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97D"/>
          <w:sz w:val="32"/>
        </w:rPr>
        <w:t>AUTONEX PRIVATE LIMITED</w:t>
      </w:r>
    </w:p>
    <w:p>
      <w:pPr>
        <w:jc w:val="center"/>
      </w:pPr>
      <w:r>
        <w:rPr>
          <w:rFonts w:ascii="Calibri" w:hAnsi="Calibri"/>
          <w:b w:val="0"/>
          <w:sz w:val="22"/>
        </w:rPr>
        <w:t>www.autonex.in  |  hr@autonex.in</w:t>
      </w:r>
    </w:p>
    <w:p>
      <w:pPr>
        <w:pBdr>
          <w:bottom w:val="single" w:sz="6" w:space="1" w:color="1F497D"/>
        </w:pBdr>
      </w:pPr>
    </w:p>
    <w:p/>
    <w:p>
      <w:pPr>
        <w:jc w:val="left"/>
      </w:pPr>
      <w:r>
        <w:rPr>
          <w:rFonts w:ascii="Calibri" w:hAnsi="Calibri"/>
          <w:b w:val="0"/>
          <w:sz w:val="22"/>
        </w:rPr>
        <w:t>Ref: {{ doc_ref }}</w:t>
      </w:r>
    </w:p>
    <w:p>
      <w:pPr>
        <w:jc w:val="left"/>
      </w:pPr>
      <w:r>
        <w:rPr>
          <w:rFonts w:ascii="Calibri" w:hAnsi="Calibri"/>
          <w:b w:val="0"/>
          <w:sz w:val="22"/>
        </w:rPr>
        <w:t>Date: {{ effective_date }}</w:t>
      </w:r>
    </w:p>
    <w:p/>
    <w:p>
      <w:pPr>
        <w:jc w:val="center"/>
      </w:pPr>
      <w:r>
        <w:rPr>
          <w:rFonts w:ascii="Calibri" w:hAnsi="Calibri"/>
          <w:b/>
          <w:color w:val="1F497D"/>
          <w:sz w:val="26"/>
        </w:rPr>
        <w:t>EXPERIENCE LETTER</w:t>
      </w:r>
    </w:p>
    <w:p/>
    <w:p>
      <w:pPr>
        <w:jc w:val="left"/>
      </w:pPr>
      <w:r>
        <w:rPr>
          <w:rFonts w:ascii="Calibri" w:hAnsi="Calibri"/>
          <w:b w:val="0"/>
          <w:sz w:val="22"/>
        </w:rPr>
        <w:t>This is to certify that {{ employee_name }} was employed with Autonex Pvt. Ltd. as a {{ designation }} from {{ start_date }} to {{ end_date }}.</w:t>
      </w:r>
    </w:p>
    <w:p/>
    <w:p>
      <w:pPr>
        <w:jc w:val="left"/>
      </w:pPr>
      <w:r>
        <w:rPr>
          <w:rFonts w:ascii="Calibri" w:hAnsi="Calibri"/>
          <w:b w:val="0"/>
          <w:sz w:val="22"/>
        </w:rPr>
        <w:t>During their tenure, {{ employee_name }} consistently demonstrated professionalism and technical competence. They were a reliable and valuable member of the team.</w:t>
      </w:r>
    </w:p>
    <w:p/>
    <w:p>
      <w:pPr>
        <w:jc w:val="left"/>
      </w:pPr>
      <w:r>
        <w:rPr>
          <w:rFonts w:ascii="Calibri" w:hAnsi="Calibri"/>
          <w:b w:val="0"/>
          <w:sz w:val="22"/>
        </w:rPr>
        <w:t>We wish {{ employee_name }} all the best in their future professional endeavours.</w:t>
      </w:r>
    </w:p>
    <w:p/>
    <w:p>
      <w:pPr>
        <w:jc w:val="left"/>
      </w:pPr>
      <w:r>
        <w:rPr>
          <w:rFonts w:ascii="Calibri" w:hAnsi="Calibri"/>
          <w:b w:val="0"/>
          <w:sz w:val="22"/>
        </w:rPr>
        <w:t>Warm regards,</w:t>
      </w:r>
    </w:p>
    <w:p/>
    <w:p>
      <w:pPr>
        <w:jc w:val="left"/>
      </w:pPr>
      <w:r>
        <w:rPr>
          <w:rFonts w:ascii="Calibri" w:hAnsi="Calibri"/>
          <w:b/>
          <w:sz w:val="22"/>
        </w:rPr>
        <w:t>HR Department</w:t>
      </w:r>
    </w:p>
    <w:p>
      <w:pPr>
        <w:jc w:val="left"/>
      </w:pPr>
      <w:r>
        <w:rPr>
          <w:rFonts w:ascii="Calibri" w:hAnsi="Calibri"/>
          <w:b w:val="0"/>
          <w:sz w:val="22"/>
        </w:rPr>
        <w:t>Autonex Pvt. Ltd.</w:t>
      </w:r>
    </w:p>
    <w:p>
      <w:pPr>
        <w:pBdr>
          <w:bottom w:val="single" w:sz="6" w:space="1" w:color="1F497D"/>
        </w:pBdr>
      </w:pPr>
    </w:p>
    <w:p>
      <w:pPr>
        <w:jc w:val="center"/>
      </w:pPr>
      <w:r>
        <w:rPr>
          <w:rFonts w:ascii="Calibri" w:hAnsi="Calibri"/>
          <w:b w:val="0"/>
          <w:color w:val="808080"/>
          <w:sz w:val="18"/>
        </w:rPr>
        <w:t>Autonex Pvt. Ltd. |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