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CE9E" w14:textId="77777777" w:rsidR="00726787" w:rsidRDefault="00726787" w:rsidP="00726787"/>
    <w:p w14:paraId="274FE251" w14:textId="6100A86E" w:rsidR="005C7F4A" w:rsidRPr="00E372D7" w:rsidRDefault="00726787" w:rsidP="007F1DCF">
      <w:pPr>
        <w:jc w:val="center"/>
        <w:rPr>
          <w:b/>
          <w:bCs/>
          <w:u w:val="single"/>
          <w:lang w:val="en-ZA"/>
        </w:rPr>
      </w:pPr>
      <w:r w:rsidRPr="001A65E3">
        <w:rPr>
          <w:b/>
          <w:bCs/>
          <w:u w:val="single"/>
          <w:lang w:val="en-ZA"/>
        </w:rPr>
        <w:t>DRONE GUARDS AND O</w:t>
      </w:r>
      <w:r>
        <w:rPr>
          <w:b/>
          <w:bCs/>
          <w:u w:val="single"/>
          <w:lang w:val="en-ZA"/>
        </w:rPr>
        <w:t>THER FLIGHT TIPS</w:t>
      </w:r>
    </w:p>
    <w:p w14:paraId="3414240E" w14:textId="393A0F37" w:rsidR="00726787" w:rsidRDefault="00726787" w:rsidP="00726787">
      <w:pPr>
        <w:rPr>
          <w:lang w:val="en-ZA"/>
        </w:rPr>
      </w:pPr>
    </w:p>
    <w:p w14:paraId="036681D5" w14:textId="51A14B74" w:rsidR="00B86541" w:rsidRDefault="00B405CB" w:rsidP="00726787">
      <w:pPr>
        <w:rPr>
          <w:lang w:val="en-ZA"/>
        </w:rPr>
      </w:pPr>
      <w:r>
        <w:rPr>
          <w:noProof/>
        </w:rPr>
        <w:drawing>
          <wp:inline distT="0" distB="0" distL="0" distR="0" wp14:anchorId="158E8866" wp14:editId="1E2BA77A">
            <wp:extent cx="2052734" cy="1369621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54" cy="137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ZA"/>
        </w:rPr>
        <w:drawing>
          <wp:inline distT="0" distB="0" distL="0" distR="0" wp14:anchorId="33D88D6A" wp14:editId="15B5E10B">
            <wp:extent cx="1929746" cy="144580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607" cy="145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F0837" wp14:editId="7C62F038">
            <wp:extent cx="1617732" cy="1436914"/>
            <wp:effectExtent l="0" t="0" r="1905" b="0"/>
            <wp:docPr id="1" name="Picture 1" descr="Custom voltage reg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 voltage regula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626" cy="144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31A" w14:textId="408E7465" w:rsidR="00726787" w:rsidRDefault="00726787" w:rsidP="00726787">
      <w:pPr>
        <w:rPr>
          <w:lang w:val="en-ZA"/>
        </w:rPr>
      </w:pPr>
      <w:r>
        <w:rPr>
          <w:lang w:val="en-ZA"/>
        </w:rPr>
        <w:t xml:space="preserve">This tutorial is meant to cover the </w:t>
      </w:r>
      <w:r>
        <w:rPr>
          <w:b/>
          <w:bCs/>
          <w:lang w:val="en-ZA"/>
        </w:rPr>
        <w:t xml:space="preserve">maintenance procedures </w:t>
      </w:r>
      <w:r>
        <w:rPr>
          <w:lang w:val="en-ZA"/>
        </w:rPr>
        <w:t xml:space="preserve">for drones, based on my experience with a custom build and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drone. Some areas prone to problems are:</w:t>
      </w:r>
    </w:p>
    <w:p w14:paraId="7AECC96F" w14:textId="6A2B4F1F" w:rsidR="00726787" w:rsidRDefault="00726787" w:rsidP="0072678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Battery care</w:t>
      </w:r>
    </w:p>
    <w:p w14:paraId="1A8756BE" w14:textId="48941311" w:rsidR="00F41F3E" w:rsidRDefault="00F41F3E" w:rsidP="00F41F3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How-to-charge: </w:t>
      </w:r>
      <w:r w:rsidR="00DF74EF" w:rsidRPr="00DF74EF">
        <w:rPr>
          <w:color w:val="FF0000"/>
          <w:lang w:val="en-ZA"/>
        </w:rPr>
        <w:t>explanatory videos</w:t>
      </w:r>
    </w:p>
    <w:p w14:paraId="53D92FB0" w14:textId="6107AE1B" w:rsidR="00F41F3E" w:rsidRPr="00F41F3E" w:rsidRDefault="00F41F3E" w:rsidP="00F41F3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How to store: in a fridge else in a secluded space</w:t>
      </w:r>
    </w:p>
    <w:p w14:paraId="68F8A1FB" w14:textId="7EAF2D1A" w:rsidR="00726787" w:rsidRDefault="00726787" w:rsidP="0072678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Propeller care</w:t>
      </w:r>
    </w:p>
    <w:p w14:paraId="216242D9" w14:textId="509C853C" w:rsidR="00F41F3E" w:rsidRDefault="00F41F3E" w:rsidP="00F41F3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Balancing propellers</w:t>
      </w:r>
    </w:p>
    <w:p w14:paraId="7740BE7C" w14:textId="77777777" w:rsidR="00F41F3E" w:rsidRDefault="00F41F3E" w:rsidP="00F41F3E">
      <w:pPr>
        <w:rPr>
          <w:lang w:val="en-ZA"/>
        </w:rPr>
      </w:pPr>
      <w:r>
        <w:rPr>
          <w:lang w:val="en-ZA"/>
        </w:rPr>
        <w:t xml:space="preserve">Propellers can create problematic vibrations in the drone, leading to wide ranging effects from drone stability, to an unnecessary drain on the batter. The propellers should be </w:t>
      </w:r>
      <w:r>
        <w:rPr>
          <w:b/>
          <w:bCs/>
          <w:lang w:val="en-ZA"/>
        </w:rPr>
        <w:t xml:space="preserve">checked </w:t>
      </w:r>
      <w:r>
        <w:rPr>
          <w:lang w:val="en-ZA"/>
        </w:rPr>
        <w:t>for damage, bending and unbalance. There are multiple procedures to balance propellers, of which my favourite:</w:t>
      </w:r>
    </w:p>
    <w:p w14:paraId="54066A33" w14:textId="79C28FE3" w:rsidR="00F41F3E" w:rsidRPr="00F41F3E" w:rsidRDefault="00F41F3E" w:rsidP="00F41F3E">
      <w:pPr>
        <w:pStyle w:val="ListParagraph"/>
        <w:numPr>
          <w:ilvl w:val="0"/>
          <w:numId w:val="3"/>
        </w:numPr>
        <w:rPr>
          <w:color w:val="FF0000"/>
          <w:lang w:val="en-ZA"/>
        </w:rPr>
      </w:pPr>
      <w:r w:rsidRPr="007F1DCF">
        <w:rPr>
          <w:color w:val="FF0000"/>
          <w:lang w:val="en-ZA"/>
        </w:rPr>
        <w:t>Balancing propellers using an application for drone vibration tests.</w:t>
      </w:r>
    </w:p>
    <w:p w14:paraId="10F48BBF" w14:textId="2EC181C7" w:rsidR="00F41F3E" w:rsidRPr="00F41F3E" w:rsidRDefault="00F41F3E" w:rsidP="00F41F3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Buying spares</w:t>
      </w:r>
    </w:p>
    <w:p w14:paraId="256B015D" w14:textId="3816F006" w:rsidR="00726787" w:rsidRDefault="00726787" w:rsidP="0072678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Designing robust drone guards</w:t>
      </w:r>
    </w:p>
    <w:p w14:paraId="6302FA0F" w14:textId="4B8F31CB" w:rsidR="00F41F3E" w:rsidRDefault="00F41F3E" w:rsidP="00F41F3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Existing designs</w:t>
      </w:r>
    </w:p>
    <w:p w14:paraId="152004D6" w14:textId="4F762431" w:rsidR="00726787" w:rsidRDefault="00726787" w:rsidP="0072678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Motor care</w:t>
      </w:r>
    </w:p>
    <w:p w14:paraId="025757C7" w14:textId="3E36A488" w:rsidR="00F41F3E" w:rsidRDefault="00F41F3E" w:rsidP="00F41F3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Main risks to look out for</w:t>
      </w:r>
    </w:p>
    <w:p w14:paraId="08663420" w14:textId="77777777" w:rsidR="00726787" w:rsidRDefault="00726787" w:rsidP="0072678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Safekeeping the ESCs.</w:t>
      </w:r>
    </w:p>
    <w:p w14:paraId="53EA73CF" w14:textId="77777777" w:rsidR="00726787" w:rsidRDefault="00726787" w:rsidP="00726787">
      <w:pPr>
        <w:rPr>
          <w:lang w:val="en-ZA"/>
        </w:rPr>
      </w:pPr>
      <w:r>
        <w:rPr>
          <w:lang w:val="en-ZA"/>
        </w:rPr>
        <w:t xml:space="preserve">Some drone maintenance specific to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>:</w:t>
      </w:r>
    </w:p>
    <w:p w14:paraId="6469B147" w14:textId="77777777" w:rsidR="00726787" w:rsidRDefault="00726787" w:rsidP="0072678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Links to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drone guard</w:t>
      </w:r>
    </w:p>
    <w:p w14:paraId="45C2CBE8" w14:textId="77777777" w:rsidR="00726787" w:rsidRDefault="00726787" w:rsidP="0072678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Added protection</w:t>
      </w:r>
    </w:p>
    <w:p w14:paraId="5D155853" w14:textId="77777777" w:rsidR="00726787" w:rsidRDefault="00726787" w:rsidP="0072678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Drone vibration testing</w:t>
      </w:r>
    </w:p>
    <w:p w14:paraId="16EA4837" w14:textId="0046813D" w:rsidR="00726787" w:rsidRDefault="00726787" w:rsidP="0072678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The optic flow </w:t>
      </w:r>
      <w:proofErr w:type="gramStart"/>
      <w:r>
        <w:rPr>
          <w:lang w:val="en-ZA"/>
        </w:rPr>
        <w:t>deck</w:t>
      </w:r>
      <w:proofErr w:type="gramEnd"/>
    </w:p>
    <w:p w14:paraId="2BD8A8B9" w14:textId="56AE4E8B" w:rsidR="00B405CB" w:rsidRDefault="00B405CB" w:rsidP="00B405CB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Main issue with current hardware.</w:t>
      </w:r>
    </w:p>
    <w:p w14:paraId="58176668" w14:textId="16B4ACDD" w:rsidR="007F1DCF" w:rsidRDefault="007F1DCF" w:rsidP="007F1DCF">
      <w:pPr>
        <w:rPr>
          <w:lang w:val="en-ZA"/>
        </w:rPr>
      </w:pPr>
    </w:p>
    <w:p w14:paraId="2C585D7F" w14:textId="4A8C74E5" w:rsidR="007F1DCF" w:rsidRDefault="007F1DCF" w:rsidP="007F1DCF">
      <w:pPr>
        <w:rPr>
          <w:lang w:val="en-ZA"/>
        </w:rPr>
      </w:pPr>
    </w:p>
    <w:p w14:paraId="6053C1FB" w14:textId="7DDE486F" w:rsidR="007F1DCF" w:rsidRDefault="00B405CB" w:rsidP="007F1DCF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18614DE5" wp14:editId="2C91781A">
            <wp:extent cx="2005328" cy="15022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150" cy="150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8F7F2B" w14:textId="264355FD" w:rsidR="007F1DCF" w:rsidRPr="007F1DCF" w:rsidRDefault="00B405CB" w:rsidP="007F1DCF">
      <w:pPr>
        <w:rPr>
          <w:lang w:val="en-ZA"/>
        </w:rPr>
      </w:pPr>
      <w:r>
        <w:rPr>
          <w:lang w:val="en-ZA"/>
        </w:rPr>
        <w:t>Loctite thread locker.</w:t>
      </w:r>
    </w:p>
    <w:p w14:paraId="34E11436" w14:textId="77777777" w:rsidR="00726787" w:rsidRDefault="00726787" w:rsidP="00726787">
      <w:pPr>
        <w:rPr>
          <w:lang w:val="en-ZA"/>
        </w:rPr>
      </w:pPr>
      <w:r>
        <w:rPr>
          <w:lang w:val="en-ZA"/>
        </w:rPr>
        <w:t>Further work that can be done:</w:t>
      </w:r>
    </w:p>
    <w:p w14:paraId="39D1383B" w14:textId="7914F015" w:rsidR="00726787" w:rsidRPr="00B70C6D" w:rsidRDefault="007F1DCF" w:rsidP="00726787">
      <w:pPr>
        <w:rPr>
          <w:lang w:val="en-ZA"/>
        </w:rPr>
      </w:pPr>
      <w:r w:rsidRPr="00B405CB">
        <w:rPr>
          <w:lang w:val="en-ZA"/>
        </w:rPr>
        <w:t xml:space="preserve"> </w:t>
      </w:r>
      <w:r w:rsidR="00726787" w:rsidRPr="00B70C6D">
        <w:drawing>
          <wp:inline distT="0" distB="0" distL="0" distR="0" wp14:anchorId="6E7D4663" wp14:editId="570226DE">
            <wp:extent cx="5760720" cy="206311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5C63508-E22E-4E30-8F8F-B0F694D16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5C63508-E22E-4E30-8F8F-B0F694D16C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F664" w14:textId="77777777" w:rsidR="00726787" w:rsidRDefault="00726787" w:rsidP="00726787">
      <w:pPr>
        <w:rPr>
          <w:lang w:val="en-ZA"/>
        </w:rPr>
      </w:pPr>
    </w:p>
    <w:p w14:paraId="4B0734B1" w14:textId="77777777" w:rsidR="00726787" w:rsidRPr="00B70C6D" w:rsidRDefault="00726787" w:rsidP="00726787">
      <w:pPr>
        <w:rPr>
          <w:lang w:val="en-ZA"/>
        </w:rPr>
      </w:pPr>
    </w:p>
    <w:p w14:paraId="7A1DFA11" w14:textId="155D1130" w:rsidR="00E220E0" w:rsidRPr="00726787" w:rsidRDefault="00E230B2" w:rsidP="00726787"/>
    <w:sectPr w:rsidR="00E220E0" w:rsidRPr="00726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827"/>
    <w:multiLevelType w:val="hybridMultilevel"/>
    <w:tmpl w:val="E1589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56690"/>
    <w:multiLevelType w:val="hybridMultilevel"/>
    <w:tmpl w:val="D890C3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E798E"/>
    <w:multiLevelType w:val="hybridMultilevel"/>
    <w:tmpl w:val="33127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87"/>
    <w:rsid w:val="005C7F4A"/>
    <w:rsid w:val="005D0F31"/>
    <w:rsid w:val="00726787"/>
    <w:rsid w:val="007F1DCF"/>
    <w:rsid w:val="00A4414C"/>
    <w:rsid w:val="00B405CB"/>
    <w:rsid w:val="00B86541"/>
    <w:rsid w:val="00C7389B"/>
    <w:rsid w:val="00DF74EF"/>
    <w:rsid w:val="00E15C51"/>
    <w:rsid w:val="00E230B2"/>
    <w:rsid w:val="00E372D7"/>
    <w:rsid w:val="00EC695F"/>
    <w:rsid w:val="00F4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F4F5"/>
  <w15:chartTrackingRefBased/>
  <w15:docId w15:val="{2F1A082B-E2F7-4939-B265-C5D5644C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1</cp:revision>
  <dcterms:created xsi:type="dcterms:W3CDTF">2020-08-25T10:56:00Z</dcterms:created>
  <dcterms:modified xsi:type="dcterms:W3CDTF">2020-08-25T19:44:00Z</dcterms:modified>
</cp:coreProperties>
</file>