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F62FA" w14:textId="662E70B8" w:rsidR="009D7082" w:rsidRDefault="009D7082" w:rsidP="003265BD">
      <w:pPr>
        <w:jc w:val="center"/>
        <w:rPr>
          <w:b/>
          <w:bCs/>
          <w:u w:val="single"/>
          <w:lang w:val="en-ZA"/>
        </w:rPr>
      </w:pPr>
      <w:r>
        <w:rPr>
          <w:b/>
          <w:bCs/>
          <w:u w:val="single"/>
          <w:lang w:val="en-ZA"/>
        </w:rPr>
        <w:t>DIY DRONE GUIDE</w:t>
      </w:r>
    </w:p>
    <w:p w14:paraId="47AF7C7B" w14:textId="7061DE27" w:rsidR="005B14B4" w:rsidRDefault="005B14B4" w:rsidP="005B14B4">
      <w:pPr>
        <w:rPr>
          <w:b/>
          <w:bCs/>
          <w:u w:val="single"/>
          <w:lang w:val="en-ZA"/>
        </w:rPr>
      </w:pPr>
      <w:r w:rsidRPr="005B14B4">
        <w:rPr>
          <w:b/>
          <w:bCs/>
          <w:noProof/>
        </w:rPr>
        <mc:AlternateContent>
          <mc:Choice Requires="wps">
            <w:drawing>
              <wp:anchor distT="0" distB="0" distL="114300" distR="114300" simplePos="0" relativeHeight="251661312" behindDoc="0" locked="0" layoutInCell="1" allowOverlap="1" wp14:anchorId="1BA04F25" wp14:editId="00F39932">
                <wp:simplePos x="0" y="0"/>
                <wp:positionH relativeFrom="margin">
                  <wp:posOffset>5663</wp:posOffset>
                </wp:positionH>
                <wp:positionV relativeFrom="paragraph">
                  <wp:posOffset>27823</wp:posOffset>
                </wp:positionV>
                <wp:extent cx="5728607" cy="969995"/>
                <wp:effectExtent l="19050" t="19050" r="43815" b="40005"/>
                <wp:wrapNone/>
                <wp:docPr id="5" name="Rectangle 2"/>
                <wp:cNvGraphicFramePr/>
                <a:graphic xmlns:a="http://schemas.openxmlformats.org/drawingml/2006/main">
                  <a:graphicData uri="http://schemas.microsoft.com/office/word/2010/wordprocessingShape">
                    <wps:wsp>
                      <wps:cNvSpPr/>
                      <wps:spPr>
                        <a:xfrm>
                          <a:off x="0" y="0"/>
                          <a:ext cx="5728607" cy="969995"/>
                        </a:xfrm>
                        <a:custGeom>
                          <a:avLst/>
                          <a:gdLst>
                            <a:gd name="connsiteX0" fmla="*/ 0 w 5728607"/>
                            <a:gd name="connsiteY0" fmla="*/ 0 h 969995"/>
                            <a:gd name="connsiteX1" fmla="*/ 751084 w 5728607"/>
                            <a:gd name="connsiteY1" fmla="*/ 0 h 969995"/>
                            <a:gd name="connsiteX2" fmla="*/ 1330310 w 5728607"/>
                            <a:gd name="connsiteY2" fmla="*/ 0 h 969995"/>
                            <a:gd name="connsiteX3" fmla="*/ 2081394 w 5728607"/>
                            <a:gd name="connsiteY3" fmla="*/ 0 h 969995"/>
                            <a:gd name="connsiteX4" fmla="*/ 2717906 w 5728607"/>
                            <a:gd name="connsiteY4" fmla="*/ 0 h 969995"/>
                            <a:gd name="connsiteX5" fmla="*/ 3354418 w 5728607"/>
                            <a:gd name="connsiteY5" fmla="*/ 0 h 969995"/>
                            <a:gd name="connsiteX6" fmla="*/ 4105502 w 5728607"/>
                            <a:gd name="connsiteY6" fmla="*/ 0 h 969995"/>
                            <a:gd name="connsiteX7" fmla="*/ 4799300 w 5728607"/>
                            <a:gd name="connsiteY7" fmla="*/ 0 h 969995"/>
                            <a:gd name="connsiteX8" fmla="*/ 5728607 w 5728607"/>
                            <a:gd name="connsiteY8" fmla="*/ 0 h 969995"/>
                            <a:gd name="connsiteX9" fmla="*/ 5728607 w 5728607"/>
                            <a:gd name="connsiteY9" fmla="*/ 465598 h 969995"/>
                            <a:gd name="connsiteX10" fmla="*/ 5728607 w 5728607"/>
                            <a:gd name="connsiteY10" fmla="*/ 969995 h 969995"/>
                            <a:gd name="connsiteX11" fmla="*/ 5206667 w 5728607"/>
                            <a:gd name="connsiteY11" fmla="*/ 969995 h 969995"/>
                            <a:gd name="connsiteX12" fmla="*/ 4742014 w 5728607"/>
                            <a:gd name="connsiteY12" fmla="*/ 969995 h 969995"/>
                            <a:gd name="connsiteX13" fmla="*/ 3990930 w 5728607"/>
                            <a:gd name="connsiteY13" fmla="*/ 969995 h 969995"/>
                            <a:gd name="connsiteX14" fmla="*/ 3354418 w 5728607"/>
                            <a:gd name="connsiteY14" fmla="*/ 969995 h 969995"/>
                            <a:gd name="connsiteX15" fmla="*/ 2775192 w 5728607"/>
                            <a:gd name="connsiteY15" fmla="*/ 969995 h 969995"/>
                            <a:gd name="connsiteX16" fmla="*/ 2081394 w 5728607"/>
                            <a:gd name="connsiteY16" fmla="*/ 969995 h 969995"/>
                            <a:gd name="connsiteX17" fmla="*/ 1387596 w 5728607"/>
                            <a:gd name="connsiteY17" fmla="*/ 969995 h 969995"/>
                            <a:gd name="connsiteX18" fmla="*/ 808370 w 5728607"/>
                            <a:gd name="connsiteY18" fmla="*/ 969995 h 969995"/>
                            <a:gd name="connsiteX19" fmla="*/ 0 w 5728607"/>
                            <a:gd name="connsiteY19" fmla="*/ 969995 h 969995"/>
                            <a:gd name="connsiteX20" fmla="*/ 0 w 5728607"/>
                            <a:gd name="connsiteY20" fmla="*/ 504397 h 969995"/>
                            <a:gd name="connsiteX21" fmla="*/ 0 w 5728607"/>
                            <a:gd name="connsiteY21" fmla="*/ 0 h 969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728607" h="969995" fill="none" extrusionOk="0">
                              <a:moveTo>
                                <a:pt x="0" y="0"/>
                              </a:moveTo>
                              <a:cubicBezTo>
                                <a:pt x="313774" y="3407"/>
                                <a:pt x="469154" y="-18426"/>
                                <a:pt x="751084" y="0"/>
                              </a:cubicBezTo>
                              <a:cubicBezTo>
                                <a:pt x="1033014" y="18426"/>
                                <a:pt x="1192879" y="-5716"/>
                                <a:pt x="1330310" y="0"/>
                              </a:cubicBezTo>
                              <a:cubicBezTo>
                                <a:pt x="1467741" y="5716"/>
                                <a:pt x="1737274" y="32280"/>
                                <a:pt x="2081394" y="0"/>
                              </a:cubicBezTo>
                              <a:cubicBezTo>
                                <a:pt x="2425514" y="-32280"/>
                                <a:pt x="2525116" y="29001"/>
                                <a:pt x="2717906" y="0"/>
                              </a:cubicBezTo>
                              <a:cubicBezTo>
                                <a:pt x="2910696" y="-29001"/>
                                <a:pt x="3115049" y="12770"/>
                                <a:pt x="3354418" y="0"/>
                              </a:cubicBezTo>
                              <a:cubicBezTo>
                                <a:pt x="3593787" y="-12770"/>
                                <a:pt x="3841280" y="-11026"/>
                                <a:pt x="4105502" y="0"/>
                              </a:cubicBezTo>
                              <a:cubicBezTo>
                                <a:pt x="4369724" y="11026"/>
                                <a:pt x="4526054" y="15532"/>
                                <a:pt x="4799300" y="0"/>
                              </a:cubicBezTo>
                              <a:cubicBezTo>
                                <a:pt x="5072546" y="-15532"/>
                                <a:pt x="5298831" y="31652"/>
                                <a:pt x="5728607" y="0"/>
                              </a:cubicBezTo>
                              <a:cubicBezTo>
                                <a:pt x="5737263" y="163133"/>
                                <a:pt x="5708626" y="318633"/>
                                <a:pt x="5728607" y="465598"/>
                              </a:cubicBezTo>
                              <a:cubicBezTo>
                                <a:pt x="5748588" y="612563"/>
                                <a:pt x="5732633" y="770648"/>
                                <a:pt x="5728607" y="969995"/>
                              </a:cubicBezTo>
                              <a:cubicBezTo>
                                <a:pt x="5554389" y="982205"/>
                                <a:pt x="5375213" y="984816"/>
                                <a:pt x="5206667" y="969995"/>
                              </a:cubicBezTo>
                              <a:cubicBezTo>
                                <a:pt x="5038121" y="955174"/>
                                <a:pt x="4915298" y="992289"/>
                                <a:pt x="4742014" y="969995"/>
                              </a:cubicBezTo>
                              <a:cubicBezTo>
                                <a:pt x="4568730" y="947701"/>
                                <a:pt x="4221630" y="987594"/>
                                <a:pt x="3990930" y="969995"/>
                              </a:cubicBezTo>
                              <a:cubicBezTo>
                                <a:pt x="3760230" y="952396"/>
                                <a:pt x="3497936" y="971789"/>
                                <a:pt x="3354418" y="969995"/>
                              </a:cubicBezTo>
                              <a:cubicBezTo>
                                <a:pt x="3210900" y="968201"/>
                                <a:pt x="3009664" y="963325"/>
                                <a:pt x="2775192" y="969995"/>
                              </a:cubicBezTo>
                              <a:cubicBezTo>
                                <a:pt x="2540720" y="976665"/>
                                <a:pt x="2349066" y="978272"/>
                                <a:pt x="2081394" y="969995"/>
                              </a:cubicBezTo>
                              <a:cubicBezTo>
                                <a:pt x="1813722" y="961718"/>
                                <a:pt x="1562921" y="965019"/>
                                <a:pt x="1387596" y="969995"/>
                              </a:cubicBezTo>
                              <a:cubicBezTo>
                                <a:pt x="1212271" y="974971"/>
                                <a:pt x="934013" y="998031"/>
                                <a:pt x="808370" y="969995"/>
                              </a:cubicBezTo>
                              <a:cubicBezTo>
                                <a:pt x="682727" y="941959"/>
                                <a:pt x="311888" y="987142"/>
                                <a:pt x="0" y="969995"/>
                              </a:cubicBezTo>
                              <a:cubicBezTo>
                                <a:pt x="16776" y="804328"/>
                                <a:pt x="17506" y="603330"/>
                                <a:pt x="0" y="504397"/>
                              </a:cubicBezTo>
                              <a:cubicBezTo>
                                <a:pt x="-17506" y="405464"/>
                                <a:pt x="13550" y="210970"/>
                                <a:pt x="0" y="0"/>
                              </a:cubicBezTo>
                              <a:close/>
                            </a:path>
                            <a:path w="5728607" h="969995" stroke="0" extrusionOk="0">
                              <a:moveTo>
                                <a:pt x="0" y="0"/>
                              </a:moveTo>
                              <a:cubicBezTo>
                                <a:pt x="374148" y="10683"/>
                                <a:pt x="459059" y="34964"/>
                                <a:pt x="751084" y="0"/>
                              </a:cubicBezTo>
                              <a:cubicBezTo>
                                <a:pt x="1043109" y="-34964"/>
                                <a:pt x="1132386" y="-20203"/>
                                <a:pt x="1330310" y="0"/>
                              </a:cubicBezTo>
                              <a:cubicBezTo>
                                <a:pt x="1528234" y="20203"/>
                                <a:pt x="1626718" y="20039"/>
                                <a:pt x="1909536" y="0"/>
                              </a:cubicBezTo>
                              <a:cubicBezTo>
                                <a:pt x="2192354" y="-20039"/>
                                <a:pt x="2333436" y="1391"/>
                                <a:pt x="2603334" y="0"/>
                              </a:cubicBezTo>
                              <a:cubicBezTo>
                                <a:pt x="2873232" y="-1391"/>
                                <a:pt x="2988143" y="5844"/>
                                <a:pt x="3354418" y="0"/>
                              </a:cubicBezTo>
                              <a:cubicBezTo>
                                <a:pt x="3720693" y="-5844"/>
                                <a:pt x="3752657" y="1402"/>
                                <a:pt x="3876357" y="0"/>
                              </a:cubicBezTo>
                              <a:cubicBezTo>
                                <a:pt x="4000057" y="-1402"/>
                                <a:pt x="4394003" y="-1048"/>
                                <a:pt x="4570155" y="0"/>
                              </a:cubicBezTo>
                              <a:cubicBezTo>
                                <a:pt x="4746307" y="1048"/>
                                <a:pt x="4928636" y="-23410"/>
                                <a:pt x="5149381" y="0"/>
                              </a:cubicBezTo>
                              <a:cubicBezTo>
                                <a:pt x="5370126" y="23410"/>
                                <a:pt x="5455403" y="-17547"/>
                                <a:pt x="5728607" y="0"/>
                              </a:cubicBezTo>
                              <a:cubicBezTo>
                                <a:pt x="5740635" y="222618"/>
                                <a:pt x="5739114" y="358348"/>
                                <a:pt x="5728607" y="465598"/>
                              </a:cubicBezTo>
                              <a:cubicBezTo>
                                <a:pt x="5718100" y="572848"/>
                                <a:pt x="5714607" y="749720"/>
                                <a:pt x="5728607" y="969995"/>
                              </a:cubicBezTo>
                              <a:cubicBezTo>
                                <a:pt x="5506045" y="992583"/>
                                <a:pt x="5253061" y="997829"/>
                                <a:pt x="5034809" y="969995"/>
                              </a:cubicBezTo>
                              <a:cubicBezTo>
                                <a:pt x="4816557" y="942161"/>
                                <a:pt x="4717564" y="980569"/>
                                <a:pt x="4570155" y="969995"/>
                              </a:cubicBezTo>
                              <a:cubicBezTo>
                                <a:pt x="4422746" y="959421"/>
                                <a:pt x="4246867" y="988038"/>
                                <a:pt x="4105502" y="969995"/>
                              </a:cubicBezTo>
                              <a:cubicBezTo>
                                <a:pt x="3964137" y="951952"/>
                                <a:pt x="3690582" y="971545"/>
                                <a:pt x="3411704" y="969995"/>
                              </a:cubicBezTo>
                              <a:cubicBezTo>
                                <a:pt x="3132826" y="968445"/>
                                <a:pt x="2957644" y="973958"/>
                                <a:pt x="2660620" y="969995"/>
                              </a:cubicBezTo>
                              <a:cubicBezTo>
                                <a:pt x="2363596" y="966032"/>
                                <a:pt x="2223832" y="998117"/>
                                <a:pt x="2081394" y="969995"/>
                              </a:cubicBezTo>
                              <a:cubicBezTo>
                                <a:pt x="1938956" y="941873"/>
                                <a:pt x="1829891" y="970153"/>
                                <a:pt x="1616740" y="969995"/>
                              </a:cubicBezTo>
                              <a:cubicBezTo>
                                <a:pt x="1403589" y="969837"/>
                                <a:pt x="1252749" y="962863"/>
                                <a:pt x="1037514" y="969995"/>
                              </a:cubicBezTo>
                              <a:cubicBezTo>
                                <a:pt x="822279" y="977127"/>
                                <a:pt x="762343" y="983802"/>
                                <a:pt x="572861" y="969995"/>
                              </a:cubicBezTo>
                              <a:cubicBezTo>
                                <a:pt x="383379" y="956188"/>
                                <a:pt x="250401" y="987795"/>
                                <a:pt x="0" y="969995"/>
                              </a:cubicBezTo>
                              <a:cubicBezTo>
                                <a:pt x="20955" y="857506"/>
                                <a:pt x="15115" y="659015"/>
                                <a:pt x="0" y="504397"/>
                              </a:cubicBezTo>
                              <a:cubicBezTo>
                                <a:pt x="-15115" y="349779"/>
                                <a:pt x="5270" y="172700"/>
                                <a:pt x="0" y="0"/>
                              </a:cubicBezTo>
                              <a:close/>
                            </a:path>
                          </a:pathLst>
                        </a:custGeom>
                        <a:solidFill>
                          <a:schemeClr val="bg1">
                            <a:lumMod val="95000"/>
                          </a:schemeClr>
                        </a:solidFill>
                        <a:ln>
                          <a:solidFill>
                            <a:schemeClr val="tx1"/>
                          </a:solidFill>
                          <a:extLst>
                            <a:ext uri="{C807C97D-BFC1-408E-A445-0C87EB9F89A2}">
                              <ask:lineSketchStyleProps xmlns:ask="http://schemas.microsoft.com/office/drawing/2018/sketchyshapes" sd="2011785289">
                                <a:prstGeom prst="rect">
                                  <a:avLst/>
                                </a:prstGeom>
                                <ask:type>
                                  <ask:lineSketchFreehand/>
                                </ask:type>
                              </ask:lineSketchStyleProps>
                            </a:ext>
                          </a:extLst>
                        </a:ln>
                      </wps:spPr>
                      <wps:txbx>
                        <w:txbxContent>
                          <w:p w14:paraId="6D928EDD" w14:textId="21165B69" w:rsidR="005B14B4" w:rsidRPr="00A238CA" w:rsidRDefault="002431A4" w:rsidP="005B14B4">
                            <w:pPr>
                              <w:jc w:val="center"/>
                              <w:rPr>
                                <w:sz w:val="14"/>
                                <w:szCs w:val="14"/>
                                <w:u w:val="single"/>
                                <w:lang w:val="en-ZA"/>
                              </w:rPr>
                            </w:pPr>
                            <w:r>
                              <w:rPr>
                                <w:rFonts w:hAnsi="Calibri"/>
                                <w:b/>
                                <w:bCs/>
                                <w:color w:val="000000" w:themeColor="text1"/>
                                <w:kern w:val="24"/>
                                <w:sz w:val="20"/>
                                <w:szCs w:val="20"/>
                                <w:u w:val="single"/>
                                <w:lang w:val="en-ZA"/>
                              </w:rPr>
                              <w:t>Contents</w:t>
                            </w:r>
                          </w:p>
                          <w:p w14:paraId="5B4A015C" w14:textId="71BD9878" w:rsidR="005B14B4" w:rsidRPr="001A65E3" w:rsidRDefault="005B14B4" w:rsidP="005B14B4">
                            <w:pPr>
                              <w:pStyle w:val="ListParagraph"/>
                              <w:numPr>
                                <w:ilvl w:val="0"/>
                                <w:numId w:val="1"/>
                              </w:numPr>
                              <w:rPr>
                                <w:b/>
                                <w:bCs/>
                                <w:u w:val="single"/>
                                <w:lang w:val="en-ZA"/>
                              </w:rPr>
                            </w:pPr>
                            <w:r>
                              <w:rPr>
                                <w:b/>
                                <w:bCs/>
                                <w:lang w:val="en-ZA"/>
                              </w:rPr>
                              <w:t>Background</w:t>
                            </w:r>
                            <w:r w:rsidR="00C7712A">
                              <w:rPr>
                                <w:b/>
                                <w:bCs/>
                                <w:lang w:val="en-ZA"/>
                              </w:rPr>
                              <w:t xml:space="preserve">: </w:t>
                            </w:r>
                            <w:r w:rsidR="00C7712A">
                              <w:rPr>
                                <w:lang w:val="en-ZA"/>
                              </w:rPr>
                              <w:t>structure</w:t>
                            </w:r>
                            <w:r w:rsidR="002431A4">
                              <w:rPr>
                                <w:lang w:val="en-ZA"/>
                              </w:rPr>
                              <w:t xml:space="preserve"> of a drone.</w:t>
                            </w:r>
                          </w:p>
                          <w:p w14:paraId="4122FACB" w14:textId="1F100B47" w:rsidR="005B14B4" w:rsidRPr="001A65E3" w:rsidRDefault="005B14B4" w:rsidP="005B14B4">
                            <w:pPr>
                              <w:pStyle w:val="ListParagraph"/>
                              <w:numPr>
                                <w:ilvl w:val="0"/>
                                <w:numId w:val="1"/>
                              </w:numPr>
                              <w:rPr>
                                <w:b/>
                                <w:bCs/>
                                <w:u w:val="single"/>
                                <w:lang w:val="en-ZA"/>
                              </w:rPr>
                            </w:pPr>
                            <w:r>
                              <w:rPr>
                                <w:b/>
                                <w:bCs/>
                                <w:lang w:val="en-ZA"/>
                              </w:rPr>
                              <w:t>Deeper understanding</w:t>
                            </w:r>
                            <w:r w:rsidR="002431A4">
                              <w:rPr>
                                <w:b/>
                                <w:bCs/>
                                <w:lang w:val="en-ZA"/>
                              </w:rPr>
                              <w:t xml:space="preserve">: </w:t>
                            </w:r>
                            <w:r w:rsidR="002431A4">
                              <w:rPr>
                                <w:lang w:val="en-ZA"/>
                              </w:rPr>
                              <w:t>an intuitive understanding of the effects of physics.</w:t>
                            </w:r>
                          </w:p>
                          <w:p w14:paraId="2A7F9B03" w14:textId="5D648B21" w:rsidR="005B14B4" w:rsidRPr="005B14B4" w:rsidRDefault="005B14B4" w:rsidP="005B14B4">
                            <w:pPr>
                              <w:pStyle w:val="ListParagraph"/>
                              <w:numPr>
                                <w:ilvl w:val="0"/>
                                <w:numId w:val="1"/>
                              </w:numPr>
                              <w:rPr>
                                <w:b/>
                                <w:bCs/>
                                <w:u w:val="single"/>
                                <w:lang w:val="en-ZA"/>
                              </w:rPr>
                            </w:pPr>
                            <w:r>
                              <w:rPr>
                                <w:b/>
                                <w:bCs/>
                                <w:lang w:val="en-ZA"/>
                              </w:rPr>
                              <w:t>Advanced</w:t>
                            </w:r>
                            <w:r w:rsidR="002431A4">
                              <w:rPr>
                                <w:b/>
                                <w:bCs/>
                                <w:lang w:val="en-ZA"/>
                              </w:rPr>
                              <w:t xml:space="preserve">: </w:t>
                            </w:r>
                            <w:r w:rsidR="002431A4">
                              <w:rPr>
                                <w:lang w:val="en-ZA"/>
                              </w:rPr>
                              <w:t>for now, links to other resources.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BA04F25" id="Rectangle 2" o:spid="_x0000_s1026" style="position:absolute;margin-left:.45pt;margin-top:2.2pt;width:451.05pt;height:7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" fillcolor="#f2f2f2 [3052]" strokecolor="black [3213]">
                <v:textbox>
                  <w:txbxContent>
                    <w:p w14:paraId="6D928EDD" w14:textId="21165B69" w:rsidR="005B14B4" w:rsidRPr="00A238CA" w:rsidRDefault="002431A4" w:rsidP="005B14B4">
                      <w:pPr>
                        <w:jc w:val="center"/>
                        <w:rPr>
                          <w:sz w:val="14"/>
                          <w:szCs w:val="14"/>
                          <w:u w:val="single"/>
                          <w:lang w:val="en-ZA"/>
                        </w:rPr>
                      </w:pPr>
                      <w:r>
                        <w:rPr>
                          <w:rFonts w:hAnsi="Calibri"/>
                          <w:b/>
                          <w:bCs/>
                          <w:color w:val="000000" w:themeColor="text1"/>
                          <w:kern w:val="24"/>
                          <w:sz w:val="20"/>
                          <w:szCs w:val="20"/>
                          <w:u w:val="single"/>
                          <w:lang w:val="en-ZA"/>
                        </w:rPr>
                        <w:t>Contents</w:t>
                      </w:r>
                    </w:p>
                    <w:p w14:paraId="5B4A015C" w14:textId="71BD9878" w:rsidR="005B14B4" w:rsidRPr="001A65E3" w:rsidRDefault="005B14B4" w:rsidP="005B14B4">
                      <w:pPr>
                        <w:pStyle w:val="ListParagraph"/>
                        <w:numPr>
                          <w:ilvl w:val="0"/>
                          <w:numId w:val="1"/>
                        </w:numPr>
                        <w:rPr>
                          <w:b/>
                          <w:bCs/>
                          <w:u w:val="single"/>
                          <w:lang w:val="en-ZA"/>
                        </w:rPr>
                      </w:pPr>
                      <w:r>
                        <w:rPr>
                          <w:b/>
                          <w:bCs/>
                          <w:lang w:val="en-ZA"/>
                        </w:rPr>
                        <w:t>Background</w:t>
                      </w:r>
                      <w:r w:rsidR="00C7712A">
                        <w:rPr>
                          <w:b/>
                          <w:bCs/>
                          <w:lang w:val="en-ZA"/>
                        </w:rPr>
                        <w:t xml:space="preserve">: </w:t>
                      </w:r>
                      <w:r w:rsidR="00C7712A">
                        <w:rPr>
                          <w:lang w:val="en-ZA"/>
                        </w:rPr>
                        <w:t>structure</w:t>
                      </w:r>
                      <w:r w:rsidR="002431A4">
                        <w:rPr>
                          <w:lang w:val="en-ZA"/>
                        </w:rPr>
                        <w:t xml:space="preserve"> of a drone.</w:t>
                      </w:r>
                    </w:p>
                    <w:p w14:paraId="4122FACB" w14:textId="1F100B47" w:rsidR="005B14B4" w:rsidRPr="001A65E3" w:rsidRDefault="005B14B4" w:rsidP="005B14B4">
                      <w:pPr>
                        <w:pStyle w:val="ListParagraph"/>
                        <w:numPr>
                          <w:ilvl w:val="0"/>
                          <w:numId w:val="1"/>
                        </w:numPr>
                        <w:rPr>
                          <w:b/>
                          <w:bCs/>
                          <w:u w:val="single"/>
                          <w:lang w:val="en-ZA"/>
                        </w:rPr>
                      </w:pPr>
                      <w:r>
                        <w:rPr>
                          <w:b/>
                          <w:bCs/>
                          <w:lang w:val="en-ZA"/>
                        </w:rPr>
                        <w:t>Deeper understanding</w:t>
                      </w:r>
                      <w:r w:rsidR="002431A4">
                        <w:rPr>
                          <w:b/>
                          <w:bCs/>
                          <w:lang w:val="en-ZA"/>
                        </w:rPr>
                        <w:t xml:space="preserve">: </w:t>
                      </w:r>
                      <w:r w:rsidR="002431A4">
                        <w:rPr>
                          <w:lang w:val="en-ZA"/>
                        </w:rPr>
                        <w:t>an intuitive understanding of the effects of physics.</w:t>
                      </w:r>
                    </w:p>
                    <w:p w14:paraId="2A7F9B03" w14:textId="5D648B21" w:rsidR="005B14B4" w:rsidRPr="005B14B4" w:rsidRDefault="005B14B4" w:rsidP="005B14B4">
                      <w:pPr>
                        <w:pStyle w:val="ListParagraph"/>
                        <w:numPr>
                          <w:ilvl w:val="0"/>
                          <w:numId w:val="1"/>
                        </w:numPr>
                        <w:rPr>
                          <w:b/>
                          <w:bCs/>
                          <w:u w:val="single"/>
                          <w:lang w:val="en-ZA"/>
                        </w:rPr>
                      </w:pPr>
                      <w:r>
                        <w:rPr>
                          <w:b/>
                          <w:bCs/>
                          <w:lang w:val="en-ZA"/>
                        </w:rPr>
                        <w:t>Advanced</w:t>
                      </w:r>
                      <w:r w:rsidR="002431A4">
                        <w:rPr>
                          <w:b/>
                          <w:bCs/>
                          <w:lang w:val="en-ZA"/>
                        </w:rPr>
                        <w:t xml:space="preserve">: </w:t>
                      </w:r>
                      <w:r w:rsidR="002431A4">
                        <w:rPr>
                          <w:lang w:val="en-ZA"/>
                        </w:rPr>
                        <w:t>for now, links to other resources.</w:t>
                      </w:r>
                    </w:p>
                  </w:txbxContent>
                </v:textbox>
                <w10:wrap anchorx="margin"/>
              </v:rect>
            </w:pict>
          </mc:Fallback>
        </mc:AlternateContent>
      </w:r>
    </w:p>
    <w:p w14:paraId="4D51E753" w14:textId="62F82633" w:rsidR="005B14B4" w:rsidRDefault="005B14B4" w:rsidP="005B14B4">
      <w:pPr>
        <w:rPr>
          <w:b/>
          <w:bCs/>
          <w:u w:val="single"/>
          <w:lang w:val="en-ZA"/>
        </w:rPr>
      </w:pPr>
    </w:p>
    <w:p w14:paraId="39DB2867" w14:textId="0BC46C32" w:rsidR="005B14B4" w:rsidRDefault="005B14B4" w:rsidP="005B14B4">
      <w:pPr>
        <w:rPr>
          <w:b/>
          <w:bCs/>
          <w:u w:val="single"/>
          <w:lang w:val="en-ZA"/>
        </w:rPr>
      </w:pPr>
    </w:p>
    <w:p w14:paraId="0C8BE310" w14:textId="3553F16E" w:rsidR="005B14B4" w:rsidRPr="005B14B4" w:rsidRDefault="005B14B4" w:rsidP="005B14B4">
      <w:pPr>
        <w:rPr>
          <w:b/>
          <w:bCs/>
          <w:u w:val="single"/>
          <w:lang w:val="en-ZA"/>
        </w:rPr>
      </w:pPr>
    </w:p>
    <w:p w14:paraId="76FB9F68" w14:textId="77777777" w:rsidR="009D7082" w:rsidRDefault="009D7082" w:rsidP="009D7082">
      <w:pPr>
        <w:rPr>
          <w:lang w:val="en-ZA"/>
        </w:rPr>
      </w:pPr>
      <w:r>
        <w:rPr>
          <w:lang w:val="en-ZA"/>
        </w:rPr>
        <w:t xml:space="preserve">This tutorial is meant to cover </w:t>
      </w:r>
      <w:r>
        <w:rPr>
          <w:b/>
          <w:bCs/>
          <w:lang w:val="en-ZA"/>
        </w:rPr>
        <w:t xml:space="preserve">the technological intersection of </w:t>
      </w:r>
      <w:proofErr w:type="gramStart"/>
      <w:r>
        <w:rPr>
          <w:b/>
          <w:bCs/>
          <w:lang w:val="en-ZA"/>
        </w:rPr>
        <w:t>First Person</w:t>
      </w:r>
      <w:proofErr w:type="gramEnd"/>
      <w:r>
        <w:rPr>
          <w:b/>
          <w:bCs/>
          <w:lang w:val="en-ZA"/>
        </w:rPr>
        <w:t xml:space="preserve"> View drones. </w:t>
      </w:r>
      <w:r>
        <w:rPr>
          <w:lang w:val="en-ZA"/>
        </w:rPr>
        <w:t xml:space="preserve">In doing so, this tutorial examines each technology involved in FPV drones, and how it affects the </w:t>
      </w:r>
      <w:proofErr w:type="gramStart"/>
      <w:r>
        <w:rPr>
          <w:lang w:val="en-ZA"/>
        </w:rPr>
        <w:t>system as a whole</w:t>
      </w:r>
      <w:proofErr w:type="gramEnd"/>
      <w:r>
        <w:rPr>
          <w:lang w:val="en-ZA"/>
        </w:rPr>
        <w:t xml:space="preserve">. This </w:t>
      </w:r>
      <w:r>
        <w:rPr>
          <w:b/>
          <w:bCs/>
          <w:lang w:val="en-ZA"/>
        </w:rPr>
        <w:t xml:space="preserve">deep dive </w:t>
      </w:r>
      <w:r>
        <w:rPr>
          <w:lang w:val="en-ZA"/>
        </w:rPr>
        <w:t xml:space="preserve">is necessary considering the amount of </w:t>
      </w:r>
      <w:r>
        <w:rPr>
          <w:b/>
          <w:bCs/>
          <w:lang w:val="en-ZA"/>
        </w:rPr>
        <w:t>confusion</w:t>
      </w:r>
      <w:r>
        <w:rPr>
          <w:lang w:val="en-ZA"/>
        </w:rPr>
        <w:t xml:space="preserve"> online about FPV drone components, a confusion often exploited by companies selling </w:t>
      </w:r>
      <w:r w:rsidRPr="00EC6BC3">
        <w:rPr>
          <w:b/>
          <w:bCs/>
          <w:lang w:val="en-ZA"/>
        </w:rPr>
        <w:t>lower quality content</w:t>
      </w:r>
      <w:r>
        <w:rPr>
          <w:lang w:val="en-ZA"/>
        </w:rPr>
        <w:t xml:space="preserve">. The typical </w:t>
      </w:r>
      <w:proofErr w:type="spellStart"/>
      <w:r>
        <w:rPr>
          <w:lang w:val="en-ZA"/>
        </w:rPr>
        <w:t>fpv</w:t>
      </w:r>
      <w:proofErr w:type="spellEnd"/>
      <w:r>
        <w:rPr>
          <w:lang w:val="en-ZA"/>
        </w:rPr>
        <w:t xml:space="preserve"> drone has the following technologies:</w:t>
      </w:r>
    </w:p>
    <w:p w14:paraId="2E1F43A1" w14:textId="5E65FF9D" w:rsidR="009D7082" w:rsidRPr="004557E9" w:rsidRDefault="009D7082" w:rsidP="009D7082">
      <w:pPr>
        <w:pStyle w:val="ListParagraph"/>
        <w:numPr>
          <w:ilvl w:val="0"/>
          <w:numId w:val="2"/>
        </w:numPr>
        <w:rPr>
          <w:b/>
          <w:bCs/>
          <w:lang w:val="en-ZA"/>
        </w:rPr>
      </w:pPr>
      <w:r w:rsidRPr="004557E9">
        <w:rPr>
          <w:b/>
          <w:bCs/>
          <w:lang w:val="en-ZA"/>
        </w:rPr>
        <w:t>A LiPo battery</w:t>
      </w:r>
    </w:p>
    <w:p w14:paraId="0A0C000E" w14:textId="5DE174C4" w:rsidR="00E0045D" w:rsidRDefault="00E0045D" w:rsidP="00E0045D">
      <w:pPr>
        <w:pStyle w:val="ListParagraph"/>
        <w:rPr>
          <w:lang w:val="en-ZA"/>
        </w:rPr>
      </w:pPr>
      <w:r>
        <w:rPr>
          <w:lang w:val="en-ZA"/>
        </w:rPr>
        <w:t>It delivers high energy density and a high discharge rate for relatively little weight.</w:t>
      </w:r>
    </w:p>
    <w:p w14:paraId="3E663496" w14:textId="77777777" w:rsidR="004557E9" w:rsidRPr="004557E9" w:rsidRDefault="009D7082" w:rsidP="00E0045D">
      <w:pPr>
        <w:pStyle w:val="ListParagraph"/>
        <w:numPr>
          <w:ilvl w:val="0"/>
          <w:numId w:val="2"/>
        </w:numPr>
        <w:rPr>
          <w:b/>
          <w:bCs/>
          <w:lang w:val="en-ZA"/>
        </w:rPr>
      </w:pPr>
      <w:r w:rsidRPr="004557E9">
        <w:rPr>
          <w:b/>
          <w:bCs/>
          <w:lang w:val="en-ZA"/>
        </w:rPr>
        <w:t xml:space="preserve">A flight controller </w:t>
      </w:r>
    </w:p>
    <w:p w14:paraId="74E7851E" w14:textId="03764B96" w:rsidR="00E0045D" w:rsidRPr="004557E9" w:rsidRDefault="00E0045D" w:rsidP="004557E9">
      <w:pPr>
        <w:pStyle w:val="ListParagraph"/>
        <w:rPr>
          <w:lang w:val="en-ZA"/>
        </w:rPr>
      </w:pPr>
      <w:r w:rsidRPr="004557E9">
        <w:rPr>
          <w:lang w:val="en-ZA"/>
        </w:rPr>
        <w:t xml:space="preserve">It </w:t>
      </w:r>
      <w:r w:rsidR="004557E9" w:rsidRPr="004557E9">
        <w:rPr>
          <w:lang w:val="en-ZA"/>
        </w:rPr>
        <w:t>runs a high-frequency control loop and integrates its measurement of drone pose data</w:t>
      </w:r>
      <w:r w:rsidR="004557E9">
        <w:rPr>
          <w:lang w:val="en-ZA"/>
        </w:rPr>
        <w:t>.</w:t>
      </w:r>
    </w:p>
    <w:p w14:paraId="3CC953A3" w14:textId="6C3E72BC" w:rsidR="009D7082" w:rsidRPr="004557E9" w:rsidRDefault="009D7082" w:rsidP="009D7082">
      <w:pPr>
        <w:pStyle w:val="ListParagraph"/>
        <w:numPr>
          <w:ilvl w:val="0"/>
          <w:numId w:val="2"/>
        </w:numPr>
        <w:rPr>
          <w:b/>
          <w:bCs/>
          <w:lang w:val="en-ZA"/>
        </w:rPr>
      </w:pPr>
      <w:r w:rsidRPr="004557E9">
        <w:rPr>
          <w:b/>
          <w:bCs/>
          <w:lang w:val="en-ZA"/>
        </w:rPr>
        <w:t>High frequency ESCs.</w:t>
      </w:r>
    </w:p>
    <w:p w14:paraId="32C48DCF" w14:textId="4CB7B102" w:rsidR="004557E9" w:rsidRDefault="004557E9" w:rsidP="004557E9">
      <w:pPr>
        <w:pStyle w:val="ListParagraph"/>
        <w:rPr>
          <w:lang w:val="en-ZA"/>
        </w:rPr>
      </w:pPr>
      <w:r>
        <w:rPr>
          <w:lang w:val="en-ZA"/>
        </w:rPr>
        <w:t xml:space="preserve">Electronic speed controllers </w:t>
      </w:r>
      <w:r w:rsidR="00A238CA">
        <w:rPr>
          <w:lang w:val="en-ZA"/>
        </w:rPr>
        <w:t xml:space="preserve">ensure </w:t>
      </w:r>
      <w:r w:rsidR="00A238CA">
        <w:rPr>
          <w:b/>
          <w:bCs/>
          <w:lang w:val="en-ZA"/>
        </w:rPr>
        <w:t xml:space="preserve">reliable </w:t>
      </w:r>
      <w:r w:rsidR="00A238CA">
        <w:rPr>
          <w:lang w:val="en-ZA"/>
        </w:rPr>
        <w:t xml:space="preserve">and </w:t>
      </w:r>
      <w:r w:rsidR="00A238CA">
        <w:rPr>
          <w:b/>
          <w:bCs/>
          <w:lang w:val="en-ZA"/>
        </w:rPr>
        <w:t>smooth</w:t>
      </w:r>
      <w:r w:rsidR="00A238CA">
        <w:rPr>
          <w:lang w:val="en-ZA"/>
        </w:rPr>
        <w:t xml:space="preserve"> motor behaviour</w:t>
      </w:r>
      <w:r>
        <w:rPr>
          <w:lang w:val="en-ZA"/>
        </w:rPr>
        <w:t>.</w:t>
      </w:r>
    </w:p>
    <w:p w14:paraId="129A6285" w14:textId="77777777" w:rsidR="009D7082" w:rsidRDefault="009D7082" w:rsidP="009D7082">
      <w:pPr>
        <w:pStyle w:val="ListParagraph"/>
        <w:numPr>
          <w:ilvl w:val="0"/>
          <w:numId w:val="2"/>
        </w:numPr>
        <w:rPr>
          <w:lang w:val="en-ZA"/>
        </w:rPr>
      </w:pPr>
      <w:r>
        <w:rPr>
          <w:lang w:val="en-ZA"/>
        </w:rPr>
        <w:t>Brushless DC Motors</w:t>
      </w:r>
    </w:p>
    <w:p w14:paraId="47C24023" w14:textId="2326ABC6" w:rsidR="009D7082" w:rsidRDefault="009D7082" w:rsidP="009D7082">
      <w:pPr>
        <w:pStyle w:val="ListParagraph"/>
        <w:numPr>
          <w:ilvl w:val="0"/>
          <w:numId w:val="2"/>
        </w:numPr>
        <w:rPr>
          <w:lang w:val="en-ZA"/>
        </w:rPr>
      </w:pPr>
      <w:r>
        <w:rPr>
          <w:lang w:val="en-ZA"/>
        </w:rPr>
        <w:t>A signal receptor for radio control</w:t>
      </w:r>
    </w:p>
    <w:p w14:paraId="022364EC" w14:textId="77777777" w:rsidR="009D7082" w:rsidRDefault="009D7082" w:rsidP="009D7082">
      <w:pPr>
        <w:pStyle w:val="ListParagraph"/>
        <w:numPr>
          <w:ilvl w:val="0"/>
          <w:numId w:val="2"/>
        </w:numPr>
        <w:rPr>
          <w:lang w:val="en-ZA"/>
        </w:rPr>
      </w:pPr>
      <w:r>
        <w:rPr>
          <w:lang w:val="en-ZA"/>
        </w:rPr>
        <w:t>A signal transmitter for radio control</w:t>
      </w:r>
    </w:p>
    <w:p w14:paraId="7A09322B" w14:textId="77777777" w:rsidR="00807E1E" w:rsidRDefault="009D7082" w:rsidP="009D7082">
      <w:pPr>
        <w:pStyle w:val="ListParagraph"/>
        <w:numPr>
          <w:ilvl w:val="0"/>
          <w:numId w:val="2"/>
        </w:numPr>
        <w:rPr>
          <w:lang w:val="en-ZA"/>
        </w:rPr>
      </w:pPr>
      <w:r>
        <w:rPr>
          <w:lang w:val="en-ZA"/>
        </w:rPr>
        <w:t>A high-speed camera</w:t>
      </w:r>
    </w:p>
    <w:p w14:paraId="263849A0" w14:textId="77777777" w:rsidR="00807E1E" w:rsidRDefault="00807E1E" w:rsidP="00807E1E">
      <w:pPr>
        <w:pStyle w:val="ListParagraph"/>
        <w:rPr>
          <w:lang w:val="en-ZA"/>
        </w:rPr>
      </w:pPr>
    </w:p>
    <w:p w14:paraId="22E35BEC" w14:textId="206D8FF4" w:rsidR="009D7082" w:rsidRPr="00BA4745" w:rsidRDefault="00807E1E" w:rsidP="00BA4745">
      <w:pPr>
        <w:rPr>
          <w:lang w:val="en-ZA"/>
        </w:rPr>
      </w:pPr>
      <w:r>
        <w:rPr>
          <w:noProof/>
        </w:rPr>
        <w:drawing>
          <wp:inline distT="0" distB="0" distL="0" distR="0" wp14:anchorId="7341A75A" wp14:editId="5409BBB0">
            <wp:extent cx="5760720" cy="3271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71520"/>
                    </a:xfrm>
                    <a:prstGeom prst="rect">
                      <a:avLst/>
                    </a:prstGeom>
                    <a:noFill/>
                    <a:ln>
                      <a:noFill/>
                    </a:ln>
                  </pic:spPr>
                </pic:pic>
              </a:graphicData>
            </a:graphic>
          </wp:inline>
        </w:drawing>
      </w:r>
    </w:p>
    <w:p w14:paraId="074A2A55" w14:textId="10186813" w:rsidR="009D7082" w:rsidRDefault="009D7082" w:rsidP="009D7082">
      <w:pPr>
        <w:rPr>
          <w:lang w:val="en-ZA"/>
        </w:rPr>
      </w:pPr>
      <w:r>
        <w:rPr>
          <w:lang w:val="en-ZA"/>
        </w:rPr>
        <w:t xml:space="preserve">Each of these technologies is limited by </w:t>
      </w:r>
      <w:r>
        <w:rPr>
          <w:b/>
          <w:bCs/>
          <w:lang w:val="en-ZA"/>
        </w:rPr>
        <w:t>their intrinsic architecture</w:t>
      </w:r>
      <w:r>
        <w:rPr>
          <w:lang w:val="en-ZA"/>
        </w:rPr>
        <w:t xml:space="preserve">. Coupled with one another, we can derive a better understanding of the </w:t>
      </w:r>
      <w:r w:rsidRPr="00935FCD">
        <w:rPr>
          <w:b/>
          <w:bCs/>
          <w:lang w:val="en-ZA"/>
        </w:rPr>
        <w:t xml:space="preserve">interaction between </w:t>
      </w:r>
      <w:r>
        <w:rPr>
          <w:b/>
          <w:bCs/>
          <w:lang w:val="en-ZA"/>
        </w:rPr>
        <w:t>power, weight and energy constraints.</w:t>
      </w:r>
      <w:r w:rsidRPr="00935FCD">
        <w:rPr>
          <w:b/>
          <w:bCs/>
          <w:lang w:val="en-ZA"/>
        </w:rPr>
        <w:t xml:space="preserve"> </w:t>
      </w:r>
      <w:r>
        <w:rPr>
          <w:lang w:val="en-ZA"/>
        </w:rPr>
        <w:t>This will serve to understand component specifications in future references.</w:t>
      </w:r>
    </w:p>
    <w:p w14:paraId="4FEFFCFF" w14:textId="2642A1B0" w:rsidR="00FD04DC" w:rsidRPr="00A238CA" w:rsidRDefault="00FD04DC" w:rsidP="009D7082">
      <w:pPr>
        <w:rPr>
          <w:b/>
          <w:bCs/>
          <w:lang w:val="en-ZA"/>
        </w:rPr>
      </w:pPr>
    </w:p>
    <w:p w14:paraId="48CBDECB" w14:textId="215CFE62" w:rsidR="00A238CA" w:rsidRDefault="00A238CA" w:rsidP="009D7082">
      <w:pPr>
        <w:rPr>
          <w:u w:val="single"/>
          <w:lang w:val="en-ZA"/>
        </w:rPr>
      </w:pPr>
      <w:r w:rsidRPr="005B14B4">
        <w:rPr>
          <w:b/>
          <w:bCs/>
          <w:noProof/>
        </w:rPr>
        <w:lastRenderedPageBreak/>
        <mc:AlternateContent>
          <mc:Choice Requires="wps">
            <w:drawing>
              <wp:anchor distT="0" distB="0" distL="114300" distR="114300" simplePos="0" relativeHeight="251659264" behindDoc="0" locked="0" layoutInCell="1" allowOverlap="1" wp14:anchorId="1C0E8563" wp14:editId="536AF5A9">
                <wp:simplePos x="0" y="0"/>
                <wp:positionH relativeFrom="margin">
                  <wp:posOffset>-76744</wp:posOffset>
                </wp:positionH>
                <wp:positionV relativeFrom="paragraph">
                  <wp:posOffset>-363609</wp:posOffset>
                </wp:positionV>
                <wp:extent cx="5728607" cy="923330"/>
                <wp:effectExtent l="19050" t="57150" r="43815" b="72390"/>
                <wp:wrapNone/>
                <wp:docPr id="4" name="Rectangle 2"/>
                <wp:cNvGraphicFramePr/>
                <a:graphic xmlns:a="http://schemas.openxmlformats.org/drawingml/2006/main">
                  <a:graphicData uri="http://schemas.microsoft.com/office/word/2010/wordprocessingShape">
                    <wps:wsp>
                      <wps:cNvSpPr/>
                      <wps:spPr>
                        <a:xfrm>
                          <a:off x="0" y="0"/>
                          <a:ext cx="5728607" cy="923330"/>
                        </a:xfrm>
                        <a:custGeom>
                          <a:avLst/>
                          <a:gdLst>
                            <a:gd name="connsiteX0" fmla="*/ 0 w 5728607"/>
                            <a:gd name="connsiteY0" fmla="*/ 0 h 923330"/>
                            <a:gd name="connsiteX1" fmla="*/ 751084 w 5728607"/>
                            <a:gd name="connsiteY1" fmla="*/ 0 h 923330"/>
                            <a:gd name="connsiteX2" fmla="*/ 1330310 w 5728607"/>
                            <a:gd name="connsiteY2" fmla="*/ 0 h 923330"/>
                            <a:gd name="connsiteX3" fmla="*/ 2081394 w 5728607"/>
                            <a:gd name="connsiteY3" fmla="*/ 0 h 923330"/>
                            <a:gd name="connsiteX4" fmla="*/ 2717906 w 5728607"/>
                            <a:gd name="connsiteY4" fmla="*/ 0 h 923330"/>
                            <a:gd name="connsiteX5" fmla="*/ 3354418 w 5728607"/>
                            <a:gd name="connsiteY5" fmla="*/ 0 h 923330"/>
                            <a:gd name="connsiteX6" fmla="*/ 4105502 w 5728607"/>
                            <a:gd name="connsiteY6" fmla="*/ 0 h 923330"/>
                            <a:gd name="connsiteX7" fmla="*/ 4799300 w 5728607"/>
                            <a:gd name="connsiteY7" fmla="*/ 0 h 923330"/>
                            <a:gd name="connsiteX8" fmla="*/ 5728607 w 5728607"/>
                            <a:gd name="connsiteY8" fmla="*/ 0 h 923330"/>
                            <a:gd name="connsiteX9" fmla="*/ 5728607 w 5728607"/>
                            <a:gd name="connsiteY9" fmla="*/ 443198 h 923330"/>
                            <a:gd name="connsiteX10" fmla="*/ 5728607 w 5728607"/>
                            <a:gd name="connsiteY10" fmla="*/ 923330 h 923330"/>
                            <a:gd name="connsiteX11" fmla="*/ 5206667 w 5728607"/>
                            <a:gd name="connsiteY11" fmla="*/ 923330 h 923330"/>
                            <a:gd name="connsiteX12" fmla="*/ 4742014 w 5728607"/>
                            <a:gd name="connsiteY12" fmla="*/ 923330 h 923330"/>
                            <a:gd name="connsiteX13" fmla="*/ 3990930 w 5728607"/>
                            <a:gd name="connsiteY13" fmla="*/ 923330 h 923330"/>
                            <a:gd name="connsiteX14" fmla="*/ 3354418 w 5728607"/>
                            <a:gd name="connsiteY14" fmla="*/ 923330 h 923330"/>
                            <a:gd name="connsiteX15" fmla="*/ 2775192 w 5728607"/>
                            <a:gd name="connsiteY15" fmla="*/ 923330 h 923330"/>
                            <a:gd name="connsiteX16" fmla="*/ 2081394 w 5728607"/>
                            <a:gd name="connsiteY16" fmla="*/ 923330 h 923330"/>
                            <a:gd name="connsiteX17" fmla="*/ 1387596 w 5728607"/>
                            <a:gd name="connsiteY17" fmla="*/ 923330 h 923330"/>
                            <a:gd name="connsiteX18" fmla="*/ 808370 w 5728607"/>
                            <a:gd name="connsiteY18" fmla="*/ 923330 h 923330"/>
                            <a:gd name="connsiteX19" fmla="*/ 0 w 5728607"/>
                            <a:gd name="connsiteY19" fmla="*/ 923330 h 923330"/>
                            <a:gd name="connsiteX20" fmla="*/ 0 w 5728607"/>
                            <a:gd name="connsiteY20" fmla="*/ 480132 h 923330"/>
                            <a:gd name="connsiteX21" fmla="*/ 0 w 5728607"/>
                            <a:gd name="connsiteY21" fmla="*/ 0 h 9233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728607" h="923330" fill="none" extrusionOk="0">
                              <a:moveTo>
                                <a:pt x="0" y="0"/>
                              </a:moveTo>
                              <a:cubicBezTo>
                                <a:pt x="313774" y="3407"/>
                                <a:pt x="469154" y="-18426"/>
                                <a:pt x="751084" y="0"/>
                              </a:cubicBezTo>
                              <a:cubicBezTo>
                                <a:pt x="1033014" y="18426"/>
                                <a:pt x="1192879" y="-5716"/>
                                <a:pt x="1330310" y="0"/>
                              </a:cubicBezTo>
                              <a:cubicBezTo>
                                <a:pt x="1467741" y="5716"/>
                                <a:pt x="1737274" y="32280"/>
                                <a:pt x="2081394" y="0"/>
                              </a:cubicBezTo>
                              <a:cubicBezTo>
                                <a:pt x="2425514" y="-32280"/>
                                <a:pt x="2525116" y="29001"/>
                                <a:pt x="2717906" y="0"/>
                              </a:cubicBezTo>
                              <a:cubicBezTo>
                                <a:pt x="2910696" y="-29001"/>
                                <a:pt x="3115049" y="12770"/>
                                <a:pt x="3354418" y="0"/>
                              </a:cubicBezTo>
                              <a:cubicBezTo>
                                <a:pt x="3593787" y="-12770"/>
                                <a:pt x="3841280" y="-11026"/>
                                <a:pt x="4105502" y="0"/>
                              </a:cubicBezTo>
                              <a:cubicBezTo>
                                <a:pt x="4369724" y="11026"/>
                                <a:pt x="4526054" y="15532"/>
                                <a:pt x="4799300" y="0"/>
                              </a:cubicBezTo>
                              <a:cubicBezTo>
                                <a:pt x="5072546" y="-15532"/>
                                <a:pt x="5298831" y="31652"/>
                                <a:pt x="5728607" y="0"/>
                              </a:cubicBezTo>
                              <a:cubicBezTo>
                                <a:pt x="5713343" y="174896"/>
                                <a:pt x="5743274" y="342945"/>
                                <a:pt x="5728607" y="443198"/>
                              </a:cubicBezTo>
                              <a:cubicBezTo>
                                <a:pt x="5713940" y="543451"/>
                                <a:pt x="5745506" y="712837"/>
                                <a:pt x="5728607" y="923330"/>
                              </a:cubicBezTo>
                              <a:cubicBezTo>
                                <a:pt x="5554389" y="935540"/>
                                <a:pt x="5375213" y="938151"/>
                                <a:pt x="5206667" y="923330"/>
                              </a:cubicBezTo>
                              <a:cubicBezTo>
                                <a:pt x="5038121" y="908509"/>
                                <a:pt x="4915298" y="945624"/>
                                <a:pt x="4742014" y="923330"/>
                              </a:cubicBezTo>
                              <a:cubicBezTo>
                                <a:pt x="4568730" y="901036"/>
                                <a:pt x="4221630" y="940929"/>
                                <a:pt x="3990930" y="923330"/>
                              </a:cubicBezTo>
                              <a:cubicBezTo>
                                <a:pt x="3760230" y="905731"/>
                                <a:pt x="3497936" y="925124"/>
                                <a:pt x="3354418" y="923330"/>
                              </a:cubicBezTo>
                              <a:cubicBezTo>
                                <a:pt x="3210900" y="921536"/>
                                <a:pt x="3009664" y="916660"/>
                                <a:pt x="2775192" y="923330"/>
                              </a:cubicBezTo>
                              <a:cubicBezTo>
                                <a:pt x="2540720" y="930000"/>
                                <a:pt x="2349066" y="931607"/>
                                <a:pt x="2081394" y="923330"/>
                              </a:cubicBezTo>
                              <a:cubicBezTo>
                                <a:pt x="1813722" y="915053"/>
                                <a:pt x="1562921" y="918354"/>
                                <a:pt x="1387596" y="923330"/>
                              </a:cubicBezTo>
                              <a:cubicBezTo>
                                <a:pt x="1212271" y="928306"/>
                                <a:pt x="934013" y="951366"/>
                                <a:pt x="808370" y="923330"/>
                              </a:cubicBezTo>
                              <a:cubicBezTo>
                                <a:pt x="682727" y="895294"/>
                                <a:pt x="311888" y="940477"/>
                                <a:pt x="0" y="923330"/>
                              </a:cubicBezTo>
                              <a:cubicBezTo>
                                <a:pt x="-19679" y="761652"/>
                                <a:pt x="-20273" y="589233"/>
                                <a:pt x="0" y="480132"/>
                              </a:cubicBezTo>
                              <a:cubicBezTo>
                                <a:pt x="20273" y="371031"/>
                                <a:pt x="-18293" y="134617"/>
                                <a:pt x="0" y="0"/>
                              </a:cubicBezTo>
                              <a:close/>
                            </a:path>
                            <a:path w="5728607" h="923330" stroke="0" extrusionOk="0">
                              <a:moveTo>
                                <a:pt x="0" y="0"/>
                              </a:moveTo>
                              <a:cubicBezTo>
                                <a:pt x="374148" y="10683"/>
                                <a:pt x="459059" y="34964"/>
                                <a:pt x="751084" y="0"/>
                              </a:cubicBezTo>
                              <a:cubicBezTo>
                                <a:pt x="1043109" y="-34964"/>
                                <a:pt x="1132386" y="-20203"/>
                                <a:pt x="1330310" y="0"/>
                              </a:cubicBezTo>
                              <a:cubicBezTo>
                                <a:pt x="1528234" y="20203"/>
                                <a:pt x="1626718" y="20039"/>
                                <a:pt x="1909536" y="0"/>
                              </a:cubicBezTo>
                              <a:cubicBezTo>
                                <a:pt x="2192354" y="-20039"/>
                                <a:pt x="2333436" y="1391"/>
                                <a:pt x="2603334" y="0"/>
                              </a:cubicBezTo>
                              <a:cubicBezTo>
                                <a:pt x="2873232" y="-1391"/>
                                <a:pt x="2988143" y="5844"/>
                                <a:pt x="3354418" y="0"/>
                              </a:cubicBezTo>
                              <a:cubicBezTo>
                                <a:pt x="3720693" y="-5844"/>
                                <a:pt x="3752657" y="1402"/>
                                <a:pt x="3876357" y="0"/>
                              </a:cubicBezTo>
                              <a:cubicBezTo>
                                <a:pt x="4000057" y="-1402"/>
                                <a:pt x="4394003" y="-1048"/>
                                <a:pt x="4570155" y="0"/>
                              </a:cubicBezTo>
                              <a:cubicBezTo>
                                <a:pt x="4746307" y="1048"/>
                                <a:pt x="4928636" y="-23410"/>
                                <a:pt x="5149381" y="0"/>
                              </a:cubicBezTo>
                              <a:cubicBezTo>
                                <a:pt x="5370126" y="23410"/>
                                <a:pt x="5455403" y="-17547"/>
                                <a:pt x="5728607" y="0"/>
                              </a:cubicBezTo>
                              <a:cubicBezTo>
                                <a:pt x="5723126" y="95318"/>
                                <a:pt x="5722872" y="257394"/>
                                <a:pt x="5728607" y="443198"/>
                              </a:cubicBezTo>
                              <a:cubicBezTo>
                                <a:pt x="5734342" y="629002"/>
                                <a:pt x="5737010" y="790549"/>
                                <a:pt x="5728607" y="923330"/>
                              </a:cubicBezTo>
                              <a:cubicBezTo>
                                <a:pt x="5506045" y="945918"/>
                                <a:pt x="5253061" y="951164"/>
                                <a:pt x="5034809" y="923330"/>
                              </a:cubicBezTo>
                              <a:cubicBezTo>
                                <a:pt x="4816557" y="895496"/>
                                <a:pt x="4717564" y="933904"/>
                                <a:pt x="4570155" y="923330"/>
                              </a:cubicBezTo>
                              <a:cubicBezTo>
                                <a:pt x="4422746" y="912756"/>
                                <a:pt x="4246867" y="941373"/>
                                <a:pt x="4105502" y="923330"/>
                              </a:cubicBezTo>
                              <a:cubicBezTo>
                                <a:pt x="3964137" y="905287"/>
                                <a:pt x="3690582" y="924880"/>
                                <a:pt x="3411704" y="923330"/>
                              </a:cubicBezTo>
                              <a:cubicBezTo>
                                <a:pt x="3132826" y="921780"/>
                                <a:pt x="2957644" y="927293"/>
                                <a:pt x="2660620" y="923330"/>
                              </a:cubicBezTo>
                              <a:cubicBezTo>
                                <a:pt x="2363596" y="919367"/>
                                <a:pt x="2223832" y="951452"/>
                                <a:pt x="2081394" y="923330"/>
                              </a:cubicBezTo>
                              <a:cubicBezTo>
                                <a:pt x="1938956" y="895208"/>
                                <a:pt x="1829891" y="923488"/>
                                <a:pt x="1616740" y="923330"/>
                              </a:cubicBezTo>
                              <a:cubicBezTo>
                                <a:pt x="1403589" y="923172"/>
                                <a:pt x="1252749" y="916198"/>
                                <a:pt x="1037514" y="923330"/>
                              </a:cubicBezTo>
                              <a:cubicBezTo>
                                <a:pt x="822279" y="930462"/>
                                <a:pt x="762343" y="937137"/>
                                <a:pt x="572861" y="923330"/>
                              </a:cubicBezTo>
                              <a:cubicBezTo>
                                <a:pt x="383379" y="909523"/>
                                <a:pt x="250401" y="941130"/>
                                <a:pt x="0" y="923330"/>
                              </a:cubicBezTo>
                              <a:cubicBezTo>
                                <a:pt x="21118" y="787928"/>
                                <a:pt x="20792" y="662563"/>
                                <a:pt x="0" y="480132"/>
                              </a:cubicBezTo>
                              <a:cubicBezTo>
                                <a:pt x="-20792" y="297701"/>
                                <a:pt x="7049" y="215451"/>
                                <a:pt x="0" y="0"/>
                              </a:cubicBezTo>
                              <a:close/>
                            </a:path>
                          </a:pathLst>
                        </a:custGeom>
                        <a:solidFill>
                          <a:schemeClr val="bg1">
                            <a:lumMod val="95000"/>
                          </a:schemeClr>
                        </a:solidFill>
                        <a:ln>
                          <a:solidFill>
                            <a:schemeClr val="tx1"/>
                          </a:solidFill>
                          <a:extLst>
                            <a:ext uri="{C807C97D-BFC1-408E-A445-0C87EB9F89A2}">
                              <ask:lineSketchStyleProps xmlns:ask="http://schemas.microsoft.com/office/drawing/2018/sketchyshapes" sd="2011785289">
                                <a:prstGeom prst="rect">
                                  <a:avLst/>
                                </a:prstGeom>
                                <ask:type>
                                  <ask:lineSketchFreehand/>
                                </ask:type>
                              </ask:lineSketchStyleProps>
                            </a:ext>
                          </a:extLst>
                        </a:ln>
                      </wps:spPr>
                      <wps:txbx>
                        <w:txbxContent>
                          <w:p w14:paraId="7EDDE1B9" w14:textId="77777777" w:rsidR="005B14B4" w:rsidRPr="005B14B4" w:rsidRDefault="005B14B4" w:rsidP="005B14B4">
                            <w:pPr>
                              <w:jc w:val="center"/>
                              <w:rPr>
                                <w:sz w:val="14"/>
                                <w:szCs w:val="14"/>
                                <w:lang w:val="en-ZA"/>
                              </w:rPr>
                            </w:pPr>
                            <w:r w:rsidRPr="005B14B4">
                              <w:rPr>
                                <w:rFonts w:hAnsi="Calibri"/>
                                <w:b/>
                                <w:bCs/>
                                <w:color w:val="000000" w:themeColor="text1"/>
                                <w:kern w:val="24"/>
                                <w:sz w:val="20"/>
                                <w:szCs w:val="20"/>
                                <w:lang w:val="en-ZA"/>
                              </w:rPr>
                              <w:t>Quick links</w:t>
                            </w:r>
                          </w:p>
                          <w:p w14:paraId="21296FBE" w14:textId="2197564D" w:rsidR="005B14B4" w:rsidRDefault="005B14B4" w:rsidP="005B14B4">
                            <w:pPr>
                              <w:rPr>
                                <w:rFonts w:hAnsi="Calibri"/>
                                <w:color w:val="000000" w:themeColor="text1"/>
                                <w:kern w:val="24"/>
                                <w:sz w:val="20"/>
                                <w:szCs w:val="20"/>
                                <w:u w:val="single"/>
                                <w:lang w:val="en-ZA"/>
                              </w:rPr>
                            </w:pPr>
                            <w:r w:rsidRPr="005B14B4">
                              <w:rPr>
                                <w:rFonts w:hAnsi="Calibri"/>
                                <w:color w:val="000000" w:themeColor="text1"/>
                                <w:kern w:val="24"/>
                                <w:sz w:val="20"/>
                                <w:szCs w:val="20"/>
                                <w:lang w:val="en-ZA"/>
                              </w:rPr>
                              <w:t xml:space="preserve">Quick drone guide: </w:t>
                            </w:r>
                            <w:r w:rsidR="009C536D">
                              <w:fldChar w:fldCharType="begin"/>
                            </w:r>
                            <w:r w:rsidR="009C536D" w:rsidRPr="003374E8">
                              <w:rPr>
                                <w:lang w:val="en-ZA"/>
                              </w:rPr>
                              <w:instrText xml:space="preserve"> HYPERLINK "</w:instrText>
                            </w:r>
                            <w:r w:rsidR="009C536D" w:rsidRPr="003374E8">
                              <w:rPr>
                                <w:lang w:val="en-ZA"/>
                              </w:rPr>
                              <w:instrText xml:space="preserve">https://oscarliang.com/fpv-drone-guide" </w:instrText>
                            </w:r>
                            <w:r w:rsidR="009C536D">
                              <w:fldChar w:fldCharType="separate"/>
                            </w:r>
                            <w:r w:rsidRPr="005B14B4">
                              <w:rPr>
                                <w:rStyle w:val="Hyperlink"/>
                                <w:rFonts w:hAnsi="Calibri"/>
                                <w:color w:val="000000" w:themeColor="text1"/>
                                <w:kern w:val="24"/>
                                <w:sz w:val="20"/>
                                <w:szCs w:val="20"/>
                                <w:lang w:val="en-ZA"/>
                              </w:rPr>
                              <w:t>https://oscarliang.com/fpv-drone-guide</w:t>
                            </w:r>
                            <w:r w:rsidR="009C536D">
                              <w:rPr>
                                <w:rStyle w:val="Hyperlink"/>
                                <w:rFonts w:hAnsi="Calibri"/>
                                <w:color w:val="000000" w:themeColor="text1"/>
                                <w:kern w:val="24"/>
                                <w:sz w:val="20"/>
                                <w:szCs w:val="20"/>
                                <w:lang w:val="en-ZA"/>
                              </w:rPr>
                              <w:fldChar w:fldCharType="end"/>
                            </w:r>
                          </w:p>
                          <w:p w14:paraId="45D69BE4" w14:textId="55AE3C64" w:rsidR="00A238CA" w:rsidRDefault="00A238CA" w:rsidP="005B14B4">
                            <w:pPr>
                              <w:rPr>
                                <w:rFonts w:hAnsi="Calibri"/>
                                <w:color w:val="000000" w:themeColor="text1"/>
                                <w:kern w:val="24"/>
                                <w:sz w:val="20"/>
                                <w:szCs w:val="20"/>
                                <w:lang w:val="en-ZA"/>
                              </w:rPr>
                            </w:pPr>
                            <w:r>
                              <w:rPr>
                                <w:rFonts w:hAnsi="Calibri"/>
                                <w:color w:val="000000" w:themeColor="text1"/>
                                <w:kern w:val="24"/>
                                <w:sz w:val="20"/>
                                <w:szCs w:val="20"/>
                                <w:lang w:val="en-ZA"/>
                              </w:rPr>
                              <w:t>This includes “How to choose” for each component. My tutorial only serves as a general guideline.</w:t>
                            </w:r>
                          </w:p>
                          <w:p w14:paraId="46092E72" w14:textId="6947B7D5" w:rsidR="00A238CA" w:rsidRPr="00A238CA" w:rsidRDefault="00A238CA" w:rsidP="005B14B4">
                            <w:pPr>
                              <w:rPr>
                                <w:sz w:val="12"/>
                                <w:szCs w:val="12"/>
                                <w:lang w:val="en-ZA"/>
                              </w:rPr>
                            </w:pPr>
                            <w:r>
                              <w:rPr>
                                <w:noProof/>
                              </w:rPr>
                              <w:drawing>
                                <wp:inline distT="0" distB="0" distL="0" distR="0" wp14:anchorId="2CFB3927" wp14:editId="199184DE">
                                  <wp:extent cx="5545455" cy="17867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5455" cy="1786747"/>
                                          </a:xfrm>
                                          <a:prstGeom prst="rect">
                                            <a:avLst/>
                                          </a:prstGeom>
                                        </pic:spPr>
                                      </pic:pic>
                                    </a:graphicData>
                                  </a:graphic>
                                </wp:inline>
                              </w:drawing>
                            </w:r>
                          </w:p>
                        </w:txbxContent>
                      </wps:txbx>
                      <wps:bodyPr wrap="square">
                        <a:spAutoFit/>
                      </wps:bodyPr>
                    </wps:wsp>
                  </a:graphicData>
                </a:graphic>
                <wp14:sizeRelH relativeFrom="margin">
                  <wp14:pctWidth>0</wp14:pctWidth>
                </wp14:sizeRelH>
              </wp:anchor>
            </w:drawing>
          </mc:Choice>
          <mc:Fallback>
            <w:pict>
              <v:rect w14:anchorId="1C0E8563" id="_x0000_s1027" style="position:absolute;margin-left:-6.05pt;margin-top:-28.65pt;width:451.05pt;height:72.7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" fillcolor="#f2f2f2 [3052]" strokecolor="black [3213]">
                <v:textbox style="mso-fit-shape-to-text:t">
                  <w:txbxContent>
                    <w:p w14:paraId="7EDDE1B9" w14:textId="77777777" w:rsidR="005B14B4" w:rsidRPr="005B14B4" w:rsidRDefault="005B14B4" w:rsidP="005B14B4">
                      <w:pPr>
                        <w:jc w:val="center"/>
                        <w:rPr>
                          <w:sz w:val="14"/>
                          <w:szCs w:val="14"/>
                          <w:lang w:val="en-ZA"/>
                        </w:rPr>
                      </w:pPr>
                      <w:r w:rsidRPr="005B14B4">
                        <w:rPr>
                          <w:rFonts w:hAnsi="Calibri"/>
                          <w:b/>
                          <w:bCs/>
                          <w:color w:val="000000" w:themeColor="text1"/>
                          <w:kern w:val="24"/>
                          <w:sz w:val="20"/>
                          <w:szCs w:val="20"/>
                          <w:lang w:val="en-ZA"/>
                        </w:rPr>
                        <w:t>Quick links</w:t>
                      </w:r>
                    </w:p>
                    <w:p w14:paraId="21296FBE" w14:textId="2197564D" w:rsidR="005B14B4" w:rsidRDefault="005B14B4" w:rsidP="005B14B4">
                      <w:pPr>
                        <w:rPr>
                          <w:rFonts w:hAnsi="Calibri"/>
                          <w:color w:val="000000" w:themeColor="text1"/>
                          <w:kern w:val="24"/>
                          <w:sz w:val="20"/>
                          <w:szCs w:val="20"/>
                          <w:u w:val="single"/>
                          <w:lang w:val="en-ZA"/>
                        </w:rPr>
                      </w:pPr>
                      <w:r w:rsidRPr="005B14B4">
                        <w:rPr>
                          <w:rFonts w:hAnsi="Calibri"/>
                          <w:color w:val="000000" w:themeColor="text1"/>
                          <w:kern w:val="24"/>
                          <w:sz w:val="20"/>
                          <w:szCs w:val="20"/>
                          <w:lang w:val="en-ZA"/>
                        </w:rPr>
                        <w:t xml:space="preserve">Quick drone guide: </w:t>
                      </w:r>
                      <w:r w:rsidR="009C536D">
                        <w:fldChar w:fldCharType="begin"/>
                      </w:r>
                      <w:r w:rsidR="009C536D" w:rsidRPr="003374E8">
                        <w:rPr>
                          <w:lang w:val="en-ZA"/>
                        </w:rPr>
                        <w:instrText xml:space="preserve"> HYPERLINK "</w:instrText>
                      </w:r>
                      <w:r w:rsidR="009C536D" w:rsidRPr="003374E8">
                        <w:rPr>
                          <w:lang w:val="en-ZA"/>
                        </w:rPr>
                        <w:instrText xml:space="preserve">https://oscarliang.com/fpv-drone-guide" </w:instrText>
                      </w:r>
                      <w:r w:rsidR="009C536D">
                        <w:fldChar w:fldCharType="separate"/>
                      </w:r>
                      <w:r w:rsidRPr="005B14B4">
                        <w:rPr>
                          <w:rStyle w:val="Hyperlink"/>
                          <w:rFonts w:hAnsi="Calibri"/>
                          <w:color w:val="000000" w:themeColor="text1"/>
                          <w:kern w:val="24"/>
                          <w:sz w:val="20"/>
                          <w:szCs w:val="20"/>
                          <w:lang w:val="en-ZA"/>
                        </w:rPr>
                        <w:t>https://oscarliang.com/fpv-drone-guide</w:t>
                      </w:r>
                      <w:r w:rsidR="009C536D">
                        <w:rPr>
                          <w:rStyle w:val="Hyperlink"/>
                          <w:rFonts w:hAnsi="Calibri"/>
                          <w:color w:val="000000" w:themeColor="text1"/>
                          <w:kern w:val="24"/>
                          <w:sz w:val="20"/>
                          <w:szCs w:val="20"/>
                          <w:lang w:val="en-ZA"/>
                        </w:rPr>
                        <w:fldChar w:fldCharType="end"/>
                      </w:r>
                    </w:p>
                    <w:p w14:paraId="45D69BE4" w14:textId="55AE3C64" w:rsidR="00A238CA" w:rsidRDefault="00A238CA" w:rsidP="005B14B4">
                      <w:pPr>
                        <w:rPr>
                          <w:rFonts w:hAnsi="Calibri"/>
                          <w:color w:val="000000" w:themeColor="text1"/>
                          <w:kern w:val="24"/>
                          <w:sz w:val="20"/>
                          <w:szCs w:val="20"/>
                          <w:lang w:val="en-ZA"/>
                        </w:rPr>
                      </w:pPr>
                      <w:r>
                        <w:rPr>
                          <w:rFonts w:hAnsi="Calibri"/>
                          <w:color w:val="000000" w:themeColor="text1"/>
                          <w:kern w:val="24"/>
                          <w:sz w:val="20"/>
                          <w:szCs w:val="20"/>
                          <w:lang w:val="en-ZA"/>
                        </w:rPr>
                        <w:t>This includes “How to choose” for each component. My tutorial only serves as a general guideline.</w:t>
                      </w:r>
                    </w:p>
                    <w:p w14:paraId="46092E72" w14:textId="6947B7D5" w:rsidR="00A238CA" w:rsidRPr="00A238CA" w:rsidRDefault="00A238CA" w:rsidP="005B14B4">
                      <w:pPr>
                        <w:rPr>
                          <w:sz w:val="12"/>
                          <w:szCs w:val="12"/>
                          <w:lang w:val="en-ZA"/>
                        </w:rPr>
                      </w:pPr>
                      <w:r>
                        <w:rPr>
                          <w:noProof/>
                        </w:rPr>
                        <w:drawing>
                          <wp:inline distT="0" distB="0" distL="0" distR="0" wp14:anchorId="2CFB3927" wp14:editId="199184DE">
                            <wp:extent cx="5545455" cy="17867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5455" cy="1786747"/>
                                    </a:xfrm>
                                    <a:prstGeom prst="rect">
                                      <a:avLst/>
                                    </a:prstGeom>
                                  </pic:spPr>
                                </pic:pic>
                              </a:graphicData>
                            </a:graphic>
                          </wp:inline>
                        </w:drawing>
                      </w:r>
                    </w:p>
                  </w:txbxContent>
                </v:textbox>
                <w10:wrap anchorx="margin"/>
              </v:rect>
            </w:pict>
          </mc:Fallback>
        </mc:AlternateContent>
      </w:r>
    </w:p>
    <w:p w14:paraId="33C2E326" w14:textId="77777777" w:rsidR="00A238CA" w:rsidRDefault="00A238CA" w:rsidP="009D7082">
      <w:pPr>
        <w:rPr>
          <w:u w:val="single"/>
          <w:lang w:val="en-ZA"/>
        </w:rPr>
      </w:pPr>
    </w:p>
    <w:p w14:paraId="1042721B" w14:textId="77777777" w:rsidR="00A238CA" w:rsidRDefault="00A238CA" w:rsidP="009D7082">
      <w:pPr>
        <w:rPr>
          <w:u w:val="single"/>
          <w:lang w:val="en-ZA"/>
        </w:rPr>
      </w:pPr>
    </w:p>
    <w:p w14:paraId="4C866B12" w14:textId="77777777" w:rsidR="00A238CA" w:rsidRDefault="00A238CA" w:rsidP="009D7082">
      <w:pPr>
        <w:rPr>
          <w:u w:val="single"/>
          <w:lang w:val="en-ZA"/>
        </w:rPr>
      </w:pPr>
    </w:p>
    <w:p w14:paraId="6748ABF1" w14:textId="77777777" w:rsidR="00A238CA" w:rsidRDefault="00A238CA" w:rsidP="009D7082">
      <w:pPr>
        <w:rPr>
          <w:u w:val="single"/>
          <w:lang w:val="en-ZA"/>
        </w:rPr>
      </w:pPr>
    </w:p>
    <w:p w14:paraId="4E9C4162" w14:textId="3728554B" w:rsidR="00A238CA" w:rsidRDefault="00A238CA" w:rsidP="009D7082">
      <w:pPr>
        <w:rPr>
          <w:u w:val="single"/>
          <w:lang w:val="en-ZA"/>
        </w:rPr>
      </w:pPr>
    </w:p>
    <w:p w14:paraId="1FB2FC9F" w14:textId="77777777" w:rsidR="00A238CA" w:rsidRDefault="00A238CA" w:rsidP="009D7082">
      <w:pPr>
        <w:rPr>
          <w:u w:val="single"/>
          <w:lang w:val="en-ZA"/>
        </w:rPr>
      </w:pPr>
    </w:p>
    <w:p w14:paraId="6EAE2031" w14:textId="77777777" w:rsidR="00A238CA" w:rsidRDefault="00A238CA" w:rsidP="009D7082">
      <w:pPr>
        <w:rPr>
          <w:u w:val="single"/>
          <w:lang w:val="en-ZA"/>
        </w:rPr>
      </w:pPr>
    </w:p>
    <w:p w14:paraId="49961E98" w14:textId="73D600B4" w:rsidR="00A238CA" w:rsidRDefault="00A238CA" w:rsidP="009D7082">
      <w:pPr>
        <w:rPr>
          <w:u w:val="single"/>
          <w:lang w:val="en-ZA"/>
        </w:rPr>
      </w:pPr>
    </w:p>
    <w:p w14:paraId="22156D78" w14:textId="51CA6700" w:rsidR="00FD04DC" w:rsidRDefault="005C59C1" w:rsidP="009D7082">
      <w:pPr>
        <w:rPr>
          <w:u w:val="single"/>
          <w:lang w:val="en-ZA"/>
        </w:rPr>
      </w:pPr>
      <w:r>
        <w:rPr>
          <w:u w:val="single"/>
          <w:lang w:val="en-ZA"/>
        </w:rPr>
        <w:t xml:space="preserve"># </w:t>
      </w:r>
      <w:r w:rsidR="00CE5CB6">
        <w:rPr>
          <w:u w:val="single"/>
          <w:lang w:val="en-ZA"/>
        </w:rPr>
        <w:t>Different approaches to building a custom drone</w:t>
      </w:r>
    </w:p>
    <w:p w14:paraId="224AF524" w14:textId="252896B9" w:rsidR="00CE5CB6" w:rsidRDefault="00CE5CB6" w:rsidP="009D7082">
      <w:pPr>
        <w:rPr>
          <w:lang w:val="en-ZA"/>
        </w:rPr>
      </w:pPr>
      <w:r>
        <w:rPr>
          <w:lang w:val="en-ZA"/>
        </w:rPr>
        <w:t xml:space="preserve">In our case, we wish to build a custom drone from scratch. This is naturally going to require some understanding of all the technologies and their </w:t>
      </w:r>
      <w:r>
        <w:rPr>
          <w:b/>
          <w:bCs/>
          <w:lang w:val="en-ZA"/>
        </w:rPr>
        <w:t>inherent designs</w:t>
      </w:r>
      <w:r>
        <w:rPr>
          <w:lang w:val="en-ZA"/>
        </w:rPr>
        <w:t xml:space="preserve">, such as motor windings affecting drone </w:t>
      </w:r>
      <w:r>
        <w:rPr>
          <w:b/>
          <w:bCs/>
          <w:lang w:val="en-ZA"/>
        </w:rPr>
        <w:t xml:space="preserve">responsiveness </w:t>
      </w:r>
      <w:r>
        <w:rPr>
          <w:lang w:val="en-ZA"/>
        </w:rPr>
        <w:t xml:space="preserve">and </w:t>
      </w:r>
      <w:r>
        <w:rPr>
          <w:b/>
          <w:bCs/>
          <w:lang w:val="en-ZA"/>
        </w:rPr>
        <w:t>stability</w:t>
      </w:r>
      <w:r>
        <w:rPr>
          <w:lang w:val="en-ZA"/>
        </w:rPr>
        <w:t xml:space="preserve">, but also its </w:t>
      </w:r>
      <w:r>
        <w:rPr>
          <w:b/>
          <w:bCs/>
          <w:lang w:val="en-ZA"/>
        </w:rPr>
        <w:t xml:space="preserve">durability </w:t>
      </w:r>
      <w:r w:rsidR="00A238CA">
        <w:rPr>
          <w:lang w:val="en-ZA"/>
        </w:rPr>
        <w:t>given the wear and tear</w:t>
      </w:r>
      <w:r>
        <w:rPr>
          <w:lang w:val="en-ZA"/>
        </w:rPr>
        <w:t xml:space="preserve">. </w:t>
      </w:r>
    </w:p>
    <w:p w14:paraId="550222FA" w14:textId="358542F0" w:rsidR="00E0045D" w:rsidRPr="00E0045D" w:rsidRDefault="00E0045D" w:rsidP="009D7082">
      <w:pPr>
        <w:rPr>
          <w:lang w:val="en-ZA"/>
        </w:rPr>
      </w:pPr>
      <w:r>
        <w:rPr>
          <w:lang w:val="en-ZA"/>
        </w:rPr>
        <w:t xml:space="preserve">There are multiple approaches online. One is the PWR or </w:t>
      </w:r>
      <w:r w:rsidRPr="00E0045D">
        <w:rPr>
          <w:b/>
          <w:bCs/>
          <w:lang w:val="en-ZA"/>
        </w:rPr>
        <w:t>Power-to-Weight ratio</w:t>
      </w:r>
      <w:r>
        <w:rPr>
          <w:lang w:val="en-ZA"/>
        </w:rPr>
        <w:t xml:space="preserve">. It consists of ensuring that the motor-propeller combination can deliver a sufficient amount of </w:t>
      </w:r>
      <w:r>
        <w:rPr>
          <w:b/>
          <w:bCs/>
          <w:lang w:val="en-ZA"/>
        </w:rPr>
        <w:t>drone thrust</w:t>
      </w:r>
      <w:r>
        <w:rPr>
          <w:lang w:val="en-ZA"/>
        </w:rPr>
        <w:t xml:space="preserve">, first to overcome the drone’s gravity, and then to reach </w:t>
      </w:r>
      <w:r w:rsidR="005B14B4">
        <w:rPr>
          <w:lang w:val="en-ZA"/>
        </w:rPr>
        <w:t xml:space="preserve">thrust ratios of </w:t>
      </w:r>
      <w:r>
        <w:rPr>
          <w:lang w:val="en-ZA"/>
        </w:rPr>
        <w:t>2:1</w:t>
      </w:r>
      <w:r w:rsidR="005B14B4">
        <w:rPr>
          <w:lang w:val="en-ZA"/>
        </w:rPr>
        <w:t xml:space="preserve"> (gentle flying)</w:t>
      </w:r>
      <w:r>
        <w:rPr>
          <w:lang w:val="en-ZA"/>
        </w:rPr>
        <w:t xml:space="preserve">, 5:1 </w:t>
      </w:r>
      <w:r w:rsidR="005B14B4">
        <w:rPr>
          <w:lang w:val="en-ZA"/>
        </w:rPr>
        <w:t xml:space="preserve">(FPV) </w:t>
      </w:r>
      <w:r>
        <w:rPr>
          <w:lang w:val="en-ZA"/>
        </w:rPr>
        <w:t>and up to 15:1 ratios for top drone racers.</w:t>
      </w:r>
      <w:r w:rsidR="00BB4BFD">
        <w:rPr>
          <w:lang w:val="en-ZA"/>
        </w:rPr>
        <w:t xml:space="preserve"> </w:t>
      </w:r>
    </w:p>
    <w:p w14:paraId="7FE5D9B0" w14:textId="325E833F" w:rsidR="00CE5CB6" w:rsidRPr="00CE5CB6" w:rsidRDefault="005C59C1" w:rsidP="009D7082">
      <w:pPr>
        <w:rPr>
          <w:u w:val="single"/>
          <w:lang w:val="en-ZA"/>
        </w:rPr>
      </w:pPr>
      <w:r>
        <w:rPr>
          <w:u w:val="single"/>
          <w:lang w:val="en-ZA"/>
        </w:rPr>
        <w:t xml:space="preserve"># </w:t>
      </w:r>
      <w:r w:rsidR="00CE5CB6" w:rsidRPr="00CE5CB6">
        <w:rPr>
          <w:u w:val="single"/>
          <w:lang w:val="en-ZA"/>
        </w:rPr>
        <w:t>Process to follow</w:t>
      </w:r>
    </w:p>
    <w:p w14:paraId="07E1CE2B" w14:textId="77777777" w:rsidR="00807E1E" w:rsidRDefault="00CE5CB6" w:rsidP="009D7082">
      <w:pPr>
        <w:rPr>
          <w:lang w:val="en-ZA"/>
        </w:rPr>
      </w:pPr>
      <w:r>
        <w:rPr>
          <w:lang w:val="en-ZA"/>
        </w:rPr>
        <w:t xml:space="preserve">The conventional way of building a drone is </w:t>
      </w:r>
      <w:r w:rsidR="00807E1E">
        <w:rPr>
          <w:lang w:val="en-ZA"/>
        </w:rPr>
        <w:t>the following:</w:t>
      </w:r>
    </w:p>
    <w:p w14:paraId="40DD9F6D" w14:textId="116FF659" w:rsidR="00807E1E" w:rsidRDefault="00E0045D" w:rsidP="00807E1E">
      <w:pPr>
        <w:pStyle w:val="ListParagraph"/>
        <w:numPr>
          <w:ilvl w:val="0"/>
          <w:numId w:val="3"/>
        </w:numPr>
        <w:rPr>
          <w:lang w:val="en-ZA"/>
        </w:rPr>
      </w:pPr>
      <w:r>
        <w:rPr>
          <w:lang w:val="en-ZA"/>
        </w:rPr>
        <w:t>C</w:t>
      </w:r>
      <w:r w:rsidR="00CE5CB6" w:rsidRPr="00807E1E">
        <w:rPr>
          <w:lang w:val="en-ZA"/>
        </w:rPr>
        <w:t xml:space="preserve">hoosing a </w:t>
      </w:r>
      <w:r w:rsidR="00CE5CB6" w:rsidRPr="00807E1E">
        <w:rPr>
          <w:b/>
          <w:bCs/>
          <w:lang w:val="en-ZA"/>
        </w:rPr>
        <w:t>frame size</w:t>
      </w:r>
      <w:r w:rsidR="00CE5CB6" w:rsidRPr="00807E1E">
        <w:rPr>
          <w:lang w:val="en-ZA"/>
        </w:rPr>
        <w:t xml:space="preserve">, which is going to limit the </w:t>
      </w:r>
      <w:r w:rsidR="00CE5CB6" w:rsidRPr="00807E1E">
        <w:rPr>
          <w:b/>
          <w:bCs/>
          <w:lang w:val="en-ZA"/>
        </w:rPr>
        <w:t>propeller size</w:t>
      </w:r>
      <w:r w:rsidR="00CE5CB6" w:rsidRPr="00807E1E">
        <w:rPr>
          <w:lang w:val="en-ZA"/>
        </w:rPr>
        <w:t xml:space="preserve">. </w:t>
      </w:r>
    </w:p>
    <w:p w14:paraId="2B274444" w14:textId="77777777" w:rsidR="00807E1E" w:rsidRDefault="00CE5CB6" w:rsidP="009D7082">
      <w:pPr>
        <w:pStyle w:val="ListParagraph"/>
        <w:numPr>
          <w:ilvl w:val="0"/>
          <w:numId w:val="3"/>
        </w:numPr>
        <w:rPr>
          <w:lang w:val="en-ZA"/>
        </w:rPr>
      </w:pPr>
      <w:r w:rsidRPr="00807E1E">
        <w:rPr>
          <w:lang w:val="en-ZA"/>
        </w:rPr>
        <w:t xml:space="preserve">Then, a </w:t>
      </w:r>
      <w:r w:rsidRPr="00807E1E">
        <w:rPr>
          <w:b/>
          <w:bCs/>
          <w:lang w:val="en-ZA"/>
        </w:rPr>
        <w:t xml:space="preserve">set of propeller sizes </w:t>
      </w:r>
      <w:r w:rsidRPr="00807E1E">
        <w:rPr>
          <w:lang w:val="en-ZA"/>
        </w:rPr>
        <w:t xml:space="preserve">are coupled to the </w:t>
      </w:r>
      <w:r w:rsidRPr="00807E1E">
        <w:rPr>
          <w:b/>
          <w:bCs/>
          <w:lang w:val="en-ZA"/>
        </w:rPr>
        <w:t>motor size</w:t>
      </w:r>
      <w:r w:rsidRPr="00807E1E">
        <w:rPr>
          <w:lang w:val="en-ZA"/>
        </w:rPr>
        <w:t xml:space="preserve">. Choosing the </w:t>
      </w:r>
      <w:r w:rsidR="00C77D5D" w:rsidRPr="00807E1E">
        <w:rPr>
          <w:lang w:val="en-ZA"/>
        </w:rPr>
        <w:t xml:space="preserve">propellers and following with the </w:t>
      </w:r>
      <w:r w:rsidRPr="00807E1E">
        <w:rPr>
          <w:lang w:val="en-ZA"/>
        </w:rPr>
        <w:t xml:space="preserve">right </w:t>
      </w:r>
      <w:r w:rsidRPr="00807E1E">
        <w:rPr>
          <w:b/>
          <w:bCs/>
          <w:lang w:val="en-ZA"/>
        </w:rPr>
        <w:t>torque</w:t>
      </w:r>
      <w:r w:rsidRPr="00807E1E">
        <w:rPr>
          <w:lang w:val="en-ZA"/>
        </w:rPr>
        <w:t>-</w:t>
      </w:r>
      <w:r w:rsidRPr="00807E1E">
        <w:rPr>
          <w:b/>
          <w:bCs/>
          <w:lang w:val="en-ZA"/>
        </w:rPr>
        <w:t>speed</w:t>
      </w:r>
      <w:r w:rsidRPr="00807E1E">
        <w:rPr>
          <w:lang w:val="en-ZA"/>
        </w:rPr>
        <w:t xml:space="preserve"> curve depends very much on the </w:t>
      </w:r>
      <w:r w:rsidRPr="00807E1E">
        <w:rPr>
          <w:b/>
          <w:bCs/>
          <w:lang w:val="en-ZA"/>
        </w:rPr>
        <w:t>flying style</w:t>
      </w:r>
      <w:r w:rsidRPr="00807E1E">
        <w:rPr>
          <w:lang w:val="en-ZA"/>
        </w:rPr>
        <w:t xml:space="preserve">, and an estimation of </w:t>
      </w:r>
      <w:r w:rsidRPr="00807E1E">
        <w:rPr>
          <w:b/>
          <w:bCs/>
          <w:lang w:val="en-ZA"/>
        </w:rPr>
        <w:t>flight time</w:t>
      </w:r>
      <w:r w:rsidRPr="00807E1E">
        <w:rPr>
          <w:lang w:val="en-ZA"/>
        </w:rPr>
        <w:t xml:space="preserve"> might be useful to choose the best motor-prop combination. </w:t>
      </w:r>
    </w:p>
    <w:p w14:paraId="560E8897" w14:textId="376C742F" w:rsidR="00807E1E" w:rsidRDefault="00C77D5D" w:rsidP="009D7082">
      <w:pPr>
        <w:pStyle w:val="ListParagraph"/>
        <w:numPr>
          <w:ilvl w:val="0"/>
          <w:numId w:val="3"/>
        </w:numPr>
        <w:rPr>
          <w:lang w:val="en-ZA"/>
        </w:rPr>
      </w:pPr>
      <w:r w:rsidRPr="00807E1E">
        <w:rPr>
          <w:lang w:val="en-ZA"/>
        </w:rPr>
        <w:t xml:space="preserve">Since the motors make up most of the drone’s </w:t>
      </w:r>
      <w:r w:rsidRPr="00807E1E">
        <w:rPr>
          <w:b/>
          <w:bCs/>
          <w:lang w:val="en-ZA"/>
        </w:rPr>
        <w:t>energy consumption</w:t>
      </w:r>
      <w:r w:rsidRPr="00807E1E">
        <w:rPr>
          <w:lang w:val="en-ZA"/>
        </w:rPr>
        <w:t xml:space="preserve">, this offers a good estimation of </w:t>
      </w:r>
      <w:r w:rsidRPr="00807E1E">
        <w:rPr>
          <w:b/>
          <w:bCs/>
          <w:lang w:val="en-ZA"/>
        </w:rPr>
        <w:t>voltage and current draw</w:t>
      </w:r>
      <w:r w:rsidRPr="00807E1E">
        <w:rPr>
          <w:lang w:val="en-ZA"/>
        </w:rPr>
        <w:t xml:space="preserve">. </w:t>
      </w:r>
      <w:r w:rsidR="00BB4BFD">
        <w:rPr>
          <w:lang w:val="en-ZA"/>
        </w:rPr>
        <w:t>A type of ESC is then</w:t>
      </w:r>
      <w:r w:rsidRPr="00807E1E">
        <w:rPr>
          <w:lang w:val="en-ZA"/>
        </w:rPr>
        <w:t xml:space="preserve"> coupled with the choice of motors</w:t>
      </w:r>
      <w:r w:rsidR="00807E1E">
        <w:rPr>
          <w:lang w:val="en-ZA"/>
        </w:rPr>
        <w:t>.</w:t>
      </w:r>
    </w:p>
    <w:p w14:paraId="3B67D5A5" w14:textId="45E57D6F" w:rsidR="00CE5CB6" w:rsidRDefault="00C77D5D" w:rsidP="009D7082">
      <w:pPr>
        <w:pStyle w:val="ListParagraph"/>
        <w:numPr>
          <w:ilvl w:val="0"/>
          <w:numId w:val="3"/>
        </w:numPr>
        <w:rPr>
          <w:lang w:val="en-ZA"/>
        </w:rPr>
      </w:pPr>
      <w:r w:rsidRPr="00807E1E">
        <w:rPr>
          <w:lang w:val="en-ZA"/>
        </w:rPr>
        <w:t xml:space="preserve">A suitable battery can then be selected, and the </w:t>
      </w:r>
      <w:r w:rsidRPr="00807E1E">
        <w:rPr>
          <w:b/>
          <w:bCs/>
          <w:lang w:val="en-ZA"/>
        </w:rPr>
        <w:t xml:space="preserve">energy that is delivered </w:t>
      </w:r>
      <w:r w:rsidRPr="00807E1E">
        <w:rPr>
          <w:lang w:val="en-ZA"/>
        </w:rPr>
        <w:t xml:space="preserve">is measured against other batteries based on energy stored, rate of discharge, </w:t>
      </w:r>
      <w:r w:rsidRPr="00807E1E">
        <w:rPr>
          <w:b/>
          <w:bCs/>
          <w:lang w:val="en-ZA"/>
        </w:rPr>
        <w:t xml:space="preserve">weight, size </w:t>
      </w:r>
      <w:r w:rsidRPr="00807E1E">
        <w:rPr>
          <w:lang w:val="en-ZA"/>
        </w:rPr>
        <w:t xml:space="preserve">and </w:t>
      </w:r>
      <w:r w:rsidRPr="00807E1E">
        <w:rPr>
          <w:b/>
          <w:bCs/>
          <w:lang w:val="en-ZA"/>
        </w:rPr>
        <w:t xml:space="preserve">current </w:t>
      </w:r>
      <w:r w:rsidR="00BA4745" w:rsidRPr="00807E1E">
        <w:rPr>
          <w:b/>
          <w:bCs/>
          <w:lang w:val="en-ZA"/>
        </w:rPr>
        <w:t>thresholds</w:t>
      </w:r>
      <w:r w:rsidRPr="00807E1E">
        <w:rPr>
          <w:b/>
          <w:bCs/>
          <w:lang w:val="en-ZA"/>
        </w:rPr>
        <w:t xml:space="preserve">. </w:t>
      </w:r>
      <w:r w:rsidRPr="00807E1E">
        <w:rPr>
          <w:lang w:val="en-ZA"/>
        </w:rPr>
        <w:t xml:space="preserve"> </w:t>
      </w:r>
    </w:p>
    <w:p w14:paraId="1DCDC80C" w14:textId="1B2FE09B" w:rsidR="00807E1E" w:rsidRDefault="00807E1E" w:rsidP="00807E1E">
      <w:pPr>
        <w:rPr>
          <w:lang w:val="en-ZA"/>
        </w:rPr>
      </w:pPr>
      <w:r w:rsidRPr="00807E1E">
        <w:rPr>
          <w:lang w:val="en-ZA"/>
        </w:rPr>
        <w:t xml:space="preserve">A drone seller, like </w:t>
      </w:r>
      <w:proofErr w:type="spellStart"/>
      <w:r w:rsidRPr="00807E1E">
        <w:rPr>
          <w:lang w:val="en-ZA"/>
        </w:rPr>
        <w:t>StudioSport</w:t>
      </w:r>
      <w:proofErr w:type="spellEnd"/>
      <w:r w:rsidRPr="00807E1E">
        <w:rPr>
          <w:lang w:val="en-ZA"/>
        </w:rPr>
        <w:t xml:space="preserve"> here in France, will offer different types of drone based on what works with your equipment stack. Beginners might be tempted by the </w:t>
      </w:r>
      <w:r w:rsidRPr="00A238CA">
        <w:rPr>
          <w:b/>
          <w:bCs/>
          <w:lang w:val="en-ZA"/>
        </w:rPr>
        <w:t>RTF</w:t>
      </w:r>
      <w:r w:rsidRPr="00807E1E">
        <w:rPr>
          <w:lang w:val="en-ZA"/>
        </w:rPr>
        <w:t xml:space="preserve"> (Ready </w:t>
      </w:r>
      <w:proofErr w:type="gramStart"/>
      <w:r w:rsidRPr="00807E1E">
        <w:rPr>
          <w:lang w:val="en-ZA"/>
        </w:rPr>
        <w:t>To</w:t>
      </w:r>
      <w:proofErr w:type="gramEnd"/>
      <w:r w:rsidRPr="00807E1E">
        <w:rPr>
          <w:lang w:val="en-ZA"/>
        </w:rPr>
        <w:t xml:space="preserve"> Fly) drone, or, if you have your own </w:t>
      </w:r>
      <w:r w:rsidRPr="00807E1E">
        <w:rPr>
          <w:b/>
          <w:bCs/>
          <w:lang w:val="en-ZA"/>
        </w:rPr>
        <w:t>batteries</w:t>
      </w:r>
      <w:r w:rsidRPr="00807E1E">
        <w:rPr>
          <w:lang w:val="en-ZA"/>
        </w:rPr>
        <w:t xml:space="preserve">, the </w:t>
      </w:r>
      <w:r w:rsidRPr="00A238CA">
        <w:rPr>
          <w:b/>
          <w:bCs/>
          <w:lang w:val="en-ZA"/>
        </w:rPr>
        <w:t>PNP</w:t>
      </w:r>
      <w:r w:rsidRPr="00807E1E">
        <w:rPr>
          <w:lang w:val="en-ZA"/>
        </w:rPr>
        <w:t xml:space="preserve"> (Plug and Play) might come out just as useful. Finally, the </w:t>
      </w:r>
      <w:r w:rsidRPr="00A238CA">
        <w:rPr>
          <w:b/>
          <w:bCs/>
          <w:lang w:val="en-ZA"/>
        </w:rPr>
        <w:t>DIY</w:t>
      </w:r>
      <w:r w:rsidRPr="00807E1E">
        <w:rPr>
          <w:lang w:val="en-ZA"/>
        </w:rPr>
        <w:t xml:space="preserve"> (Do It Yourself) drones need to be assembled </w:t>
      </w:r>
      <w:r w:rsidRPr="00807E1E">
        <w:rPr>
          <w:b/>
          <w:bCs/>
          <w:lang w:val="en-ZA"/>
        </w:rPr>
        <w:t>and</w:t>
      </w:r>
      <w:r w:rsidRPr="00807E1E">
        <w:rPr>
          <w:lang w:val="en-ZA"/>
        </w:rPr>
        <w:t xml:space="preserve"> powered.</w:t>
      </w:r>
    </w:p>
    <w:p w14:paraId="3C221636" w14:textId="4E33B8C2" w:rsidR="00BB4BFD" w:rsidRDefault="00BB4BFD" w:rsidP="00807E1E">
      <w:pPr>
        <w:rPr>
          <w:lang w:val="en-ZA"/>
        </w:rPr>
      </w:pPr>
      <w:r>
        <w:rPr>
          <w:lang w:val="en-ZA"/>
        </w:rPr>
        <w:t xml:space="preserve">All in all, batteries are expensive. </w:t>
      </w:r>
      <w:r w:rsidR="00807E1E">
        <w:rPr>
          <w:lang w:val="en-ZA"/>
        </w:rPr>
        <w:t>Drone enthusiasts</w:t>
      </w:r>
      <w:r>
        <w:rPr>
          <w:lang w:val="en-ZA"/>
        </w:rPr>
        <w:t xml:space="preserve"> might want to go a step further</w:t>
      </w:r>
      <w:r w:rsidR="00807E1E">
        <w:rPr>
          <w:lang w:val="en-ZA"/>
        </w:rPr>
        <w:t xml:space="preserve"> </w:t>
      </w:r>
      <w:r>
        <w:rPr>
          <w:lang w:val="en-ZA"/>
        </w:rPr>
        <w:t xml:space="preserve">to find the optimal battery over </w:t>
      </w:r>
      <w:proofErr w:type="gramStart"/>
      <w:r>
        <w:rPr>
          <w:lang w:val="en-ZA"/>
        </w:rPr>
        <w:t>a number of</w:t>
      </w:r>
      <w:proofErr w:type="gramEnd"/>
      <w:r>
        <w:rPr>
          <w:lang w:val="en-ZA"/>
        </w:rPr>
        <w:t xml:space="preserve"> factors</w:t>
      </w:r>
      <w:r w:rsidR="00E0045D">
        <w:rPr>
          <w:lang w:val="en-ZA"/>
        </w:rPr>
        <w:t xml:space="preserve">. A tutorial </w:t>
      </w:r>
      <w:r w:rsidR="00E0045D" w:rsidRPr="00E0045D">
        <w:rPr>
          <w:color w:val="FF0000"/>
          <w:lang w:val="en-ZA"/>
        </w:rPr>
        <w:t xml:space="preserve">here </w:t>
      </w:r>
      <w:r w:rsidR="00E0045D">
        <w:rPr>
          <w:lang w:val="en-ZA"/>
        </w:rPr>
        <w:t xml:space="preserve">will test </w:t>
      </w:r>
      <w:r w:rsidR="00E0045D">
        <w:rPr>
          <w:b/>
          <w:bCs/>
          <w:lang w:val="en-ZA"/>
        </w:rPr>
        <w:t xml:space="preserve">a single drone </w:t>
      </w:r>
      <w:r w:rsidR="00E0045D">
        <w:rPr>
          <w:lang w:val="en-ZA"/>
        </w:rPr>
        <w:t xml:space="preserve">with flight times at </w:t>
      </w:r>
      <w:r w:rsidR="00E0045D">
        <w:rPr>
          <w:b/>
          <w:bCs/>
          <w:lang w:val="en-ZA"/>
        </w:rPr>
        <w:t>different loads</w:t>
      </w:r>
      <w:r>
        <w:rPr>
          <w:b/>
          <w:bCs/>
          <w:lang w:val="en-ZA"/>
        </w:rPr>
        <w:t xml:space="preserve">. </w:t>
      </w:r>
      <w:r>
        <w:rPr>
          <w:lang w:val="en-ZA"/>
        </w:rPr>
        <w:t xml:space="preserve">This is used to determine a discharge rate for different weights and create a </w:t>
      </w:r>
      <w:r>
        <w:rPr>
          <w:b/>
          <w:bCs/>
          <w:lang w:val="en-ZA"/>
        </w:rPr>
        <w:t>model of the flight time of the drone for other batteries on the market.</w:t>
      </w:r>
      <w:r>
        <w:rPr>
          <w:lang w:val="en-ZA"/>
        </w:rPr>
        <w:t xml:space="preserve"> </w:t>
      </w:r>
    </w:p>
    <w:p w14:paraId="69387EC2" w14:textId="1B267E0B" w:rsidR="00BB4BFD" w:rsidRPr="00BB4BFD" w:rsidRDefault="00BB4BFD" w:rsidP="00807E1E">
      <w:pPr>
        <w:rPr>
          <w:lang w:val="en-ZA"/>
        </w:rPr>
      </w:pPr>
    </w:p>
    <w:p w14:paraId="7FF1AD15" w14:textId="5923F5E6" w:rsidR="00807E1E" w:rsidRPr="005C59C1" w:rsidRDefault="004557E9" w:rsidP="00807E1E">
      <w:pPr>
        <w:rPr>
          <w:u w:val="single"/>
          <w:lang w:val="en-ZA"/>
        </w:rPr>
      </w:pPr>
      <w:r w:rsidRPr="005C59C1">
        <w:rPr>
          <w:u w:val="single"/>
          <w:lang w:val="en-ZA"/>
        </w:rPr>
        <w:lastRenderedPageBreak/>
        <w:t># Drone flying style</w:t>
      </w:r>
    </w:p>
    <w:p w14:paraId="793AADA1" w14:textId="0E95C14C" w:rsidR="000D11BB" w:rsidRDefault="000D11BB" w:rsidP="00807E1E">
      <w:pPr>
        <w:rPr>
          <w:lang w:val="en-ZA"/>
        </w:rPr>
      </w:pPr>
      <w:r>
        <w:rPr>
          <w:lang w:val="en-ZA"/>
        </w:rPr>
        <w:t>Flying style isn’t all that relevant for autonomous drones as it is for drone pilots, however it hints at fundamental physical processes that should be mentioned as they have large effects going forward.</w:t>
      </w:r>
    </w:p>
    <w:p w14:paraId="539D5E88" w14:textId="72B08712" w:rsidR="004557E9" w:rsidRDefault="004557E9" w:rsidP="00807E1E">
      <w:pPr>
        <w:rPr>
          <w:lang w:val="en-ZA"/>
        </w:rPr>
      </w:pPr>
      <w:r>
        <w:rPr>
          <w:lang w:val="en-ZA"/>
        </w:rPr>
        <w:t xml:space="preserve">There are three main types of flying styles: </w:t>
      </w:r>
      <w:r w:rsidRPr="000D11BB">
        <w:rPr>
          <w:b/>
          <w:bCs/>
          <w:lang w:val="en-ZA"/>
        </w:rPr>
        <w:t>freestyle</w:t>
      </w:r>
      <w:r>
        <w:rPr>
          <w:lang w:val="en-ZA"/>
        </w:rPr>
        <w:t xml:space="preserve">, </w:t>
      </w:r>
      <w:r w:rsidRPr="000D11BB">
        <w:rPr>
          <w:b/>
          <w:bCs/>
          <w:lang w:val="en-ZA"/>
        </w:rPr>
        <w:t>racing</w:t>
      </w:r>
      <w:r>
        <w:rPr>
          <w:lang w:val="en-ZA"/>
        </w:rPr>
        <w:t xml:space="preserve"> and </w:t>
      </w:r>
      <w:r w:rsidRPr="000D11BB">
        <w:rPr>
          <w:b/>
          <w:bCs/>
          <w:lang w:val="en-ZA"/>
        </w:rPr>
        <w:t>long-range</w:t>
      </w:r>
      <w:r>
        <w:rPr>
          <w:lang w:val="en-ZA"/>
        </w:rPr>
        <w:t xml:space="preserve">. As the names suggest, freestyle incorporates a lot more </w:t>
      </w:r>
      <w:r w:rsidRPr="000E598D">
        <w:rPr>
          <w:b/>
          <w:bCs/>
          <w:lang w:val="en-ZA"/>
        </w:rPr>
        <w:t>agile flight</w:t>
      </w:r>
      <w:r>
        <w:rPr>
          <w:lang w:val="en-ZA"/>
        </w:rPr>
        <w:t xml:space="preserve">, while racing capitalises on </w:t>
      </w:r>
      <w:r w:rsidRPr="000E598D">
        <w:rPr>
          <w:b/>
          <w:bCs/>
          <w:lang w:val="en-ZA"/>
        </w:rPr>
        <w:t>high speeds</w:t>
      </w:r>
      <w:r>
        <w:rPr>
          <w:lang w:val="en-ZA"/>
        </w:rPr>
        <w:t xml:space="preserve"> and long-range is more relaxed</w:t>
      </w:r>
      <w:r w:rsidR="000D11BB">
        <w:rPr>
          <w:lang w:val="en-ZA"/>
        </w:rPr>
        <w:t xml:space="preserve"> with </w:t>
      </w:r>
      <w:r w:rsidR="000D11BB" w:rsidRPr="000E598D">
        <w:rPr>
          <w:b/>
          <w:bCs/>
          <w:lang w:val="en-ZA"/>
        </w:rPr>
        <w:t>smoother manoeuvres</w:t>
      </w:r>
      <w:r w:rsidR="000D11BB">
        <w:rPr>
          <w:lang w:val="en-ZA"/>
        </w:rPr>
        <w:t xml:space="preserve">. </w:t>
      </w:r>
      <w:r>
        <w:rPr>
          <w:lang w:val="en-ZA"/>
        </w:rPr>
        <w:t xml:space="preserve">Flying styles are not to be confused with drone sizes, since, against </w:t>
      </w:r>
      <w:r w:rsidR="000D11BB">
        <w:rPr>
          <w:lang w:val="en-ZA"/>
        </w:rPr>
        <w:t>what we might think</w:t>
      </w:r>
      <w:r>
        <w:rPr>
          <w:lang w:val="en-ZA"/>
        </w:rPr>
        <w:t xml:space="preserve">, incredibly large X-sized drones can be flown freestyle while much smaller mini quads (5’’) can be flown </w:t>
      </w:r>
      <w:r w:rsidR="000D11BB">
        <w:rPr>
          <w:lang w:val="en-ZA"/>
        </w:rPr>
        <w:t>long-range.</w:t>
      </w:r>
    </w:p>
    <w:p w14:paraId="512ACDDF" w14:textId="3502A069" w:rsidR="000D11BB" w:rsidRPr="00807E1E" w:rsidRDefault="000D11BB" w:rsidP="00807E1E">
      <w:pPr>
        <w:rPr>
          <w:lang w:val="en-ZA"/>
        </w:rPr>
      </w:pPr>
      <w:r>
        <w:rPr>
          <w:lang w:val="en-ZA"/>
        </w:rPr>
        <w:t xml:space="preserve">The “feel” of a drone </w:t>
      </w:r>
      <w:r w:rsidR="000E598D">
        <w:rPr>
          <w:lang w:val="en-ZA"/>
        </w:rPr>
        <w:t>or should we say, its</w:t>
      </w:r>
      <w:r w:rsidR="000E598D">
        <w:rPr>
          <w:b/>
          <w:bCs/>
          <w:lang w:val="en-ZA"/>
        </w:rPr>
        <w:t xml:space="preserve"> responsiveness, </w:t>
      </w:r>
      <w:r>
        <w:rPr>
          <w:lang w:val="en-ZA"/>
        </w:rPr>
        <w:t xml:space="preserve">will vary with any increase in </w:t>
      </w:r>
      <w:r w:rsidRPr="000D11BB">
        <w:rPr>
          <w:b/>
          <w:bCs/>
          <w:lang w:val="en-ZA"/>
        </w:rPr>
        <w:t>weight</w:t>
      </w:r>
      <w:r>
        <w:rPr>
          <w:lang w:val="en-ZA"/>
        </w:rPr>
        <w:t xml:space="preserve">, </w:t>
      </w:r>
      <w:r w:rsidR="000E598D">
        <w:rPr>
          <w:lang w:val="en-ZA"/>
        </w:rPr>
        <w:t>but it is also</w:t>
      </w:r>
      <w:r>
        <w:rPr>
          <w:lang w:val="en-ZA"/>
        </w:rPr>
        <w:t xml:space="preserve"> affected by the amount of </w:t>
      </w:r>
      <w:r w:rsidRPr="000D11BB">
        <w:rPr>
          <w:b/>
          <w:bCs/>
          <w:lang w:val="en-ZA"/>
        </w:rPr>
        <w:t>torque</w:t>
      </w:r>
      <w:r>
        <w:rPr>
          <w:lang w:val="en-ZA"/>
        </w:rPr>
        <w:t xml:space="preserve"> on the motors, and the </w:t>
      </w:r>
      <w:r w:rsidRPr="000D11BB">
        <w:rPr>
          <w:b/>
          <w:bCs/>
          <w:lang w:val="en-ZA"/>
        </w:rPr>
        <w:t>angle of attack</w:t>
      </w:r>
      <w:r>
        <w:rPr>
          <w:lang w:val="en-ZA"/>
        </w:rPr>
        <w:t xml:space="preserve"> of the propellers. These are topics worth covering in some detail to better understand how drone dynamics </w:t>
      </w:r>
      <w:r w:rsidR="000E598D">
        <w:rPr>
          <w:lang w:val="en-ZA"/>
        </w:rPr>
        <w:t>will play a part in our final designs</w:t>
      </w:r>
      <w:r>
        <w:rPr>
          <w:lang w:val="en-ZA"/>
        </w:rPr>
        <w:t>.</w:t>
      </w:r>
    </w:p>
    <w:p w14:paraId="6F266743" w14:textId="77777777" w:rsidR="00807E1E" w:rsidRDefault="00807E1E" w:rsidP="009D7082">
      <w:pPr>
        <w:rPr>
          <w:lang w:val="en-ZA"/>
        </w:rPr>
      </w:pPr>
    </w:p>
    <w:p w14:paraId="7ACB3686" w14:textId="2E0F4713" w:rsidR="00C77D5D" w:rsidRPr="005C59C1" w:rsidRDefault="006C1562" w:rsidP="009D7082">
      <w:pPr>
        <w:rPr>
          <w:u w:val="single"/>
          <w:lang w:val="en-ZA"/>
        </w:rPr>
      </w:pPr>
      <w:r w:rsidRPr="005C59C1">
        <w:rPr>
          <w:u w:val="single"/>
          <w:lang w:val="en-ZA"/>
        </w:rPr>
        <w:t xml:space="preserve"># </w:t>
      </w:r>
      <w:r w:rsidR="005B14B4" w:rsidRPr="005C59C1">
        <w:rPr>
          <w:u w:val="single"/>
          <w:lang w:val="en-ZA"/>
        </w:rPr>
        <w:t>How does weight affect responsiveness</w:t>
      </w:r>
      <w:r w:rsidRPr="005C59C1">
        <w:rPr>
          <w:u w:val="single"/>
          <w:lang w:val="en-ZA"/>
        </w:rPr>
        <w:t>?</w:t>
      </w:r>
    </w:p>
    <w:p w14:paraId="55B0B80B" w14:textId="184602D5" w:rsidR="00C77D5D" w:rsidRPr="006C1562" w:rsidRDefault="00C77D5D" w:rsidP="009D7082">
      <w:pPr>
        <w:rPr>
          <w:lang w:val="en-ZA"/>
        </w:rPr>
      </w:pPr>
      <w:r>
        <w:rPr>
          <w:lang w:val="en-ZA"/>
        </w:rPr>
        <w:t xml:space="preserve">Since motors are set up on the edges of the drone, they greatly increase the drone’s </w:t>
      </w:r>
      <w:r w:rsidR="006C1562">
        <w:rPr>
          <w:b/>
          <w:bCs/>
          <w:lang w:val="en-ZA"/>
        </w:rPr>
        <w:t xml:space="preserve">angular </w:t>
      </w:r>
      <w:r>
        <w:rPr>
          <w:lang w:val="en-ZA"/>
        </w:rPr>
        <w:t xml:space="preserve">moment of inertia. As a result, the drone is </w:t>
      </w:r>
      <w:r>
        <w:rPr>
          <w:b/>
          <w:bCs/>
          <w:lang w:val="en-ZA"/>
        </w:rPr>
        <w:t>less responsive</w:t>
      </w:r>
      <w:r>
        <w:rPr>
          <w:lang w:val="en-ZA"/>
        </w:rPr>
        <w:t>: it takes more time to pick up angular acceleration, to move to the desired position and stop.</w:t>
      </w:r>
      <w:r w:rsidR="006C1562">
        <w:rPr>
          <w:lang w:val="en-ZA"/>
        </w:rPr>
        <w:t xml:space="preserve"> This may be a desired behaviour – but this comes with a risk of </w:t>
      </w:r>
      <w:r w:rsidR="00CF23B3">
        <w:rPr>
          <w:lang w:val="en-ZA"/>
        </w:rPr>
        <w:t xml:space="preserve">the pilot </w:t>
      </w:r>
      <w:r w:rsidR="006C1562">
        <w:rPr>
          <w:b/>
          <w:bCs/>
          <w:lang w:val="en-ZA"/>
        </w:rPr>
        <w:t xml:space="preserve">working the drone harder </w:t>
      </w:r>
      <w:r w:rsidR="006C1562">
        <w:rPr>
          <w:lang w:val="en-ZA"/>
        </w:rPr>
        <w:t xml:space="preserve">to get the change in attitude, and the drone having to </w:t>
      </w:r>
      <w:r w:rsidR="006C1562">
        <w:rPr>
          <w:b/>
          <w:bCs/>
          <w:lang w:val="en-ZA"/>
        </w:rPr>
        <w:t>weather frequent voltage spikes.</w:t>
      </w:r>
      <w:r w:rsidR="006C1562">
        <w:rPr>
          <w:lang w:val="en-ZA"/>
        </w:rPr>
        <w:t xml:space="preserve"> </w:t>
      </w:r>
      <w:r w:rsidR="006C1562" w:rsidRPr="006C1562">
        <w:rPr>
          <w:color w:val="FF0000"/>
          <w:lang w:val="en-ZA"/>
        </w:rPr>
        <w:t xml:space="preserve">Voltage spikes </w:t>
      </w:r>
      <w:r w:rsidR="006C1562">
        <w:rPr>
          <w:color w:val="FF0000"/>
          <w:lang w:val="en-ZA"/>
        </w:rPr>
        <w:t>is a phenomenon that we should design to avoid.</w:t>
      </w:r>
    </w:p>
    <w:p w14:paraId="718FB601" w14:textId="5465BE36" w:rsidR="00C77D5D" w:rsidRDefault="00C77D5D" w:rsidP="009D7082">
      <w:pPr>
        <w:rPr>
          <w:lang w:val="en-ZA"/>
        </w:rPr>
      </w:pPr>
      <w:r>
        <w:rPr>
          <w:lang w:val="en-ZA"/>
        </w:rPr>
        <w:t xml:space="preserve">Larger batteries </w:t>
      </w:r>
      <w:r w:rsidR="006C1562">
        <w:rPr>
          <w:lang w:val="en-ZA"/>
        </w:rPr>
        <w:t xml:space="preserve">also come with their set of constraints. They </w:t>
      </w:r>
      <w:r>
        <w:rPr>
          <w:lang w:val="en-ZA"/>
        </w:rPr>
        <w:t>offer longer flight times, but they lose agility (they “fly like a tank”).</w:t>
      </w:r>
    </w:p>
    <w:p w14:paraId="5E3F1354" w14:textId="50757192" w:rsidR="005B14B4" w:rsidRDefault="005B14B4" w:rsidP="009D7082">
      <w:pPr>
        <w:rPr>
          <w:lang w:val="en-ZA"/>
        </w:rPr>
      </w:pPr>
      <w:r>
        <w:rPr>
          <w:lang w:val="en-ZA"/>
        </w:rPr>
        <w:t>Propellers that are steeper-angled offer more lift while flat-bladed props move through the air easier</w:t>
      </w:r>
      <w:r w:rsidR="003374E8">
        <w:rPr>
          <w:lang w:val="en-ZA"/>
        </w:rPr>
        <w:t xml:space="preserve"> while</w:t>
      </w:r>
      <w:bookmarkStart w:id="0" w:name="_GoBack"/>
      <w:bookmarkEnd w:id="0"/>
      <w:r w:rsidR="003374E8">
        <w:rPr>
          <w:lang w:val="en-ZA"/>
        </w:rPr>
        <w:t xml:space="preserve"> more efficient on the motors.</w:t>
      </w:r>
    </w:p>
    <w:p w14:paraId="39893B29" w14:textId="5DAED76E" w:rsidR="006C1562" w:rsidRDefault="006C1562" w:rsidP="009D7082">
      <w:pPr>
        <w:rPr>
          <w:lang w:val="en-ZA"/>
        </w:rPr>
      </w:pPr>
    </w:p>
    <w:p w14:paraId="178B85C8" w14:textId="5E9815EF" w:rsidR="00BA4745" w:rsidRDefault="00BA4745" w:rsidP="009D7082">
      <w:pPr>
        <w:rPr>
          <w:lang w:val="en-ZA"/>
        </w:rPr>
      </w:pPr>
    </w:p>
    <w:p w14:paraId="0B8E4838" w14:textId="6C755060" w:rsidR="00BA4745" w:rsidRDefault="00BA4745" w:rsidP="009D7082">
      <w:pPr>
        <w:rPr>
          <w:lang w:val="en-ZA"/>
        </w:rPr>
      </w:pPr>
    </w:p>
    <w:p w14:paraId="6B997061" w14:textId="78791CAA" w:rsidR="00BA4745" w:rsidRDefault="00BA4745" w:rsidP="009D7082">
      <w:pPr>
        <w:rPr>
          <w:lang w:val="en-ZA"/>
        </w:rPr>
      </w:pPr>
    </w:p>
    <w:p w14:paraId="594DA775" w14:textId="131E1D88" w:rsidR="00BA4745" w:rsidRDefault="00BA4745" w:rsidP="009D7082">
      <w:pPr>
        <w:rPr>
          <w:lang w:val="en-ZA"/>
        </w:rPr>
      </w:pPr>
    </w:p>
    <w:p w14:paraId="055F9EB6" w14:textId="4058575A" w:rsidR="00BA4745" w:rsidRDefault="00BA4745" w:rsidP="009D7082">
      <w:pPr>
        <w:rPr>
          <w:lang w:val="en-ZA"/>
        </w:rPr>
      </w:pPr>
    </w:p>
    <w:p w14:paraId="181BEA1F" w14:textId="01F15340" w:rsidR="00BA4745" w:rsidRDefault="00BA4745" w:rsidP="009D7082">
      <w:pPr>
        <w:rPr>
          <w:lang w:val="en-ZA"/>
        </w:rPr>
      </w:pPr>
    </w:p>
    <w:p w14:paraId="22136344" w14:textId="5CD3F734" w:rsidR="00BA4745" w:rsidRDefault="00BA4745" w:rsidP="009D7082">
      <w:pPr>
        <w:rPr>
          <w:lang w:val="en-ZA"/>
        </w:rPr>
      </w:pPr>
    </w:p>
    <w:p w14:paraId="4ABF6C04" w14:textId="2C9FC566" w:rsidR="00BA4745" w:rsidRDefault="00BA4745" w:rsidP="009D7082">
      <w:pPr>
        <w:rPr>
          <w:lang w:val="en-ZA"/>
        </w:rPr>
      </w:pPr>
    </w:p>
    <w:p w14:paraId="08649BC5" w14:textId="16B89382" w:rsidR="00BA4745" w:rsidRDefault="00BA4745" w:rsidP="009D7082">
      <w:pPr>
        <w:rPr>
          <w:lang w:val="en-ZA"/>
        </w:rPr>
      </w:pPr>
    </w:p>
    <w:p w14:paraId="41FFABE2" w14:textId="0871C5C9" w:rsidR="00BA4745" w:rsidRDefault="00BA4745" w:rsidP="009D7082">
      <w:pPr>
        <w:rPr>
          <w:lang w:val="en-ZA"/>
        </w:rPr>
      </w:pPr>
    </w:p>
    <w:p w14:paraId="0FBD6AD7" w14:textId="70B88422" w:rsidR="00BA4745" w:rsidRDefault="00BA4745" w:rsidP="009D7082">
      <w:pPr>
        <w:rPr>
          <w:lang w:val="en-ZA"/>
        </w:rPr>
      </w:pPr>
    </w:p>
    <w:p w14:paraId="038B3245" w14:textId="77777777" w:rsidR="00E220E0" w:rsidRPr="009D7082" w:rsidRDefault="009C536D">
      <w:pPr>
        <w:rPr>
          <w:lang w:val="en-ZA"/>
        </w:rPr>
      </w:pPr>
    </w:p>
    <w:sectPr w:rsidR="00E220E0" w:rsidRPr="009D7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8FA"/>
    <w:multiLevelType w:val="hybridMultilevel"/>
    <w:tmpl w:val="7DCC8F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D63404"/>
    <w:multiLevelType w:val="hybridMultilevel"/>
    <w:tmpl w:val="16B0BC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4C0C9D"/>
    <w:multiLevelType w:val="hybridMultilevel"/>
    <w:tmpl w:val="43A20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732672"/>
    <w:multiLevelType w:val="hybridMultilevel"/>
    <w:tmpl w:val="4524F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82"/>
    <w:rsid w:val="000D11BB"/>
    <w:rsid w:val="000E598D"/>
    <w:rsid w:val="000F0671"/>
    <w:rsid w:val="002431A4"/>
    <w:rsid w:val="003265BD"/>
    <w:rsid w:val="003374E8"/>
    <w:rsid w:val="004557E9"/>
    <w:rsid w:val="005B14B4"/>
    <w:rsid w:val="005C59C1"/>
    <w:rsid w:val="006C1562"/>
    <w:rsid w:val="00807E1E"/>
    <w:rsid w:val="008243A7"/>
    <w:rsid w:val="00945B50"/>
    <w:rsid w:val="009C536D"/>
    <w:rsid w:val="009D7082"/>
    <w:rsid w:val="00A238CA"/>
    <w:rsid w:val="00A4414C"/>
    <w:rsid w:val="00B530EB"/>
    <w:rsid w:val="00BA4745"/>
    <w:rsid w:val="00BB4BFD"/>
    <w:rsid w:val="00C7712A"/>
    <w:rsid w:val="00C77D5D"/>
    <w:rsid w:val="00CE4DBC"/>
    <w:rsid w:val="00CE5CB6"/>
    <w:rsid w:val="00CF23B3"/>
    <w:rsid w:val="00E0045D"/>
    <w:rsid w:val="00E15C51"/>
    <w:rsid w:val="00FD0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704E"/>
  <w15:chartTrackingRefBased/>
  <w15:docId w15:val="{E49C52BC-845B-4F7E-99F1-225F0C0D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82"/>
    <w:pPr>
      <w:ind w:left="720"/>
      <w:contextualSpacing/>
    </w:pPr>
  </w:style>
  <w:style w:type="character" w:styleId="Hyperlink">
    <w:name w:val="Hyperlink"/>
    <w:basedOn w:val="DefaultParagraphFont"/>
    <w:uiPriority w:val="99"/>
    <w:semiHidden/>
    <w:unhideWhenUsed/>
    <w:rsid w:val="00807E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799</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7</cp:revision>
  <cp:lastPrinted>2020-09-07T13:07:00Z</cp:lastPrinted>
  <dcterms:created xsi:type="dcterms:W3CDTF">2020-08-25T07:39:00Z</dcterms:created>
  <dcterms:modified xsi:type="dcterms:W3CDTF">2020-12-02T15:41:00Z</dcterms:modified>
</cp:coreProperties>
</file>