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2, 2026     |     Data Source: Training Platform Export     |     Covers Journeys 71 &amp; 75</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Journey Overview</w:t>
      </w:r>
    </w:p>
    <w:p>
      <w:pPr>
        <w:spacing w:after="8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71) is a four-step journey for ASI employees, contractors, and RDO Equipment personnel working at or supporting the Southridge site. The Southridge Collaborator Site Certification (Journey 75) is an equivalent journey for external collaborators from partner organizations.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w:t>
            </w:r>
          </w:p>
        </w:tc>
      </w:tr>
      <w:tr>
        <w:tc>
          <w:tcPr>
            <w:tcW w:type="dxa" w:w="9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888888"/>
                <w:sz w:val="18"/>
                <w:szCs w:val="18"/>
              </w:rPr>
              <w:t xml:space="preserve">2–4</w:t>
            </w:r>
          </w:p>
        </w:tc>
        <w:tc>
          <w:tcPr>
            <w:tcW w:type="dxa" w:w="50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Additional steps pending enrollment progress</w:t>
            </w:r>
          </w:p>
        </w:tc>
        <w:tc>
          <w:tcPr>
            <w:tcW w:type="dxa" w:w="3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888888"/>
                <w:sz w:val="18"/>
                <w:szCs w:val="18"/>
              </w:rPr>
              <w:t xml:space="preserve">—</w:t>
            </w:r>
          </w:p>
        </w:tc>
      </w:tr>
    </w:tbl>
    <w:p>
      <w:pPr>
        <w:spacing w:after="80" w:before="0"/>
      </w:pPr>
      <w:r>
        <w:t xml:space="preserve"/>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426</w:t>
            </w:r>
          </w:p>
          <w:p>
            <w:pPr>
              <w:jc w:val="center"/>
            </w:pPr>
            <w:r>
              <w:rPr>
                <w:rFonts w:ascii="Arial" w:cs="Arial" w:eastAsia="Arial" w:hAnsi="Arial"/>
                <w:color w:val="444444"/>
                <w:sz w:val="16"/>
                <w:szCs w:val="16"/>
              </w:rPr>
              <w:t xml:space="preserve">Total Enrolled (J71)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44</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382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37</w:t>
            </w:r>
          </w:p>
          <w:p>
            <w:pPr>
              <w:jc w:val="center"/>
            </w:pPr>
            <w:r>
              <w:rPr>
                <w:rFonts w:ascii="Arial" w:cs="Arial" w:eastAsia="Arial" w:hAnsi="Arial"/>
                <w:color w:val="444444"/>
                <w:sz w:val="16"/>
                <w:szCs w:val="16"/>
              </w:rPr>
              <w:t xml:space="preserve">Total Enrolled (J75)</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86</w:t>
            </w:r>
          </w:p>
          <w:p>
            <w:pPr>
              <w:jc w:val="center"/>
            </w:pPr>
            <w:r>
              <w:rPr>
                <w:rFonts w:ascii="Arial" w:cs="Arial" w:eastAsia="Arial" w:hAnsi="Arial"/>
                <w:color w:val="444444"/>
                <w:sz w:val="16"/>
                <w:szCs w:val="16"/>
              </w:rPr>
              <w:t xml:space="preserve">Total Enrolled (J68)</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9</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12</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65</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 Journey 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Total Enrolled (J74)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26</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6.1%</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13</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3.1%</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382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89.7%</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44 participants are in progress across all groups: 37 ASI employees, 5 contractors, and 2 RDO Equipment. The 426 enrollees include a contractor cohort (111 people) enrolled since May 26. Journey 75 (37 external collaborators) is included in the all4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10.5%</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14.0%</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Not started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65</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75.6%</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68 is a 2-step journey for ASI managers: Step 1 is the Level II Safety Certification sub-journey; Step 2 is the Level III certification. 9 managers have fully completed both steps. No contractor, RDO, or collaborator participants are enrolled in Journey 68.</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71)</w:t>
      </w:r>
    </w:p>
    <w:p>
      <w:pPr>
        <w:spacing w:after="80" w:before="0"/>
      </w:pPr>
      <w:r>
        <w:t xml:space="preserve"/>
      </w:r>
    </w:p>
    <w:p>
      <w:pPr>
        <w:spacing w:after="120"/>
      </w:pPr>
      <w:r>
        <w:rPr>
          <w:rFonts w:ascii="Arial" w:cs="Arial" w:eastAsia="Arial" w:hAnsi="Arial"/>
          <w:sz w:val="20"/>
          <w:szCs w:val="20"/>
        </w:rPr>
        <w:t xml:space="preserve">The following 44 participants have completed at least one step of the Southridge Site Certification (Journey 71): 37 ASI employees, 5 contractors, and 2 RDO Equipment. No participants in Journey 75 have started yet.</w:t>
      </w:r>
    </w:p>
    <w:p>
      <w:pPr>
        <w:spacing w:after="60" w:before="160"/>
      </w:pPr>
      <w:r>
        <w:rPr>
          <w:rFonts w:ascii="Arial" w:cs="Arial" w:eastAsia="Arial" w:hAnsi="Arial"/>
          <w:b/>
          <w:bCs/>
          <w:color w:val="375623"/>
          <w:sz w:val="20"/>
          <w:szCs w:val="20"/>
        </w:rPr>
        <w:t xml:space="preserve">75% Complete — 3 of 4 Steps (26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(5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(13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68)</w:t>
      </w:r>
    </w:p>
    <w:p>
      <w:pPr>
        <w:spacing w:after="80" w:before="0"/>
      </w:pPr>
      <w:r>
        <w:t xml:space="preserve"/>
      </w:r>
    </w:p>
    <w:p>
      <w:pPr>
        <w:spacing w:after="120"/>
      </w:pPr>
      <w:r>
        <w:rPr>
          <w:rFonts w:ascii="Arial" w:cs="Arial" w:eastAsia="Arial" w:hAnsi="Arial"/>
          <w:sz w:val="20"/>
          <w:szCs w:val="20"/>
        </w:rPr>
        <w:t xml:space="preserve">The following 21 ASI managers have completed at least one step of the Level III Safety Certification for Managers (Journey 68). 9 have fully completed both steps; 12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(9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(12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J71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J75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37</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J68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86</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J74 — Level III Collaborator Safety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0</w:t>
            </w:r>
          </w:p>
        </w:tc>
      </w:tr>
    </w:tbl>
    <w:p>
      <w:pPr>
        <w:spacing w:after="160" w:before="0"/>
      </w:pPr>
      <w:r>
        <w:t xml:space="preserve"/>
      </w:r>
    </w:p>
    <w:p>
      <w:pPr>
        <w:spacing w:after="80"/>
      </w:pPr>
      <w:r>
        <w:rPr>
          <w:rFonts w:ascii="Arial" w:cs="Arial" w:eastAsia="Arial" w:hAnsi="Arial"/>
          <w:color w:val="444444"/>
          <w:sz w:val="18"/>
          <w:szCs w:val="18"/>
        </w:rPr>
        <w:t xml:space="preserve">Journey 71 grew from 319 to 426 enrollees since May 26, primarily due to the bulk enrollment of 111 contractors on May 29. Journey 75 has grown from 28 to 37 external collaborators. Journey 68 has grown from 68 to 86 ASI managers enrolled. Journey 74 (the Level III collaborator equivalent) has no enrollees yet.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288</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27</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J75</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J68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J71 in-progress spans all groups: 37 ASI employees, 5 contractors, and 2 RDO Equipment. J75 and J68 data is sourced from the 4-accounts daily export as of the morning of June 2, 2026. J68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71)</w:t>
      </w:r>
    </w:p>
    <w:p>
      <w:pPr>
        <w:pBdr>
          <w:bottom w:val="single" w:color="2E75B6" w:sz="6" w:space="4"/>
        </w:pBdr>
        <w:spacing w:after="120"/>
      </w:pPr>
      <w:r>
        <w:rPr>
          <w:rFonts w:ascii="Arial" w:cs="Arial" w:eastAsia="Arial" w:hAnsi="Arial"/>
          <w:color w:val="555555"/>
          <w:sz w:val="18"/>
          <w:szCs w:val="18"/>
        </w:rPr>
        <w:t xml:space="preserve">288 employees enrolled — grouped by manager — as of the morning of June 2, 2026</w:t>
      </w:r>
    </w:p>
    <w:p>
      <w:pPr>
        <w:spacing w:after="120" w:before="0"/>
      </w:pPr>
      <w:r>
        <w:t xml:space="preserve"/>
      </w:r>
    </w:p>
    <w:p>
      <w:pPr>
        <w:spacing w:after="100"/>
      </w:pPr>
      <w:r>
        <w:rPr>
          <w:rFonts w:ascii="Arial" w:cs="Arial" w:eastAsia="Arial" w:hAnsi="Arial"/>
          <w:color w:val="444444"/>
          <w:sz w:val="18"/>
          <w:szCs w:val="18"/>
        </w:rPr>
        <w:t xml:space="preserve">All 288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60" w:before="0"/>
      </w:pPr>
      <w:r>
        <w:rPr>
          <w:rFonts w:ascii="Arial" w:cs="Arial" w:eastAsia="Arial" w:hAnsi="Arial"/>
          <w:b/>
          <w:bCs/>
          <w:color w:val="1F4E79"/>
          <w:sz w:val="32"/>
          <w:szCs w:val="32"/>
        </w:rPr>
        <w:t xml:space="preserve">Southridge Site Certification — Contractors (Journey 71)</w:t>
      </w:r>
    </w:p>
    <w:p>
      <w:pPr>
        <w:pBdr>
          <w:bottom w:val="single" w:color="2E75B6" w:sz="6" w:space="4"/>
        </w:pBdr>
        <w:spacing w:after="120"/>
      </w:pPr>
      <w:r>
        <w:rPr>
          <w:rFonts w:ascii="Arial" w:cs="Arial" w:eastAsia="Arial" w:hAnsi="Arial"/>
          <w:color w:val="555555"/>
          <w:sz w:val="18"/>
          <w:szCs w:val="18"/>
        </w:rPr>
        <w:t xml:space="preserve">111 sub-contractors enrolled — contractor.asirobots.com accounts — as of the morning of June 2, 2026</w:t>
      </w:r>
    </w:p>
    <w:p>
      <w:pPr>
        <w:spacing w:after="120" w:before="0"/>
      </w:pPr>
      <w:r>
        <w:t xml:space="preserve"/>
      </w:r>
    </w:p>
    <w:p>
      <w:pPr>
        <w:spacing w:after="100"/>
      </w:pPr>
      <w:r>
        <w:rPr>
          <w:rFonts w:ascii="Arial" w:cs="Arial" w:eastAsia="Arial" w:hAnsi="Arial"/>
          <w:color w:val="444444"/>
          <w:sz w:val="18"/>
          <w:szCs w:val="18"/>
        </w:rPr>
        <w:t xml:space="preserve">111 sub-contractors supporting ASI development teams are enrolled in the Southridge Site Certification. 5 have started at least one step.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71)</w:t>
      </w:r>
    </w:p>
    <w:p>
      <w:pPr>
        <w:pBdr>
          <w:bottom w:val="single" w:color="2E75B6" w:sz="6" w:space="4"/>
        </w:pBdr>
        <w:spacing w:after="120"/>
      </w:pPr>
      <w:r>
        <w:rPr>
          <w:rFonts w:ascii="Arial" w:cs="Arial" w:eastAsia="Arial" w:hAnsi="Arial"/>
          <w:color w:val="555555"/>
          <w:sz w:val="18"/>
          <w:szCs w:val="18"/>
        </w:rPr>
        <w:t xml:space="preserve">27 external partner employees enrolled — rdoequipment.com accounts — as of the morning of June 2,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27 enrolled RDO employees hold VAK Installation roles. 2 have started at least one step.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defaul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75)</w:t>
      </w:r>
    </w:p>
    <w:p>
      <w:pPr>
        <w:pBdr>
          <w:bottom w:val="single" w:color="2E75B6" w:sz="6" w:space="4"/>
        </w:pBdr>
        <w:spacing w:after="120"/>
      </w:pPr>
      <w:r>
        <w:rPr>
          <w:rFonts w:ascii="Arial" w:cs="Arial" w:eastAsia="Arial" w:hAnsi="Arial"/>
          <w:color w:val="555555"/>
          <w:sz w:val="18"/>
          <w:szCs w:val="18"/>
        </w:rPr>
        <w:t xml:space="preserve">37 collaborators from 5 partner organizations — Southridge Collaborator Site Certification — as of the morning of June 2, 2026</w:t>
      </w:r>
    </w:p>
    <w:p>
      <w:pPr>
        <w:spacing w:after="120" w:before="0"/>
      </w:pPr>
      <w:r>
        <w:t xml:space="preserve"/>
      </w:r>
    </w:p>
    <w:p>
      <w:pPr>
        <w:spacing w:after="100"/>
      </w:pPr>
      <w:r>
        <w:rPr>
          <w:rFonts w:ascii="Arial" w:cs="Arial" w:eastAsia="Arial" w:hAnsi="Arial"/>
          <w:color w:val="444444"/>
          <w:sz w:val="18"/>
          <w:szCs w:val="18"/>
        </w:rPr>
        <w:t xml:space="preserve">External collaborators from five partner organizations are enrolled in the Southridge Collaborator Site Certification (Journey 75). This journey covers equivalent site safety requirements to Journey 71 but is tailored for external partner personnel. Enrollment has grown from 28 to 37 participants. None have started yet as of the morning of June 2,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Feathered Fish Foundry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undefined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426 participants enrolled in the Southridge Site Certification (Journey 71) as of the morning of June 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Cuddeback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86 participants enrolled in the Level III Safety Certification for Managers (Journey 68) as of the morning of June 2,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Cuddeback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2026-06-02T22:44:38.269Z</dcterms:created>
  <dcterms:modified xsi:type="dcterms:W3CDTF">2026-06-02T22:44:38.271Z</dcterms:modified>
</cp:coreProperties>
</file>

<file path=docProps/custom.xml><?xml version="1.0" encoding="utf-8"?>
<Properties xmlns="http://schemas.openxmlformats.org/officeDocument/2006/custom-properties" xmlns:vt="http://schemas.openxmlformats.org/officeDocument/2006/docPropsVTypes"/>
</file>