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23,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68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11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12.2%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6.7%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3.3%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69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76.7%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(21)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21 participants are in progress across all groups and 1 have fully completed J72. Journey 89 (2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 Larry Leslie (None) and Tyler Leithe (None) has completed 1 of 4.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16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17.4%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21.7%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23.9%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34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37.0%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2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23,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47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12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2.1%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38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32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21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68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48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9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33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18.8%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12.8%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16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17.4%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21 participants have completed at least one full step of the Southridge Site Certification (Journey 72): 12 ASI employees, 6 contractors, and 3 RDO Equipment. 1 have fully completed all 4 steps. Of the 2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2 of the 2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23,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23,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47 employees enrolled — grouped by manager — as of the morning of September 23,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47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(47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anthony.campanella@asirobots.com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derek.christensen@asirobots.com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gabby.gonzalez@asirobots.com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kaden.taylor@asirobots.com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ryan.ryder@asirobots.com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valarie.adams@asirobots.com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38 sub-contractors enrolled — contractor.asirobots.com accounts — as of the morning of September 23,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38 sub-contractors supporting ASI development teams are enrolled in the Southridge Site Certification. 6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23,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3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2 collaborators from 0 partner organizations — Southridge Collaborator Site Certification — as of the morning of September 23,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Other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90 participants enrolled in the Southridge Site Certification (Journey 72) as of the morning of September 23,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23,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92 participants enrolled in the Level II Safety Certification (ASI employees, contractors, and RDO) as of the morning of September 23,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42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34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16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17.4%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21.7%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23.9%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34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37.0%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48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16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17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27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(16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10,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Campanella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Christensen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Kaden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Ryder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2 participants enrolled in the Level II Collaborator Safety Certification as of the morning of September 23,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23, 2026, 1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