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</w:pPr>
      <w:bookmarkStart w:id="0" w:name="_GoBack"/>
      <w:bookmarkEnd w:id="0"/>
      <w:r>
        <w:fldChar w:fldCharType="begin"/>
      </w:r>
      <w:r>
        <w:instrText xml:space="preserve"> HYPERLINK "https://www.yuque.com/attachments/yuque/0/2021/docx/561868/1629273842378-34c985b2-70c2-4cf0-9b4f-130d0b1c04d4.docx"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OMS推送新增处方单及处方用药人信息.docx</w:t>
      </w:r>
      <w: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"https://www.yuque.com/attachments/yuque/0/2021/docx/561868/1629273853072-a1da5259-93e2-4588-b93a-a3765b272a7f.docx"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待完成事项-已完成.docx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mvn package -P dev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rPr>
          <w:rStyle w:val="6"/>
        </w:rPr>
        <w:t>京东物流密码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ligaohui/kbjlgh!@#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rPr>
          <w:rStyle w:val="6"/>
        </w:rPr>
        <w:t>查询进程中线程个数 top -H -p 8049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"https://www.yuque.com/attachments/yuque/0/2021/txt/561868/1629273859728-49cd0193-4654-43af-92da-a06b400e3651.txt"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中药预订小数点问题汇总.txt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"https://www.yuque.com/attachments/yuque/0/2021/txt/561868/1629273862921-74da629b-3c17-4040-9206-df83badc2fc5.txt"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数据库锁表问题.txt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"https://www.yuque.com/attachments/yuque/0/2021/docx/561868/1629273883747-437efd9b-454c-402b-a44a-367836a92ba7.docx"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需求202108.docx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rPr>
          <w:rStyle w:val="6"/>
        </w:rPr>
        <w:t>linux查看每个文件夹大小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du --max-depth=1 -h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fldChar w:fldCharType="begin"/>
      </w:r>
      <w:r>
        <w:instrText xml:space="preserve"> HYPERLINK "https://open.ele.me/merchant/storemag/curd/-1/3247619" \t "_blank" </w:instrText>
      </w:r>
      <w:r>
        <w:fldChar w:fldCharType="separate"/>
      </w:r>
      <w:r>
        <w:rPr>
          <w:rStyle w:val="6"/>
          <w:color w:val="0000FF"/>
          <w:u w:val="single"/>
        </w:rPr>
        <w:t>https://open.ele.me/merchant/storemag/curd/-1/3247619</w:t>
      </w:r>
      <w:r>
        <w:rPr>
          <w:rStyle w:val="6"/>
          <w:color w:val="0000FF"/>
          <w:u w:val="single"/>
        </w:rP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账号：liuzening332045005@vip.qq.com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密码：KBJDYF789</w:t>
      </w:r>
    </w:p>
    <w:p>
      <w:pPr>
        <w:pStyle w:val="5"/>
        <w:spacing w:before="0" w:beforeAutospacing="0" w:after="0" w:afterAutospacing="0"/>
      </w:pPr>
      <w:r>
        <w:br w:type="textWrapping"/>
      </w:r>
      <w:r>
        <w:rPr>
          <w:rStyle w:val="6"/>
        </w:rPr>
        <w:t>大家好！集团公司顺丰月结号已变更为以下信息，请大家知悉调整！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账户：18559912047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密码：kbj012012</w:t>
      </w:r>
    </w:p>
    <w:p>
      <w:pPr>
        <w:pStyle w:val="5"/>
        <w:spacing w:before="0" w:beforeAutospacing="0" w:after="0" w:afterAutospacing="0"/>
      </w:pPr>
      <w:r>
        <w:br w:type="textWrapping"/>
      </w:r>
      <w:r>
        <w:rPr>
          <w:rStyle w:val="6"/>
        </w:rPr>
        <w:t>京东物流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康佰家医药集团物流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kbj123456</w:t>
      </w:r>
    </w:p>
    <w:p>
      <w:pPr>
        <w:pStyle w:val="5"/>
        <w:spacing w:before="0" w:beforeAutospacing="0" w:after="0" w:afterAutospacing="0"/>
      </w:pPr>
    </w:p>
    <w:p>
      <w:pPr>
        <w:pStyle w:val="5"/>
        <w:spacing w:before="0" w:beforeAutospacing="0" w:after="0" w:afterAutospacing="0"/>
      </w:pPr>
      <w:r>
        <w:rPr>
          <w:rStyle w:val="6"/>
        </w:rPr>
        <w:t>英克测试环境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10.1.59.175:8984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107662</w:t>
      </w:r>
    </w:p>
    <w:p>
      <w:pPr>
        <w:pStyle w:val="5"/>
        <w:spacing w:before="0" w:beforeAutospacing="0" w:after="0" w:afterAutospacing="0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480340"/>
    <w:rsid w:val="00687B32"/>
    <w:rsid w:val="008652D6"/>
    <w:rsid w:val="00D65C62"/>
    <w:rsid w:val="00FE2BF1"/>
    <w:rsid w:val="0542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5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6">
    <w:name w:val="ne-te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983</Characters>
  <Lines>8</Lines>
  <Paragraphs>2</Paragraphs>
  <TotalTime>1</TotalTime>
  <ScaleCrop>false</ScaleCrop>
  <LinksUpToDate>false</LinksUpToDate>
  <CharactersWithSpaces>1153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未央</cp:lastModifiedBy>
  <dcterms:modified xsi:type="dcterms:W3CDTF">2022-02-20T03:26:24Z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2B785DDAF716491091D136EBE1A1D435</vt:lpwstr>
  </property>
</Properties>
</file>