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spacing w:after="320" w:before="1440"/>
        <w:jc w:val="center"/>
      </w:pPr>
      <w:r>
        <w:rPr>
          <w:b/>
          <w:bCs/>
          <w:color w:val="1A4189"/>
          <w:sz w:val="56"/>
          <w:szCs w:val="56"/>
        </w:rPr>
        <w:t xml:space="preserve">深圳大学体育场地自动预约系统</w:t>
      </w:r>
    </w:p>
    <w:p>
      <w:pPr>
        <w:spacing w:after="480"/>
        <w:jc w:val="center"/>
      </w:pPr>
      <w:r>
        <w:rPr>
          <w:b/>
          <w:bCs/>
          <w:color w:val="C1272D"/>
          <w:sz w:val="40"/>
          <w:szCs w:val="40"/>
        </w:rPr>
        <w:t xml:space="preserve">技术架构与基础设施规划</w:t>
      </w:r>
    </w:p>
    <w:p>
      <w:pPr>
        <w:spacing w:after="800"/>
        <w:jc w:val="center"/>
      </w:pPr>
      <w:r>
        <w:rPr>
          <w:i/>
          <w:iCs/>
          <w:color w:val="888888"/>
          <w:sz w:val="24"/>
          <w:szCs w:val="24"/>
        </w:rPr>
        <w:t xml:space="preserve">Infrastructure &amp; Technical Architecture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2025-04-20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规划中（基于 Demo 阶段向生产阶段演进）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适用阶段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 ~ M7（后端开发 + 上线运营全周期）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200" w:before="360"/>
        <w:ind w:left="200"/>
      </w:pPr>
      <w:r>
        <w:rPr>
          <w:b/>
          <w:bCs/>
          <w:color w:val="FFFFFF"/>
          <w:sz w:val="36"/>
          <w:szCs w:val="36"/>
        </w:rPr>
        <w:t xml:space="preserve">第一章  系统总体架构</w:t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1.1  架构设计原则</w:t>
      </w:r>
    </w:p>
    <w:p>
      <w:pPr>
        <w:spacing w:after="140"/>
      </w:pPr>
      <w:r>
        <w:rPr>
          <w:color w:val="333333"/>
          <w:sz w:val="22"/>
          <w:szCs w:val="22"/>
        </w:rPr>
        <w:t xml:space="preserve">本系统从 Demo 演进至生产时，遵循以下设计原则：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前后端分离：HTML/JS 前端 + RESTful JSON API 后端，便于独立部署和扩展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微服务预留：当前单体服务（Monolith），预留分拆接口以便后期扩展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高可用优先：关键路径（抢票引擎）使用 Redis 队列异步化，避免阻塞主流程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安全第一：JWT 无状态认证 + HTTPS 全站加密 + 校验学号防止外校用户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成本控制：学生项目，初期使用单台云服务器 + 托管数据库，控制月费在 ¥200 内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1.2  三层架构总览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5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表现层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前端 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HTML5 / CSS3 / Vanilla 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用户界面、交互、表单验证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表现层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后台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同上（独立部署）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管理员数据看板、操作面板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业务层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用户/预约/支付/会员业务逻辑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业务层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抢票引擎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Node.js Worker + Bull Queue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定时任务调度、抢票并发控制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数据层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关系数据库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MySQL 8.0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用户、预约、订单、会员持久化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数据层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缓存/队列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Redis 7.x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会话缓存、抢票任务队列、限流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数据层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阿里云 OSS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用户头像、场地图片静态资源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1.3  模块关系图（文字描述）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4189"/>
                <w:sz w:val="22"/>
                <w:szCs w:val="22"/>
              </w:rPr>
              <w:t xml:space="preserve">架构示意（简化）</w:t>
            </w:r>
          </w:p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浏览器 / 前端 → [HTTPS] → Nginx 反向代理
Nginx → 静态文件（HTML/CSS/JS）
Nginx → API Server（Node.js :3000）
API Server → MySQL（业务数据）
API Server → Redis（缓存 + 队列推送）
Bull Worker（抢票引擎）← Redis 队列消费 → 深大场馆 API
管理员浏览器 → Admin 后台 → 相同 API Server（/admin/* 路由）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200" w:before="360"/>
        <w:ind w:left="200"/>
      </w:pPr>
      <w:r>
        <w:rPr>
          <w:b/>
          <w:bCs/>
          <w:color w:val="FFFFFF"/>
          <w:sz w:val="36"/>
          <w:szCs w:val="36"/>
        </w:rPr>
        <w:t xml:space="preserve">第二章  技术选型详解</w:t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2.1  后端框架：Node.js + Express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选型理由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团队已有 JS 基础（前端用 JS），学习曲线低；异步 I/O 天然适合高并发抢票场景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核心版本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Node.js 20 LTS + Express 4.x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关键中间件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Joi（参数校验）/ helmet（安全头）/ morgan（日志）/ cors（跨域）/ multer（文件上传）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认证方案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jsonwebtoken：JWT Access Token（30min）+ Refresh Token（7天）存 Redis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备选方案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若后期需要更强的类型安全，可迁移至 TypeScript + NestJS（无需重写业务逻辑）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2.2  数据库：MySQL 8.0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选型理由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关系型数据结构清晰，预约/订单天然适合事务（ACID），学生项目运维成本低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阿里云 RDS MySQL（托管，自动备份），规格：1核2G，初期月费约 ¥90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关键配置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utf8mb4 字符集（支持 emoji）/ 开启慢查询日志（&gt;500ms）/ 连接池 max 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扩展计划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用户量 &gt;1万时，分读写：主库写 + 只读副本读；超过 10万时考虑分库分表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2.3  缓存与队列：Redis 7.x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规则示例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TTL / 说明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 黑名单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blacklist:token:{jti}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Access Token 剩余有效期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短信验证码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sms:code:{phone}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300秒（5分钟）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场地时段快照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venue:slots:{date}:{venueId}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3600秒（1小时，定时刷新）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抢票任务队列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bull:auto-booking:{jobId}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Bull Queue 托管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限流计数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rate:{ip}:{endpoint}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60秒滑动窗口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在线用户统计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stats:online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 类型，实时统计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2.4  抢票引擎：Bull Queue + Node.js Worker</w:t>
      </w:r>
    </w:p>
    <w:p>
      <w:pPr>
        <w:spacing w:after="140"/>
      </w:pPr>
      <w:r>
        <w:rPr>
          <w:color w:val="333333"/>
          <w:sz w:val="22"/>
          <w:szCs w:val="22"/>
        </w:rPr>
        <w:t xml:space="preserve">抢票是本系统的核心竞争力，需要在场馆开放时刻（如每天 08:00）精准触发并发请求：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实现方案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任务入队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用户保存规则时，API 将任务写入 Redis Bull Queue，指定 cron 或 delay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任务调度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Bull Queue 在目标时间前 3 秒唤醒 Worker，准备请求参数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并发执行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Worker 并发向深大场馆 API 发起预约请求（支持指数退避重试 3 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结果处理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成功：写入 bookings 表，通知用户（短信/站内）；失败：记录原因，触发次选场地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风控限制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单用户每日最多抢票 5 次；同一时段最多 3 个用户竞争（防止资源浪费）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监控告警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失败率 &gt;20% 时，向管理员微信推送告警（Webhook）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200" w:before="360"/>
        <w:ind w:left="200"/>
      </w:pPr>
      <w:r>
        <w:rPr>
          <w:b/>
          <w:bCs/>
          <w:color w:val="FFFFFF"/>
          <w:sz w:val="36"/>
          <w:szCs w:val="36"/>
        </w:rPr>
        <w:t xml:space="preserve">第三章  数据库设计</w:t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3.1  ER 关系概述</w:t>
      </w:r>
    </w:p>
    <w:p>
      <w:pPr>
        <w:spacing w:after="140"/>
      </w:pPr>
      <w:r>
        <w:rPr>
          <w:color w:val="333333"/>
          <w:sz w:val="22"/>
          <w:szCs w:val="22"/>
        </w:rPr>
        <w:t xml:space="preserve">系统共设计 7 张核心数据表，关系如下：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users（用户）← 一对一 → student_bindings（学号绑定）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users（用户）← 一对多 → memberships（会员记录）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users（用户）← 一对多 → bookings（预约记录）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users（用户）← 一对多 → auto_tasks（自动抢票规则）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venues（场地）← 一对多 → bookings（预约记录）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bookings（预约）← 一对一 → payments（支付记录）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3.2  users — 用户表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用户唯一ID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VARCHAR(11)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注册手机号（登录账号）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bcrypt 哈希（cost=12）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nickname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昵称（可选）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头像 OSS 路径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1=正常 0=封禁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trial_used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免费体验次数是否已用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注册时间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最后登录时间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3.3  student_bindings — 学号绑定表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FK → users.id, UNIQUE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一个用户只能绑定一个学号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深大10位学号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院系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verify_status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0=待审核 1=已通过 2=已拒绝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verified_at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通过时间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3.4  venues — 场地表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场地名称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sport_type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basketball/badminton/swim 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campus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粤海/丽湖/沧海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capacity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最大容纳人数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price_per_hour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每小时收费（元）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open_time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'06:00:00'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每日开放时间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close_time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'22:00:00'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每日关闭时间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1=开放 0=关闭 2=维护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image_url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场地图片 OSS 路径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3.5  bookings — 预约记录表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venue_id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FK → venues.id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预约日期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开始时间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end_time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结束时间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duration_hours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时长（小时）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1=手动预约 2=自动抢票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1=待使用 2=已完成 3=已取消 4=已退款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3.6  auto_tasks — 自动抢票规则表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sport_types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目标运动类型数组 ['basketball','badminton']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目标星期 '1,3,5'（周一三五）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time_slots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目标时间段数组 ['08:00','09:00']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期望时长（小时）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优先级 1-10（越高越优先执行）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是否启用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success_count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历史成功次数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最后修改时间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200" w:before="360"/>
        <w:ind w:left="200"/>
      </w:pPr>
      <w:r>
        <w:rPr>
          <w:b/>
          <w:bCs/>
          <w:color w:val="FFFFFF"/>
          <w:sz w:val="36"/>
          <w:szCs w:val="36"/>
        </w:rPr>
        <w:t xml:space="preserve">第四章  API 接口设计</w:t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4.1  设计规范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规范项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Base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https://api.szu-sports.com/v1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Bearer JWT Token（Header: Authorization: Bearer &lt;token&gt;）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响应格式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{ "code": 0, "data": {...}, "msg": "ok"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错误码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0=成功 / 4001=未授权 / 4002=参数错误 / 4003=资源不存在 / 5001=服务器错误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分页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?page=1&amp;limit=20，响应包含 { total, page, limit, data[]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限流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普通接口 100次/分钟，抢票接口 10次/分钟（按用户 Token）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4.2  核心接口列表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30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注册（手机+验证码+密码）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密码登录，返回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/auth/sms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发送短信验证码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刷新 Access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学号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/student/bind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绑定深大学号（提交审核）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学号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/student/status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查询绑定状态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场地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/venues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场地列表（支持过滤分页）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场地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/venues/:id/slots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某场地指定日期可用时段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预约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/bookings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创建手动预约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预约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/bookings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我的预约记录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预约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/bookings/:id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取消预约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自动抢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/auto-tasks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创建/更新抢票规则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自动抢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/auto-tasks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我的规则列表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自动抢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/auto-tasks/:id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启用/禁用规则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支付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/payments/create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创建支付订单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支付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/payments/:id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查询订单状态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支付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/payments/webhook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支付回调（微信/支付宝）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会员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/memberships/plans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获取会员套餐列表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会员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/memberships/purchase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购买会员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会员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/memberships/me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查询我的会员状态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用户列表（Admin 专用）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/admin/users/:id/status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封禁/解封用户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/admin/stats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仪表盘统计数据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/admin/logs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系统日志查询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200" w:before="360"/>
        <w:ind w:left="200"/>
      </w:pPr>
      <w:r>
        <w:rPr>
          <w:b/>
          <w:bCs/>
          <w:color w:val="FFFFFF"/>
          <w:sz w:val="36"/>
          <w:szCs w:val="36"/>
        </w:rPr>
        <w:t xml:space="preserve">第五章  部署架构与基础设施</w:t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5.1  部署方案（阶段一：初期 MVP）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4189"/>
                <w:sz w:val="22"/>
                <w:szCs w:val="22"/>
              </w:rPr>
              <w:t xml:space="preserve">初期单机方案</w:t>
            </w:r>
          </w:p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目标：月费控制在 ¥200 以内，支撑 5,000 用户 / 2,000 DAU。
服务商：阿里云（学生版优惠）或腾讯云，均可享受学生9折以上优惠。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8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月费（参考）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ECS 云服务器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2核4G / 40G SSD / CentOS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¥50-80（学生价）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Node.js API + Nginx + 前端静态文件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RDS MySQL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1核2G / 20G 存储 / 双机热备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¥60-90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主业务数据库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Redis（自建）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ECS 上自建 Redis 7，内存 1G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包含在 ECS 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会话缓存 + 抢票队列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OSS 对象存储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50GB 存储 + 100GB 流量/月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约 ¥10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场地图片、用户头像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短信服务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阿里云 SMS，每条约 ¥0.045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¥5-15（500-1000条/月）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验证码短信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SSL 证书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Let's Encrypt 免费证书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免费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HTTPS 加密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域名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.com/.cn 域名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¥60/年 ≈ ¥5/月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访问入口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1272D"/>
                <w:sz w:val="20"/>
                <w:szCs w:val="20"/>
              </w:rPr>
              <w:t xml:space="preserve">约 ¥150-200/月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初期可控成本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5.2  Nginx 配置说明</w:t>
      </w:r>
    </w:p>
    <w:p>
      <w:pPr>
        <w:spacing w:after="140"/>
      </w:pPr>
      <w:r>
        <w:rPr>
          <w:color w:val="333333"/>
          <w:sz w:val="22"/>
          <w:szCs w:val="22"/>
        </w:rPr>
        <w:t xml:space="preserve">Nginx 作为反向代理和静态文件服务器，完成以下工作：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HTTPS 终止：监听 443 端口，SSL 证书由 Let's Encrypt 自动续签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前端静态文件：直接 serve HTML/CSS/JS，响应时间 &lt;5ms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API 代理：/api/* → Node.js :3000（upstream），支持 Keep-Alive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限流：limit_req_zone 对抢票接口限制 10req/s per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Gzip 压缩：减少带宽消耗约 60%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5.3  Docker 化部署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镜像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Node.js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node:20-alpine（自建）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服务主进程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Bull Worker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同上（另一 container）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内部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抢票引擎独立进程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nginx:1.25-alpine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80, 443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反向代理 + 静态文件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6379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仅内网访问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4189"/>
                <w:sz w:val="22"/>
                <w:szCs w:val="22"/>
              </w:rPr>
              <w:t xml:space="preserve">docker-compose 管理</w:t>
            </w:r>
          </w:p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使用 docker-compose.yml 统一管理所有服务，一条命令部署：
  docker-compose up -d
滚动更新：
  docker-compose up -d --no-deps --build api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200" w:before="360"/>
        <w:ind w:left="200"/>
      </w:pPr>
      <w:r>
        <w:rPr>
          <w:b/>
          <w:bCs/>
          <w:color w:val="FFFFFF"/>
          <w:sz w:val="36"/>
          <w:szCs w:val="36"/>
        </w:rPr>
        <w:t xml:space="preserve">第六章  安全架构</w:t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6.1  身份认证与授权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层面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措施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密码安全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bcrypt 哈希（cost=12）存储，禁止明文；密码强度要求：8位+字母+数字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 安全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Access Token 30分钟有效，Refresh Token 7天存 Redis 可主动吊销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学号验证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学号+姓名提交后，管理员人工复核（初期）或对接教务接口（后期）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接口权限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中间件校验 JWT，Admin 接口额外校验角色（role=admin）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短信防刷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同一手机号 60秒内只能发 1 次，每天最多 10 次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6.2  数据安全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SQL 注入防护：全程使用 ORM（Sequelize）参数化查询，禁止拼接 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XSS 防护：输出内容统一 HTML encode；前端使用 textContent 而非 innerHTML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CSRF 防护：API 使用 JWT Bearer Token，天然不携带 Cookie，无 CSRF 风险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敏感字段脱敏：手机号、身份信息在日志和 API 响应中自动打码（138****6634）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数据库最小权限：API 用户只有 SELECT/INSERT/UPDATE，无 DROP/ALTER 权限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6.3  抢票引擎合规性说明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4189"/>
                <w:sz w:val="22"/>
                <w:szCs w:val="22"/>
              </w:rPr>
              <w:t xml:space="preserve">重要说明</w:t>
            </w:r>
          </w:p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本系统的自动抢票功能本质上是「代替用户在开放时间准时提交预约请求」，与人工手动预约行为等价。系统不使用任何破解、绕过或漏洞利用技术。所有请求均通过正常 API 发起，频率受后台风控限制（每用户每日≤5次）。如深大场馆系统明确禁止此类辅助工具，需获得校方授权后再上线。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200" w:before="360"/>
        <w:ind w:left="200"/>
      </w:pPr>
      <w:r>
        <w:rPr>
          <w:b/>
          <w:bCs/>
          <w:color w:val="FFFFFF"/>
          <w:sz w:val="36"/>
          <w:szCs w:val="36"/>
        </w:rPr>
        <w:t xml:space="preserve">第七章  CI/CD 流水线</w:t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7.1  开发工作流（Git Flow）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触发动作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生产分支，保护分支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Merge → 自动部署生产环境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develop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开发主干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Push → 运行测试 + 构建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feature/*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功能开发分支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 → 代码 Review + CI 测试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hotfix/*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紧急修复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Merge main → 自动部署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7.2  GitHub Actions 流水线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代码检查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ESLint 语法检查 + 安全扫描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eslint + audit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接口单元测试（覆盖率 &gt;80%）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Jest + Supertest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构建镜像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 build + 推送到阿里云镜像仓库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 buildx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部署生产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SSH 连接 ECS，拉取新镜像，docker-compose 滚动更新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appleboy/ssh-action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等待 30秒后请求 /health 接口验证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curl + retry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告警通知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部署成功/失败 → 发送微信通知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企业微信 Webhook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7.3  监控与告警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监控项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告警阈值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服务器 CPU/内存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阿里云云监控（免费）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CPU &gt;80% 持续5分钟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响应时间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Morgan 日志 + 自定义统计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P95 &gt;2秒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抢票成功率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后台实时统计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失败率 &gt;20%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数据库慢查询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MySQL 慢查询日志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&gt;500ms 自动记录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Redis 内存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Redis INFO 命令定时轮询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内存占用 &gt;80%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错误日志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Winston 日志 → 文件 + 实时大屏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ERROR 级别 &gt;10次/分钟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hd w:fill="1A4189" w:val="clear"/>
        <w:spacing w:after="200" w:before="360"/>
        <w:ind w:left="200"/>
      </w:pPr>
      <w:r>
        <w:rPr>
          <w:b/>
          <w:bCs/>
          <w:color w:val="FFFFFF"/>
          <w:sz w:val="36"/>
          <w:szCs w:val="36"/>
        </w:rPr>
        <w:t xml:space="preserve">第八章  从 Demo 到生产：演进路线</w:t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8.1  各里程碑基础设施需求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8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阶段目标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新增基础设施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预计耗时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M0（已完成）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6页 HTML Demo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无（纯前端）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 API + 数据库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ECS + RDS MySQL + Redis 上线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用户注册/登录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SMS 短信服务开通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手动场地预约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对接深大场馆 API（需申请）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支付功能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微信/支付宝商户号申请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自动抢票引擎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Bull Queue + Worker 部署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会员系统上线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支付回调 Webhook 配置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后台上线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独立子域名 admin.szu-sports.com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1A4189" w:sz="2" w:space="4"/>
        </w:pBdr>
        <w:spacing w:after="160" w:before="320"/>
      </w:pPr>
      <w:r>
        <w:rPr>
          <w:b/>
          <w:bCs/>
          <w:color w:val="1A4189"/>
          <w:sz w:val="28"/>
          <w:szCs w:val="28"/>
        </w:rPr>
        <w:t xml:space="preserve">8.2  最关键外部依赖申请清单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A4189"/>
                <w:sz w:val="22"/>
                <w:szCs w:val="22"/>
              </w:rPr>
              <w:t xml:space="preserve">⚠️  注意事项</w:t>
            </w:r>
          </w:p>
          <w:p>
            <w:pPr>
              <w:spacing w:after="0"/>
            </w:pPr>
            <w:r>
              <w:rPr>
                <w:color w:val="374151"/>
                <w:sz w:val="20"/>
                <w:szCs w:val="20"/>
              </w:rPr>
              <w:t xml:space="preserve">以下申请周期长，需提前规划，否则将成为项目瓶颈：
1. 深大场馆 API 授权 → 联系信息化管理办公室，说明学生科研项目性质，预计 2-4 周
2. 微信支付商户申请 → 需营业执照或学校资质，个人开发者可先用「零钱收款码」临时方案
3. 支付宝当面付 → 同上，建议和微信支付同步申请
4. 短信服务实名认证 → 阿里云实名认证后即可开通，1-2 个工作日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888888"/>
          <w:sz w:val="20"/>
          <w:szCs w:val="20"/>
        </w:rPr>
        <w:t xml:space="preserve">文档结束  ·  深大体育预约系统技术团队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189" w:sz="4" w:space="4"/>
      </w:pBdr>
      <w:tabs>
        <w:tab w:val="right" w:pos="9026"/>
      </w:tabs>
    </w:pPr>
    <w:r>
      <w:rPr>
        <w:color w:val="888888"/>
        <w:sz w:val="18"/>
        <w:szCs w:val="18"/>
      </w:rPr>
      <w:t xml:space="preserve">深大体育预约系统  ·  技术架构与基础设施规划</w:t>
    </w:r>
    <w:r>
      <w:rPr>
        <w:color w:val="888888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2026-04-20T09:21:34.822Z</dcterms:created>
  <dcterms:modified xsi:type="dcterms:W3CDTF">2026-04-20T09:21:34.823Z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