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D546" w14:textId="4E8825BE" w:rsidR="00F9480B" w:rsidRDefault="00F9480B" w:rsidP="00F9480B">
      <w:pPr>
        <w:jc w:val="center"/>
        <w:rPr>
          <w:u w:val="single"/>
        </w:rPr>
      </w:pPr>
      <w:r w:rsidRPr="00F9480B">
        <w:rPr>
          <w:u w:val="single"/>
        </w:rPr>
        <w:t>Analysis Ideas</w:t>
      </w:r>
    </w:p>
    <w:p w14:paraId="581CD8EB" w14:textId="37AAEE9F" w:rsidR="00F9480B" w:rsidRPr="00F9480B" w:rsidRDefault="00F9480B" w:rsidP="00F9480B">
      <w:pPr>
        <w:pStyle w:val="ListParagraph"/>
        <w:numPr>
          <w:ilvl w:val="0"/>
          <w:numId w:val="1"/>
        </w:numPr>
        <w:rPr>
          <w:u w:val="single"/>
        </w:rPr>
      </w:pPr>
      <w:r>
        <w:t>Racism/Prejudice at the turn of the century in the sport of baseball</w:t>
      </w:r>
    </w:p>
    <w:p w14:paraId="3391136B" w14:textId="57BEAC97" w:rsidR="00F9480B" w:rsidRPr="00F9480B" w:rsidRDefault="00F9480B" w:rsidP="00F9480B">
      <w:pPr>
        <w:pStyle w:val="ListParagraph"/>
        <w:numPr>
          <w:ilvl w:val="1"/>
          <w:numId w:val="1"/>
        </w:numPr>
        <w:rPr>
          <w:u w:val="single"/>
        </w:rPr>
      </w:pPr>
      <w:r>
        <w:t>Looking at the Negro Leagues vs. Other baseball organizations?</w:t>
      </w:r>
    </w:p>
    <w:p w14:paraId="48F000CF" w14:textId="22E0C73E" w:rsidR="00F9480B" w:rsidRPr="00F9480B" w:rsidRDefault="00F9480B" w:rsidP="00F9480B">
      <w:pPr>
        <w:pStyle w:val="ListParagraph"/>
        <w:numPr>
          <w:ilvl w:val="2"/>
          <w:numId w:val="1"/>
        </w:numPr>
        <w:rPr>
          <w:u w:val="single"/>
        </w:rPr>
      </w:pPr>
      <w:r>
        <w:t>When did MLB Start?  What was it’s equivalent at the time?</w:t>
      </w:r>
    </w:p>
    <w:p w14:paraId="244859DC" w14:textId="1D4E97DB" w:rsidR="00F9480B" w:rsidRPr="00F9480B" w:rsidRDefault="00F9480B" w:rsidP="00F9480B">
      <w:pPr>
        <w:pStyle w:val="ListParagraph"/>
        <w:numPr>
          <w:ilvl w:val="0"/>
          <w:numId w:val="1"/>
        </w:numPr>
        <w:rPr>
          <w:u w:val="single"/>
        </w:rPr>
      </w:pPr>
      <w:r>
        <w:t>Analyzing the humor?</w:t>
      </w:r>
    </w:p>
    <w:p w14:paraId="6B2480C7" w14:textId="4E0A096A" w:rsidR="00F9480B" w:rsidRPr="00F9480B" w:rsidRDefault="00F9480B" w:rsidP="00F9480B">
      <w:pPr>
        <w:pStyle w:val="ListParagraph"/>
        <w:numPr>
          <w:ilvl w:val="0"/>
          <w:numId w:val="1"/>
        </w:numPr>
        <w:rPr>
          <w:u w:val="single"/>
        </w:rPr>
      </w:pPr>
      <w:r>
        <w:t>Looking at location</w:t>
      </w:r>
    </w:p>
    <w:p w14:paraId="721802D8" w14:textId="77777777" w:rsidR="00F9480B" w:rsidRPr="00F9480B" w:rsidRDefault="00F9480B" w:rsidP="00F9480B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F9480B" w:rsidRPr="00F9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1D5D"/>
    <w:multiLevelType w:val="hybridMultilevel"/>
    <w:tmpl w:val="53EE3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B"/>
    <w:rsid w:val="00F9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EA0D"/>
  <w15:chartTrackingRefBased/>
  <w15:docId w15:val="{0CE7EE28-A760-40B4-BDFA-78C3922C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Heinz</dc:creator>
  <cp:keywords/>
  <dc:description/>
  <cp:lastModifiedBy>Brandon Heinz</cp:lastModifiedBy>
  <cp:revision>1</cp:revision>
  <dcterms:created xsi:type="dcterms:W3CDTF">2019-02-15T01:53:00Z</dcterms:created>
  <dcterms:modified xsi:type="dcterms:W3CDTF">2019-02-15T01:55:00Z</dcterms:modified>
</cp:coreProperties>
</file>