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33E5" w14:textId="111BA2E6" w:rsidR="00E96319" w:rsidRDefault="00E96319" w:rsidP="00891351">
      <w:pPr>
        <w:spacing w:after="80"/>
        <w:jc w:val="center"/>
        <w:rPr>
          <w:rFonts w:asciiTheme="minorHAnsi" w:hAnsiTheme="minorHAnsi" w:cstheme="minorHAnsi"/>
          <w:b/>
          <w:bCs/>
          <w:color w:val="1F3864"/>
          <w:sz w:val="40"/>
          <w:szCs w:val="40"/>
        </w:rPr>
      </w:pPr>
      <w:r>
        <w:rPr>
          <w:noProof/>
          <w:lang w:eastAsia="en-US" w:bidi="ur-PK"/>
        </w:rPr>
        <w:drawing>
          <wp:inline distT="0" distB="0" distL="0" distR="0" wp14:anchorId="6C4508B3" wp14:editId="2F6BAF3E">
            <wp:extent cx="2277237" cy="819150"/>
            <wp:effectExtent l="0" t="0" r="0" b="0"/>
            <wp:docPr id="939434740" name="Picture 93943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237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FC1C" w14:textId="7892CDA5" w:rsidR="008077B1" w:rsidRPr="002B7017" w:rsidRDefault="00000000" w:rsidP="00891351">
      <w:pPr>
        <w:spacing w:after="80"/>
        <w:jc w:val="center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  <w:b/>
          <w:bCs/>
          <w:color w:val="1F3864"/>
          <w:sz w:val="40"/>
          <w:szCs w:val="40"/>
        </w:rPr>
        <w:t xml:space="preserve">Agentic AI Hands-on Worksheet for Threat </w:t>
      </w:r>
      <w:proofErr w:type="spellStart"/>
      <w:r w:rsidRPr="002B7017">
        <w:rPr>
          <w:rFonts w:asciiTheme="minorHAnsi" w:hAnsiTheme="minorHAnsi" w:cstheme="minorHAnsi"/>
          <w:b/>
          <w:bCs/>
          <w:color w:val="1F3864"/>
          <w:sz w:val="40"/>
          <w:szCs w:val="40"/>
        </w:rPr>
        <w:t>Modeling</w:t>
      </w:r>
      <w:proofErr w:type="spellEnd"/>
    </w:p>
    <w:p w14:paraId="774EFD38" w14:textId="77777777" w:rsidR="008077B1" w:rsidRPr="002B7017" w:rsidRDefault="00000000">
      <w:pPr>
        <w:pStyle w:val="Heading1"/>
        <w:spacing w:before="280" w:after="14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Data Flow Diagram</w:t>
      </w:r>
    </w:p>
    <w:p w14:paraId="5F44E8EA" w14:textId="08F6C1B1" w:rsidR="008077B1" w:rsidRPr="002B7017" w:rsidRDefault="00891351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Create the DFD for your system.</w:t>
      </w:r>
    </w:p>
    <w:p w14:paraId="401D5B22" w14:textId="77777777" w:rsidR="008077B1" w:rsidRPr="002B7017" w:rsidRDefault="008077B1">
      <w:pPr>
        <w:pageBreakBefore/>
        <w:rPr>
          <w:rFonts w:asciiTheme="minorHAnsi" w:hAnsiTheme="minorHAnsi" w:cstheme="minorHAnsi"/>
        </w:rPr>
      </w:pPr>
    </w:p>
    <w:p w14:paraId="413E0FE0" w14:textId="77777777" w:rsidR="008077B1" w:rsidRPr="002B7017" w:rsidRDefault="00000000">
      <w:pPr>
        <w:pStyle w:val="Heading1"/>
        <w:spacing w:before="280" w:after="14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 xml:space="preserve">STRIDE Threat </w:t>
      </w:r>
      <w:proofErr w:type="spellStart"/>
      <w:r w:rsidRPr="002B7017">
        <w:rPr>
          <w:rFonts w:asciiTheme="minorHAnsi" w:hAnsiTheme="minorHAnsi" w:cstheme="minorHAnsi"/>
        </w:rPr>
        <w:t>Modeling</w:t>
      </w:r>
      <w:proofErr w:type="spellEnd"/>
    </w:p>
    <w:p w14:paraId="04F3ED21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  <w:b/>
          <w:bCs/>
        </w:rPr>
        <w:t>Instructions:</w:t>
      </w:r>
    </w:p>
    <w:p w14:paraId="1CDCBBEB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For each trust boundary in your DFD, identify the potential threat type using the STRIDE categories:</w:t>
      </w:r>
    </w:p>
    <w:p w14:paraId="5B21F14C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Spoofing: unauthorized entities pretending to be legitimate users or systems.</w:t>
      </w:r>
    </w:p>
    <w:p w14:paraId="4032E306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Tampering: alteration or corruption of data or processes.</w:t>
      </w:r>
    </w:p>
    <w:p w14:paraId="7B3C4507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Repudiation: denying actions or transactions, making it hard to trace activity.</w:t>
      </w:r>
    </w:p>
    <w:p w14:paraId="5231144E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Information Disclosure: exposure of sensitive information to unauthorized parties.</w:t>
      </w:r>
    </w:p>
    <w:p w14:paraId="3FE4CA6E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Denial of Service: disruption of service availability, preventing legitimate use.</w:t>
      </w:r>
    </w:p>
    <w:p w14:paraId="4736AC7C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Elevation of Privilege: unauthorized escalation to higher levels of access.</w:t>
      </w:r>
    </w:p>
    <w:p w14:paraId="1783F8AD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For each control below, say which boundary it protects, which threat it stops, and how that threat would play out in THIS system. Name the real components - the vector store, the proposed tool call, the managed identity - not a generic actor.</w:t>
      </w:r>
    </w:p>
    <w:p w14:paraId="3CE7C057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  <w:b/>
          <w:bCs/>
        </w:rPr>
        <w:t>Worksheet: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3600"/>
        <w:gridCol w:w="1900"/>
        <w:gridCol w:w="1800"/>
        <w:gridCol w:w="3000"/>
      </w:tblGrid>
      <w:tr w:rsidR="008077B1" w:rsidRPr="002B7017" w14:paraId="322D8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AABFD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Control ID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34CF57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332EB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Modified Control Description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C53404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Trust Boundary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6964B5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Threat Type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932C5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Threat Description</w:t>
            </w:r>
          </w:p>
        </w:tc>
      </w:tr>
      <w:tr w:rsidR="008077B1" w:rsidRPr="002B7017" w14:paraId="3B53FC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B9C5D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C-01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A56FA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User authentication and prompt filtering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77A1B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B82DA4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5FD44B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2EA2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21E2F7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B10AD4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4084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64D9DC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AB826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7C8A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59A3AF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8D5C0D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7BC3D9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AB935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C-02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FDFA6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Agent loop budget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E3C26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8A53D0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624544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1C38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67680B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B3587B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A41BA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5C6651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71FC6B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650C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825283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484F55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7615F8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80801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C-03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7E235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Human approval before any write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DEEE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0932A7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8D0546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27FA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12734A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81AE8F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83BD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8CBDD4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FF5B01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71F38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198FF6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589E4A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614A98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FA6CE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C-04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DF0BC5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Tool argument validation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363B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A5A44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B9BD2C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F1920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57BF4C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F6B49A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50B5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0C1F97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C8C9F7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EE33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0EF6AE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BE5FDE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20FD03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B0495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C-05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AB6C64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Per-task tool allow-list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A353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8910D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358045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B373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D7279B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BB3826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9E49B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37EAFF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E31A9A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6C02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F46EA3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E9338F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58E6FD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6B8AF4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C-06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BE7C12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Grounding and citation of retrieved content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A98A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AB0126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FBE759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23E4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90D1A5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B94E6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2BA5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9B3500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F13089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E85F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1A541A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BD441A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1240AE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D9EC5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C-07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10B958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Retrieval corpus integrity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32D4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F0CBB2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73E5F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ADE3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E3B025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8D5F68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FB65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9E2257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3C3BFC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16A6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67B7F8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AD7576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128E5A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906E4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lastRenderedPageBreak/>
              <w:t>C-08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A4387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Per-agent identity and least privilege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D5EB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166A58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9E94E8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7C35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B8D3F4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4C0CDB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A0162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F7DE27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B66512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439E5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01EDF7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B6F294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50C978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2D5AA7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C-09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BB3B3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Scoped tokens for server-side tools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29BDC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B618C3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84E45B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689C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A70658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4F36B1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F5D8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A9371D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582F34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B26F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5D35CA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895401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6A6963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2F496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C-10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E13D4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Continuous evaluation and trace retention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8B971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C30167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BDB77A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AFF8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879328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C9390F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2D81F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0DEBA2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B98BF5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F13D8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D2447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F99CD6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</w:tbl>
    <w:p w14:paraId="68285299" w14:textId="77777777" w:rsidR="008077B1" w:rsidRPr="002B7017" w:rsidRDefault="008077B1">
      <w:pPr>
        <w:pageBreakBefore/>
        <w:rPr>
          <w:rFonts w:asciiTheme="minorHAnsi" w:hAnsiTheme="minorHAnsi" w:cstheme="minorHAnsi"/>
        </w:rPr>
      </w:pPr>
    </w:p>
    <w:p w14:paraId="6DF59E75" w14:textId="77777777" w:rsidR="008077B1" w:rsidRPr="002B7017" w:rsidRDefault="00000000">
      <w:pPr>
        <w:pStyle w:val="Heading1"/>
        <w:spacing w:before="280" w:after="14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DREAD Risk Assessment</w:t>
      </w:r>
    </w:p>
    <w:p w14:paraId="02CCD768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  <w:b/>
          <w:bCs/>
        </w:rPr>
        <w:t>Instructions:</w:t>
      </w:r>
    </w:p>
    <w:p w14:paraId="07706FA6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For each threat above, evaluate the potential impact using the following DREAD categories:</w:t>
      </w:r>
    </w:p>
    <w:p w14:paraId="7F77F5FD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Damage Potential: how severe would the damage be if the threat were realized?</w:t>
      </w:r>
    </w:p>
    <w:p w14:paraId="3824F512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Reproducibility: how easy is it for an attacker to reproduce the exploit?</w:t>
      </w:r>
    </w:p>
    <w:p w14:paraId="7CDA7C24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Exploitability: how easy is it to launch an attack?</w:t>
      </w:r>
    </w:p>
    <w:p w14:paraId="64D971A7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Affected Users: how many users would be impacted by a successful attack?</w:t>
      </w:r>
    </w:p>
    <w:p w14:paraId="04EA082F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Discoverability: how easy is it for an attacker to discover the threat?</w:t>
      </w:r>
    </w:p>
    <w:p w14:paraId="2148B7DC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Score each category: 1 minimal impact (Minor), 2 moderate impact (Moderate), 3 severe impact (Major). Total them, then read the risk level off this scale:</w:t>
      </w:r>
    </w:p>
    <w:p w14:paraId="7DC24304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Minor Risk: 1-7</w:t>
      </w:r>
    </w:p>
    <w:p w14:paraId="2091F754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Moderate Risk: 8-11</w:t>
      </w:r>
    </w:p>
    <w:p w14:paraId="1ACA0332" w14:textId="77777777" w:rsidR="008077B1" w:rsidRPr="002B701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</w:rPr>
        <w:t>Major Risk: 12-15</w:t>
      </w:r>
    </w:p>
    <w:p w14:paraId="52E9590C" w14:textId="77777777" w:rsidR="008077B1" w:rsidRPr="002B7017" w:rsidRDefault="00000000">
      <w:pPr>
        <w:spacing w:after="120"/>
        <w:rPr>
          <w:rFonts w:asciiTheme="minorHAnsi" w:hAnsiTheme="minorHAnsi" w:cstheme="minorHAnsi"/>
        </w:rPr>
      </w:pPr>
      <w:r w:rsidRPr="002B7017">
        <w:rPr>
          <w:rFonts w:asciiTheme="minorHAnsi" w:hAnsiTheme="minorHAnsi" w:cstheme="minorHAnsi"/>
          <w:b/>
          <w:bCs/>
        </w:rPr>
        <w:t>Worksheet: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2377"/>
        <w:gridCol w:w="3070"/>
        <w:gridCol w:w="918"/>
        <w:gridCol w:w="1432"/>
        <w:gridCol w:w="1273"/>
        <w:gridCol w:w="875"/>
        <w:gridCol w:w="1400"/>
        <w:gridCol w:w="790"/>
        <w:gridCol w:w="1424"/>
      </w:tblGrid>
      <w:tr w:rsidR="008077B1" w:rsidRPr="002B7017" w14:paraId="5F2C6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A10ED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Control ID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83FB1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  <w:tc>
          <w:tcPr>
            <w:tcW w:w="4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F06336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Modified Control Description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AD667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D (Damage Potential)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FE157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R (Reproducibility)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4C217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E (Exploitability)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6AD04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A (Affected Users)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88694A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D (Discoverability)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3C1904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Total Score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98A631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</w:tr>
      <w:tr w:rsidR="008077B1" w:rsidRPr="002B7017" w14:paraId="57F17A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F0B8E0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C-01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F151C0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User authentication and prompt filtering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A0D9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5472CD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6904B0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A9C3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E66BF1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6BCE30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5DE34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7E3DD1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BA4FF0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8F40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515AE3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BCA5F3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44B0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8B00BC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4C1049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A2E9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C3AE60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A97355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7323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17D298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9AE6AC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2DBC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6F68E2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BB849B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3719C3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28C39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C-02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FA64BD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Agent loop budget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76E1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3465FF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DDD304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91AC3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488C26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D97A09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8CE9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01B76B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8A612E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14D7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C75A49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839523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4A5E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52D948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0A760A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32975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FE4CDC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7B83E1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2461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DB8BB9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302359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E237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D32743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3A0B3A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1B007B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EFB6B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C-03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803647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Human approval before any write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AF05C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E7C8D4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B4510F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9DA8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32643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63B314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DF2DF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7F3322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7D7B85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C7C7F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04EE07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D06F71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346B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2FBB37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D20BAC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ABA1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FB0DA1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EAC96B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F31A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DC032E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16E797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70CD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8F3A36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5D0EC2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23DA0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B9D3F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C-04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C70E0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Tool argument validation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2305E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BA7836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4680D1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BC22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1E49AA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A0EBB6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784F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6F47A2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BFE16A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72C1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723C6F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2951D0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7052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FDCCBA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47DD1D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8B91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0109A5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7FDDB4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27E0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3890D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319E6A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B20D8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0BEAA4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D96236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5C1CA2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731C8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C-05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DB8AC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Per-task tool allow-list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2716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41665B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493F1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069A9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364898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2FC427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E2A4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2F9441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FB696E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6EBC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C4F704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E92545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A68A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04D500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1038DA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D542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771F68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0C09E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6152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7C55DC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9AB0CD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81F0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26BD6C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E1AFB0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17CB2B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1E7E2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C-06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9A7E3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Grounding and citation of retrieved content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A80A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4E7B5E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8395FB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8D2C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F5C09F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8F64BF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D7F1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591D4A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97B3B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6D51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0B9AA2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DC04E2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27D9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A19E0C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DD2007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9004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33D0B0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7DCAD7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852B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C8B6E6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C168F5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85484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C33BA6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7836BC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44DC4E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4454C8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lastRenderedPageBreak/>
              <w:t>C-07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56B07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Retrieval corpus integrity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7B45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DEF8FA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65FBA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388A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C4DA8B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4D28C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12C2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CA7F5A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28758C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5161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A0C733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AAD5BE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AA781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1CEE54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93E881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8D11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A79882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368966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5FF37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20D1A9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BC1E95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0E02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D44318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C2DD1F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5448BD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BEAE0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C-08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E6892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Per-agent identity and least privilege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6E70A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8E542D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E41E91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9870B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02940B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9A4D90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273AB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003348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603CB0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1BD0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40D0FA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41D70C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C3B5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0FC4EA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62D17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A5F7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4FCC44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0038BD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17ECE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7E920A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597923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1547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3A26F8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99DC2D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101B27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51E97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C-09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93292D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Scoped tokens for server-side tools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F5E2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EEC61A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D6B08D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E79A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DCE67FE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278511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AD23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BEE738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5D3A24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5E85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4AE59C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FB7AFF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E5794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26B8D7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31FBA5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BA153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1A8B63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062ECE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7A8C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283612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532836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82B1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1ECAB474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179937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  <w:tr w:rsidR="008077B1" w:rsidRPr="002B7017" w14:paraId="73FBF4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56434" w14:textId="77777777" w:rsidR="008077B1" w:rsidRPr="002B701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C-10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221A4" w14:textId="77777777" w:rsidR="008077B1" w:rsidRPr="002B7017" w:rsidRDefault="00000000">
            <w:pPr>
              <w:rPr>
                <w:rFonts w:asciiTheme="minorHAnsi" w:hAnsiTheme="minorHAnsi" w:cstheme="minorHAnsi"/>
              </w:rPr>
            </w:pPr>
            <w:r w:rsidRPr="002B701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Continuous evaluation and trace retention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F1691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9589ED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7D3A7D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B440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FCE1868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08B59C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FED9E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7FAC49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A53D15B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937271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2F9A1F7C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6B6A7FF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57B43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7A9358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0177B24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ED150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5B0D882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5C6ECE7D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F4746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3A21F825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443978C9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DB8C96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60AD40F7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  <w:p w14:paraId="71A221EA" w14:textId="77777777" w:rsidR="008077B1" w:rsidRPr="002B7017" w:rsidRDefault="008077B1">
            <w:pPr>
              <w:rPr>
                <w:rFonts w:asciiTheme="minorHAnsi" w:hAnsiTheme="minorHAnsi" w:cstheme="minorHAnsi"/>
              </w:rPr>
            </w:pPr>
          </w:p>
        </w:tc>
      </w:tr>
    </w:tbl>
    <w:p w14:paraId="7394D912" w14:textId="77777777" w:rsidR="008077B1" w:rsidRPr="002B7017" w:rsidRDefault="008077B1" w:rsidP="00891351">
      <w:pPr>
        <w:spacing w:after="300"/>
        <w:rPr>
          <w:rFonts w:asciiTheme="minorHAnsi" w:hAnsiTheme="minorHAnsi" w:cstheme="minorHAnsi"/>
        </w:rPr>
      </w:pPr>
    </w:p>
    <w:sectPr w:rsidR="008077B1" w:rsidRPr="002B701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203"/>
    <w:multiLevelType w:val="hybridMultilevel"/>
    <w:tmpl w:val="9C2CAC9A"/>
    <w:lvl w:ilvl="0" w:tplc="2CC83F2A">
      <w:start w:val="1"/>
      <w:numFmt w:val="bullet"/>
      <w:lvlText w:val="•"/>
      <w:lvlJc w:val="left"/>
      <w:pPr>
        <w:ind w:left="431" w:hanging="259"/>
      </w:pPr>
    </w:lvl>
    <w:lvl w:ilvl="1" w:tplc="BFACC028">
      <w:numFmt w:val="decimal"/>
      <w:lvlText w:val=""/>
      <w:lvlJc w:val="left"/>
    </w:lvl>
    <w:lvl w:ilvl="2" w:tplc="71D8C94E">
      <w:numFmt w:val="decimal"/>
      <w:lvlText w:val=""/>
      <w:lvlJc w:val="left"/>
    </w:lvl>
    <w:lvl w:ilvl="3" w:tplc="63A659D8">
      <w:numFmt w:val="decimal"/>
      <w:lvlText w:val=""/>
      <w:lvlJc w:val="left"/>
    </w:lvl>
    <w:lvl w:ilvl="4" w:tplc="4022CA16">
      <w:numFmt w:val="decimal"/>
      <w:lvlText w:val=""/>
      <w:lvlJc w:val="left"/>
    </w:lvl>
    <w:lvl w:ilvl="5" w:tplc="39E0D586">
      <w:numFmt w:val="decimal"/>
      <w:lvlText w:val=""/>
      <w:lvlJc w:val="left"/>
    </w:lvl>
    <w:lvl w:ilvl="6" w:tplc="3656D24C">
      <w:numFmt w:val="decimal"/>
      <w:lvlText w:val=""/>
      <w:lvlJc w:val="left"/>
    </w:lvl>
    <w:lvl w:ilvl="7" w:tplc="25442104">
      <w:numFmt w:val="decimal"/>
      <w:lvlText w:val=""/>
      <w:lvlJc w:val="left"/>
    </w:lvl>
    <w:lvl w:ilvl="8" w:tplc="E0D26324">
      <w:numFmt w:val="decimal"/>
      <w:lvlText w:val=""/>
      <w:lvlJc w:val="left"/>
    </w:lvl>
  </w:abstractNum>
  <w:abstractNum w:abstractNumId="1" w15:restartNumberingAfterBreak="0">
    <w:nsid w:val="67590754"/>
    <w:multiLevelType w:val="hybridMultilevel"/>
    <w:tmpl w:val="E396A1A8"/>
    <w:lvl w:ilvl="0" w:tplc="2DA0A960" w:tentative="1">
      <w:start w:val="1"/>
      <w:numFmt w:val="bullet"/>
      <w:lvlText w:val="●"/>
      <w:lvlJc w:val="left"/>
      <w:pPr>
        <w:ind w:left="720" w:hanging="360"/>
      </w:pPr>
    </w:lvl>
    <w:lvl w:ilvl="1" w:tplc="36E8BDB2" w:tentative="1">
      <w:start w:val="1"/>
      <w:numFmt w:val="bullet"/>
      <w:lvlText w:val="○"/>
      <w:lvlJc w:val="left"/>
      <w:pPr>
        <w:ind w:left="1440" w:hanging="360"/>
      </w:pPr>
    </w:lvl>
    <w:lvl w:ilvl="2" w:tplc="E77AE1F2" w:tentative="1">
      <w:start w:val="1"/>
      <w:numFmt w:val="bullet"/>
      <w:lvlText w:val="■"/>
      <w:lvlJc w:val="left"/>
      <w:pPr>
        <w:ind w:left="2160" w:hanging="360"/>
      </w:pPr>
    </w:lvl>
    <w:lvl w:ilvl="3" w:tplc="7F52FD92" w:tentative="1">
      <w:start w:val="1"/>
      <w:numFmt w:val="bullet"/>
      <w:lvlText w:val="●"/>
      <w:lvlJc w:val="left"/>
      <w:pPr>
        <w:ind w:left="2880" w:hanging="360"/>
      </w:pPr>
    </w:lvl>
    <w:lvl w:ilvl="4" w:tplc="722ECB60" w:tentative="1">
      <w:start w:val="1"/>
      <w:numFmt w:val="bullet"/>
      <w:lvlText w:val="○"/>
      <w:lvlJc w:val="left"/>
      <w:pPr>
        <w:ind w:left="3600" w:hanging="360"/>
      </w:pPr>
    </w:lvl>
    <w:lvl w:ilvl="5" w:tplc="9526593A" w:tentative="1">
      <w:start w:val="1"/>
      <w:numFmt w:val="bullet"/>
      <w:lvlText w:val="■"/>
      <w:lvlJc w:val="left"/>
      <w:pPr>
        <w:ind w:left="4320" w:hanging="360"/>
      </w:pPr>
    </w:lvl>
    <w:lvl w:ilvl="6" w:tplc="804429CA" w:tentative="1">
      <w:start w:val="1"/>
      <w:numFmt w:val="bullet"/>
      <w:lvlText w:val="●"/>
      <w:lvlJc w:val="left"/>
      <w:pPr>
        <w:ind w:left="5040" w:hanging="360"/>
      </w:pPr>
    </w:lvl>
    <w:lvl w:ilvl="7" w:tplc="96A00B22" w:tentative="1">
      <w:start w:val="1"/>
      <w:numFmt w:val="bullet"/>
      <w:lvlText w:val="●"/>
      <w:lvlJc w:val="left"/>
      <w:pPr>
        <w:ind w:left="5760" w:hanging="360"/>
      </w:pPr>
    </w:lvl>
    <w:lvl w:ilvl="8" w:tplc="73D6325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8764068">
    <w:abstractNumId w:val="1"/>
    <w:lvlOverride w:ilvl="0">
      <w:startOverride w:val="1"/>
    </w:lvlOverride>
  </w:num>
  <w:num w:numId="2" w16cid:durableId="1652905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B1"/>
    <w:rsid w:val="002B7017"/>
    <w:rsid w:val="008077B1"/>
    <w:rsid w:val="00891351"/>
    <w:rsid w:val="00BF41E3"/>
    <w:rsid w:val="00E9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4E73"/>
  <w15:docId w15:val="{AB82E053-19F3-4D5B-8562-F05A2A05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460</Words>
  <Characters>2606</Characters>
  <Application>Microsoft Office Word</Application>
  <DocSecurity>0</DocSecurity>
  <Lines>289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Session 2 - Threat Models of Agentic GenAI Apps - Hands-on</vt:lpstr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2 - Threat Models of Agentic GenAI Apps - Hands-on</dc:title>
  <dc:creator>Auxin</dc:creator>
  <cp:lastModifiedBy>Hafiz Ammar Amir Khan</cp:lastModifiedBy>
  <cp:revision>2</cp:revision>
  <dcterms:created xsi:type="dcterms:W3CDTF">2026-09-30T15:27:00Z</dcterms:created>
  <dcterms:modified xsi:type="dcterms:W3CDTF">2026-09-30T16:11:00Z</dcterms:modified>
</cp:coreProperties>
</file>