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160C" w14:textId="77777777" w:rsidR="002E0723" w:rsidRDefault="002E0723" w:rsidP="002E0723">
      <w:pPr>
        <w:spacing w:after="0"/>
      </w:pPr>
    </w:p>
    <w:p w14:paraId="26B0878E" w14:textId="77777777" w:rsidR="00917056" w:rsidRDefault="00917056" w:rsidP="002E0723">
      <w:pPr>
        <w:spacing w:after="0"/>
      </w:pPr>
    </w:p>
    <w:p w14:paraId="6FE2BA7D" w14:textId="77777777" w:rsidR="00917056" w:rsidRDefault="00917056" w:rsidP="002E0723">
      <w:pPr>
        <w:spacing w:after="0"/>
      </w:pPr>
    </w:p>
    <w:p w14:paraId="2CF17B4D" w14:textId="77777777" w:rsidR="00917056" w:rsidRDefault="00917056" w:rsidP="002E0723">
      <w:pPr>
        <w:spacing w:after="0"/>
      </w:pPr>
    </w:p>
    <w:p w14:paraId="7D06ED9A" w14:textId="77777777" w:rsidR="00917056" w:rsidRDefault="00917056" w:rsidP="002E0723">
      <w:pPr>
        <w:spacing w:after="0"/>
      </w:pPr>
    </w:p>
    <w:p w14:paraId="5F422508" w14:textId="77777777" w:rsidR="008F1BF1" w:rsidRDefault="008F1BF1" w:rsidP="002E0723">
      <w:pPr>
        <w:spacing w:after="0"/>
      </w:pPr>
    </w:p>
    <w:p w14:paraId="276DC69B" w14:textId="77777777" w:rsidR="0062113E" w:rsidRDefault="0062113E" w:rsidP="0062113E">
      <w:pPr>
        <w:spacing w:after="0"/>
      </w:pPr>
    </w:p>
    <w:p w14:paraId="3968E48D" w14:textId="77777777" w:rsidR="0062113E" w:rsidRDefault="0062113E" w:rsidP="0062113E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D8A14" wp14:editId="4986FA9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219153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A87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0814D090" w14:textId="77777777" w:rsidR="0062113E" w:rsidRDefault="0062113E" w:rsidP="0062113E">
      <w:pPr>
        <w:spacing w:after="0"/>
      </w:pPr>
    </w:p>
    <w:p w14:paraId="2191E7E6" w14:textId="77777777" w:rsidR="0062113E" w:rsidRDefault="0062113E" w:rsidP="0062113E">
      <w:pPr>
        <w:spacing w:after="0"/>
      </w:pPr>
    </w:p>
    <w:p w14:paraId="757A363F" w14:textId="77777777" w:rsidR="0062113E" w:rsidRDefault="0062113E" w:rsidP="0062113E">
      <w:pPr>
        <w:spacing w:after="0"/>
      </w:pPr>
    </w:p>
    <w:p w14:paraId="6C800AF7" w14:textId="77777777" w:rsidR="0062113E" w:rsidRDefault="0062113E" w:rsidP="0062113E">
      <w:pPr>
        <w:spacing w:after="0"/>
      </w:pPr>
    </w:p>
    <w:p w14:paraId="07319E25" w14:textId="77777777" w:rsidR="0062113E" w:rsidRDefault="0062113E" w:rsidP="0062113E">
      <w:pPr>
        <w:spacing w:after="0"/>
      </w:pPr>
    </w:p>
    <w:p w14:paraId="158CA106" w14:textId="77777777" w:rsidR="0062113E" w:rsidRPr="00B25D61" w:rsidRDefault="0062113E" w:rsidP="0062113E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4F0A23C4" w14:textId="03F99424" w:rsidR="0062113E" w:rsidRPr="00B25D61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Cybersecurity Readiness Checklist</w:t>
      </w:r>
    </w:p>
    <w:p w14:paraId="530B0612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8F4C1A5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0B5C05E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7A19F6E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7E6E0B29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EAF19AE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E7916BA" w14:textId="77777777" w:rsidR="0062113E" w:rsidRPr="0096563B" w:rsidRDefault="0062113E" w:rsidP="0062113E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3F8B524" w14:textId="7655A5C3" w:rsidR="00F97585" w:rsidRPr="0062113E" w:rsidRDefault="0062113E" w:rsidP="0062113E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7ED62" wp14:editId="146ABED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07480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AAE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="008F1BF1"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7F7F5A2A" w14:textId="77777777" w:rsidR="00D4203A" w:rsidRPr="0096563B" w:rsidRDefault="00D4203A" w:rsidP="009302C0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78B" w:rsidRPr="0096563B" w14:paraId="154C0398" w14:textId="77777777" w:rsidTr="00E32C42">
        <w:tc>
          <w:tcPr>
            <w:tcW w:w="3116" w:type="dxa"/>
          </w:tcPr>
          <w:p w14:paraId="6B02D634" w14:textId="77777777" w:rsidR="00BE378B" w:rsidRPr="0096563B" w:rsidRDefault="00BE378B" w:rsidP="00E32C42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66E06799" w14:textId="77777777" w:rsidR="00BE378B" w:rsidRPr="0096563B" w:rsidRDefault="00BE378B" w:rsidP="00E32C42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49F34933" w14:textId="77777777" w:rsidR="00BE378B" w:rsidRPr="0096563B" w:rsidRDefault="00BE378B" w:rsidP="00E32C42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3C85906F" w14:textId="77777777" w:rsidR="00BE378B" w:rsidRPr="0096563B" w:rsidRDefault="00BE378B" w:rsidP="009302C0">
      <w:pPr>
        <w:spacing w:after="0"/>
        <w:rPr>
          <w:rFonts w:ascii="Arial" w:hAnsi="Arial" w:cs="Arial"/>
        </w:rPr>
      </w:pPr>
    </w:p>
    <w:p w14:paraId="58C11139" w14:textId="77777777" w:rsidR="00D4203A" w:rsidRPr="0096563B" w:rsidRDefault="00D4203A" w:rsidP="009302C0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02C0" w:rsidRPr="0096563B" w14:paraId="6D0D6332" w14:textId="77777777" w:rsidTr="003C4AF9">
        <w:tc>
          <w:tcPr>
            <w:tcW w:w="9350" w:type="dxa"/>
            <w:shd w:val="clear" w:color="auto" w:fill="D9D9D9" w:themeFill="background1" w:themeFillShade="D9"/>
          </w:tcPr>
          <w:p w14:paraId="68890EE5" w14:textId="3AD401F3" w:rsidR="009302C0" w:rsidRPr="0096563B" w:rsidRDefault="00587066" w:rsidP="003C4AF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563B">
              <w:rPr>
                <w:rFonts w:ascii="Arial" w:hAnsi="Arial" w:cs="Arial"/>
                <w:b/>
                <w:bCs/>
                <w:color w:val="000000" w:themeColor="text1"/>
              </w:rPr>
              <w:t>Cybersecurity Readiness Checklist</w:t>
            </w:r>
          </w:p>
        </w:tc>
      </w:tr>
    </w:tbl>
    <w:p w14:paraId="467FC4FB" w14:textId="77777777" w:rsidR="009302C0" w:rsidRPr="0096563B" w:rsidRDefault="009302C0" w:rsidP="009302C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2C0" w:rsidRPr="0096563B" w14:paraId="0C2400C8" w14:textId="77777777" w:rsidTr="009302C0">
        <w:tc>
          <w:tcPr>
            <w:tcW w:w="2337" w:type="dxa"/>
          </w:tcPr>
          <w:p w14:paraId="31075543" w14:textId="58030C28" w:rsidR="009302C0" w:rsidRPr="0096563B" w:rsidRDefault="00A76F5D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Version</w:t>
            </w:r>
            <w:r w:rsidR="009302C0" w:rsidRPr="0096563B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015EBF30" w14:textId="77777777" w:rsidR="009302C0" w:rsidRPr="0096563B" w:rsidRDefault="009302C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AD951BB" w14:textId="501422ED" w:rsidR="009302C0" w:rsidRPr="0096563B" w:rsidRDefault="00A76F5D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Approved By:</w:t>
            </w:r>
          </w:p>
        </w:tc>
        <w:tc>
          <w:tcPr>
            <w:tcW w:w="2338" w:type="dxa"/>
          </w:tcPr>
          <w:p w14:paraId="6E213CBD" w14:textId="77777777" w:rsidR="009302C0" w:rsidRPr="0096563B" w:rsidRDefault="009302C0">
            <w:pPr>
              <w:rPr>
                <w:rFonts w:ascii="Arial" w:hAnsi="Arial" w:cs="Arial"/>
              </w:rPr>
            </w:pPr>
          </w:p>
        </w:tc>
      </w:tr>
      <w:tr w:rsidR="009302C0" w:rsidRPr="0096563B" w14:paraId="2F9E3039" w14:textId="77777777" w:rsidTr="009302C0">
        <w:tc>
          <w:tcPr>
            <w:tcW w:w="2337" w:type="dxa"/>
          </w:tcPr>
          <w:p w14:paraId="5C3EB9EB" w14:textId="673B8E40" w:rsidR="009302C0" w:rsidRPr="0096563B" w:rsidRDefault="00A76F5D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Last Review Date</w:t>
            </w:r>
            <w:r w:rsidR="009302C0" w:rsidRPr="0096563B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6D6F4E3A" w14:textId="77777777" w:rsidR="009302C0" w:rsidRPr="0096563B" w:rsidRDefault="009302C0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6218E973" w14:textId="1B68730E" w:rsidR="009302C0" w:rsidRPr="0096563B" w:rsidRDefault="00A76F5D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Next Review Date</w:t>
            </w:r>
            <w:r w:rsidR="009302C0" w:rsidRPr="0096563B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8" w:type="dxa"/>
          </w:tcPr>
          <w:p w14:paraId="70C0CDA5" w14:textId="77777777" w:rsidR="009302C0" w:rsidRPr="0096563B" w:rsidRDefault="009302C0">
            <w:pPr>
              <w:rPr>
                <w:rFonts w:ascii="Arial" w:hAnsi="Arial" w:cs="Arial"/>
              </w:rPr>
            </w:pPr>
          </w:p>
        </w:tc>
      </w:tr>
    </w:tbl>
    <w:p w14:paraId="739FC3EF" w14:textId="77777777" w:rsidR="009302C0" w:rsidRPr="0096563B" w:rsidRDefault="009302C0">
      <w:pPr>
        <w:rPr>
          <w:rFonts w:ascii="Arial" w:hAnsi="Arial" w:cs="Arial"/>
        </w:rPr>
      </w:pPr>
    </w:p>
    <w:p w14:paraId="44D28D4D" w14:textId="77777777" w:rsidR="00D4203A" w:rsidRPr="0096563B" w:rsidRDefault="00D4203A">
      <w:pPr>
        <w:rPr>
          <w:rFonts w:ascii="Arial" w:hAnsi="Arial" w:cs="Arial"/>
        </w:rPr>
      </w:pPr>
    </w:p>
    <w:p w14:paraId="41CD1618" w14:textId="77777777" w:rsidR="00D4203A" w:rsidRPr="0096563B" w:rsidRDefault="00D4203A">
      <w:pPr>
        <w:rPr>
          <w:rFonts w:ascii="Arial" w:hAnsi="Arial" w:cs="Arial"/>
        </w:rPr>
      </w:pPr>
    </w:p>
    <w:p w14:paraId="4853D915" w14:textId="77777777" w:rsidR="00D4203A" w:rsidRPr="0096563B" w:rsidRDefault="00D4203A">
      <w:pPr>
        <w:rPr>
          <w:rFonts w:ascii="Arial" w:hAnsi="Arial" w:cs="Arial"/>
        </w:rPr>
      </w:pPr>
    </w:p>
    <w:p w14:paraId="679F1397" w14:textId="77777777" w:rsidR="00D4203A" w:rsidRPr="0096563B" w:rsidRDefault="00D4203A">
      <w:pPr>
        <w:rPr>
          <w:rFonts w:ascii="Arial" w:hAnsi="Arial" w:cs="Arial"/>
        </w:rPr>
      </w:pPr>
    </w:p>
    <w:p w14:paraId="3A607E4B" w14:textId="77777777" w:rsidR="00D4203A" w:rsidRPr="0096563B" w:rsidRDefault="00D4203A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color w:val="auto"/>
          <w:kern w:val="2"/>
          <w:sz w:val="24"/>
          <w:szCs w:val="24"/>
          <w14:ligatures w14:val="standardContextual"/>
        </w:rPr>
        <w:id w:val="-1296287034"/>
        <w:docPartObj>
          <w:docPartGallery w:val="Table of Contents"/>
          <w:docPartUnique/>
        </w:docPartObj>
      </w:sdtPr>
      <w:sdtEndPr/>
      <w:sdtContent>
        <w:p w14:paraId="01787E01" w14:textId="3FEF4609" w:rsidR="00D4203A" w:rsidRPr="005F256C" w:rsidRDefault="00D4203A" w:rsidP="00D4203A">
          <w:pPr>
            <w:pStyle w:val="TOCHeading"/>
            <w:jc w:val="center"/>
            <w:rPr>
              <w:rFonts w:ascii="Arial" w:hAnsi="Arial" w:cs="Arial"/>
              <w:sz w:val="24"/>
              <w:szCs w:val="24"/>
            </w:rPr>
          </w:pPr>
          <w:r w:rsidRPr="005F256C">
            <w:rPr>
              <w:rFonts w:ascii="Arial" w:hAnsi="Arial" w:cs="Arial"/>
              <w:sz w:val="24"/>
              <w:szCs w:val="24"/>
            </w:rPr>
            <w:t>Contents</w:t>
          </w:r>
        </w:p>
        <w:p w14:paraId="4E3449D8" w14:textId="629EA945" w:rsidR="005F256C" w:rsidRDefault="00D420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 w:rsidRPr="005F256C">
            <w:rPr>
              <w:rFonts w:ascii="Arial" w:hAnsi="Arial" w:cs="Arial"/>
            </w:rPr>
            <w:fldChar w:fldCharType="begin"/>
          </w:r>
          <w:r w:rsidRPr="005F256C">
            <w:rPr>
              <w:rFonts w:ascii="Arial" w:hAnsi="Arial" w:cs="Arial"/>
            </w:rPr>
            <w:instrText xml:space="preserve"> TOC \o "1-3" \h \z \u </w:instrText>
          </w:r>
          <w:r w:rsidRPr="005F256C">
            <w:rPr>
              <w:rFonts w:ascii="Arial" w:hAnsi="Arial" w:cs="Arial"/>
            </w:rPr>
            <w:fldChar w:fldCharType="separate"/>
          </w:r>
          <w:hyperlink w:anchor="_Toc206632078" w:history="1">
            <w:r w:rsidR="005F256C" w:rsidRPr="00AC2B36">
              <w:rPr>
                <w:rStyle w:val="Hyperlink"/>
                <w:noProof/>
              </w:rPr>
              <w:t>1.</w:t>
            </w:r>
            <w:r w:rsidR="005F256C">
              <w:rPr>
                <w:rFonts w:eastAsiaTheme="minorEastAsia"/>
                <w:noProof/>
              </w:rPr>
              <w:tab/>
            </w:r>
            <w:r w:rsidR="005F256C" w:rsidRPr="00AC2B36">
              <w:rPr>
                <w:rStyle w:val="Hyperlink"/>
                <w:noProof/>
              </w:rPr>
              <w:t>Cybersecurity Readiness Checklist</w:t>
            </w:r>
            <w:r w:rsidR="005F256C">
              <w:rPr>
                <w:noProof/>
                <w:webHidden/>
              </w:rPr>
              <w:tab/>
            </w:r>
            <w:r w:rsidR="005F256C">
              <w:rPr>
                <w:noProof/>
                <w:webHidden/>
              </w:rPr>
              <w:fldChar w:fldCharType="begin"/>
            </w:r>
            <w:r w:rsidR="005F256C">
              <w:rPr>
                <w:noProof/>
                <w:webHidden/>
              </w:rPr>
              <w:instrText xml:space="preserve"> PAGEREF _Toc206632078 \h </w:instrText>
            </w:r>
            <w:r w:rsidR="005F256C">
              <w:rPr>
                <w:noProof/>
                <w:webHidden/>
              </w:rPr>
            </w:r>
            <w:r w:rsidR="005F256C">
              <w:rPr>
                <w:noProof/>
                <w:webHidden/>
              </w:rPr>
              <w:fldChar w:fldCharType="separate"/>
            </w:r>
            <w:r w:rsidR="005F256C">
              <w:rPr>
                <w:noProof/>
                <w:webHidden/>
              </w:rPr>
              <w:t>3</w:t>
            </w:r>
            <w:r w:rsidR="005F256C">
              <w:rPr>
                <w:noProof/>
                <w:webHidden/>
              </w:rPr>
              <w:fldChar w:fldCharType="end"/>
            </w:r>
          </w:hyperlink>
        </w:p>
        <w:p w14:paraId="4701CD0B" w14:textId="0C78526E" w:rsidR="005F256C" w:rsidRDefault="005F2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632079" w:history="1">
            <w:r w:rsidRPr="00AC2B36">
              <w:rPr>
                <w:rStyle w:val="Hyperlink"/>
                <w:noProof/>
              </w:rPr>
              <w:t>1.1.Governance &amp;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F637" w14:textId="1807401A" w:rsidR="005F256C" w:rsidRDefault="005F2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632080" w:history="1">
            <w:r w:rsidRPr="00AC2B36">
              <w:rPr>
                <w:rStyle w:val="Hyperlink"/>
                <w:rFonts w:cs="Arial"/>
                <w:noProof/>
              </w:rPr>
              <w:t>1.2.Workforce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5FF1" w14:textId="608492B6" w:rsidR="005F256C" w:rsidRDefault="005F2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632081" w:history="1">
            <w:r w:rsidRPr="00AC2B36">
              <w:rPr>
                <w:rStyle w:val="Hyperlink"/>
                <w:rFonts w:cs="Arial"/>
                <w:noProof/>
              </w:rPr>
              <w:t>1.3.Technical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70BA" w14:textId="07D9F8A8" w:rsidR="005F256C" w:rsidRDefault="005F2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632082" w:history="1">
            <w:r w:rsidRPr="00AC2B36">
              <w:rPr>
                <w:rStyle w:val="Hyperlink"/>
                <w:rFonts w:cs="Arial"/>
                <w:noProof/>
              </w:rPr>
              <w:t>1.4.Incident Response Readiness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50AE" w14:textId="350DE885" w:rsidR="005F256C" w:rsidRDefault="005F2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632083" w:history="1">
            <w:r w:rsidRPr="00AC2B36">
              <w:rPr>
                <w:rStyle w:val="Hyperlink"/>
                <w:rFonts w:cs="Arial"/>
                <w:noProof/>
              </w:rPr>
              <w:t>1.5.IT Projects &amp;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1D7E" w14:textId="57D8E076" w:rsidR="005F256C" w:rsidRDefault="005F2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632084" w:history="1">
            <w:r w:rsidRPr="00AC2B36">
              <w:rPr>
                <w:rStyle w:val="Hyperlink"/>
                <w:rFonts w:cs="Arial"/>
                <w:noProof/>
              </w:rPr>
              <w:t>1.6.Recovery &amp;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9401" w14:textId="49DF5565" w:rsidR="00D4203A" w:rsidRPr="0096563B" w:rsidRDefault="00D4203A">
          <w:pPr>
            <w:rPr>
              <w:rFonts w:ascii="Arial" w:hAnsi="Arial" w:cs="Arial"/>
            </w:rPr>
          </w:pPr>
          <w:r w:rsidRPr="005F256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A713C5C" w14:textId="54F2E764" w:rsidR="00567BAE" w:rsidRPr="0096563B" w:rsidRDefault="00567BAE">
      <w:pPr>
        <w:rPr>
          <w:rFonts w:ascii="Arial" w:hAnsi="Arial" w:cs="Arial"/>
        </w:rPr>
      </w:pPr>
    </w:p>
    <w:p w14:paraId="566A8AA9" w14:textId="613A725A" w:rsidR="003C4AF9" w:rsidRPr="0096563B" w:rsidRDefault="003C4AF9">
      <w:pPr>
        <w:rPr>
          <w:rFonts w:ascii="Arial" w:hAnsi="Arial" w:cs="Arial"/>
        </w:rPr>
      </w:pPr>
      <w:r w:rsidRPr="0096563B">
        <w:rPr>
          <w:rFonts w:ascii="Arial" w:hAnsi="Arial" w:cs="Arial"/>
        </w:rPr>
        <w:br w:type="page"/>
      </w:r>
    </w:p>
    <w:p w14:paraId="01CCFADB" w14:textId="3B8DBE17" w:rsidR="003C4AF9" w:rsidRPr="00AF54DF" w:rsidRDefault="00AF54DF" w:rsidP="00AF54DF">
      <w:pPr>
        <w:pStyle w:val="Heading1"/>
        <w:numPr>
          <w:ilvl w:val="0"/>
          <w:numId w:val="5"/>
        </w:numPr>
      </w:pPr>
      <w:bookmarkStart w:id="0" w:name="_Toc206632078"/>
      <w:r w:rsidRPr="0096563B">
        <w:lastRenderedPageBreak/>
        <w:t>Cybersecurity Readiness Checklist</w:t>
      </w:r>
      <w:bookmarkEnd w:id="0"/>
    </w:p>
    <w:p w14:paraId="469EBACA" w14:textId="38982DF1" w:rsidR="005114EF" w:rsidRDefault="00541B28" w:rsidP="00541B28">
      <w:pPr>
        <w:pStyle w:val="Heading2"/>
      </w:pPr>
      <w:bookmarkStart w:id="1" w:name="_Toc206632079"/>
      <w:r w:rsidRPr="00541B28">
        <w:t>1.1.</w:t>
      </w:r>
      <w:r w:rsidR="00A76F5D" w:rsidRPr="00541B28">
        <w:t>Governance &amp; Management</w:t>
      </w:r>
      <w:bookmarkEnd w:id="1"/>
    </w:p>
    <w:p w14:paraId="4C614C36" w14:textId="77777777" w:rsidR="00B750A8" w:rsidRPr="00B750A8" w:rsidRDefault="00B750A8" w:rsidP="00B75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996"/>
        <w:gridCol w:w="2582"/>
        <w:gridCol w:w="1643"/>
      </w:tblGrid>
      <w:tr w:rsidR="00A76F5D" w:rsidRPr="00A76547" w14:paraId="7A4178FA" w14:textId="77777777" w:rsidTr="005114EF">
        <w:trPr>
          <w:trHeight w:val="521"/>
        </w:trPr>
        <w:tc>
          <w:tcPr>
            <w:tcW w:w="0" w:type="auto"/>
            <w:shd w:val="clear" w:color="auto" w:fill="D1D1D1" w:themeFill="background2" w:themeFillShade="E6"/>
          </w:tcPr>
          <w:p w14:paraId="4CB859A5" w14:textId="3B60EB2E" w:rsidR="00A76F5D" w:rsidRPr="00A76547" w:rsidRDefault="00A76F5D" w:rsidP="005114EF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A76547">
              <w:rPr>
                <w:rFonts w:ascii="Arial" w:hAnsi="Arial" w:cs="Arial"/>
                <w:b/>
                <w:bCs/>
              </w:rPr>
              <w:t>Check point</w:t>
            </w:r>
          </w:p>
        </w:tc>
        <w:tc>
          <w:tcPr>
            <w:tcW w:w="2996" w:type="dxa"/>
            <w:shd w:val="clear" w:color="auto" w:fill="D1D1D1" w:themeFill="background2" w:themeFillShade="E6"/>
          </w:tcPr>
          <w:p w14:paraId="5753FB10" w14:textId="0E3BA1E0" w:rsidR="00A76F5D" w:rsidRPr="00A76547" w:rsidRDefault="00A76F5D" w:rsidP="005114EF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A76547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582" w:type="dxa"/>
            <w:shd w:val="clear" w:color="auto" w:fill="D1D1D1" w:themeFill="background2" w:themeFillShade="E6"/>
          </w:tcPr>
          <w:p w14:paraId="4BD372C6" w14:textId="14D62D89" w:rsidR="00A76F5D" w:rsidRPr="00A76547" w:rsidRDefault="00A76F5D" w:rsidP="005114EF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A76547">
              <w:rPr>
                <w:rFonts w:ascii="Arial" w:hAnsi="Arial" w:cs="Arial"/>
                <w:b/>
                <w:bCs/>
              </w:rPr>
              <w:t>Status (</w:t>
            </w:r>
            <w:r w:rsidRPr="00A76547">
              <w:rPr>
                <w:rFonts w:ascii="Segoe UI Symbol" w:hAnsi="Segoe UI Symbol" w:cs="Segoe UI Symbol"/>
                <w:b/>
                <w:bCs/>
              </w:rPr>
              <w:t>✔</w:t>
            </w:r>
            <w:r w:rsidRPr="00A76547">
              <w:rPr>
                <w:rFonts w:ascii="Arial" w:hAnsi="Arial" w:cs="Arial"/>
                <w:b/>
                <w:bCs/>
              </w:rPr>
              <w:t>/</w:t>
            </w:r>
            <w:r w:rsidRPr="00A76547">
              <w:rPr>
                <w:rFonts w:ascii="Segoe UI Symbol" w:hAnsi="Segoe UI Symbol" w:cs="Segoe UI Symbol"/>
                <w:b/>
                <w:bCs/>
              </w:rPr>
              <w:t>✖</w:t>
            </w:r>
            <w:r w:rsidRPr="00A76547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09E6E73B" w14:textId="13EF8BD8" w:rsidR="00A76F5D" w:rsidRPr="00A76547" w:rsidRDefault="00A76F5D" w:rsidP="005114EF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A76547">
              <w:rPr>
                <w:rFonts w:ascii="Arial" w:hAnsi="Arial" w:cs="Arial"/>
                <w:b/>
                <w:bCs/>
              </w:rPr>
              <w:t>Responsible</w:t>
            </w:r>
          </w:p>
        </w:tc>
      </w:tr>
      <w:tr w:rsidR="00A76F5D" w:rsidRPr="00A76547" w14:paraId="07984128" w14:textId="77777777" w:rsidTr="005114EF">
        <w:trPr>
          <w:trHeight w:val="1790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A76F5D" w:rsidRPr="00A76547" w14:paraId="386498B8" w14:textId="77777777" w:rsidTr="005114EF">
              <w:trPr>
                <w:tblCellSpacing w:w="15" w:type="dxa"/>
              </w:trPr>
              <w:tc>
                <w:tcPr>
                  <w:tcW w:w="2054" w:type="dxa"/>
                  <w:vAlign w:val="center"/>
                  <w:hideMark/>
                </w:tcPr>
                <w:p w14:paraId="5377DCF6" w14:textId="77777777" w:rsidR="00A76F5D" w:rsidRPr="00A76547" w:rsidRDefault="00A76F5D" w:rsidP="00A76F5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Cybersecurity Policy</w:t>
                  </w:r>
                </w:p>
              </w:tc>
            </w:tr>
          </w:tbl>
          <w:p w14:paraId="06438C09" w14:textId="77777777" w:rsidR="00A76F5D" w:rsidRPr="00A76547" w:rsidRDefault="00A76F5D" w:rsidP="00A76F5D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6F5D" w:rsidRPr="00A76547" w14:paraId="4298F740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85FE9CB" w14:textId="77777777" w:rsidR="00A76F5D" w:rsidRPr="00A76547" w:rsidRDefault="00A76F5D" w:rsidP="00A76F5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CCB1804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9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A76F5D" w:rsidRPr="00A76547" w14:paraId="2F41AFD3" w14:textId="77777777" w:rsidTr="005114EF">
              <w:trPr>
                <w:tblCellSpacing w:w="15" w:type="dxa"/>
              </w:trPr>
              <w:tc>
                <w:tcPr>
                  <w:tcW w:w="2061" w:type="dxa"/>
                  <w:vAlign w:val="center"/>
                  <w:hideMark/>
                </w:tcPr>
                <w:p w14:paraId="6C66651B" w14:textId="720E5A8A" w:rsidR="00A76F5D" w:rsidRPr="00A76547" w:rsidRDefault="00B96356" w:rsidP="005114E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The organization</w:t>
                  </w:r>
                  <w:r w:rsidR="005114EF" w:rsidRPr="00A76547">
                    <w:rPr>
                      <w:rFonts w:ascii="Arial" w:hAnsi="Arial" w:cs="Arial"/>
                    </w:rPr>
                    <w:t xml:space="preserve"> </w:t>
                  </w:r>
                  <w:r w:rsidRPr="00A76547">
                    <w:rPr>
                      <w:rFonts w:ascii="Arial" w:hAnsi="Arial" w:cs="Arial"/>
                    </w:rPr>
                    <w:t xml:space="preserve">has a documented cybersecurity policy covering prevention, detection, response, and </w:t>
                  </w:r>
                  <w:r w:rsidR="00A76F5D" w:rsidRPr="00A76547">
                    <w:rPr>
                      <w:rFonts w:ascii="Arial" w:hAnsi="Arial" w:cs="Arial"/>
                    </w:rPr>
                    <w:t>recovery.</w:t>
                  </w:r>
                </w:p>
              </w:tc>
            </w:tr>
          </w:tbl>
          <w:p w14:paraId="0603049A" w14:textId="77777777" w:rsidR="00A76F5D" w:rsidRPr="00A76547" w:rsidRDefault="00A76F5D" w:rsidP="00A76F5D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6F5D" w:rsidRPr="00A76547" w14:paraId="35688ADD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D43E58" w14:textId="77777777" w:rsidR="00A76F5D" w:rsidRPr="00A76547" w:rsidRDefault="00A76F5D" w:rsidP="00A76F5D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6651B68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582" w:type="dxa"/>
          </w:tcPr>
          <w:p w14:paraId="7FD94955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DDF38F0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</w:tr>
      <w:tr w:rsidR="00A76F5D" w:rsidRPr="00A76547" w14:paraId="4C03A640" w14:textId="77777777" w:rsidTr="005114EF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B96356" w:rsidRPr="00A76547" w14:paraId="6CCF5EE1" w14:textId="77777777" w:rsidTr="005114EF">
              <w:trPr>
                <w:tblCellSpacing w:w="15" w:type="dxa"/>
              </w:trPr>
              <w:tc>
                <w:tcPr>
                  <w:tcW w:w="2054" w:type="dxa"/>
                  <w:vAlign w:val="center"/>
                  <w:hideMark/>
                </w:tcPr>
                <w:p w14:paraId="32BBE1BA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Roles &amp; Responsibilities</w:t>
                  </w:r>
                </w:p>
              </w:tc>
            </w:tr>
          </w:tbl>
          <w:p w14:paraId="6A77D46C" w14:textId="77777777" w:rsidR="00B96356" w:rsidRPr="00A76547" w:rsidRDefault="00B96356" w:rsidP="00B9635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03AD33FC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1D28A6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7085992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9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B96356" w:rsidRPr="00A76547" w14:paraId="7B8C7E1A" w14:textId="77777777" w:rsidTr="005114EF">
              <w:trPr>
                <w:tblCellSpacing w:w="15" w:type="dxa"/>
              </w:trPr>
              <w:tc>
                <w:tcPr>
                  <w:tcW w:w="2061" w:type="dxa"/>
                  <w:vAlign w:val="center"/>
                  <w:hideMark/>
                </w:tcPr>
                <w:p w14:paraId="7F22F7E1" w14:textId="77777777" w:rsidR="00B96356" w:rsidRPr="00A76547" w:rsidRDefault="00B96356" w:rsidP="005114E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A Cybersecurity Lead, CSIRT, and Executive oversight roles are defined.</w:t>
                  </w:r>
                </w:p>
              </w:tc>
            </w:tr>
          </w:tbl>
          <w:p w14:paraId="57CEA5F4" w14:textId="77777777" w:rsidR="00B96356" w:rsidRPr="00A76547" w:rsidRDefault="00B96356" w:rsidP="00B96356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6DC85063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C15AE2" w14:textId="77777777" w:rsidR="00B96356" w:rsidRPr="00A76547" w:rsidRDefault="00B96356" w:rsidP="00B96356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16611F2B" w14:textId="77777777" w:rsidR="00A76F5D" w:rsidRPr="00A76547" w:rsidRDefault="00A76F5D" w:rsidP="00B963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2" w:type="dxa"/>
          </w:tcPr>
          <w:p w14:paraId="26F5621B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C1631A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</w:tr>
      <w:tr w:rsidR="00A76F5D" w:rsidRPr="00A76547" w14:paraId="5FCB701C" w14:textId="77777777" w:rsidTr="005114EF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B96356" w:rsidRPr="00A76547" w14:paraId="63E93C83" w14:textId="77777777" w:rsidTr="005114EF">
              <w:trPr>
                <w:tblCellSpacing w:w="15" w:type="dxa"/>
              </w:trPr>
              <w:tc>
                <w:tcPr>
                  <w:tcW w:w="1978" w:type="dxa"/>
                  <w:vAlign w:val="center"/>
                  <w:hideMark/>
                </w:tcPr>
                <w:p w14:paraId="2E6B42AA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Risk Assessments</w:t>
                  </w:r>
                </w:p>
              </w:tc>
            </w:tr>
          </w:tbl>
          <w:p w14:paraId="05C355BE" w14:textId="77777777" w:rsidR="00B96356" w:rsidRPr="00A76547" w:rsidRDefault="00B96356" w:rsidP="00B9635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3F7ED95C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BD1FEF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30DBBDE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9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B96356" w:rsidRPr="00A76547" w14:paraId="17D563E4" w14:textId="77777777" w:rsidTr="005114EF">
              <w:trPr>
                <w:tblCellSpacing w:w="15" w:type="dxa"/>
              </w:trPr>
              <w:tc>
                <w:tcPr>
                  <w:tcW w:w="2061" w:type="dxa"/>
                  <w:vAlign w:val="center"/>
                  <w:hideMark/>
                </w:tcPr>
                <w:p w14:paraId="165A0DF0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Regular (annual/quarterly) security risk assessments are performed and documented.</w:t>
                  </w:r>
                </w:p>
              </w:tc>
            </w:tr>
          </w:tbl>
          <w:p w14:paraId="7065E20A" w14:textId="77777777" w:rsidR="00B96356" w:rsidRPr="00A76547" w:rsidRDefault="00B96356" w:rsidP="00B96356">
            <w:pPr>
              <w:ind w:firstLine="72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2A37EE88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9D8D07" w14:textId="77777777" w:rsidR="00B96356" w:rsidRPr="00A76547" w:rsidRDefault="00B96356" w:rsidP="00B96356">
                  <w:pPr>
                    <w:spacing w:after="0" w:line="240" w:lineRule="auto"/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00ED0C98" w14:textId="77777777" w:rsidR="00A76F5D" w:rsidRPr="00A76547" w:rsidRDefault="00A76F5D" w:rsidP="00B96356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2582" w:type="dxa"/>
          </w:tcPr>
          <w:p w14:paraId="2108C7A3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8DF7654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</w:tr>
      <w:tr w:rsidR="00A76F5D" w:rsidRPr="00A76547" w14:paraId="51DDDAEE" w14:textId="77777777" w:rsidTr="005114EF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B96356" w:rsidRPr="00A76547" w14:paraId="48A0CCE4" w14:textId="77777777" w:rsidTr="005114EF">
              <w:trPr>
                <w:tblCellSpacing w:w="15" w:type="dxa"/>
              </w:trPr>
              <w:tc>
                <w:tcPr>
                  <w:tcW w:w="2054" w:type="dxa"/>
                  <w:vAlign w:val="center"/>
                  <w:hideMark/>
                </w:tcPr>
                <w:p w14:paraId="18F34B69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Legal &amp; Regulatory Compliance</w:t>
                  </w:r>
                </w:p>
              </w:tc>
            </w:tr>
          </w:tbl>
          <w:p w14:paraId="5BE1272F" w14:textId="77777777" w:rsidR="00B96356" w:rsidRPr="00A76547" w:rsidRDefault="00B96356" w:rsidP="00B9635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5F386E9F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A9268A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4340A02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996" w:type="dxa"/>
          </w:tcPr>
          <w:p w14:paraId="1B70B589" w14:textId="03093738" w:rsidR="00A76F5D" w:rsidRPr="00A76547" w:rsidRDefault="00B96356" w:rsidP="003C4AF9">
            <w:pPr>
              <w:rPr>
                <w:rFonts w:ascii="Arial" w:hAnsi="Arial" w:cs="Arial"/>
              </w:rPr>
            </w:pPr>
            <w:r w:rsidRPr="00A76547">
              <w:rPr>
                <w:rFonts w:ascii="Arial" w:hAnsi="Arial" w:cs="Arial"/>
              </w:rPr>
              <w:t>Organization complies with applicable laws (GDPR, HIPAA, etc.).</w:t>
            </w:r>
          </w:p>
        </w:tc>
        <w:tc>
          <w:tcPr>
            <w:tcW w:w="2582" w:type="dxa"/>
          </w:tcPr>
          <w:p w14:paraId="4DF11532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4C7037E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</w:tr>
      <w:tr w:rsidR="00A76F5D" w:rsidRPr="00A76547" w14:paraId="1B9CA4EC" w14:textId="77777777" w:rsidTr="005114EF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B96356" w:rsidRPr="00A76547" w14:paraId="431EC7BC" w14:textId="77777777" w:rsidTr="005114EF">
              <w:trPr>
                <w:tblCellSpacing w:w="15" w:type="dxa"/>
              </w:trPr>
              <w:tc>
                <w:tcPr>
                  <w:tcW w:w="2054" w:type="dxa"/>
                  <w:vAlign w:val="center"/>
                  <w:hideMark/>
                </w:tcPr>
                <w:p w14:paraId="545E5CE6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Vendor &amp; Third-Party Security</w:t>
                  </w:r>
                </w:p>
              </w:tc>
            </w:tr>
          </w:tbl>
          <w:p w14:paraId="0EE14B85" w14:textId="77777777" w:rsidR="00B96356" w:rsidRPr="00A76547" w:rsidRDefault="00B96356" w:rsidP="00B9635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4720128E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1AE715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A98C06F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9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B96356" w:rsidRPr="00A76547" w14:paraId="6922B029" w14:textId="77777777" w:rsidTr="005114EF">
              <w:trPr>
                <w:tblCellSpacing w:w="15" w:type="dxa"/>
              </w:trPr>
              <w:tc>
                <w:tcPr>
                  <w:tcW w:w="2061" w:type="dxa"/>
                  <w:vAlign w:val="center"/>
                  <w:hideMark/>
                </w:tcPr>
                <w:p w14:paraId="1C0E3C0E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A76547">
                    <w:rPr>
                      <w:rFonts w:ascii="Arial" w:hAnsi="Arial" w:cs="Arial"/>
                    </w:rPr>
                    <w:t>Contracts include cybersecurity clauses, risk assessments, and monitoring.</w:t>
                  </w:r>
                </w:p>
              </w:tc>
            </w:tr>
          </w:tbl>
          <w:p w14:paraId="72CD153E" w14:textId="77777777" w:rsidR="00B96356" w:rsidRPr="00A76547" w:rsidRDefault="00B96356" w:rsidP="00B9635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6356" w:rsidRPr="00A76547" w14:paraId="78A16648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B4F17F" w14:textId="77777777" w:rsidR="00B96356" w:rsidRPr="00A76547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11B2921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2582" w:type="dxa"/>
          </w:tcPr>
          <w:p w14:paraId="3A05C9C7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B1ABBA0" w14:textId="77777777" w:rsidR="00A76F5D" w:rsidRPr="00A76547" w:rsidRDefault="00A76F5D" w:rsidP="003C4AF9">
            <w:pPr>
              <w:rPr>
                <w:rFonts w:ascii="Arial" w:hAnsi="Arial" w:cs="Arial"/>
              </w:rPr>
            </w:pPr>
          </w:p>
        </w:tc>
      </w:tr>
    </w:tbl>
    <w:p w14:paraId="062623A6" w14:textId="77777777" w:rsidR="003C4AF9" w:rsidRPr="00A76547" w:rsidRDefault="003C4AF9" w:rsidP="003C4AF9">
      <w:pPr>
        <w:rPr>
          <w:rFonts w:ascii="Arial" w:hAnsi="Arial" w:cs="Arial"/>
        </w:rPr>
      </w:pPr>
    </w:p>
    <w:p w14:paraId="56CCF443" w14:textId="1283122E" w:rsidR="00B96356" w:rsidRPr="0096563B" w:rsidRDefault="00B96356" w:rsidP="00B96356">
      <w:pPr>
        <w:rPr>
          <w:rFonts w:ascii="Arial" w:hAnsi="Arial" w:cs="Arial"/>
        </w:rPr>
      </w:pPr>
      <w:r w:rsidRPr="0096563B">
        <w:rPr>
          <w:rFonts w:ascii="Arial" w:hAnsi="Arial" w:cs="Arial"/>
        </w:rPr>
        <w:br w:type="page"/>
      </w:r>
    </w:p>
    <w:p w14:paraId="67CB63E4" w14:textId="06935B6C" w:rsidR="005114EF" w:rsidRDefault="00B750A8" w:rsidP="00B750A8">
      <w:pPr>
        <w:pStyle w:val="Heading2"/>
        <w:rPr>
          <w:rFonts w:cs="Arial"/>
          <w:szCs w:val="24"/>
        </w:rPr>
      </w:pPr>
      <w:bookmarkStart w:id="2" w:name="_Toc206632080"/>
      <w:r>
        <w:rPr>
          <w:rFonts w:cs="Arial"/>
          <w:szCs w:val="24"/>
        </w:rPr>
        <w:lastRenderedPageBreak/>
        <w:t>1.2.</w:t>
      </w:r>
      <w:r w:rsidR="00B96356" w:rsidRPr="0096563B">
        <w:rPr>
          <w:rFonts w:cs="Arial"/>
          <w:szCs w:val="24"/>
        </w:rPr>
        <w:t>Workforce Security</w:t>
      </w:r>
      <w:bookmarkEnd w:id="2"/>
      <w:r w:rsidR="00B96356" w:rsidRPr="0096563B">
        <w:rPr>
          <w:rFonts w:cs="Arial"/>
          <w:szCs w:val="24"/>
        </w:rPr>
        <w:t xml:space="preserve"> </w:t>
      </w:r>
    </w:p>
    <w:p w14:paraId="60B40206" w14:textId="77777777" w:rsidR="00B750A8" w:rsidRPr="00B750A8" w:rsidRDefault="00B750A8" w:rsidP="00B750A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3048"/>
        <w:gridCol w:w="1415"/>
        <w:gridCol w:w="2012"/>
      </w:tblGrid>
      <w:tr w:rsidR="005114EF" w:rsidRPr="0096563B" w14:paraId="100C8E9A" w14:textId="77777777" w:rsidTr="007C5052">
        <w:tc>
          <w:tcPr>
            <w:tcW w:w="2875" w:type="dxa"/>
            <w:shd w:val="clear" w:color="auto" w:fill="D1D1D1" w:themeFill="background2" w:themeFillShade="E6"/>
          </w:tcPr>
          <w:p w14:paraId="5F7F2E03" w14:textId="77777777" w:rsidR="00B96356" w:rsidRPr="0096563B" w:rsidRDefault="00B96356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Check point</w:t>
            </w:r>
          </w:p>
        </w:tc>
        <w:tc>
          <w:tcPr>
            <w:tcW w:w="3048" w:type="dxa"/>
            <w:shd w:val="clear" w:color="auto" w:fill="D1D1D1" w:themeFill="background2" w:themeFillShade="E6"/>
          </w:tcPr>
          <w:p w14:paraId="2D15221A" w14:textId="77777777" w:rsidR="00B96356" w:rsidRPr="0096563B" w:rsidRDefault="00B96356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1415" w:type="dxa"/>
            <w:shd w:val="clear" w:color="auto" w:fill="D1D1D1" w:themeFill="background2" w:themeFillShade="E6"/>
          </w:tcPr>
          <w:p w14:paraId="1ECA0056" w14:textId="77777777" w:rsidR="00B96356" w:rsidRPr="0096563B" w:rsidRDefault="00B96356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Status (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✔</w:t>
            </w:r>
            <w:r w:rsidRPr="0096563B">
              <w:rPr>
                <w:rFonts w:ascii="Arial" w:hAnsi="Arial" w:cs="Arial"/>
                <w:b/>
                <w:bCs/>
              </w:rPr>
              <w:t>/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✖</w:t>
            </w:r>
            <w:r w:rsidRPr="0096563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012" w:type="dxa"/>
            <w:shd w:val="clear" w:color="auto" w:fill="D1D1D1" w:themeFill="background2" w:themeFillShade="E6"/>
          </w:tcPr>
          <w:p w14:paraId="467BA242" w14:textId="77777777" w:rsidR="00B96356" w:rsidRPr="0096563B" w:rsidRDefault="00B96356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Responsible</w:t>
            </w:r>
          </w:p>
        </w:tc>
      </w:tr>
      <w:tr w:rsidR="005114EF" w:rsidRPr="0096563B" w14:paraId="322A6D84" w14:textId="77777777" w:rsidTr="007C5052">
        <w:tc>
          <w:tcPr>
            <w:tcW w:w="28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0"/>
            </w:tblGrid>
            <w:tr w:rsidR="00B96356" w:rsidRPr="00A76F5D" w14:paraId="19E72C6C" w14:textId="77777777" w:rsidTr="005114EF">
              <w:trPr>
                <w:tblCellSpacing w:w="15" w:type="dxa"/>
              </w:trPr>
              <w:tc>
                <w:tcPr>
                  <w:tcW w:w="2650" w:type="dxa"/>
                  <w:vAlign w:val="center"/>
                  <w:hideMark/>
                </w:tcPr>
                <w:p w14:paraId="4CC76E81" w14:textId="61AB09E0" w:rsidR="00B96356" w:rsidRPr="00A76F5D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96563B">
                    <w:rPr>
                      <w:rFonts w:ascii="Arial" w:hAnsi="Arial" w:cs="Arial"/>
                    </w:rPr>
                    <w:t>Security Awareness Training</w:t>
                  </w:r>
                </w:p>
              </w:tc>
            </w:tr>
          </w:tbl>
          <w:p w14:paraId="549FF1BE" w14:textId="77777777" w:rsidR="00B96356" w:rsidRPr="00A76F5D" w:rsidRDefault="00B96356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A76F5D" w14:paraId="706DD800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09DCF1" w14:textId="77777777" w:rsidR="00B96356" w:rsidRPr="00A76F5D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10458A8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</w:tblGrid>
            <w:tr w:rsidR="00B96356" w:rsidRPr="00A76F5D" w14:paraId="081AED7A" w14:textId="77777777" w:rsidTr="005114EF">
              <w:trPr>
                <w:tblCellSpacing w:w="15" w:type="dxa"/>
              </w:trPr>
              <w:tc>
                <w:tcPr>
                  <w:tcW w:w="1948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8"/>
                  </w:tblGrid>
                  <w:tr w:rsidR="00B96356" w:rsidRPr="00B96356" w14:paraId="5E0862C0" w14:textId="77777777" w:rsidTr="005114EF">
                    <w:trPr>
                      <w:tblCellSpacing w:w="15" w:type="dxa"/>
                    </w:trPr>
                    <w:tc>
                      <w:tcPr>
                        <w:tcW w:w="1858" w:type="dxa"/>
                        <w:vAlign w:val="center"/>
                        <w:hideMark/>
                      </w:tcPr>
                      <w:p w14:paraId="4F111967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96356">
                          <w:rPr>
                            <w:rFonts w:ascii="Arial" w:hAnsi="Arial" w:cs="Arial"/>
                          </w:rPr>
                          <w:t>Annual training on phishing, password hygiene, and incident reporting.</w:t>
                        </w:r>
                      </w:p>
                    </w:tc>
                  </w:tr>
                </w:tbl>
                <w:p w14:paraId="02C153E5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B96356" w:rsidRPr="00B96356" w14:paraId="44436F0F" w14:textId="77777777" w:rsidTr="005114E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DBC1A22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ECA0B28" w14:textId="70DC50B5" w:rsidR="00B96356" w:rsidRPr="00A76F5D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C152309" w14:textId="77777777" w:rsidR="00B96356" w:rsidRPr="00A76F5D" w:rsidRDefault="00B96356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A76F5D" w14:paraId="3B331446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EDCF36" w14:textId="77777777" w:rsidR="00B96356" w:rsidRPr="00A76F5D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19D8A1D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03C8355C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14:paraId="32B3AE17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</w:tr>
      <w:tr w:rsidR="005114EF" w:rsidRPr="0096563B" w14:paraId="27999C64" w14:textId="77777777" w:rsidTr="007C5052">
        <w:tc>
          <w:tcPr>
            <w:tcW w:w="28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</w:tblGrid>
            <w:tr w:rsidR="00B96356" w:rsidRPr="00B96356" w14:paraId="54B7864F" w14:textId="77777777" w:rsidTr="005114EF">
              <w:trPr>
                <w:tblCellSpacing w:w="15" w:type="dxa"/>
              </w:trPr>
              <w:tc>
                <w:tcPr>
                  <w:tcW w:w="173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68"/>
                  </w:tblGrid>
                  <w:tr w:rsidR="00B96356" w:rsidRPr="00B96356" w14:paraId="1DD33A1D" w14:textId="77777777" w:rsidTr="005114EF">
                    <w:trPr>
                      <w:tblCellSpacing w:w="15" w:type="dxa"/>
                    </w:trPr>
                    <w:tc>
                      <w:tcPr>
                        <w:tcW w:w="1608" w:type="dxa"/>
                        <w:vAlign w:val="center"/>
                        <w:hideMark/>
                      </w:tcPr>
                      <w:p w14:paraId="767FBF1A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96356">
                          <w:rPr>
                            <w:rFonts w:ascii="Arial" w:hAnsi="Arial" w:cs="Arial"/>
                          </w:rPr>
                          <w:t>Access Control</w:t>
                        </w:r>
                      </w:p>
                    </w:tc>
                  </w:tr>
                </w:tbl>
                <w:p w14:paraId="4B693324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B96356" w:rsidRPr="00B96356" w14:paraId="1352F966" w14:textId="77777777" w:rsidTr="005114E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DDBC64B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0B82D88" w14:textId="718E2DCB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FA85E9E" w14:textId="77777777" w:rsidR="00B96356" w:rsidRPr="00B96356" w:rsidRDefault="00B96356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B96356" w14:paraId="280F131E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94285AE" w14:textId="77777777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55D347F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</w:tblGrid>
            <w:tr w:rsidR="00B96356" w:rsidRPr="00B96356" w14:paraId="65DB15AB" w14:textId="77777777" w:rsidTr="005114EF">
              <w:trPr>
                <w:tblCellSpacing w:w="15" w:type="dxa"/>
              </w:trPr>
              <w:tc>
                <w:tcPr>
                  <w:tcW w:w="1948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8"/>
                  </w:tblGrid>
                  <w:tr w:rsidR="00B96356" w:rsidRPr="00B96356" w14:paraId="00396F3E" w14:textId="77777777" w:rsidTr="005114EF">
                    <w:trPr>
                      <w:tblCellSpacing w:w="15" w:type="dxa"/>
                    </w:trPr>
                    <w:tc>
                      <w:tcPr>
                        <w:tcW w:w="1858" w:type="dxa"/>
                        <w:vAlign w:val="center"/>
                        <w:hideMark/>
                      </w:tcPr>
                      <w:p w14:paraId="7757D954" w14:textId="77777777" w:rsidR="00B96356" w:rsidRPr="00B96356" w:rsidRDefault="00B96356" w:rsidP="005114E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96356">
                          <w:rPr>
                            <w:rFonts w:ascii="Arial" w:hAnsi="Arial" w:cs="Arial"/>
                          </w:rPr>
                          <w:t>Role-based access management, least privilege applied.</w:t>
                        </w:r>
                      </w:p>
                    </w:tc>
                  </w:tr>
                </w:tbl>
                <w:p w14:paraId="366D5D97" w14:textId="77777777" w:rsidR="00B96356" w:rsidRPr="00B96356" w:rsidRDefault="00B96356" w:rsidP="00B9635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B96356" w:rsidRPr="00B96356" w14:paraId="13ABB1E5" w14:textId="77777777" w:rsidTr="005114E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CAC28F3" w14:textId="77777777" w:rsidR="00B96356" w:rsidRPr="00B96356" w:rsidRDefault="00B96356" w:rsidP="00B9635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3B3DABB" w14:textId="67A31B36" w:rsidR="00B96356" w:rsidRPr="00B96356" w:rsidRDefault="00B96356" w:rsidP="0019187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20DB23E1" w14:textId="77777777" w:rsidR="00B96356" w:rsidRPr="00B96356" w:rsidRDefault="00B96356" w:rsidP="00191875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B96356" w14:paraId="13098F04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FC31A7" w14:textId="77777777" w:rsidR="00B96356" w:rsidRPr="00B96356" w:rsidRDefault="00B96356" w:rsidP="00191875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70C03A88" w14:textId="77777777" w:rsidR="00B96356" w:rsidRPr="0096563B" w:rsidRDefault="00B96356" w:rsidP="001918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19926872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14:paraId="20BDACC4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</w:tr>
      <w:tr w:rsidR="005114EF" w:rsidRPr="0096563B" w14:paraId="3D257484" w14:textId="77777777" w:rsidTr="007C5052">
        <w:tc>
          <w:tcPr>
            <w:tcW w:w="28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0"/>
            </w:tblGrid>
            <w:tr w:rsidR="00B96356" w:rsidRPr="00B96356" w14:paraId="79E3BB7B" w14:textId="77777777" w:rsidTr="005114EF">
              <w:trPr>
                <w:tblCellSpacing w:w="15" w:type="dxa"/>
              </w:trPr>
              <w:tc>
                <w:tcPr>
                  <w:tcW w:w="2650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20"/>
                  </w:tblGrid>
                  <w:tr w:rsidR="00B96356" w:rsidRPr="00B96356" w14:paraId="25E8ACA7" w14:textId="77777777" w:rsidTr="005114EF">
                    <w:trPr>
                      <w:tblCellSpacing w:w="15" w:type="dxa"/>
                    </w:trPr>
                    <w:tc>
                      <w:tcPr>
                        <w:tcW w:w="2560" w:type="dxa"/>
                        <w:vAlign w:val="center"/>
                        <w:hideMark/>
                      </w:tcPr>
                      <w:p w14:paraId="438A2636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96356">
                          <w:rPr>
                            <w:rFonts w:ascii="Arial" w:hAnsi="Arial" w:cs="Arial"/>
                          </w:rPr>
                          <w:t>Onboarding/Offboarding</w:t>
                        </w:r>
                      </w:p>
                    </w:tc>
                  </w:tr>
                </w:tbl>
                <w:p w14:paraId="6A343DA2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B96356" w:rsidRPr="00B96356" w14:paraId="76E8BDFD" w14:textId="77777777" w:rsidTr="005114E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12D6E2E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B118337" w14:textId="5613755C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09C4A1B" w14:textId="77777777" w:rsidR="00B96356" w:rsidRPr="00B96356" w:rsidRDefault="00B96356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B96356" w14:paraId="34AD87D7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D3C15A" w14:textId="77777777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0411D8C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</w:tblGrid>
            <w:tr w:rsidR="00B96356" w:rsidRPr="00B96356" w14:paraId="60144002" w14:textId="77777777" w:rsidTr="005114EF">
              <w:trPr>
                <w:tblCellSpacing w:w="15" w:type="dxa"/>
              </w:trPr>
              <w:tc>
                <w:tcPr>
                  <w:tcW w:w="1948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8"/>
                  </w:tblGrid>
                  <w:tr w:rsidR="00B96356" w:rsidRPr="00B96356" w14:paraId="7CB48876" w14:textId="77777777" w:rsidTr="005114EF">
                    <w:trPr>
                      <w:tblCellSpacing w:w="15" w:type="dxa"/>
                    </w:trPr>
                    <w:tc>
                      <w:tcPr>
                        <w:tcW w:w="1858" w:type="dxa"/>
                        <w:vAlign w:val="center"/>
                        <w:hideMark/>
                      </w:tcPr>
                      <w:p w14:paraId="6D26987B" w14:textId="3B3EEB13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96356">
                          <w:rPr>
                            <w:rFonts w:ascii="Arial" w:hAnsi="Arial" w:cs="Arial"/>
                          </w:rPr>
                          <w:t xml:space="preserve">User access </w:t>
                        </w:r>
                        <w:r w:rsidR="005F05EF" w:rsidRPr="0096563B">
                          <w:rPr>
                            <w:rFonts w:ascii="Arial" w:hAnsi="Arial" w:cs="Arial"/>
                          </w:rPr>
                          <w:t xml:space="preserve">is </w:t>
                        </w:r>
                        <w:r w:rsidRPr="00B96356">
                          <w:rPr>
                            <w:rFonts w:ascii="Arial" w:hAnsi="Arial" w:cs="Arial"/>
                          </w:rPr>
                          <w:t>reviewed at hiring, role change, and termination.</w:t>
                        </w:r>
                      </w:p>
                    </w:tc>
                  </w:tr>
                </w:tbl>
                <w:p w14:paraId="34E418B8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B96356" w:rsidRPr="00B96356" w14:paraId="4C70ED79" w14:textId="77777777" w:rsidTr="005114E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2D951C71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D17408D" w14:textId="6B6A6EB9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3E86C57" w14:textId="77777777" w:rsidR="00B96356" w:rsidRPr="00B96356" w:rsidRDefault="00B96356" w:rsidP="00191875">
            <w:pPr>
              <w:ind w:firstLine="72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B96356" w14:paraId="0162FB4F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90F065" w14:textId="77777777" w:rsidR="00B96356" w:rsidRPr="00B96356" w:rsidRDefault="00B96356" w:rsidP="00191875">
                  <w:pPr>
                    <w:spacing w:after="0" w:line="240" w:lineRule="auto"/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4D4FA40B" w14:textId="77777777" w:rsidR="00B96356" w:rsidRPr="0096563B" w:rsidRDefault="00B96356" w:rsidP="00191875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0355297F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14:paraId="75259080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</w:tr>
      <w:tr w:rsidR="005114EF" w:rsidRPr="0096563B" w14:paraId="4425E1B0" w14:textId="77777777" w:rsidTr="007C5052">
        <w:tc>
          <w:tcPr>
            <w:tcW w:w="287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B96356" w:rsidRPr="00B96356" w14:paraId="0126235F" w14:textId="77777777" w:rsidTr="005114EF">
              <w:trPr>
                <w:tblCellSpacing w:w="15" w:type="dxa"/>
              </w:trPr>
              <w:tc>
                <w:tcPr>
                  <w:tcW w:w="2639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00"/>
                  </w:tblGrid>
                  <w:tr w:rsidR="00B96356" w:rsidRPr="00B96356" w14:paraId="7AA81283" w14:textId="77777777" w:rsidTr="005114EF">
                    <w:trPr>
                      <w:tblCellSpacing w:w="15" w:type="dxa"/>
                    </w:trPr>
                    <w:tc>
                      <w:tcPr>
                        <w:tcW w:w="244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B96356" w:rsidRPr="00B96356" w14:paraId="253152FD" w14:textId="77777777" w:rsidTr="005114EF">
                          <w:trPr>
                            <w:tblCellSpacing w:w="15" w:type="dxa"/>
                          </w:trPr>
                          <w:tc>
                            <w:tcPr>
                              <w:tcW w:w="2350" w:type="dxa"/>
                              <w:vAlign w:val="center"/>
                              <w:hideMark/>
                            </w:tcPr>
                            <w:p w14:paraId="716AB1BB" w14:textId="77777777" w:rsidR="00B96356" w:rsidRPr="00B96356" w:rsidRDefault="00B96356" w:rsidP="00B9635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96356">
                                <w:rPr>
                                  <w:rFonts w:ascii="Arial" w:hAnsi="Arial" w:cs="Arial"/>
                                </w:rPr>
                                <w:t>Background Screening</w:t>
                              </w:r>
                            </w:p>
                          </w:tc>
                        </w:tr>
                      </w:tbl>
                      <w:p w14:paraId="704977B8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B96356" w:rsidRPr="00B96356" w14:paraId="2A9DFCC5" w14:textId="77777777" w:rsidTr="005114EF">
                          <w:trPr>
                            <w:tblCellSpacing w:w="15" w:type="dxa"/>
                          </w:trPr>
                          <w:tc>
                            <w:tcPr>
                              <w:tcW w:w="36" w:type="dxa"/>
                              <w:vAlign w:val="center"/>
                              <w:hideMark/>
                            </w:tcPr>
                            <w:p w14:paraId="4D82B671" w14:textId="77777777" w:rsidR="00B96356" w:rsidRPr="00B96356" w:rsidRDefault="00B96356" w:rsidP="00B9635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696C4BE2" w14:textId="5CFD030B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CDB1DA2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B96356" w:rsidRPr="00B96356" w14:paraId="06BD60AC" w14:textId="77777777" w:rsidTr="005114EF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D0C9503" w14:textId="77777777" w:rsidR="00B96356" w:rsidRPr="00B96356" w:rsidRDefault="00B96356" w:rsidP="00B9635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0F3B9A7" w14:textId="7248AEF1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F27B5F9" w14:textId="77777777" w:rsidR="00B96356" w:rsidRPr="00B96356" w:rsidRDefault="00B96356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B96356" w14:paraId="51053827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7CEFB8" w14:textId="77777777" w:rsidR="00B96356" w:rsidRPr="00B96356" w:rsidRDefault="00B96356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480B3E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30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</w:tblGrid>
            <w:tr w:rsidR="00B96356" w:rsidRPr="00B96356" w14:paraId="217DFB68" w14:textId="77777777" w:rsidTr="005114EF">
              <w:trPr>
                <w:tblCellSpacing w:w="15" w:type="dxa"/>
              </w:trPr>
              <w:tc>
                <w:tcPr>
                  <w:tcW w:w="1948" w:type="dxa"/>
                  <w:vAlign w:val="center"/>
                  <w:hideMark/>
                </w:tcPr>
                <w:p w14:paraId="38DD6BD1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96356">
                    <w:rPr>
                      <w:rFonts w:ascii="Arial" w:hAnsi="Arial" w:cs="Arial"/>
                    </w:rPr>
                    <w:t>Personnel with access to sensitive data undergo vetting.</w:t>
                  </w:r>
                </w:p>
              </w:tc>
            </w:tr>
          </w:tbl>
          <w:p w14:paraId="79228D62" w14:textId="77777777" w:rsidR="00B96356" w:rsidRPr="00B96356" w:rsidRDefault="00B96356" w:rsidP="00B96356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96356" w:rsidRPr="00B96356" w14:paraId="617C57DC" w14:textId="77777777" w:rsidTr="00511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96E92E" w14:textId="77777777" w:rsidR="00B96356" w:rsidRPr="00B96356" w:rsidRDefault="00B96356" w:rsidP="00B96356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6E42E39" w14:textId="37B6041E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2ACE45B5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  <w:tc>
          <w:tcPr>
            <w:tcW w:w="2012" w:type="dxa"/>
          </w:tcPr>
          <w:p w14:paraId="4654F41D" w14:textId="77777777" w:rsidR="00B96356" w:rsidRPr="0096563B" w:rsidRDefault="00B96356" w:rsidP="00191875">
            <w:pPr>
              <w:rPr>
                <w:rFonts w:ascii="Arial" w:hAnsi="Arial" w:cs="Arial"/>
              </w:rPr>
            </w:pPr>
          </w:p>
        </w:tc>
      </w:tr>
    </w:tbl>
    <w:p w14:paraId="60733541" w14:textId="77777777" w:rsidR="00B96356" w:rsidRPr="0096563B" w:rsidRDefault="00B96356" w:rsidP="00B96356">
      <w:pPr>
        <w:rPr>
          <w:rFonts w:ascii="Arial" w:hAnsi="Arial" w:cs="Arial"/>
        </w:rPr>
      </w:pPr>
    </w:p>
    <w:p w14:paraId="4BE4145B" w14:textId="3A6198E6" w:rsidR="00B96356" w:rsidRPr="0096563B" w:rsidRDefault="00B96356" w:rsidP="00B96356">
      <w:pPr>
        <w:rPr>
          <w:rFonts w:ascii="Arial" w:hAnsi="Arial" w:cs="Arial"/>
        </w:rPr>
      </w:pPr>
      <w:r w:rsidRPr="0096563B">
        <w:rPr>
          <w:rFonts w:ascii="Arial" w:hAnsi="Arial" w:cs="Arial"/>
        </w:rPr>
        <w:br w:type="page"/>
      </w:r>
    </w:p>
    <w:p w14:paraId="109D768A" w14:textId="64381584" w:rsidR="007C5052" w:rsidRDefault="00B750A8" w:rsidP="00B750A8">
      <w:pPr>
        <w:pStyle w:val="Heading2"/>
        <w:rPr>
          <w:rFonts w:cs="Arial"/>
          <w:szCs w:val="24"/>
        </w:rPr>
      </w:pPr>
      <w:bookmarkStart w:id="3" w:name="_Toc206632081"/>
      <w:r>
        <w:rPr>
          <w:rFonts w:cs="Arial"/>
          <w:szCs w:val="24"/>
        </w:rPr>
        <w:lastRenderedPageBreak/>
        <w:t>1.3.</w:t>
      </w:r>
      <w:r w:rsidR="00B96356" w:rsidRPr="0096563B">
        <w:rPr>
          <w:rFonts w:cs="Arial"/>
          <w:szCs w:val="24"/>
        </w:rPr>
        <w:t>Technical Controls</w:t>
      </w:r>
      <w:bookmarkEnd w:id="3"/>
    </w:p>
    <w:p w14:paraId="4CF869C2" w14:textId="77777777" w:rsidR="00B750A8" w:rsidRPr="00B750A8" w:rsidRDefault="00B750A8" w:rsidP="00B75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2942"/>
        <w:gridCol w:w="1643"/>
      </w:tblGrid>
      <w:tr w:rsidR="005F05EF" w:rsidRPr="0096563B" w14:paraId="52D477A1" w14:textId="77777777" w:rsidTr="007C5052">
        <w:trPr>
          <w:trHeight w:val="476"/>
        </w:trPr>
        <w:tc>
          <w:tcPr>
            <w:tcW w:w="0" w:type="auto"/>
            <w:shd w:val="clear" w:color="auto" w:fill="D1D1D1" w:themeFill="background2" w:themeFillShade="E6"/>
          </w:tcPr>
          <w:p w14:paraId="47924347" w14:textId="77777777" w:rsidR="005F05EF" w:rsidRPr="0096563B" w:rsidRDefault="005F05EF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Check point</w:t>
            </w:r>
          </w:p>
        </w:tc>
        <w:tc>
          <w:tcPr>
            <w:tcW w:w="2340" w:type="dxa"/>
            <w:shd w:val="clear" w:color="auto" w:fill="D1D1D1" w:themeFill="background2" w:themeFillShade="E6"/>
          </w:tcPr>
          <w:p w14:paraId="512BD66E" w14:textId="77777777" w:rsidR="005F05EF" w:rsidRPr="0096563B" w:rsidRDefault="005F05EF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2942" w:type="dxa"/>
            <w:shd w:val="clear" w:color="auto" w:fill="D1D1D1" w:themeFill="background2" w:themeFillShade="E6"/>
          </w:tcPr>
          <w:p w14:paraId="19CE196C" w14:textId="77777777" w:rsidR="005F05EF" w:rsidRPr="0096563B" w:rsidRDefault="005F05EF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Status (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✔</w:t>
            </w:r>
            <w:r w:rsidRPr="0096563B">
              <w:rPr>
                <w:rFonts w:ascii="Arial" w:hAnsi="Arial" w:cs="Arial"/>
                <w:b/>
                <w:bCs/>
              </w:rPr>
              <w:t>/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✖</w:t>
            </w:r>
            <w:r w:rsidRPr="0096563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D1D1D1" w:themeFill="background2" w:themeFillShade="E6"/>
          </w:tcPr>
          <w:p w14:paraId="12B20773" w14:textId="77777777" w:rsidR="005F05EF" w:rsidRPr="0096563B" w:rsidRDefault="005F05EF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Responsible</w:t>
            </w:r>
          </w:p>
        </w:tc>
      </w:tr>
      <w:tr w:rsidR="005F05EF" w:rsidRPr="0096563B" w14:paraId="1216E442" w14:textId="77777777" w:rsidTr="007C5052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5F05EF" w:rsidRPr="00A76F5D" w14:paraId="24C90CBD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5F05EF" w:rsidRPr="00BB3288" w14:paraId="19BFEC6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AE45FD" w14:textId="77777777" w:rsidR="005F05EF" w:rsidRPr="00BB3288" w:rsidRDefault="005F05EF" w:rsidP="00BB3288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BB3288">
                          <w:rPr>
                            <w:rFonts w:ascii="Arial" w:hAnsi="Arial" w:cs="Arial"/>
                          </w:rPr>
                          <w:t>Data Backup &amp; Recovery</w:t>
                        </w:r>
                      </w:p>
                    </w:tc>
                  </w:tr>
                </w:tbl>
                <w:p w14:paraId="72DDF28D" w14:textId="77777777" w:rsidR="005F05EF" w:rsidRPr="00BB3288" w:rsidRDefault="005F05EF" w:rsidP="00BB3288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B3288" w14:paraId="2195638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AF0D13" w14:textId="77777777" w:rsidR="005F05EF" w:rsidRPr="00BB3288" w:rsidRDefault="005F05EF" w:rsidP="00BB3288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FE45D0" w14:textId="708C693D" w:rsidR="005F05EF" w:rsidRPr="00A76F5D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FFA6FC6" w14:textId="77777777" w:rsidR="005F05EF" w:rsidRPr="00A76F5D" w:rsidRDefault="005F05EF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A76F5D" w14:paraId="490BB97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ED2D9" w14:textId="77777777" w:rsidR="005F05EF" w:rsidRPr="00A76F5D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D6832F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5F05EF" w:rsidRPr="00A76F5D" w14:paraId="7DC60B4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5F05EF" w:rsidRPr="00B96356" w14:paraId="57B81461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63"/>
                          <w:gridCol w:w="81"/>
                        </w:tblGrid>
                        <w:tr w:rsidR="007C5052" w:rsidRPr="0096563B" w14:paraId="3ECAEA15" w14:textId="58B3230E" w:rsidTr="007C505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DEF0DB" w14:textId="0AF6031F" w:rsidR="007C5052" w:rsidRPr="00BB3288" w:rsidRDefault="007C5052" w:rsidP="00B71217">
                              <w:pPr>
                                <w:keepLines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3288">
                                <w:rPr>
                                  <w:rFonts w:ascii="Arial" w:hAnsi="Arial" w:cs="Arial"/>
                                </w:rPr>
                                <w:t xml:space="preserve">Daily backups, offsite storage, immutable copies, </w:t>
                              </w:r>
                              <w:r w:rsidRPr="0096563B">
                                <w:rPr>
                                  <w:rFonts w:ascii="Arial" w:hAnsi="Arial" w:cs="Arial"/>
                                </w:rPr>
                                <w:t xml:space="preserve">and </w:t>
                              </w:r>
                              <w:r w:rsidRPr="00BB3288">
                                <w:rPr>
                                  <w:rFonts w:ascii="Arial" w:hAnsi="Arial" w:cs="Arial"/>
                                </w:rPr>
                                <w:t xml:space="preserve">restore </w:t>
                              </w:r>
                              <w:r w:rsidR="00B71217" w:rsidRPr="0096563B">
                                <w:rPr>
                                  <w:rFonts w:ascii="Arial" w:hAnsi="Arial" w:cs="Arial"/>
                                </w:rPr>
                                <w:t xml:space="preserve">are </w:t>
                              </w:r>
                              <w:r w:rsidRPr="00BB3288">
                                <w:rPr>
                                  <w:rFonts w:ascii="Arial" w:hAnsi="Arial" w:cs="Arial"/>
                                </w:rPr>
                                <w:t>tested annually.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6B54AB0C" w14:textId="77777777" w:rsidR="007C5052" w:rsidRPr="0096563B" w:rsidRDefault="007C5052" w:rsidP="00B71217">
                              <w:pPr>
                                <w:keepLines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9831075" w14:textId="77777777" w:rsidR="005F05EF" w:rsidRPr="00BB3288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BB3288" w14:paraId="1D51063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1B1068" w14:textId="77777777" w:rsidR="005F05EF" w:rsidRPr="00BB3288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D739F6D" w14:textId="1E6A878D" w:rsidR="005F05EF" w:rsidRPr="00B96356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BF2A9C6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96356" w14:paraId="2A8663A4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67F748" w14:textId="77777777" w:rsidR="005F05EF" w:rsidRPr="00B96356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0A9664B" w14:textId="77777777" w:rsidR="005F05EF" w:rsidRPr="00A76F5D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1ACBB28" w14:textId="77777777" w:rsidR="005F05EF" w:rsidRPr="00A76F5D" w:rsidRDefault="005F05EF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A76F5D" w14:paraId="44560B5D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4AA4C" w14:textId="77777777" w:rsidR="005F05EF" w:rsidRPr="00A76F5D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3FEBBE3" w14:textId="77777777" w:rsidR="005F05EF" w:rsidRPr="0096563B" w:rsidRDefault="005F05EF" w:rsidP="00B71217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</w:tcPr>
          <w:p w14:paraId="4E7AC9C8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79BE116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</w:tr>
      <w:tr w:rsidR="005F05EF" w:rsidRPr="0096563B" w14:paraId="0ED11B5C" w14:textId="77777777" w:rsidTr="007C5052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5F05EF" w:rsidRPr="00B96356" w14:paraId="7F7A596A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5F05EF" w:rsidRPr="00B96356" w14:paraId="0468C30A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9"/>
                        </w:tblGrid>
                        <w:tr w:rsidR="005F05EF" w:rsidRPr="00BB3288" w14:paraId="7B1E5A41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7DBF3D" w14:textId="77777777" w:rsidR="005F05EF" w:rsidRPr="00BB3288" w:rsidRDefault="005F05EF" w:rsidP="00BB328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3288">
                                <w:rPr>
                                  <w:rFonts w:ascii="Arial" w:hAnsi="Arial" w:cs="Arial"/>
                                </w:rPr>
                                <w:t>Multi-Factor Authentication</w:t>
                              </w:r>
                            </w:p>
                          </w:tc>
                        </w:tr>
                      </w:tbl>
                      <w:p w14:paraId="56795A4F" w14:textId="77777777" w:rsidR="005F05EF" w:rsidRPr="00BB3288" w:rsidRDefault="005F05EF" w:rsidP="00BB3288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BB3288" w14:paraId="43B8EE5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8A7BB8" w14:textId="77777777" w:rsidR="005F05EF" w:rsidRPr="00BB3288" w:rsidRDefault="005F05EF" w:rsidP="00BB328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33F7499" w14:textId="1FD77A5B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20F059D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96356" w14:paraId="0C7D576C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572D9A" w14:textId="77777777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F8F81FB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3C5328B" w14:textId="77777777" w:rsidR="005F05EF" w:rsidRPr="00B96356" w:rsidRDefault="005F05EF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B96356" w14:paraId="5BA3DE0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0BBDE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88AB7F2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5F05EF" w:rsidRPr="00B96356" w14:paraId="1159820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5F05EF" w:rsidRPr="00B96356" w14:paraId="1D3FD6B1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5F05EF" w:rsidRPr="00BB3288" w14:paraId="2CCADED4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4"/>
                              </w:tblGrid>
                              <w:tr w:rsidR="005F05EF" w:rsidRPr="00BB3288" w14:paraId="518C5330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199C41" w14:textId="77777777" w:rsidR="005F05EF" w:rsidRPr="00BB3288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BB3288">
                                      <w:rPr>
                                        <w:rFonts w:ascii="Arial" w:hAnsi="Arial" w:cs="Arial"/>
                                      </w:rPr>
                                      <w:t>Enforced on all critical systems, SaaS apps, and admin accounts.</w:t>
                                    </w:r>
                                  </w:p>
                                </w:tc>
                              </w:tr>
                            </w:tbl>
                            <w:p w14:paraId="0F602FA8" w14:textId="77777777" w:rsidR="005F05EF" w:rsidRPr="00BB3288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BB3288" w14:paraId="3FD2F772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81103FD" w14:textId="77777777" w:rsidR="005F05EF" w:rsidRPr="00BB3288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7788E0" w14:textId="2778CB3D" w:rsidR="005F05EF" w:rsidRPr="00BB3288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DD3429A" w14:textId="77777777" w:rsidR="005F05EF" w:rsidRPr="00BB3288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BB3288" w14:paraId="54AFE31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AF1B1D" w14:textId="77777777" w:rsidR="005F05EF" w:rsidRPr="00BB3288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3CBF983B" w14:textId="155DBF10" w:rsidR="005F05EF" w:rsidRPr="00B96356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51C142D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96356" w14:paraId="316FC7AF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3ECDF4" w14:textId="77777777" w:rsidR="005F05EF" w:rsidRPr="00B96356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84C4756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1DD89C7" w14:textId="77777777" w:rsidR="005F05EF" w:rsidRPr="00B96356" w:rsidRDefault="005F05EF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B96356" w14:paraId="3966EB96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B6539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C68B5F4" w14:textId="77777777" w:rsidR="005F05EF" w:rsidRPr="0096563B" w:rsidRDefault="005F05EF" w:rsidP="00B71217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</w:tcPr>
          <w:p w14:paraId="18193107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97A95CA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</w:tr>
      <w:tr w:rsidR="005F05EF" w:rsidRPr="0096563B" w14:paraId="65EE3BC6" w14:textId="77777777" w:rsidTr="007C5052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5F05EF" w:rsidRPr="00B96356" w14:paraId="1F4BB2EB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5F05EF" w:rsidRPr="00B96356" w14:paraId="0CBD8C6D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9"/>
                        </w:tblGrid>
                        <w:tr w:rsidR="005F05EF" w:rsidRPr="00BB3288" w14:paraId="787034E5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7BCCE5" w14:textId="77777777" w:rsidR="005F05EF" w:rsidRPr="00BB3288" w:rsidRDefault="005F05EF" w:rsidP="00BB328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3288">
                                <w:rPr>
                                  <w:rFonts w:ascii="Arial" w:hAnsi="Arial" w:cs="Arial"/>
                                </w:rPr>
                                <w:t>Patch Management</w:t>
                              </w:r>
                            </w:p>
                          </w:tc>
                        </w:tr>
                      </w:tbl>
                      <w:p w14:paraId="03AA2EE1" w14:textId="77777777" w:rsidR="005F05EF" w:rsidRPr="00BB3288" w:rsidRDefault="005F05EF" w:rsidP="00BB3288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BB3288" w14:paraId="35510DB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2D5209E" w14:textId="77777777" w:rsidR="005F05EF" w:rsidRPr="00BB3288" w:rsidRDefault="005F05EF" w:rsidP="00BB328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7135C03" w14:textId="6C5B954E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EC0E0F3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96356" w14:paraId="3B73AFCE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82C2B0" w14:textId="77777777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02C51D1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1B9BBE" w14:textId="77777777" w:rsidR="005F05EF" w:rsidRPr="00B96356" w:rsidRDefault="005F05EF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B96356" w14:paraId="1A95AE3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28E9B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B487E7D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5F05EF" w:rsidRPr="00B96356" w14:paraId="218832B8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5F05EF" w:rsidRPr="00B96356" w14:paraId="7F72295D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4"/>
                        </w:tblGrid>
                        <w:tr w:rsidR="005F05EF" w:rsidRPr="00BB3288" w14:paraId="1C077C21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2935F2" w14:textId="38702D3D" w:rsidR="005F05EF" w:rsidRPr="00BB3288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B3288">
                                <w:rPr>
                                  <w:rFonts w:ascii="Arial" w:hAnsi="Arial" w:cs="Arial"/>
                                </w:rPr>
                                <w:t xml:space="preserve">Systems </w:t>
                              </w:r>
                              <w:r w:rsidR="00B71217" w:rsidRPr="0096563B">
                                <w:rPr>
                                  <w:rFonts w:ascii="Arial" w:hAnsi="Arial" w:cs="Arial"/>
                                </w:rPr>
                                <w:t xml:space="preserve">are </w:t>
                              </w:r>
                              <w:r w:rsidRPr="00BB3288">
                                <w:rPr>
                                  <w:rFonts w:ascii="Arial" w:hAnsi="Arial" w:cs="Arial"/>
                                </w:rPr>
                                <w:t>updated monthly (critical patches within 72 hours).</w:t>
                              </w:r>
                            </w:p>
                          </w:tc>
                        </w:tr>
                      </w:tbl>
                      <w:p w14:paraId="6631B116" w14:textId="77777777" w:rsidR="005F05EF" w:rsidRPr="00BB3288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BB3288" w14:paraId="5646ACD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63948D" w14:textId="77777777" w:rsidR="005F05EF" w:rsidRPr="00BB3288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72988CF" w14:textId="7976F886" w:rsidR="005F05EF" w:rsidRPr="00B96356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9A9CF84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96356" w14:paraId="06201E3F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28AE92C" w14:textId="77777777" w:rsidR="005F05EF" w:rsidRPr="00B96356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9350186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10E89CD" w14:textId="77777777" w:rsidR="005F05EF" w:rsidRPr="00B96356" w:rsidRDefault="005F05EF" w:rsidP="00B71217">
            <w:pPr>
              <w:ind w:firstLine="72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B96356" w14:paraId="2FC9EA16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91F7E" w14:textId="77777777" w:rsidR="005F05EF" w:rsidRPr="00B96356" w:rsidRDefault="005F05EF" w:rsidP="00B71217">
                  <w:pPr>
                    <w:spacing w:after="0" w:line="240" w:lineRule="auto"/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70260DA4" w14:textId="77777777" w:rsidR="005F05EF" w:rsidRPr="0096563B" w:rsidRDefault="005F05EF" w:rsidP="00B71217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2942" w:type="dxa"/>
          </w:tcPr>
          <w:p w14:paraId="7EE6453F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2FB8370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</w:tr>
      <w:tr w:rsidR="005F05EF" w:rsidRPr="0096563B" w14:paraId="4F9416F7" w14:textId="77777777" w:rsidTr="007C5052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5F05EF" w:rsidRPr="00B96356" w14:paraId="11D79F19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5F05EF" w:rsidRPr="00B96356" w14:paraId="6F32A98A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9"/>
                        </w:tblGrid>
                        <w:tr w:rsidR="005F05EF" w:rsidRPr="00B96356" w14:paraId="3951CB97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9"/>
                              </w:tblGrid>
                              <w:tr w:rsidR="005F05EF" w:rsidRPr="003C135B" w14:paraId="46627C4D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AE93A1" w14:textId="77777777" w:rsidR="005F05EF" w:rsidRPr="003C135B" w:rsidRDefault="005F05EF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C135B">
                                      <w:rPr>
                                        <w:rFonts w:ascii="Arial" w:hAnsi="Arial" w:cs="Arial"/>
                                      </w:rPr>
                                      <w:t>Endpoint Security</w:t>
                                    </w:r>
                                  </w:p>
                                </w:tc>
                              </w:tr>
                            </w:tbl>
                            <w:p w14:paraId="4B4776A1" w14:textId="77777777" w:rsidR="005F05EF" w:rsidRPr="003C135B" w:rsidRDefault="005F05EF" w:rsidP="003C135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3C135B" w14:paraId="5DAF8B3C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F9EE478" w14:textId="77777777" w:rsidR="005F05EF" w:rsidRPr="003C135B" w:rsidRDefault="005F05EF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77FDD5" w14:textId="078A9624" w:rsidR="005F05EF" w:rsidRPr="00B96356" w:rsidRDefault="005F05EF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1FC3966" w14:textId="77777777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B96356" w14:paraId="782A9C11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32B3DB" w14:textId="77777777" w:rsidR="005F05EF" w:rsidRPr="00B96356" w:rsidRDefault="005F05EF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5B22B45" w14:textId="77777777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59F0B2C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B96356" w14:paraId="5835E30E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7C4A29" w14:textId="77777777" w:rsidR="005F05EF" w:rsidRPr="00B96356" w:rsidRDefault="005F05EF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65479F6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7FF358F" w14:textId="77777777" w:rsidR="005F05EF" w:rsidRPr="00B96356" w:rsidRDefault="005F05EF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B96356" w14:paraId="58712D26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6809F" w14:textId="77777777" w:rsidR="005F05EF" w:rsidRPr="00B96356" w:rsidRDefault="005F05EF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8DDFF66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5F05EF" w:rsidRPr="00B96356" w14:paraId="36278E6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4"/>
                  </w:tblGrid>
                  <w:tr w:rsidR="005F05EF" w:rsidRPr="003C135B" w14:paraId="5364289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C1298E" w14:textId="77777777" w:rsidR="005F05EF" w:rsidRPr="003C135B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3C135B">
                          <w:rPr>
                            <w:rFonts w:ascii="Arial" w:hAnsi="Arial" w:cs="Arial"/>
                          </w:rPr>
                          <w:t>All devices run updated EDR/AV, firewall enabled.</w:t>
                        </w:r>
                      </w:p>
                    </w:tc>
                  </w:tr>
                </w:tbl>
                <w:p w14:paraId="44761A5F" w14:textId="77777777" w:rsidR="005F05EF" w:rsidRPr="003C135B" w:rsidRDefault="005F05EF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3C135B" w14:paraId="5232CA1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DE8F79" w14:textId="77777777" w:rsidR="005F05EF" w:rsidRPr="003C135B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79B9172" w14:textId="14C90493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68E7336" w14:textId="77777777" w:rsidR="005F05EF" w:rsidRPr="00B96356" w:rsidRDefault="005F05EF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B96356" w14:paraId="4A731B5C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6B323" w14:textId="77777777" w:rsidR="005F05EF" w:rsidRPr="00B96356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CED6380" w14:textId="77777777" w:rsidR="005F05EF" w:rsidRPr="0096563B" w:rsidRDefault="005F05EF" w:rsidP="00B71217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</w:tcPr>
          <w:p w14:paraId="7A0EFF7C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C6C3E05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</w:tr>
      <w:tr w:rsidR="005F05EF" w:rsidRPr="0096563B" w14:paraId="51C13953" w14:textId="77777777" w:rsidTr="007C5052">
        <w:tc>
          <w:tcPr>
            <w:tcW w:w="0" w:type="auto"/>
          </w:tcPr>
          <w:p w14:paraId="3163F232" w14:textId="7F18A1F3" w:rsidR="005F05EF" w:rsidRPr="0096563B" w:rsidRDefault="005F05EF" w:rsidP="003C135B">
            <w:pPr>
              <w:rPr>
                <w:rFonts w:ascii="Arial" w:hAnsi="Arial" w:cs="Arial"/>
              </w:rPr>
            </w:pPr>
            <w:r w:rsidRPr="0096563B">
              <w:rPr>
                <w:rFonts w:ascii="Arial" w:hAnsi="Arial" w:cs="Arial"/>
              </w:rPr>
              <w:t>Encryption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5F05EF" w:rsidRPr="003C135B" w14:paraId="7C7DC08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1B8DC" w14:textId="6D302343" w:rsidR="005F05EF" w:rsidRPr="003C135B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C135B">
                    <w:rPr>
                      <w:rFonts w:ascii="Arial" w:hAnsi="Arial" w:cs="Arial"/>
                    </w:rPr>
                    <w:t xml:space="preserve">Full-disk encryption on laptops/servers, </w:t>
                  </w:r>
                  <w:r w:rsidR="00B71217" w:rsidRPr="0096563B">
                    <w:rPr>
                      <w:rFonts w:ascii="Arial" w:hAnsi="Arial" w:cs="Arial"/>
                    </w:rPr>
                    <w:t xml:space="preserve">as well as </w:t>
                  </w:r>
                  <w:r w:rsidRPr="003C135B">
                    <w:rPr>
                      <w:rFonts w:ascii="Arial" w:hAnsi="Arial" w:cs="Arial"/>
                    </w:rPr>
                    <w:t>encrypted communication (TLS).</w:t>
                  </w:r>
                </w:p>
              </w:tc>
            </w:tr>
          </w:tbl>
          <w:p w14:paraId="7F504831" w14:textId="77777777" w:rsidR="005F05EF" w:rsidRPr="003C135B" w:rsidRDefault="005F05EF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3C135B" w14:paraId="6B9FE1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E8CE4" w14:textId="77777777" w:rsidR="005F05EF" w:rsidRPr="003C135B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24F3497" w14:textId="77777777" w:rsidR="005F05EF" w:rsidRPr="0096563B" w:rsidRDefault="005F05EF" w:rsidP="00B71217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</w:tcPr>
          <w:p w14:paraId="13A16930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24D123B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</w:tr>
      <w:tr w:rsidR="005F05EF" w:rsidRPr="0096563B" w14:paraId="651329DA" w14:textId="77777777" w:rsidTr="007C5052">
        <w:tc>
          <w:tcPr>
            <w:tcW w:w="0" w:type="auto"/>
          </w:tcPr>
          <w:p w14:paraId="7538CE35" w14:textId="37940888" w:rsidR="005F05EF" w:rsidRPr="0096563B" w:rsidRDefault="0096563B" w:rsidP="003C13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  Security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5F05EF" w:rsidRPr="003C135B" w14:paraId="12364F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8C7D0" w14:textId="4EB6D728" w:rsidR="005F05EF" w:rsidRPr="003C135B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C135B">
                    <w:rPr>
                      <w:rFonts w:ascii="Arial" w:hAnsi="Arial" w:cs="Arial"/>
                    </w:rPr>
                    <w:t xml:space="preserve">Firewalls, IDS/IPS, DNS protections, </w:t>
                  </w:r>
                  <w:r w:rsidR="00B71217" w:rsidRPr="0096563B">
                    <w:rPr>
                      <w:rFonts w:ascii="Arial" w:hAnsi="Arial" w:cs="Arial"/>
                    </w:rPr>
                    <w:t xml:space="preserve">and email filtering are </w:t>
                  </w:r>
                  <w:r w:rsidRPr="003C135B">
                    <w:rPr>
                      <w:rFonts w:ascii="Arial" w:hAnsi="Arial" w:cs="Arial"/>
                    </w:rPr>
                    <w:t>in place.</w:t>
                  </w:r>
                </w:p>
              </w:tc>
            </w:tr>
          </w:tbl>
          <w:p w14:paraId="48A331FF" w14:textId="77777777" w:rsidR="005F05EF" w:rsidRPr="003C135B" w:rsidRDefault="005F05EF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05EF" w:rsidRPr="003C135B" w14:paraId="21DC14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1D383" w14:textId="77777777" w:rsidR="005F05EF" w:rsidRPr="003C135B" w:rsidRDefault="005F05EF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F4BC429" w14:textId="77777777" w:rsidR="005F05EF" w:rsidRPr="0096563B" w:rsidRDefault="005F05EF" w:rsidP="00B71217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</w:tcPr>
          <w:p w14:paraId="38B12AF1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C9356A" w14:textId="77777777" w:rsidR="005F05EF" w:rsidRPr="0096563B" w:rsidRDefault="005F05EF" w:rsidP="00191875">
            <w:pPr>
              <w:rPr>
                <w:rFonts w:ascii="Arial" w:hAnsi="Arial" w:cs="Arial"/>
              </w:rPr>
            </w:pPr>
          </w:p>
        </w:tc>
      </w:tr>
    </w:tbl>
    <w:p w14:paraId="65C22C6C" w14:textId="74B2D258" w:rsidR="00F54042" w:rsidRPr="00B750A8" w:rsidRDefault="00F54042" w:rsidP="00F54042">
      <w:pPr>
        <w:pStyle w:val="Heading2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D692D39" w14:textId="28A3CF06" w:rsidR="007C5052" w:rsidRPr="0096563B" w:rsidRDefault="00B750A8" w:rsidP="00B750A8">
      <w:pPr>
        <w:pStyle w:val="Heading2"/>
        <w:rPr>
          <w:rFonts w:cs="Arial"/>
          <w:szCs w:val="24"/>
        </w:rPr>
      </w:pPr>
      <w:bookmarkStart w:id="4" w:name="_Toc206632082"/>
      <w:r>
        <w:rPr>
          <w:rFonts w:cs="Arial"/>
          <w:szCs w:val="24"/>
        </w:rPr>
        <w:lastRenderedPageBreak/>
        <w:t>1.4.</w:t>
      </w:r>
      <w:r w:rsidR="003C135B" w:rsidRPr="0096563B">
        <w:rPr>
          <w:rFonts w:cs="Arial"/>
          <w:szCs w:val="24"/>
        </w:rPr>
        <w:t>Incident Response Readiness</w:t>
      </w:r>
      <w:bookmarkEnd w:id="4"/>
    </w:p>
    <w:p w14:paraId="4593C1EA" w14:textId="77777777" w:rsidR="00B71217" w:rsidRPr="0096563B" w:rsidRDefault="00B71217" w:rsidP="00B7121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129"/>
        <w:gridCol w:w="2070"/>
        <w:gridCol w:w="2605"/>
      </w:tblGrid>
      <w:tr w:rsidR="005114EF" w:rsidRPr="0096563B" w14:paraId="68E01917" w14:textId="77777777" w:rsidTr="00B71217">
        <w:tc>
          <w:tcPr>
            <w:tcW w:w="0" w:type="auto"/>
            <w:shd w:val="clear" w:color="auto" w:fill="D1D1D1" w:themeFill="background2" w:themeFillShade="E6"/>
          </w:tcPr>
          <w:p w14:paraId="49CAAA6D" w14:textId="77777777" w:rsidR="003C135B" w:rsidRPr="0096563B" w:rsidRDefault="003C135B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Check point</w:t>
            </w:r>
          </w:p>
        </w:tc>
        <w:tc>
          <w:tcPr>
            <w:tcW w:w="2129" w:type="dxa"/>
            <w:shd w:val="clear" w:color="auto" w:fill="D1D1D1" w:themeFill="background2" w:themeFillShade="E6"/>
          </w:tcPr>
          <w:p w14:paraId="7EF8E213" w14:textId="77777777" w:rsidR="003C135B" w:rsidRPr="0096563B" w:rsidRDefault="003C135B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2D05E1DF" w14:textId="77777777" w:rsidR="003C135B" w:rsidRPr="0096563B" w:rsidRDefault="003C135B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Status (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✔</w:t>
            </w:r>
            <w:r w:rsidRPr="0096563B">
              <w:rPr>
                <w:rFonts w:ascii="Arial" w:hAnsi="Arial" w:cs="Arial"/>
                <w:b/>
                <w:bCs/>
              </w:rPr>
              <w:t>/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✖</w:t>
            </w:r>
            <w:r w:rsidRPr="0096563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605" w:type="dxa"/>
            <w:shd w:val="clear" w:color="auto" w:fill="D1D1D1" w:themeFill="background2" w:themeFillShade="E6"/>
          </w:tcPr>
          <w:p w14:paraId="55B7024D" w14:textId="77777777" w:rsidR="003C135B" w:rsidRPr="0096563B" w:rsidRDefault="003C135B" w:rsidP="00191875">
            <w:pPr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Responsible</w:t>
            </w:r>
          </w:p>
        </w:tc>
      </w:tr>
      <w:tr w:rsidR="005114EF" w:rsidRPr="0096563B" w14:paraId="053CAB6B" w14:textId="77777777" w:rsidTr="00B7121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3C135B" w:rsidRPr="00A76F5D" w14:paraId="467BA3B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0"/>
                  </w:tblGrid>
                  <w:tr w:rsidR="003C135B" w:rsidRPr="00BB3288" w14:paraId="4EAA7613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0"/>
                        </w:tblGrid>
                        <w:tr w:rsidR="003C135B" w:rsidRPr="003C135B" w14:paraId="1A3EBD7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60D100" w14:textId="77777777" w:rsidR="003C135B" w:rsidRPr="003C135B" w:rsidRDefault="003C135B" w:rsidP="003C135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3C135B">
                                <w:rPr>
                                  <w:rFonts w:ascii="Arial" w:hAnsi="Arial" w:cs="Arial"/>
                                </w:rPr>
                                <w:t>Incident Response Plan (IRP)</w:t>
                              </w:r>
                            </w:p>
                          </w:tc>
                        </w:tr>
                      </w:tbl>
                      <w:p w14:paraId="73F7A7F1" w14:textId="77777777" w:rsidR="003C135B" w:rsidRPr="003C135B" w:rsidRDefault="003C135B" w:rsidP="003C135B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3C135B" w14:paraId="3FB0EC74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F2B259" w14:textId="77777777" w:rsidR="003C135B" w:rsidRPr="003C135B" w:rsidRDefault="003C135B" w:rsidP="003C135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82F6E61" w14:textId="5E23E04D" w:rsidR="003C135B" w:rsidRPr="00BB3288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C809409" w14:textId="77777777" w:rsidR="003C135B" w:rsidRPr="00BB3288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B3288" w14:paraId="297EAB65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BC1501" w14:textId="77777777" w:rsidR="003C135B" w:rsidRPr="00BB3288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B82080C" w14:textId="77777777" w:rsidR="003C135B" w:rsidRPr="00A76F5D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044073C" w14:textId="77777777" w:rsidR="003C135B" w:rsidRPr="00A76F5D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A76F5D" w14:paraId="64D2989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65048" w14:textId="77777777" w:rsidR="003C135B" w:rsidRPr="00A76F5D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E33FEA3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3C135B" w:rsidRPr="00A76F5D" w14:paraId="6FC04BD7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3"/>
                  </w:tblGrid>
                  <w:tr w:rsidR="003C135B" w:rsidRPr="00B96356" w14:paraId="451DB513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3"/>
                        </w:tblGrid>
                        <w:tr w:rsidR="003C135B" w:rsidRPr="00BB3288" w14:paraId="02FC4D72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3"/>
                              </w:tblGrid>
                              <w:tr w:rsidR="003C135B" w:rsidRPr="003C135B" w14:paraId="5314E7B6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1682309" w14:textId="1BFCFC78" w:rsidR="003C135B" w:rsidRPr="003C135B" w:rsidRDefault="003C135B" w:rsidP="00B71217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C135B">
                                      <w:rPr>
                                        <w:rFonts w:ascii="Arial" w:hAnsi="Arial" w:cs="Arial"/>
                                      </w:rPr>
                                      <w:t xml:space="preserve">Documented, tested annually, </w:t>
                                    </w:r>
                                    <w:r w:rsidR="00B71217" w:rsidRPr="0096563B">
                                      <w:rPr>
                                        <w:rFonts w:ascii="Arial" w:hAnsi="Arial" w:cs="Arial"/>
                                      </w:rPr>
                                      <w:t xml:space="preserve">and aligned with the </w:t>
                                    </w:r>
                                    <w:r w:rsidRPr="003C135B">
                                      <w:rPr>
                                        <w:rFonts w:ascii="Arial" w:hAnsi="Arial" w:cs="Arial"/>
                                      </w:rPr>
                                      <w:t>business continuity plan.</w:t>
                                    </w:r>
                                  </w:p>
                                </w:tc>
                              </w:tr>
                            </w:tbl>
                            <w:p w14:paraId="640A09FB" w14:textId="77777777" w:rsidR="003C135B" w:rsidRPr="003C135B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3C135B" w:rsidRPr="003C135B" w14:paraId="2805A7A9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2DCC5B" w14:textId="77777777" w:rsidR="003C135B" w:rsidRPr="003C135B" w:rsidRDefault="003C135B" w:rsidP="00B71217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BCBF1C" w14:textId="7EF2BDCB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433D1B4" w14:textId="77777777" w:rsidR="003C135B" w:rsidRPr="00BB3288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B3288" w14:paraId="79C27AD2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009E36" w14:textId="77777777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34EEB836" w14:textId="77777777" w:rsidR="003C135B" w:rsidRPr="00B96356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FB8825B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7B7F5BB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6D987B" w14:textId="77777777" w:rsidR="003C135B" w:rsidRPr="00B96356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FEF05D9" w14:textId="77777777" w:rsidR="003C135B" w:rsidRPr="00A76F5D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3F2A7A88" w14:textId="77777777" w:rsidR="003C135B" w:rsidRPr="00A76F5D" w:rsidRDefault="003C135B" w:rsidP="00B71217">
            <w:pPr>
              <w:contextualSpacing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A76F5D" w14:paraId="5D0C15F1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B7DF5" w14:textId="77777777" w:rsidR="003C135B" w:rsidRPr="00A76F5D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33B294A5" w14:textId="77777777" w:rsidR="003C135B" w:rsidRPr="0096563B" w:rsidRDefault="003C135B" w:rsidP="00B71217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64FD4C77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14:paraId="646B58DB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5114EF" w:rsidRPr="0096563B" w14:paraId="08D1BB55" w14:textId="77777777" w:rsidTr="00B71217">
        <w:trPr>
          <w:trHeight w:val="2204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3C135B" w:rsidRPr="00B96356" w14:paraId="71615F6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0"/>
                  </w:tblGrid>
                  <w:tr w:rsidR="003C135B" w:rsidRPr="00B96356" w14:paraId="66E3558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0"/>
                        </w:tblGrid>
                        <w:tr w:rsidR="003C135B" w:rsidRPr="00BB3288" w14:paraId="359B6843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0"/>
                              </w:tblGrid>
                              <w:tr w:rsidR="003C135B" w:rsidRPr="003C135B" w14:paraId="184CB9E5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530E00" w14:textId="77777777" w:rsidR="003C135B" w:rsidRPr="003C135B" w:rsidRDefault="003C135B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C135B">
                                      <w:rPr>
                                        <w:rFonts w:ascii="Arial" w:hAnsi="Arial" w:cs="Arial"/>
                                      </w:rPr>
                                      <w:t>Incident Detection &amp; Logging</w:t>
                                    </w:r>
                                  </w:p>
                                </w:tc>
                              </w:tr>
                            </w:tbl>
                            <w:p w14:paraId="528439E4" w14:textId="77777777" w:rsidR="003C135B" w:rsidRPr="003C135B" w:rsidRDefault="003C135B" w:rsidP="003C135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3C135B" w:rsidRPr="003C135B" w14:paraId="66A150CE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5ADC668" w14:textId="77777777" w:rsidR="003C135B" w:rsidRPr="003C135B" w:rsidRDefault="003C135B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88E3E5" w14:textId="702645DC" w:rsidR="003C135B" w:rsidRPr="00BB3288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5FBA24A" w14:textId="77777777" w:rsidR="003C135B" w:rsidRPr="00BB3288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B3288" w14:paraId="7690196C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18DC374" w14:textId="77777777" w:rsidR="003C135B" w:rsidRPr="00BB3288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12C2DBD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A55A3F1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62A25554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7F245A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8B0600C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F952731" w14:textId="77777777" w:rsidR="003C135B" w:rsidRPr="00B96356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118B6991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D4E8D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C5D9A32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3C135B" w:rsidRPr="00B96356" w14:paraId="61BA654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3"/>
                  </w:tblGrid>
                  <w:tr w:rsidR="003C135B" w:rsidRPr="00B96356" w14:paraId="407A1AD7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3"/>
                        </w:tblGrid>
                        <w:tr w:rsidR="003C135B" w:rsidRPr="00BB3288" w14:paraId="4047C761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3"/>
                              </w:tblGrid>
                              <w:tr w:rsidR="003C135B" w:rsidRPr="00BB3288" w14:paraId="4BE4C338" w14:textId="77777777" w:rsidTr="0019187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F144B0" w14:textId="77777777" w:rsidR="003C135B" w:rsidRPr="00BB3288" w:rsidRDefault="003C135B" w:rsidP="00B71217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BB3288">
                                      <w:rPr>
                                        <w:rFonts w:ascii="Arial" w:hAnsi="Arial" w:cs="Arial"/>
                                      </w:rPr>
                                      <w:t>Enforced on all critical systems, SaaS apps, and admin accounts.</w:t>
                                    </w:r>
                                  </w:p>
                                </w:tc>
                              </w:tr>
                            </w:tbl>
                            <w:p w14:paraId="2222066D" w14:textId="77777777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3C135B" w:rsidRPr="00BB3288" w14:paraId="291C6551" w14:textId="77777777" w:rsidTr="0019187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E5D373A" w14:textId="77777777" w:rsidR="003C135B" w:rsidRPr="00BB3288" w:rsidRDefault="003C135B" w:rsidP="00B71217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67A593" w14:textId="77777777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CB898F3" w14:textId="77777777" w:rsidR="003C135B" w:rsidRPr="00BB3288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B3288" w14:paraId="06B5596A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D06B68" w14:textId="77777777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633E8E2" w14:textId="77777777" w:rsidR="003C135B" w:rsidRPr="00B96356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76483F2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24B7CFE2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26AC96" w14:textId="77777777" w:rsidR="003C135B" w:rsidRPr="00B96356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AAEDF54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46CBD40B" w14:textId="77777777" w:rsidR="003C135B" w:rsidRPr="00B96356" w:rsidRDefault="003C135B" w:rsidP="00B71217">
            <w:pPr>
              <w:contextualSpacing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54E6AE4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28AE2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30B7EF9F" w14:textId="77777777" w:rsidR="003C135B" w:rsidRPr="0096563B" w:rsidRDefault="003C135B" w:rsidP="00B71217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1B7071D8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14:paraId="43CC1F18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5114EF" w:rsidRPr="0096563B" w14:paraId="15394FFC" w14:textId="77777777" w:rsidTr="00B7121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</w:tblGrid>
            <w:tr w:rsidR="003C135B" w:rsidRPr="00B96356" w14:paraId="383A4EAD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6"/>
                  </w:tblGrid>
                  <w:tr w:rsidR="003C135B" w:rsidRPr="00B96356" w14:paraId="38DC6322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6"/>
                        </w:tblGrid>
                        <w:tr w:rsidR="003C135B" w:rsidRPr="00BB3288" w14:paraId="016586BD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96"/>
                              </w:tblGrid>
                              <w:tr w:rsidR="003C135B" w:rsidRPr="003C135B" w14:paraId="792D5976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227BA92" w14:textId="77777777" w:rsidR="003C135B" w:rsidRPr="003C135B" w:rsidRDefault="003C135B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3C135B">
                                      <w:rPr>
                                        <w:rFonts w:ascii="Arial" w:hAnsi="Arial" w:cs="Arial"/>
                                      </w:rPr>
                                      <w:t>CSIRT Activation</w:t>
                                    </w:r>
                                  </w:p>
                                </w:tc>
                              </w:tr>
                            </w:tbl>
                            <w:p w14:paraId="5BCE0FC2" w14:textId="77777777" w:rsidR="003C135B" w:rsidRPr="003C135B" w:rsidRDefault="003C135B" w:rsidP="003C135B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3C135B" w:rsidRPr="003C135B" w14:paraId="19F06FD3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B3F641D" w14:textId="77777777" w:rsidR="003C135B" w:rsidRPr="003C135B" w:rsidRDefault="003C135B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0C56A9" w14:textId="4277348C" w:rsidR="003C135B" w:rsidRPr="00BB3288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EEE9F28" w14:textId="77777777" w:rsidR="003C135B" w:rsidRPr="00BB3288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B3288" w14:paraId="62570D78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5C989A" w14:textId="77777777" w:rsidR="003C135B" w:rsidRPr="00BB3288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0AC9BA8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9D3E6CA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182194FF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49D29C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B5DCACF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FE916C5" w14:textId="77777777" w:rsidR="003C135B" w:rsidRPr="00B96356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5D9F55B3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B47D4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4A78B05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3C135B" w:rsidRPr="00B96356" w14:paraId="0C912B5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3"/>
                  </w:tblGrid>
                  <w:tr w:rsidR="003C135B" w:rsidRPr="00B96356" w14:paraId="7769116D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3"/>
                        </w:tblGrid>
                        <w:tr w:rsidR="003C135B" w:rsidRPr="00BB3288" w14:paraId="414E1E55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8D143B" w14:textId="463D499F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  <w:r w:rsidRPr="0096563B">
                                <w:rPr>
                                  <w:rFonts w:ascii="Arial" w:hAnsi="Arial" w:cs="Arial"/>
                                </w:rPr>
                                <w:t>Roles and contact list defined for incident response.</w:t>
                              </w:r>
                            </w:p>
                          </w:tc>
                        </w:tr>
                      </w:tbl>
                      <w:p w14:paraId="6CEE893B" w14:textId="77777777" w:rsidR="003C135B" w:rsidRPr="00BB3288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B3288" w14:paraId="045F652A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137AEC" w14:textId="77777777" w:rsidR="003C135B" w:rsidRPr="00BB3288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5AB89CED" w14:textId="77777777" w:rsidR="003C135B" w:rsidRPr="00B96356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4CE80EE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75A3014D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34E787" w14:textId="77777777" w:rsidR="003C135B" w:rsidRPr="00B96356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975F052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38379EBD" w14:textId="77777777" w:rsidR="003C135B" w:rsidRPr="00B96356" w:rsidRDefault="003C135B" w:rsidP="00B71217">
            <w:pPr>
              <w:ind w:firstLine="720"/>
              <w:contextualSpacing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29AC18A8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18A1B" w14:textId="77777777" w:rsidR="003C135B" w:rsidRPr="00B96356" w:rsidRDefault="003C135B" w:rsidP="00B71217">
                  <w:pPr>
                    <w:spacing w:after="0" w:line="240" w:lineRule="auto"/>
                    <w:ind w:firstLine="720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4A3ABF9F" w14:textId="77777777" w:rsidR="003C135B" w:rsidRPr="0096563B" w:rsidRDefault="003C135B" w:rsidP="00B71217">
            <w:pPr>
              <w:ind w:firstLine="720"/>
              <w:contextualSpacing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AD60164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14:paraId="0F002FE0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7C5052" w:rsidRPr="0096563B" w14:paraId="079BAAE8" w14:textId="77777777" w:rsidTr="00B7121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3C135B" w:rsidRPr="00B96356" w14:paraId="61D0D2E1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0"/>
                  </w:tblGrid>
                  <w:tr w:rsidR="003C135B" w:rsidRPr="00B96356" w14:paraId="1066BA6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0"/>
                        </w:tblGrid>
                        <w:tr w:rsidR="003C135B" w:rsidRPr="00B96356" w14:paraId="5752BB5D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0"/>
                              </w:tblGrid>
                              <w:tr w:rsidR="003C135B" w:rsidRPr="003C135B" w14:paraId="687B0A84" w14:textId="77777777" w:rsidTr="0019187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970"/>
                                    </w:tblGrid>
                                    <w:tr w:rsidR="003C135B" w:rsidRPr="003C135B" w14:paraId="3D74DA70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D660259" w14:textId="77777777" w:rsidR="003C135B" w:rsidRPr="003C135B" w:rsidRDefault="003C135B" w:rsidP="003C135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3C135B">
                                            <w:rPr>
                                              <w:rFonts w:ascii="Arial" w:hAnsi="Arial" w:cs="Arial"/>
                                            </w:rPr>
                                            <w:t>Evidence Handling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6ECC6D1" w14:textId="77777777" w:rsidR="003C135B" w:rsidRPr="003C135B" w:rsidRDefault="003C135B" w:rsidP="003C135B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3C135B" w:rsidRPr="003C135B" w14:paraId="3E1263E1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4940863" w14:textId="77777777" w:rsidR="003C135B" w:rsidRPr="003C135B" w:rsidRDefault="003C135B" w:rsidP="003C135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2BE4572" w14:textId="6801F021" w:rsidR="003C135B" w:rsidRPr="003C135B" w:rsidRDefault="003C135B" w:rsidP="00191875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4F5D91" w14:textId="77777777" w:rsidR="003C135B" w:rsidRPr="003C135B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3C135B" w:rsidRPr="003C135B" w14:paraId="7E30F0A5" w14:textId="77777777" w:rsidTr="0019187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C567EF" w14:textId="77777777" w:rsidR="003C135B" w:rsidRPr="003C135B" w:rsidRDefault="003C135B" w:rsidP="00191875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68CEC51" w14:textId="77777777" w:rsidR="003C135B" w:rsidRPr="00B96356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BEAB3C2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96356" w14:paraId="6AECBF9A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5FECC35" w14:textId="77777777" w:rsidR="003C135B" w:rsidRPr="00B96356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77F798C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00A4415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777C1AB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E2AFB9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F1A5F8F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336EB2A" w14:textId="77777777" w:rsidR="003C135B" w:rsidRPr="00B96356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4CA54156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8738B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AC84FAA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3"/>
            </w:tblGrid>
            <w:tr w:rsidR="003C135B" w:rsidRPr="00B96356" w14:paraId="35304218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3"/>
                  </w:tblGrid>
                  <w:tr w:rsidR="003C135B" w:rsidRPr="003C135B" w14:paraId="661449A2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3"/>
                        </w:tblGrid>
                        <w:tr w:rsidR="003C135B" w:rsidRPr="003C135B" w14:paraId="4BD0408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306645" w14:textId="77777777" w:rsidR="003C135B" w:rsidRPr="003C135B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  <w:r w:rsidRPr="003C135B">
                                <w:rPr>
                                  <w:rFonts w:ascii="Arial" w:hAnsi="Arial" w:cs="Arial"/>
                                </w:rPr>
                                <w:t>Evidence collection procedures and chain-of-custody templates exist.</w:t>
                              </w:r>
                            </w:p>
                          </w:tc>
                        </w:tr>
                      </w:tbl>
                      <w:p w14:paraId="0F49677F" w14:textId="77777777" w:rsidR="003C135B" w:rsidRPr="003C135B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3C135B" w14:paraId="38FA059A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E1439CC" w14:textId="77777777" w:rsidR="003C135B" w:rsidRPr="003C135B" w:rsidRDefault="003C135B" w:rsidP="00B71217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71A51B46" w14:textId="0064A591" w:rsidR="003C135B" w:rsidRPr="003C135B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359B9C6" w14:textId="77777777" w:rsidR="003C135B" w:rsidRPr="003C135B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3C135B" w14:paraId="5C512C8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38A651" w14:textId="77777777" w:rsidR="003C135B" w:rsidRPr="003C135B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126B666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176460CC" w14:textId="77777777" w:rsidR="003C135B" w:rsidRPr="00B96356" w:rsidRDefault="003C135B" w:rsidP="00B71217">
            <w:pPr>
              <w:contextualSpacing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00556B5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22FEE" w14:textId="77777777" w:rsidR="003C135B" w:rsidRPr="00B96356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6802E28F" w14:textId="77777777" w:rsidR="003C135B" w:rsidRPr="0096563B" w:rsidRDefault="003C135B" w:rsidP="00B71217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51BA6F03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14:paraId="7841991B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7C5052" w:rsidRPr="0096563B" w14:paraId="648B3933" w14:textId="77777777" w:rsidTr="00B7121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3C135B" w:rsidRPr="003C135B" w14:paraId="7E28D7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AAAD8" w14:textId="77777777" w:rsidR="003C135B" w:rsidRPr="003C135B" w:rsidRDefault="003C135B" w:rsidP="003C135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3C135B">
                    <w:rPr>
                      <w:rFonts w:ascii="Arial" w:hAnsi="Arial" w:cs="Arial"/>
                    </w:rPr>
                    <w:t>Communications Plan</w:t>
                  </w:r>
                </w:p>
              </w:tc>
            </w:tr>
          </w:tbl>
          <w:p w14:paraId="7FF015BA" w14:textId="77777777" w:rsidR="003C135B" w:rsidRPr="003C135B" w:rsidRDefault="003C135B" w:rsidP="003C135B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3C135B" w14:paraId="69D3EA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E8C2A" w14:textId="77777777" w:rsidR="003C135B" w:rsidRPr="003C135B" w:rsidRDefault="003C135B" w:rsidP="003C135B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9F830C3" w14:textId="20C07C3B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3C135B" w:rsidRPr="003C135B" w14:paraId="0D1A7D78" w14:textId="77777777" w:rsidTr="00191875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959CC59" w14:textId="77777777" w:rsidR="003C135B" w:rsidRPr="003C135B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3C135B" w14:paraId="5A8CAB6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01364B" w14:textId="77777777" w:rsidR="003C135B" w:rsidRPr="003C135B" w:rsidRDefault="003C135B" w:rsidP="00B71217">
                        <w:pPr>
                          <w:spacing w:after="0" w:line="240" w:lineRule="auto"/>
                          <w:contextualSpacing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173A8AB" w14:textId="4755A817" w:rsidR="003C135B" w:rsidRPr="003C135B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4C4C13CC" w14:textId="77777777" w:rsidR="003C135B" w:rsidRPr="003C135B" w:rsidRDefault="003C135B" w:rsidP="00B71217">
            <w:pPr>
              <w:contextualSpacing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45"/>
            </w:tblGrid>
            <w:tr w:rsidR="003C135B" w:rsidRPr="003C135B" w14:paraId="2D19293E" w14:textId="77777777" w:rsidTr="0019187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06396" w14:textId="77777777" w:rsidR="003C135B" w:rsidRPr="003C135B" w:rsidRDefault="003C135B" w:rsidP="00B71217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  <w:tr w:rsidR="0096563B" w:rsidRPr="0096563B" w14:paraId="1E35B9E2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3C88225" w14:textId="77777777" w:rsidR="0096563B" w:rsidRPr="0096563B" w:rsidRDefault="0096563B" w:rsidP="0096563B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  <w:r w:rsidRPr="0096563B">
                    <w:rPr>
                      <w:rFonts w:ascii="Arial" w:hAnsi="Arial" w:cs="Arial"/>
                    </w:rPr>
                    <w:t>Internal &amp; external communication protocols defined (media, regulators, clients).</w:t>
                  </w:r>
                </w:p>
              </w:tc>
            </w:tr>
          </w:tbl>
          <w:p w14:paraId="0E28D0EC" w14:textId="77777777" w:rsidR="0096563B" w:rsidRPr="0096563B" w:rsidRDefault="0096563B" w:rsidP="0096563B">
            <w:pPr>
              <w:contextualSpacing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563B" w:rsidRPr="0096563B" w14:paraId="0CD4CF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39B97" w14:textId="77777777" w:rsidR="0096563B" w:rsidRPr="0096563B" w:rsidRDefault="0096563B" w:rsidP="0096563B">
                  <w:pPr>
                    <w:spacing w:after="0" w:line="240" w:lineRule="auto"/>
                    <w:contextualSpacing/>
                    <w:rPr>
                      <w:rFonts w:ascii="Arial" w:hAnsi="Arial" w:cs="Arial"/>
                    </w:rPr>
                  </w:pPr>
                </w:p>
              </w:tc>
            </w:tr>
          </w:tbl>
          <w:p w14:paraId="394FE865" w14:textId="77777777" w:rsidR="003C135B" w:rsidRPr="0096563B" w:rsidRDefault="003C135B" w:rsidP="00B71217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14:paraId="49933F5C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</w:tcPr>
          <w:p w14:paraId="30F29001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</w:tbl>
    <w:p w14:paraId="0B65362B" w14:textId="356C55AF" w:rsidR="007C5052" w:rsidRDefault="00B750A8" w:rsidP="00B750A8">
      <w:pPr>
        <w:pStyle w:val="Heading2"/>
        <w:rPr>
          <w:rFonts w:cs="Arial"/>
          <w:szCs w:val="24"/>
        </w:rPr>
      </w:pPr>
      <w:bookmarkStart w:id="5" w:name="_Toc206632083"/>
      <w:r>
        <w:rPr>
          <w:rFonts w:cs="Arial"/>
          <w:szCs w:val="24"/>
        </w:rPr>
        <w:lastRenderedPageBreak/>
        <w:t>1.5.</w:t>
      </w:r>
      <w:r w:rsidR="00C26CD4" w:rsidRPr="0096563B">
        <w:rPr>
          <w:rFonts w:cs="Arial"/>
          <w:szCs w:val="24"/>
        </w:rPr>
        <w:t xml:space="preserve">IT Projects &amp; Change </w:t>
      </w:r>
      <w:r w:rsidR="007C5052" w:rsidRPr="0096563B">
        <w:rPr>
          <w:rFonts w:cs="Arial"/>
          <w:szCs w:val="24"/>
        </w:rPr>
        <w:t>Management</w:t>
      </w:r>
      <w:bookmarkEnd w:id="5"/>
    </w:p>
    <w:p w14:paraId="35F3815D" w14:textId="77777777" w:rsidR="00B750A8" w:rsidRPr="00B750A8" w:rsidRDefault="00B750A8" w:rsidP="00B75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3448"/>
        <w:gridCol w:w="1691"/>
        <w:gridCol w:w="1795"/>
      </w:tblGrid>
      <w:tr w:rsidR="00B71217" w:rsidRPr="0096563B" w14:paraId="47421244" w14:textId="77777777" w:rsidTr="00587066">
        <w:tc>
          <w:tcPr>
            <w:tcW w:w="2416" w:type="dxa"/>
            <w:shd w:val="clear" w:color="auto" w:fill="D1D1D1" w:themeFill="background2" w:themeFillShade="E6"/>
          </w:tcPr>
          <w:p w14:paraId="52D39871" w14:textId="77777777" w:rsidR="003C135B" w:rsidRPr="0096563B" w:rsidRDefault="003C135B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Check point</w:t>
            </w:r>
          </w:p>
        </w:tc>
        <w:tc>
          <w:tcPr>
            <w:tcW w:w="3448" w:type="dxa"/>
            <w:shd w:val="clear" w:color="auto" w:fill="D1D1D1" w:themeFill="background2" w:themeFillShade="E6"/>
          </w:tcPr>
          <w:p w14:paraId="1A8BFBCC" w14:textId="77777777" w:rsidR="003C135B" w:rsidRPr="0096563B" w:rsidRDefault="003C135B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1691" w:type="dxa"/>
            <w:shd w:val="clear" w:color="auto" w:fill="D1D1D1" w:themeFill="background2" w:themeFillShade="E6"/>
          </w:tcPr>
          <w:p w14:paraId="0747854C" w14:textId="77777777" w:rsidR="003C135B" w:rsidRPr="0096563B" w:rsidRDefault="003C135B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Status (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✔</w:t>
            </w:r>
            <w:r w:rsidRPr="0096563B">
              <w:rPr>
                <w:rFonts w:ascii="Arial" w:hAnsi="Arial" w:cs="Arial"/>
                <w:b/>
                <w:bCs/>
              </w:rPr>
              <w:t>/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✖</w:t>
            </w:r>
            <w:r w:rsidRPr="0096563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795" w:type="dxa"/>
            <w:shd w:val="clear" w:color="auto" w:fill="D1D1D1" w:themeFill="background2" w:themeFillShade="E6"/>
          </w:tcPr>
          <w:p w14:paraId="5DD17353" w14:textId="77777777" w:rsidR="003C135B" w:rsidRPr="0096563B" w:rsidRDefault="003C135B" w:rsidP="007C5052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Responsible</w:t>
            </w:r>
          </w:p>
        </w:tc>
      </w:tr>
      <w:tr w:rsidR="00B71217" w:rsidRPr="0096563B" w14:paraId="7B1804E4" w14:textId="77777777" w:rsidTr="00587066">
        <w:tc>
          <w:tcPr>
            <w:tcW w:w="2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3C135B" w:rsidRPr="00A76F5D" w14:paraId="056E7273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38FBF" w14:textId="77777777" w:rsidR="003C135B" w:rsidRPr="00A76F5D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96563B">
                    <w:rPr>
                      <w:rFonts w:ascii="Arial" w:hAnsi="Arial" w:cs="Arial"/>
                    </w:rPr>
                    <w:t>Security Awareness Training</w:t>
                  </w:r>
                </w:p>
              </w:tc>
            </w:tr>
          </w:tbl>
          <w:p w14:paraId="79295401" w14:textId="77777777" w:rsidR="003C135B" w:rsidRPr="00A76F5D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A76F5D" w14:paraId="336EA990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8AD57" w14:textId="77777777" w:rsidR="003C135B" w:rsidRPr="00A76F5D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76BD3AD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34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2"/>
            </w:tblGrid>
            <w:tr w:rsidR="003C135B" w:rsidRPr="00A76F5D" w14:paraId="0BDF431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</w:tblGrid>
                  <w:tr w:rsidR="003C135B" w:rsidRPr="00B96356" w14:paraId="456706B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2"/>
                        </w:tblGrid>
                        <w:tr w:rsidR="00C26CD4" w:rsidRPr="00C26CD4" w14:paraId="3C9F1440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3B8D0E" w14:textId="3FD3FBC5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C26CD4">
                                <w:rPr>
                                  <w:rFonts w:ascii="Arial" w:hAnsi="Arial" w:cs="Arial"/>
                                </w:rPr>
                                <w:t xml:space="preserve">All changes </w:t>
                              </w:r>
                              <w:r w:rsidR="00B71217" w:rsidRPr="0096563B">
                                <w:rPr>
                                  <w:rFonts w:ascii="Arial" w:hAnsi="Arial" w:cs="Arial"/>
                                </w:rPr>
                                <w:t xml:space="preserve">are </w:t>
                              </w:r>
                              <w:r w:rsidRPr="00C26CD4">
                                <w:rPr>
                                  <w:rFonts w:ascii="Arial" w:hAnsi="Arial" w:cs="Arial"/>
                                </w:rPr>
                                <w:t>classified planned/emergency/project.</w:t>
                              </w:r>
                            </w:p>
                          </w:tc>
                        </w:tr>
                      </w:tbl>
                      <w:p w14:paraId="3DD89DA3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1DBE3F28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244D82" w14:textId="77777777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3EA46FEF" w14:textId="79AB3C77" w:rsidR="003C135B" w:rsidRPr="00B96356" w:rsidRDefault="003C135B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C7A04C9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418CE875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164620" w14:textId="77777777" w:rsidR="003C135B" w:rsidRPr="00B96356" w:rsidRDefault="003C135B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5BE9822" w14:textId="77777777" w:rsidR="003C135B" w:rsidRPr="00A76F5D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F1CC08A" w14:textId="77777777" w:rsidR="003C135B" w:rsidRPr="00A76F5D" w:rsidRDefault="003C135B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A76F5D" w14:paraId="43DA59E0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32E0C" w14:textId="77777777" w:rsidR="003C135B" w:rsidRPr="00A76F5D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AB6C636" w14:textId="77777777" w:rsidR="003C135B" w:rsidRPr="0096563B" w:rsidRDefault="003C135B" w:rsidP="00B7121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</w:tcPr>
          <w:p w14:paraId="40DEC54E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14:paraId="3D442A50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B71217" w:rsidRPr="0096563B" w14:paraId="38472857" w14:textId="77777777" w:rsidTr="00587066">
        <w:tc>
          <w:tcPr>
            <w:tcW w:w="2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3C135B" w:rsidRPr="00B96356" w14:paraId="426CD3AF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5"/>
                  </w:tblGrid>
                  <w:tr w:rsidR="003C135B" w:rsidRPr="00B96356" w14:paraId="5A0B3483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25"/>
                        </w:tblGrid>
                        <w:tr w:rsidR="00C26CD4" w:rsidRPr="00C26CD4" w14:paraId="0AD58514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7FB87E" w14:textId="77777777" w:rsidR="00C26CD4" w:rsidRPr="00C26CD4" w:rsidRDefault="00C26CD4" w:rsidP="00C26CD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C26CD4">
                                <w:rPr>
                                  <w:rFonts w:ascii="Arial" w:hAnsi="Arial" w:cs="Arial"/>
                                </w:rPr>
                                <w:t>Threat Modeling</w:t>
                              </w:r>
                            </w:p>
                          </w:tc>
                        </w:tr>
                      </w:tbl>
                      <w:p w14:paraId="3C5F18CC" w14:textId="77777777" w:rsidR="00C26CD4" w:rsidRPr="00C26CD4" w:rsidRDefault="00C26CD4" w:rsidP="00C26CD4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6E3DFE54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471D5B" w14:textId="77777777" w:rsidR="00C26CD4" w:rsidRPr="00C26CD4" w:rsidRDefault="00C26CD4" w:rsidP="00C26CD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6380AA1E" w14:textId="55FF417A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AEA69D7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199B2F1F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EB5EA9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16B74CD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01BA1D" w14:textId="77777777" w:rsidR="003C135B" w:rsidRPr="00B96356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0FCC848A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DC6B3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4056EDC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34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2"/>
            </w:tblGrid>
            <w:tr w:rsidR="003C135B" w:rsidRPr="00B96356" w14:paraId="5D6DFA49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</w:tblGrid>
                  <w:tr w:rsidR="003C135B" w:rsidRPr="00B96356" w14:paraId="344E5583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2"/>
                        </w:tblGrid>
                        <w:tr w:rsidR="00C26CD4" w:rsidRPr="00C26CD4" w14:paraId="45AE9693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267DDA3" w14:textId="71993A91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C26CD4">
                                <w:rPr>
                                  <w:rFonts w:ascii="Arial" w:hAnsi="Arial" w:cs="Arial"/>
                                </w:rPr>
                                <w:t xml:space="preserve">Security risks </w:t>
                              </w:r>
                              <w:r w:rsidR="00B71217" w:rsidRPr="0096563B">
                                <w:rPr>
                                  <w:rFonts w:ascii="Arial" w:hAnsi="Arial" w:cs="Arial"/>
                                </w:rPr>
                                <w:t xml:space="preserve">are </w:t>
                              </w:r>
                              <w:r w:rsidRPr="00C26CD4">
                                <w:rPr>
                                  <w:rFonts w:ascii="Arial" w:hAnsi="Arial" w:cs="Arial"/>
                                </w:rPr>
                                <w:t>identified and assessed before implementation.</w:t>
                              </w:r>
                            </w:p>
                          </w:tc>
                        </w:tr>
                      </w:tbl>
                      <w:p w14:paraId="55D34F81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159A3D84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9DFA5B" w14:textId="77777777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F7AC7C3" w14:textId="42CA3534" w:rsidR="003C135B" w:rsidRPr="00B96356" w:rsidRDefault="003C135B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C335BFB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0BD0D9E7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5C7A69" w14:textId="77777777" w:rsidR="003C135B" w:rsidRPr="00B96356" w:rsidRDefault="003C135B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6441888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F27BD66" w14:textId="77777777" w:rsidR="003C135B" w:rsidRPr="00B96356" w:rsidRDefault="003C135B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364EA6E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9EE10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26552D2" w14:textId="77777777" w:rsidR="003C135B" w:rsidRPr="0096563B" w:rsidRDefault="003C135B" w:rsidP="00B7121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</w:tcPr>
          <w:p w14:paraId="0426FB8A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14:paraId="668C87EB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B71217" w:rsidRPr="0096563B" w14:paraId="3071C6CC" w14:textId="77777777" w:rsidTr="00587066">
        <w:tc>
          <w:tcPr>
            <w:tcW w:w="2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3C135B" w:rsidRPr="00B96356" w14:paraId="42DBD7B5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0"/>
                  </w:tblGrid>
                  <w:tr w:rsidR="003C135B" w:rsidRPr="00B96356" w14:paraId="5A8CB25F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0"/>
                        </w:tblGrid>
                        <w:tr w:rsidR="00C26CD4" w:rsidRPr="00C26CD4" w14:paraId="790CFA4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E3E676" w14:textId="77777777" w:rsidR="00C26CD4" w:rsidRPr="00C26CD4" w:rsidRDefault="00C26CD4" w:rsidP="00C26CD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C26CD4">
                                <w:rPr>
                                  <w:rFonts w:ascii="Arial" w:hAnsi="Arial" w:cs="Arial"/>
                                </w:rPr>
                                <w:t>Testing &amp; Simulation</w:t>
                              </w:r>
                            </w:p>
                          </w:tc>
                        </w:tr>
                      </w:tbl>
                      <w:p w14:paraId="01EB8072" w14:textId="77777777" w:rsidR="00C26CD4" w:rsidRPr="00C26CD4" w:rsidRDefault="00C26CD4" w:rsidP="00C26CD4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3E63382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AB3D80" w14:textId="77777777" w:rsidR="00C26CD4" w:rsidRPr="00C26CD4" w:rsidRDefault="00C26CD4" w:rsidP="00C26CD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CE36454" w14:textId="2A373B1F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2A3C7C4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17C9F8B7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33A190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A57516F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6EF0011" w14:textId="77777777" w:rsidR="003C135B" w:rsidRPr="00B96356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17CA9A2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24054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2898B03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34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2"/>
            </w:tblGrid>
            <w:tr w:rsidR="003C135B" w:rsidRPr="00B96356" w14:paraId="11BE5F4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</w:tblGrid>
                  <w:tr w:rsidR="003C135B" w:rsidRPr="00B96356" w14:paraId="75AE095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2"/>
                        </w:tblGrid>
                        <w:tr w:rsidR="00C26CD4" w:rsidRPr="00C26CD4" w14:paraId="1CE71BF6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B1EEFEC" w14:textId="426E7DC6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C26CD4">
                                <w:rPr>
                                  <w:rFonts w:ascii="Arial" w:hAnsi="Arial" w:cs="Arial"/>
                                </w:rPr>
                                <w:t xml:space="preserve">Changes </w:t>
                              </w:r>
                              <w:r w:rsidR="00B71217" w:rsidRPr="0096563B">
                                <w:rPr>
                                  <w:rFonts w:ascii="Arial" w:hAnsi="Arial" w:cs="Arial"/>
                                </w:rPr>
                                <w:t xml:space="preserve">are tested in the </w:t>
                              </w:r>
                              <w:r w:rsidRPr="00C26CD4">
                                <w:rPr>
                                  <w:rFonts w:ascii="Arial" w:hAnsi="Arial" w:cs="Arial"/>
                                </w:rPr>
                                <w:t xml:space="preserve">staging environment before </w:t>
                              </w:r>
                              <w:r w:rsidR="00B71217" w:rsidRPr="0096563B">
                                <w:rPr>
                                  <w:rFonts w:ascii="Arial" w:hAnsi="Arial" w:cs="Arial"/>
                                </w:rPr>
                                <w:t xml:space="preserve">being deployed to </w:t>
                              </w:r>
                              <w:r w:rsidRPr="00C26CD4">
                                <w:rPr>
                                  <w:rFonts w:ascii="Arial" w:hAnsi="Arial" w:cs="Arial"/>
                                </w:rPr>
                                <w:t>production.</w:t>
                              </w:r>
                            </w:p>
                          </w:tc>
                        </w:tr>
                      </w:tbl>
                      <w:p w14:paraId="69285D25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6D8B6167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8A37CC" w14:textId="77777777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1A6C3B1" w14:textId="4CB2316D" w:rsidR="003C135B" w:rsidRPr="00B96356" w:rsidRDefault="003C135B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0A9E0C5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02EE8F5F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20BC90" w14:textId="77777777" w:rsidR="003C135B" w:rsidRPr="00B96356" w:rsidRDefault="003C135B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4FEE5B0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F5AE6C6" w14:textId="77777777" w:rsidR="003C135B" w:rsidRPr="00B96356" w:rsidRDefault="003C135B" w:rsidP="00B71217">
            <w:pPr>
              <w:ind w:firstLine="72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4EA8213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41B4C" w14:textId="77777777" w:rsidR="003C135B" w:rsidRPr="00B96356" w:rsidRDefault="003C135B" w:rsidP="00B71217">
                  <w:pPr>
                    <w:spacing w:after="0" w:line="240" w:lineRule="auto"/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30EA5A1" w14:textId="77777777" w:rsidR="003C135B" w:rsidRPr="0096563B" w:rsidRDefault="003C135B" w:rsidP="00B71217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1691" w:type="dxa"/>
          </w:tcPr>
          <w:p w14:paraId="03F4CDE2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14:paraId="618B1A03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B71217" w:rsidRPr="0096563B" w14:paraId="6994FA3B" w14:textId="77777777" w:rsidTr="00587066">
        <w:tc>
          <w:tcPr>
            <w:tcW w:w="2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3C135B" w:rsidRPr="00B96356" w14:paraId="5F348D5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0"/>
                  </w:tblGrid>
                  <w:tr w:rsidR="003C135B" w:rsidRPr="00B96356" w14:paraId="4B9E35D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90"/>
                        </w:tblGrid>
                        <w:tr w:rsidR="003C135B" w:rsidRPr="00B96356" w14:paraId="2D8C9A43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00"/>
                              </w:tblGrid>
                              <w:tr w:rsidR="00C26CD4" w:rsidRPr="00C26CD4" w14:paraId="1AB9F3F4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42DA35" w14:textId="77777777" w:rsidR="00C26CD4" w:rsidRPr="00C26CD4" w:rsidRDefault="00C26CD4" w:rsidP="00C26CD4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C26CD4">
                                      <w:rPr>
                                        <w:rFonts w:ascii="Arial" w:hAnsi="Arial" w:cs="Arial"/>
                                      </w:rPr>
                                      <w:t>Sign-Off Process</w:t>
                                    </w:r>
                                  </w:p>
                                </w:tc>
                              </w:tr>
                            </w:tbl>
                            <w:p w14:paraId="6AD0A32B" w14:textId="77777777" w:rsidR="00C26CD4" w:rsidRPr="00C26CD4" w:rsidRDefault="00C26CD4" w:rsidP="00C26CD4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C26CD4" w:rsidRPr="00C26CD4" w14:paraId="51F3B468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110860E" w14:textId="77777777" w:rsidR="00C26CD4" w:rsidRPr="00C26CD4" w:rsidRDefault="00C26CD4" w:rsidP="00C26CD4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E4548E" w14:textId="217C43D4" w:rsidR="003C135B" w:rsidRPr="00B96356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606CB8B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3C135B" w:rsidRPr="00B96356" w14:paraId="2495F085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BB46BF" w14:textId="77777777" w:rsidR="003C135B" w:rsidRPr="00B96356" w:rsidRDefault="003C135B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738DDB5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F84E8E1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C135B" w:rsidRPr="00B96356" w14:paraId="46E60619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E6BCCD" w14:textId="77777777" w:rsidR="003C135B" w:rsidRPr="00B96356" w:rsidRDefault="003C135B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184D037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E20429C" w14:textId="77777777" w:rsidR="003C135B" w:rsidRPr="00B96356" w:rsidRDefault="003C135B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74E3C769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862D1" w14:textId="77777777" w:rsidR="003C135B" w:rsidRPr="00B96356" w:rsidRDefault="003C135B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65FF07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34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2"/>
            </w:tblGrid>
            <w:tr w:rsidR="003C135B" w:rsidRPr="00B96356" w14:paraId="0A3C1CE5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42"/>
                  </w:tblGrid>
                  <w:tr w:rsidR="00C26CD4" w:rsidRPr="00C26CD4" w14:paraId="66A35DFB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C24A27" w14:textId="663423B1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C26CD4">
                          <w:rPr>
                            <w:rFonts w:ascii="Arial" w:hAnsi="Arial" w:cs="Arial"/>
                          </w:rPr>
                          <w:t xml:space="preserve">Stakeholder and security approval </w:t>
                        </w:r>
                        <w:r w:rsidR="00B71217" w:rsidRPr="0096563B">
                          <w:rPr>
                            <w:rFonts w:ascii="Arial" w:hAnsi="Arial" w:cs="Arial"/>
                          </w:rPr>
                          <w:t xml:space="preserve">are </w:t>
                        </w:r>
                        <w:r w:rsidRPr="00C26CD4">
                          <w:rPr>
                            <w:rFonts w:ascii="Arial" w:hAnsi="Arial" w:cs="Arial"/>
                          </w:rPr>
                          <w:t xml:space="preserve">required before </w:t>
                        </w:r>
                        <w:r w:rsidR="00B71217" w:rsidRPr="0096563B">
                          <w:rPr>
                            <w:rFonts w:ascii="Arial" w:hAnsi="Arial" w:cs="Arial"/>
                          </w:rPr>
                          <w:t>going live</w:t>
                        </w:r>
                        <w:r w:rsidRPr="00C26CD4"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c>
                  </w:tr>
                </w:tbl>
                <w:p w14:paraId="24595FA5" w14:textId="77777777" w:rsidR="00C26CD4" w:rsidRPr="00C26CD4" w:rsidRDefault="00C26CD4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C26CD4" w14:paraId="6EB8CD7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B70147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0F5A15C" w14:textId="4CA59141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F2D21D5" w14:textId="77777777" w:rsidR="003C135B" w:rsidRPr="00B96356" w:rsidRDefault="003C135B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35B" w:rsidRPr="00B96356" w14:paraId="295D1BC9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7BB66" w14:textId="77777777" w:rsidR="003C135B" w:rsidRPr="00B96356" w:rsidRDefault="003C135B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3FFBECA" w14:textId="77777777" w:rsidR="003C135B" w:rsidRPr="0096563B" w:rsidRDefault="003C135B" w:rsidP="00B7121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</w:tcPr>
          <w:p w14:paraId="3547443E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14:paraId="0A11D7EB" w14:textId="77777777" w:rsidR="003C135B" w:rsidRPr="0096563B" w:rsidRDefault="003C135B" w:rsidP="00191875">
            <w:pPr>
              <w:rPr>
                <w:rFonts w:ascii="Arial" w:hAnsi="Arial" w:cs="Arial"/>
              </w:rPr>
            </w:pPr>
          </w:p>
        </w:tc>
      </w:tr>
      <w:tr w:rsidR="00C26CD4" w:rsidRPr="0096563B" w14:paraId="5F383D58" w14:textId="77777777" w:rsidTr="00587066">
        <w:tc>
          <w:tcPr>
            <w:tcW w:w="2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C26CD4" w:rsidRPr="00C26CD4" w14:paraId="123645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53D1D" w14:textId="77777777" w:rsidR="00C26CD4" w:rsidRPr="00C26CD4" w:rsidRDefault="00C26CD4" w:rsidP="00C26CD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26CD4">
                    <w:rPr>
                      <w:rFonts w:ascii="Arial" w:hAnsi="Arial" w:cs="Arial"/>
                    </w:rPr>
                    <w:t>Post-Implementation Review</w:t>
                  </w:r>
                </w:p>
              </w:tc>
            </w:tr>
          </w:tbl>
          <w:p w14:paraId="47120970" w14:textId="77777777" w:rsidR="00C26CD4" w:rsidRPr="00C26CD4" w:rsidRDefault="00C26CD4" w:rsidP="00C26CD4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C26CD4" w14:paraId="326839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0F94A" w14:textId="77777777" w:rsidR="00C26CD4" w:rsidRPr="00C26CD4" w:rsidRDefault="00C26CD4" w:rsidP="00C26CD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CE0687A" w14:textId="77777777" w:rsidR="00C26CD4" w:rsidRPr="0096563B" w:rsidRDefault="00C26CD4" w:rsidP="00C26CD4">
            <w:pPr>
              <w:rPr>
                <w:rFonts w:ascii="Arial" w:hAnsi="Arial" w:cs="Arial"/>
              </w:rPr>
            </w:pPr>
          </w:p>
        </w:tc>
        <w:tc>
          <w:tcPr>
            <w:tcW w:w="34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2"/>
            </w:tblGrid>
            <w:tr w:rsidR="00C26CD4" w:rsidRPr="00C26CD4" w14:paraId="3CED43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936096" w14:textId="77777777" w:rsidR="00C26CD4" w:rsidRPr="00C26CD4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26CD4">
                    <w:rPr>
                      <w:rFonts w:ascii="Arial" w:hAnsi="Arial" w:cs="Arial"/>
                    </w:rPr>
                    <w:t>Monitoring and documentation of implemented changes.</w:t>
                  </w:r>
                </w:p>
              </w:tc>
            </w:tr>
          </w:tbl>
          <w:p w14:paraId="755077ED" w14:textId="77777777" w:rsidR="00C26CD4" w:rsidRPr="00C26CD4" w:rsidRDefault="00C26CD4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C26CD4" w14:paraId="7D0257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5C3B9" w14:textId="77777777" w:rsidR="00C26CD4" w:rsidRPr="00C26CD4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8151851" w14:textId="77777777" w:rsidR="00C26CD4" w:rsidRPr="0096563B" w:rsidRDefault="00C26CD4" w:rsidP="00B7121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</w:tcPr>
          <w:p w14:paraId="6C52A8F9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1795" w:type="dxa"/>
          </w:tcPr>
          <w:p w14:paraId="3A295896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</w:tr>
    </w:tbl>
    <w:p w14:paraId="254986D5" w14:textId="77777777" w:rsidR="003C135B" w:rsidRPr="0096563B" w:rsidRDefault="003C135B" w:rsidP="003C4AF9">
      <w:pPr>
        <w:rPr>
          <w:rFonts w:ascii="Arial" w:hAnsi="Arial" w:cs="Arial"/>
        </w:rPr>
      </w:pPr>
    </w:p>
    <w:p w14:paraId="0F373116" w14:textId="0A87FF45" w:rsidR="00C26CD4" w:rsidRPr="0096563B" w:rsidRDefault="00587066" w:rsidP="003C4AF9">
      <w:pPr>
        <w:rPr>
          <w:rFonts w:ascii="Arial" w:hAnsi="Arial" w:cs="Arial"/>
        </w:rPr>
      </w:pPr>
      <w:r w:rsidRPr="0096563B">
        <w:rPr>
          <w:rFonts w:ascii="Arial" w:hAnsi="Arial" w:cs="Arial"/>
        </w:rPr>
        <w:br w:type="page"/>
      </w:r>
    </w:p>
    <w:p w14:paraId="3944F332" w14:textId="4E085734" w:rsidR="00587066" w:rsidRDefault="00B750A8" w:rsidP="00B750A8">
      <w:pPr>
        <w:pStyle w:val="Heading2"/>
        <w:rPr>
          <w:rFonts w:cs="Arial"/>
          <w:szCs w:val="24"/>
        </w:rPr>
      </w:pPr>
      <w:bookmarkStart w:id="6" w:name="_Toc206632084"/>
      <w:r>
        <w:rPr>
          <w:rFonts w:cs="Arial"/>
          <w:szCs w:val="24"/>
        </w:rPr>
        <w:lastRenderedPageBreak/>
        <w:t>1.6.</w:t>
      </w:r>
      <w:r w:rsidR="005F05EF" w:rsidRPr="0096563B">
        <w:rPr>
          <w:rFonts w:cs="Arial"/>
          <w:szCs w:val="24"/>
        </w:rPr>
        <w:t>Recovery &amp; Continuous Improvement</w:t>
      </w:r>
      <w:bookmarkEnd w:id="6"/>
    </w:p>
    <w:p w14:paraId="58EFCB88" w14:textId="77777777" w:rsidR="00B750A8" w:rsidRPr="00B750A8" w:rsidRDefault="00B750A8" w:rsidP="00B75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3241"/>
        <w:gridCol w:w="1776"/>
        <w:gridCol w:w="1909"/>
      </w:tblGrid>
      <w:tr w:rsidR="00C26CD4" w:rsidRPr="0096563B" w14:paraId="3B4B14FD" w14:textId="77777777" w:rsidTr="00587066">
        <w:tc>
          <w:tcPr>
            <w:tcW w:w="2424" w:type="dxa"/>
            <w:shd w:val="clear" w:color="auto" w:fill="D1D1D1" w:themeFill="background2" w:themeFillShade="E6"/>
          </w:tcPr>
          <w:p w14:paraId="75EA9D30" w14:textId="77777777" w:rsidR="00C26CD4" w:rsidRPr="0096563B" w:rsidRDefault="00C26CD4" w:rsidP="0096563B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Check point</w:t>
            </w:r>
          </w:p>
        </w:tc>
        <w:tc>
          <w:tcPr>
            <w:tcW w:w="3241" w:type="dxa"/>
            <w:shd w:val="clear" w:color="auto" w:fill="D1D1D1" w:themeFill="background2" w:themeFillShade="E6"/>
          </w:tcPr>
          <w:p w14:paraId="449D2489" w14:textId="67A14F26" w:rsidR="00C26CD4" w:rsidRPr="0096563B" w:rsidRDefault="00C26CD4" w:rsidP="0096563B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76" w:type="dxa"/>
            <w:shd w:val="clear" w:color="auto" w:fill="D1D1D1" w:themeFill="background2" w:themeFillShade="E6"/>
          </w:tcPr>
          <w:p w14:paraId="5B8F7D66" w14:textId="77777777" w:rsidR="00C26CD4" w:rsidRPr="0096563B" w:rsidRDefault="00C26CD4" w:rsidP="0096563B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Status (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✔</w:t>
            </w:r>
            <w:r w:rsidRPr="0096563B">
              <w:rPr>
                <w:rFonts w:ascii="Arial" w:hAnsi="Arial" w:cs="Arial"/>
                <w:b/>
                <w:bCs/>
              </w:rPr>
              <w:t>/</w:t>
            </w:r>
            <w:r w:rsidRPr="0096563B">
              <w:rPr>
                <w:rFonts w:ascii="Segoe UI Symbol" w:hAnsi="Segoe UI Symbol" w:cs="Segoe UI Symbol"/>
                <w:b/>
                <w:bCs/>
              </w:rPr>
              <w:t>✖</w:t>
            </w:r>
            <w:r w:rsidRPr="0096563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909" w:type="dxa"/>
            <w:shd w:val="clear" w:color="auto" w:fill="D1D1D1" w:themeFill="background2" w:themeFillShade="E6"/>
          </w:tcPr>
          <w:p w14:paraId="2ACAA5E5" w14:textId="77777777" w:rsidR="00C26CD4" w:rsidRPr="0096563B" w:rsidRDefault="00C26CD4" w:rsidP="0096563B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96563B">
              <w:rPr>
                <w:rFonts w:ascii="Arial" w:hAnsi="Arial" w:cs="Arial"/>
                <w:b/>
                <w:bCs/>
              </w:rPr>
              <w:t>Responsible</w:t>
            </w:r>
          </w:p>
        </w:tc>
      </w:tr>
      <w:tr w:rsidR="00C26CD4" w:rsidRPr="0096563B" w14:paraId="5F465CAB" w14:textId="77777777" w:rsidTr="00587066">
        <w:tc>
          <w:tcPr>
            <w:tcW w:w="2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C26CD4" w:rsidRPr="00A76F5D" w14:paraId="6B9C956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8"/>
                  </w:tblGrid>
                  <w:tr w:rsidR="005F05EF" w:rsidRPr="005F05EF" w14:paraId="6360D57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6151F5C" w14:textId="77777777" w:rsidR="005F05EF" w:rsidRPr="005F05EF" w:rsidRDefault="005F05EF" w:rsidP="005F05E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5EF">
                          <w:rPr>
                            <w:rFonts w:ascii="Arial" w:hAnsi="Arial" w:cs="Arial"/>
                          </w:rPr>
                          <w:t>Disaster Recovery Plan</w:t>
                        </w:r>
                      </w:p>
                    </w:tc>
                  </w:tr>
                </w:tbl>
                <w:p w14:paraId="14EA86FC" w14:textId="77777777" w:rsidR="005F05EF" w:rsidRPr="005F05EF" w:rsidRDefault="005F05EF" w:rsidP="005F05EF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5F05EF" w14:paraId="0568E57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4926FA" w14:textId="77777777" w:rsidR="005F05EF" w:rsidRPr="005F05EF" w:rsidRDefault="005F05EF" w:rsidP="005F05E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A70FCBC" w14:textId="6FFC1DEE" w:rsidR="00C26CD4" w:rsidRPr="00A76F5D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11D94B2" w14:textId="77777777" w:rsidR="00C26CD4" w:rsidRPr="00A76F5D" w:rsidRDefault="00C26CD4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A76F5D" w14:paraId="6A63F705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E54B2" w14:textId="77777777" w:rsidR="00C26CD4" w:rsidRPr="00A76F5D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8086A2A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3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5"/>
            </w:tblGrid>
            <w:tr w:rsidR="00C26CD4" w:rsidRPr="00A76F5D" w14:paraId="07BBB100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5"/>
                  </w:tblGrid>
                  <w:tr w:rsidR="00C26CD4" w:rsidRPr="00B96356" w14:paraId="4A9E2452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5"/>
                        </w:tblGrid>
                        <w:tr w:rsidR="00C26CD4" w:rsidRPr="00C26CD4" w14:paraId="6D27C366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5"/>
                              </w:tblGrid>
                              <w:tr w:rsidR="005F05EF" w:rsidRPr="005F05EF" w14:paraId="07347E54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9BEF34" w14:textId="418C6A5B" w:rsidR="005F05EF" w:rsidRPr="005F05EF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 xml:space="preserve">DRP </w:t>
                                    </w:r>
                                    <w:r w:rsidR="00B71217" w:rsidRPr="0096563B">
                                      <w:rPr>
                                        <w:rFonts w:ascii="Arial" w:hAnsi="Arial" w:cs="Arial"/>
                                      </w:rPr>
                                      <w:t xml:space="preserve">is tested annually and includes critical systems, as well as a </w:t>
                                    </w: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>communication plan.</w:t>
                                    </w:r>
                                  </w:p>
                                </w:tc>
                              </w:tr>
                            </w:tbl>
                            <w:p w14:paraId="03DF073B" w14:textId="77777777" w:rsidR="005F05EF" w:rsidRPr="005F05EF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5F05EF" w14:paraId="0D1A3C19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250414" w14:textId="77777777" w:rsidR="005F05EF" w:rsidRPr="005F05EF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DD7D97" w14:textId="526422E8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9800D14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1815968F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8276D5" w14:textId="77777777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F3DA2E0" w14:textId="77777777" w:rsidR="00C26CD4" w:rsidRPr="00B96356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FE4396D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B96356" w14:paraId="69CF04A8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7BEA0E" w14:textId="77777777" w:rsidR="00C26CD4" w:rsidRPr="00B96356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5F29E9C" w14:textId="77777777" w:rsidR="00C26CD4" w:rsidRPr="00A76F5D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681F6CF" w14:textId="77777777" w:rsidR="00C26CD4" w:rsidRPr="00A76F5D" w:rsidRDefault="00C26CD4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A76F5D" w14:paraId="57CBA2C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64AAE" w14:textId="77777777" w:rsidR="00C26CD4" w:rsidRPr="00A76F5D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A3023D4" w14:textId="77777777" w:rsidR="00C26CD4" w:rsidRPr="0096563B" w:rsidRDefault="00C26CD4" w:rsidP="00B71217">
            <w:pPr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14:paraId="63DB58B3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14:paraId="70E6BF50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</w:tr>
      <w:tr w:rsidR="00C26CD4" w:rsidRPr="0096563B" w14:paraId="5AC36A34" w14:textId="77777777" w:rsidTr="00587066">
        <w:tc>
          <w:tcPr>
            <w:tcW w:w="2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C26CD4" w:rsidRPr="00B96356" w14:paraId="0BF36155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1"/>
                  </w:tblGrid>
                  <w:tr w:rsidR="00C26CD4" w:rsidRPr="00B96356" w14:paraId="508F62D4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1"/>
                        </w:tblGrid>
                        <w:tr w:rsidR="00C26CD4" w:rsidRPr="00C26CD4" w14:paraId="12B35B63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1"/>
                              </w:tblGrid>
                              <w:tr w:rsidR="005F05EF" w:rsidRPr="005F05EF" w14:paraId="1ABF0CB1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629C031" w14:textId="77777777" w:rsidR="005F05EF" w:rsidRPr="005F05EF" w:rsidRDefault="005F05EF" w:rsidP="005F05E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>Cyber Insurance</w:t>
                                    </w:r>
                                  </w:p>
                                </w:tc>
                              </w:tr>
                            </w:tbl>
                            <w:p w14:paraId="2E56A391" w14:textId="77777777" w:rsidR="005F05EF" w:rsidRPr="005F05EF" w:rsidRDefault="005F05EF" w:rsidP="005F05E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5F05EF" w14:paraId="09792D01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CDAD2B" w14:textId="77777777" w:rsidR="005F05EF" w:rsidRPr="005F05EF" w:rsidRDefault="005F05EF" w:rsidP="005F05E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5DE8A9" w14:textId="379E7CE2" w:rsidR="00C26CD4" w:rsidRPr="00C26CD4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5C59D17" w14:textId="77777777" w:rsidR="00C26CD4" w:rsidRPr="00C26CD4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65E14FD1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92830B5" w14:textId="77777777" w:rsidR="00C26CD4" w:rsidRPr="00C26CD4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0FBFEA62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7CF45D2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B96356" w14:paraId="4C7C6EE8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B644DB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CB7A2F4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2E9A291" w14:textId="77777777" w:rsidR="00C26CD4" w:rsidRPr="00B96356" w:rsidRDefault="00C26CD4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B96356" w14:paraId="4A934811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E605B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F40992F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3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5"/>
            </w:tblGrid>
            <w:tr w:rsidR="00C26CD4" w:rsidRPr="00B96356" w14:paraId="2D29699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5"/>
                  </w:tblGrid>
                  <w:tr w:rsidR="00C26CD4" w:rsidRPr="00B96356" w14:paraId="5C2EB546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5"/>
                        </w:tblGrid>
                        <w:tr w:rsidR="00C26CD4" w:rsidRPr="00C26CD4" w14:paraId="3054A3B9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5"/>
                              </w:tblGrid>
                              <w:tr w:rsidR="005F05EF" w:rsidRPr="005F05EF" w14:paraId="6F0A1738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503B92" w14:textId="77777777" w:rsidR="005F05EF" w:rsidRPr="005F05EF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>Policy reviewed annually, includes ransomware coverage.</w:t>
                                    </w:r>
                                  </w:p>
                                </w:tc>
                              </w:tr>
                            </w:tbl>
                            <w:p w14:paraId="7129AE9C" w14:textId="77777777" w:rsidR="005F05EF" w:rsidRPr="005F05EF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5F05EF" w14:paraId="4D53B273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71C8CD5" w14:textId="77777777" w:rsidR="005F05EF" w:rsidRPr="005F05EF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414DDB" w14:textId="3E463446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3A19CFE4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12A74FC5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4935F3" w14:textId="77777777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37ABFDA7" w14:textId="77777777" w:rsidR="00C26CD4" w:rsidRPr="00B96356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06ED34D2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B96356" w14:paraId="642E2464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100F77" w14:textId="77777777" w:rsidR="00C26CD4" w:rsidRPr="00B96356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936FA33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8C5AC3D" w14:textId="77777777" w:rsidR="00C26CD4" w:rsidRPr="00B96356" w:rsidRDefault="00C26CD4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B96356" w14:paraId="7BB4D1C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D71D5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2E040CA" w14:textId="77777777" w:rsidR="00C26CD4" w:rsidRPr="0096563B" w:rsidRDefault="00C26CD4" w:rsidP="00B71217">
            <w:pPr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14:paraId="5022777F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14:paraId="554F357A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</w:tr>
      <w:tr w:rsidR="00C26CD4" w:rsidRPr="0096563B" w14:paraId="7019463E" w14:textId="77777777" w:rsidTr="00587066">
        <w:tc>
          <w:tcPr>
            <w:tcW w:w="2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C26CD4" w:rsidRPr="00B96356" w14:paraId="3F502FB9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8"/>
                  </w:tblGrid>
                  <w:tr w:rsidR="00C26CD4" w:rsidRPr="00B96356" w14:paraId="4CD2758A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8"/>
                        </w:tblGrid>
                        <w:tr w:rsidR="00C26CD4" w:rsidRPr="00C26CD4" w14:paraId="1FE48ECA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8"/>
                              </w:tblGrid>
                              <w:tr w:rsidR="005F05EF" w:rsidRPr="005F05EF" w14:paraId="1DA0AA0C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B151EC" w14:textId="77777777" w:rsidR="005F05EF" w:rsidRPr="005F05EF" w:rsidRDefault="005F05EF" w:rsidP="005F05E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>Post-Incident Review</w:t>
                                    </w:r>
                                  </w:p>
                                </w:tc>
                              </w:tr>
                            </w:tbl>
                            <w:p w14:paraId="37A843A2" w14:textId="77777777" w:rsidR="005F05EF" w:rsidRPr="005F05EF" w:rsidRDefault="005F05EF" w:rsidP="005F05E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5F05EF" w14:paraId="64CF2945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D377D4F" w14:textId="77777777" w:rsidR="005F05EF" w:rsidRPr="005F05EF" w:rsidRDefault="005F05EF" w:rsidP="005F05E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CE216A" w14:textId="0B575700" w:rsidR="00C26CD4" w:rsidRPr="00C26CD4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E46A677" w14:textId="77777777" w:rsidR="00C26CD4" w:rsidRPr="00C26CD4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457B6F2B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6CD6DC" w14:textId="77777777" w:rsidR="00C26CD4" w:rsidRPr="00C26CD4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B6495C5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0F41A35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B96356" w14:paraId="2219903B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9E2C62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9BEFF2D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243A5E6" w14:textId="77777777" w:rsidR="00C26CD4" w:rsidRPr="00B96356" w:rsidRDefault="00C26CD4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B96356" w14:paraId="50EFF48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02C49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084506F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3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5"/>
            </w:tblGrid>
            <w:tr w:rsidR="00C26CD4" w:rsidRPr="00B96356" w14:paraId="0B588836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5"/>
                  </w:tblGrid>
                  <w:tr w:rsidR="00C26CD4" w:rsidRPr="00B96356" w14:paraId="61857723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5"/>
                        </w:tblGrid>
                        <w:tr w:rsidR="00C26CD4" w:rsidRPr="00C26CD4" w14:paraId="39B9F4BC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5"/>
                              </w:tblGrid>
                              <w:tr w:rsidR="005F05EF" w:rsidRPr="005F05EF" w14:paraId="75A27784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B10F3C" w14:textId="26EAD239" w:rsidR="005F05EF" w:rsidRPr="005F05EF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 xml:space="preserve">Lessons learned </w:t>
                                    </w:r>
                                    <w:r w:rsidR="00B71217" w:rsidRPr="0096563B">
                                      <w:rPr>
                                        <w:rFonts w:ascii="Arial" w:hAnsi="Arial" w:cs="Arial"/>
                                      </w:rPr>
                                      <w:t xml:space="preserve">are </w:t>
                                    </w:r>
                                    <w:r w:rsidRPr="005F05EF">
                                      <w:rPr>
                                        <w:rFonts w:ascii="Arial" w:hAnsi="Arial" w:cs="Arial"/>
                                      </w:rPr>
                                      <w:t>documented after each incident.</w:t>
                                    </w:r>
                                  </w:p>
                                </w:tc>
                              </w:tr>
                            </w:tbl>
                            <w:p w14:paraId="74CFF391" w14:textId="77777777" w:rsidR="005F05EF" w:rsidRPr="005F05EF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5F05EF" w:rsidRPr="005F05EF" w14:paraId="292065F8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C0022D" w14:textId="77777777" w:rsidR="005F05EF" w:rsidRPr="005F05EF" w:rsidRDefault="005F05EF" w:rsidP="00B7121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0E7C0F" w14:textId="578DEC5A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2DEEAD5C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C26CD4" w14:paraId="3EC4C2A7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7D6CD4" w14:textId="77777777" w:rsidR="00C26CD4" w:rsidRPr="00C26CD4" w:rsidRDefault="00C26CD4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1D6C5F01" w14:textId="77777777" w:rsidR="00C26CD4" w:rsidRPr="00B96356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8386862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B96356" w14:paraId="0D26FAF9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095C4F" w14:textId="77777777" w:rsidR="00C26CD4" w:rsidRPr="00B96356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2B76E5BF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E6E3F74" w14:textId="77777777" w:rsidR="00C26CD4" w:rsidRPr="00B96356" w:rsidRDefault="00C26CD4" w:rsidP="00B71217">
            <w:pPr>
              <w:ind w:firstLine="72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B96356" w14:paraId="005DA2A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53C0D" w14:textId="77777777" w:rsidR="00C26CD4" w:rsidRPr="00B96356" w:rsidRDefault="00C26CD4" w:rsidP="00B71217">
                  <w:pPr>
                    <w:spacing w:after="0" w:line="240" w:lineRule="auto"/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336AC87" w14:textId="77777777" w:rsidR="00C26CD4" w:rsidRPr="0096563B" w:rsidRDefault="00C26CD4" w:rsidP="00B71217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14:paraId="03857D2E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14:paraId="3320102C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</w:tr>
      <w:tr w:rsidR="00C26CD4" w:rsidRPr="0096563B" w14:paraId="3224D56D" w14:textId="77777777" w:rsidTr="00587066">
        <w:tc>
          <w:tcPr>
            <w:tcW w:w="2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C26CD4" w:rsidRPr="00B96356" w14:paraId="25A761D6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7"/>
                  </w:tblGrid>
                  <w:tr w:rsidR="00C26CD4" w:rsidRPr="00B96356" w14:paraId="06B8DEA8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77"/>
                        </w:tblGrid>
                        <w:tr w:rsidR="00C26CD4" w:rsidRPr="00B96356" w14:paraId="20D5CE16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7"/>
                              </w:tblGrid>
                              <w:tr w:rsidR="00C26CD4" w:rsidRPr="00C26CD4" w14:paraId="24E96A2B" w14:textId="77777777" w:rsidTr="0019187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797"/>
                                    </w:tblGrid>
                                    <w:tr w:rsidR="005F05EF" w:rsidRPr="005F05EF" w14:paraId="67E3BD67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3171740" w14:textId="77777777" w:rsidR="005F05EF" w:rsidRPr="005F05EF" w:rsidRDefault="005F05EF" w:rsidP="005F05EF">
                                          <w:p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5F05EF">
                                            <w:rPr>
                                              <w:rFonts w:ascii="Arial" w:hAnsi="Arial" w:cs="Arial"/>
                                            </w:rPr>
                                            <w:t>Security Metrics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6E5F961" w14:textId="77777777" w:rsidR="005F05EF" w:rsidRPr="005F05EF" w:rsidRDefault="005F05EF" w:rsidP="005F05EF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5F05EF" w:rsidRPr="005F05EF" w14:paraId="1999C84F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F9CB35C" w14:textId="77777777" w:rsidR="005F05EF" w:rsidRPr="005F05EF" w:rsidRDefault="005F05EF" w:rsidP="005F05EF">
                                          <w:pPr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4A8A5B2" w14:textId="0E8C9AB0" w:rsidR="00C26CD4" w:rsidRPr="00C26CD4" w:rsidRDefault="00C26CD4" w:rsidP="00191875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9AB88F" w14:textId="77777777" w:rsidR="00C26CD4" w:rsidRPr="00C26CD4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vanish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"/>
                              </w:tblGrid>
                              <w:tr w:rsidR="00C26CD4" w:rsidRPr="00C26CD4" w14:paraId="345C9507" w14:textId="77777777" w:rsidTr="00191875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FA6FD9F" w14:textId="77777777" w:rsidR="00C26CD4" w:rsidRPr="00C26CD4" w:rsidRDefault="00C26CD4" w:rsidP="00191875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CE0655" w14:textId="77777777" w:rsidR="00C26CD4" w:rsidRPr="00B96356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54FE85A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C26CD4" w:rsidRPr="00B96356" w14:paraId="5BF4FC8A" w14:textId="77777777" w:rsidTr="00191875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918DAD" w14:textId="77777777" w:rsidR="00C26CD4" w:rsidRPr="00B96356" w:rsidRDefault="00C26CD4" w:rsidP="00191875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60891A0A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7D429185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B96356" w14:paraId="03CAF0F3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D587E2" w14:textId="77777777" w:rsidR="00C26CD4" w:rsidRPr="00B96356" w:rsidRDefault="00C26CD4" w:rsidP="00191875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1B8A59E5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16118B3" w14:textId="77777777" w:rsidR="00C26CD4" w:rsidRPr="00B96356" w:rsidRDefault="00C26CD4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B96356" w14:paraId="23EEBA0B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D4938" w14:textId="77777777" w:rsidR="00C26CD4" w:rsidRPr="00B96356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8640387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3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5"/>
            </w:tblGrid>
            <w:tr w:rsidR="00C26CD4" w:rsidRPr="00B96356" w14:paraId="6BF4A9A5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5"/>
                  </w:tblGrid>
                  <w:tr w:rsidR="00C26CD4" w:rsidRPr="00C26CD4" w14:paraId="13B28AC9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5"/>
                        </w:tblGrid>
                        <w:tr w:rsidR="005F05EF" w:rsidRPr="005F05EF" w14:paraId="5D9618F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D1CC43" w14:textId="77777777" w:rsidR="005F05EF" w:rsidRPr="005F05EF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5F05EF">
                                <w:rPr>
                                  <w:rFonts w:ascii="Arial" w:hAnsi="Arial" w:cs="Arial"/>
                                </w:rPr>
                                <w:t>Regular reporting on security KPIs (patching %, phishing test results, Secure Score).</w:t>
                              </w:r>
                            </w:p>
                          </w:tc>
                        </w:tr>
                      </w:tbl>
                      <w:p w14:paraId="62492BB9" w14:textId="77777777" w:rsidR="005F05EF" w:rsidRPr="005F05EF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5F05EF" w:rsidRPr="005F05EF" w14:paraId="4861B365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1F508B" w14:textId="77777777" w:rsidR="005F05EF" w:rsidRPr="005F05EF" w:rsidRDefault="005F05EF" w:rsidP="00B7121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FE8091D" w14:textId="31C5581B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382EE0D" w14:textId="77777777" w:rsidR="00C26CD4" w:rsidRPr="00C26CD4" w:rsidRDefault="00C26CD4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26CD4" w:rsidRPr="00C26CD4" w14:paraId="6041B4FD" w14:textId="77777777" w:rsidTr="0019187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F348EF" w14:textId="77777777" w:rsidR="00C26CD4" w:rsidRPr="00C26CD4" w:rsidRDefault="00C26CD4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53C948A4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41D18A1" w14:textId="77777777" w:rsidR="00C26CD4" w:rsidRPr="00B96356" w:rsidRDefault="00C26CD4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B96356" w14:paraId="2C5D5570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68B5E" w14:textId="77777777" w:rsidR="00C26CD4" w:rsidRPr="00B96356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3A37DAF" w14:textId="77777777" w:rsidR="00C26CD4" w:rsidRPr="0096563B" w:rsidRDefault="00C26CD4" w:rsidP="00B71217">
            <w:pPr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14:paraId="02196DCE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14:paraId="24963966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</w:tr>
      <w:tr w:rsidR="00C26CD4" w:rsidRPr="0096563B" w14:paraId="6C59AD8C" w14:textId="77777777" w:rsidTr="00587066">
        <w:tc>
          <w:tcPr>
            <w:tcW w:w="2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C26CD4" w:rsidRPr="00C26CD4" w14:paraId="415FF294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8"/>
                  </w:tblGrid>
                  <w:tr w:rsidR="005F05EF" w:rsidRPr="005F05EF" w14:paraId="6C72588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75B376" w14:textId="77777777" w:rsidR="005F05EF" w:rsidRPr="005F05EF" w:rsidRDefault="005F05EF" w:rsidP="005F05E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05EF">
                          <w:rPr>
                            <w:rFonts w:ascii="Arial" w:hAnsi="Arial" w:cs="Arial"/>
                          </w:rPr>
                          <w:t>Continuous Improvement</w:t>
                        </w:r>
                      </w:p>
                    </w:tc>
                  </w:tr>
                </w:tbl>
                <w:p w14:paraId="79BC4F1A" w14:textId="77777777" w:rsidR="005F05EF" w:rsidRPr="005F05EF" w:rsidRDefault="005F05EF" w:rsidP="005F05EF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5F05EF" w14:paraId="7FCCDA8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33A1A4" w14:textId="77777777" w:rsidR="005F05EF" w:rsidRPr="005F05EF" w:rsidRDefault="005F05EF" w:rsidP="005F05EF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A1C7922" w14:textId="013C6EDD" w:rsidR="00C26CD4" w:rsidRPr="00C26CD4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8EA00D1" w14:textId="77777777" w:rsidR="00C26CD4" w:rsidRPr="00C26CD4" w:rsidRDefault="00C26CD4" w:rsidP="00191875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C26CD4" w14:paraId="585DA660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E1EBA" w14:textId="77777777" w:rsidR="00C26CD4" w:rsidRPr="00C26CD4" w:rsidRDefault="00C26CD4" w:rsidP="0019187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BC4A4CB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32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5"/>
            </w:tblGrid>
            <w:tr w:rsidR="00C26CD4" w:rsidRPr="00C26CD4" w14:paraId="36CF8382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5"/>
                  </w:tblGrid>
                  <w:tr w:rsidR="005F05EF" w:rsidRPr="005F05EF" w14:paraId="6B560DC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462715" w14:textId="1D4E1F2F" w:rsidR="005F05EF" w:rsidRPr="005F05EF" w:rsidRDefault="00B71217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96563B">
                          <w:rPr>
                            <w:rFonts w:ascii="Arial" w:hAnsi="Arial" w:cs="Arial"/>
                          </w:rPr>
                          <w:t xml:space="preserve">The security roadmap has been </w:t>
                        </w:r>
                        <w:r w:rsidR="005F05EF" w:rsidRPr="005F05EF">
                          <w:rPr>
                            <w:rFonts w:ascii="Arial" w:hAnsi="Arial" w:cs="Arial"/>
                          </w:rPr>
                          <w:t>updated based on threats, incidents, and audits.</w:t>
                        </w:r>
                      </w:p>
                    </w:tc>
                  </w:tr>
                </w:tbl>
                <w:p w14:paraId="5F5B20CC" w14:textId="77777777" w:rsidR="005F05EF" w:rsidRPr="005F05EF" w:rsidRDefault="005F05EF" w:rsidP="00B71217">
                  <w:pPr>
                    <w:spacing w:after="0" w:line="240" w:lineRule="auto"/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F05EF" w:rsidRPr="005F05EF" w14:paraId="71C8B22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06110B" w14:textId="77777777" w:rsidR="005F05EF" w:rsidRPr="005F05EF" w:rsidRDefault="005F05EF" w:rsidP="00B71217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61F2B325" w14:textId="171F928F" w:rsidR="00C26CD4" w:rsidRPr="00C26CD4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F4EFBC" w14:textId="77777777" w:rsidR="00C26CD4" w:rsidRPr="00C26CD4" w:rsidRDefault="00C26CD4" w:rsidP="00B7121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CD4" w:rsidRPr="00C26CD4" w14:paraId="1293B7DE" w14:textId="77777777" w:rsidTr="0019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DF383" w14:textId="77777777" w:rsidR="00C26CD4" w:rsidRPr="00C26CD4" w:rsidRDefault="00C26CD4" w:rsidP="00B7121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80179DE" w14:textId="77777777" w:rsidR="00C26CD4" w:rsidRPr="0096563B" w:rsidRDefault="00C26CD4" w:rsidP="00B71217">
            <w:pPr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14:paraId="7BAD18A7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14:paraId="3A97CB29" w14:textId="77777777" w:rsidR="00C26CD4" w:rsidRPr="0096563B" w:rsidRDefault="00C26CD4" w:rsidP="00191875">
            <w:pPr>
              <w:rPr>
                <w:rFonts w:ascii="Arial" w:hAnsi="Arial" w:cs="Arial"/>
              </w:rPr>
            </w:pPr>
          </w:p>
        </w:tc>
      </w:tr>
    </w:tbl>
    <w:p w14:paraId="122AF3AC" w14:textId="77777777" w:rsidR="00C26CD4" w:rsidRPr="0096563B" w:rsidRDefault="00C26CD4" w:rsidP="003C4AF9">
      <w:pPr>
        <w:rPr>
          <w:rFonts w:ascii="Arial" w:hAnsi="Arial" w:cs="Arial"/>
        </w:rPr>
      </w:pPr>
    </w:p>
    <w:sectPr w:rsidR="00C26CD4" w:rsidRPr="009656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E2F4F" w14:textId="77777777" w:rsidR="00307636" w:rsidRDefault="00307636" w:rsidP="003C4AF9">
      <w:pPr>
        <w:spacing w:after="0" w:line="240" w:lineRule="auto"/>
      </w:pPr>
      <w:r>
        <w:separator/>
      </w:r>
    </w:p>
  </w:endnote>
  <w:endnote w:type="continuationSeparator" w:id="0">
    <w:p w14:paraId="392E9E5D" w14:textId="77777777" w:rsidR="00307636" w:rsidRDefault="00307636" w:rsidP="003C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67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92522" w14:textId="7FB91D94" w:rsidR="00D4203A" w:rsidRDefault="00D420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6DEFC" w14:textId="4AD8EA27" w:rsidR="003C4AF9" w:rsidRDefault="003C4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6C62B" w14:textId="77777777" w:rsidR="00307636" w:rsidRDefault="00307636" w:rsidP="003C4AF9">
      <w:pPr>
        <w:spacing w:after="0" w:line="240" w:lineRule="auto"/>
      </w:pPr>
      <w:r>
        <w:separator/>
      </w:r>
    </w:p>
  </w:footnote>
  <w:footnote w:type="continuationSeparator" w:id="0">
    <w:p w14:paraId="1A083159" w14:textId="77777777" w:rsidR="00307636" w:rsidRDefault="00307636" w:rsidP="003C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7322" w14:textId="55B7819F" w:rsidR="008F1BF1" w:rsidRDefault="0062113E" w:rsidP="00352639">
    <w:pPr>
      <w:pStyle w:val="Header"/>
      <w:jc w:val="center"/>
    </w:pPr>
    <w: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167EC"/>
    <w:multiLevelType w:val="hybridMultilevel"/>
    <w:tmpl w:val="3A44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7FCA"/>
    <w:multiLevelType w:val="hybridMultilevel"/>
    <w:tmpl w:val="EE247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B9C"/>
    <w:multiLevelType w:val="hybridMultilevel"/>
    <w:tmpl w:val="CDF4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97E53"/>
    <w:multiLevelType w:val="hybridMultilevel"/>
    <w:tmpl w:val="EE24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E20C6"/>
    <w:multiLevelType w:val="hybridMultilevel"/>
    <w:tmpl w:val="374A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543C"/>
    <w:multiLevelType w:val="hybridMultilevel"/>
    <w:tmpl w:val="CDF4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A6824"/>
    <w:multiLevelType w:val="hybridMultilevel"/>
    <w:tmpl w:val="CCA0A3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D794E"/>
    <w:multiLevelType w:val="hybridMultilevel"/>
    <w:tmpl w:val="CDF4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5665D"/>
    <w:multiLevelType w:val="hybridMultilevel"/>
    <w:tmpl w:val="CDF4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1113A"/>
    <w:multiLevelType w:val="hybridMultilevel"/>
    <w:tmpl w:val="CDF4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E252C"/>
    <w:multiLevelType w:val="hybridMultilevel"/>
    <w:tmpl w:val="CDF4A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680508">
    <w:abstractNumId w:val="3"/>
  </w:num>
  <w:num w:numId="2" w16cid:durableId="502598042">
    <w:abstractNumId w:val="0"/>
  </w:num>
  <w:num w:numId="3" w16cid:durableId="747850907">
    <w:abstractNumId w:val="1"/>
  </w:num>
  <w:num w:numId="4" w16cid:durableId="1822693831">
    <w:abstractNumId w:val="4"/>
  </w:num>
  <w:num w:numId="5" w16cid:durableId="1004749256">
    <w:abstractNumId w:val="7"/>
  </w:num>
  <w:num w:numId="6" w16cid:durableId="282614044">
    <w:abstractNumId w:val="9"/>
  </w:num>
  <w:num w:numId="7" w16cid:durableId="1240478213">
    <w:abstractNumId w:val="10"/>
  </w:num>
  <w:num w:numId="8" w16cid:durableId="1474718074">
    <w:abstractNumId w:val="8"/>
  </w:num>
  <w:num w:numId="9" w16cid:durableId="1409645724">
    <w:abstractNumId w:val="5"/>
  </w:num>
  <w:num w:numId="10" w16cid:durableId="287273686">
    <w:abstractNumId w:val="2"/>
  </w:num>
  <w:num w:numId="11" w16cid:durableId="206725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C0"/>
    <w:rsid w:val="0006280F"/>
    <w:rsid w:val="000A35BF"/>
    <w:rsid w:val="000A4EA5"/>
    <w:rsid w:val="001C7018"/>
    <w:rsid w:val="002176FF"/>
    <w:rsid w:val="002E0723"/>
    <w:rsid w:val="00307636"/>
    <w:rsid w:val="00327AD3"/>
    <w:rsid w:val="00352639"/>
    <w:rsid w:val="00384D0C"/>
    <w:rsid w:val="003C0CF5"/>
    <w:rsid w:val="003C135B"/>
    <w:rsid w:val="003C4AF9"/>
    <w:rsid w:val="004225B1"/>
    <w:rsid w:val="00467154"/>
    <w:rsid w:val="004B630E"/>
    <w:rsid w:val="004C049F"/>
    <w:rsid w:val="005114EF"/>
    <w:rsid w:val="00541B28"/>
    <w:rsid w:val="00567BAE"/>
    <w:rsid w:val="00587066"/>
    <w:rsid w:val="005A00E2"/>
    <w:rsid w:val="005A3865"/>
    <w:rsid w:val="005F05EF"/>
    <w:rsid w:val="005F256C"/>
    <w:rsid w:val="0062113E"/>
    <w:rsid w:val="00646CD7"/>
    <w:rsid w:val="006D40B5"/>
    <w:rsid w:val="00714AEF"/>
    <w:rsid w:val="007C5052"/>
    <w:rsid w:val="007D58CD"/>
    <w:rsid w:val="007E1F40"/>
    <w:rsid w:val="007E74B3"/>
    <w:rsid w:val="00830118"/>
    <w:rsid w:val="00864999"/>
    <w:rsid w:val="008718D0"/>
    <w:rsid w:val="008F1BF1"/>
    <w:rsid w:val="00912EEA"/>
    <w:rsid w:val="00917056"/>
    <w:rsid w:val="009302C0"/>
    <w:rsid w:val="00962A9A"/>
    <w:rsid w:val="0096563B"/>
    <w:rsid w:val="009B398F"/>
    <w:rsid w:val="009D47FA"/>
    <w:rsid w:val="00A34A58"/>
    <w:rsid w:val="00A512F0"/>
    <w:rsid w:val="00A72E14"/>
    <w:rsid w:val="00A76547"/>
    <w:rsid w:val="00A76F5D"/>
    <w:rsid w:val="00A92160"/>
    <w:rsid w:val="00A95F2D"/>
    <w:rsid w:val="00AE3578"/>
    <w:rsid w:val="00AF54DF"/>
    <w:rsid w:val="00B71217"/>
    <w:rsid w:val="00B750A8"/>
    <w:rsid w:val="00B84B31"/>
    <w:rsid w:val="00B96356"/>
    <w:rsid w:val="00BB3288"/>
    <w:rsid w:val="00BE204B"/>
    <w:rsid w:val="00BE378B"/>
    <w:rsid w:val="00C05491"/>
    <w:rsid w:val="00C26CD4"/>
    <w:rsid w:val="00C57FE1"/>
    <w:rsid w:val="00CF29EF"/>
    <w:rsid w:val="00CF2CA2"/>
    <w:rsid w:val="00CF4172"/>
    <w:rsid w:val="00D34F0D"/>
    <w:rsid w:val="00D4203A"/>
    <w:rsid w:val="00DE7332"/>
    <w:rsid w:val="00E61325"/>
    <w:rsid w:val="00E61927"/>
    <w:rsid w:val="00EA07C4"/>
    <w:rsid w:val="00EF027E"/>
    <w:rsid w:val="00F01840"/>
    <w:rsid w:val="00F01B33"/>
    <w:rsid w:val="00F02271"/>
    <w:rsid w:val="00F54042"/>
    <w:rsid w:val="00F54404"/>
    <w:rsid w:val="00F97585"/>
    <w:rsid w:val="29A2FD71"/>
    <w:rsid w:val="7F4197DB"/>
    <w:rsid w:val="7F5FD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4ECBD"/>
  <w15:chartTrackingRefBased/>
  <w15:docId w15:val="{E938CEB7-D284-4C1B-B726-24AFC65C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BF1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BF1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F1BF1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BF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30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F9"/>
  </w:style>
  <w:style w:type="paragraph" w:styleId="Footer">
    <w:name w:val="footer"/>
    <w:basedOn w:val="Normal"/>
    <w:link w:val="FooterChar"/>
    <w:uiPriority w:val="99"/>
    <w:unhideWhenUsed/>
    <w:rsid w:val="003C4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F9"/>
  </w:style>
  <w:style w:type="paragraph" w:styleId="TOCHeading">
    <w:name w:val="TOC Heading"/>
    <w:basedOn w:val="Heading1"/>
    <w:next w:val="Normal"/>
    <w:uiPriority w:val="39"/>
    <w:unhideWhenUsed/>
    <w:qFormat/>
    <w:rsid w:val="00D4203A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20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0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420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d0cfa18cc13e97804fb594dd996b9243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94d9b8fcefba12e33d30c27c1c4d01a4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A031E5-B879-4B6C-8A22-F6A1805F8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a2e9e-0286-461d-a7c7-065a3b8fbe21"/>
    <ds:schemaRef ds:uri="277a6d73-b267-4c86-94b8-a5b22d65d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3C60C-869D-4BC5-A82A-D138E43C7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B9AE3-4DDB-4849-B4DA-DF92BE481E63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277a6d73-b267-4c86-94b8-a5b22d65defd"/>
    <ds:schemaRef ds:uri="6c9a2e9e-0286-461d-a7c7-065a3b8fbe2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41</cp:revision>
  <dcterms:created xsi:type="dcterms:W3CDTF">2025-08-19T16:57:00Z</dcterms:created>
  <dcterms:modified xsi:type="dcterms:W3CDTF">2025-08-21T16:07:00Z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f85a9b79-fdf3-462a-ad90-ab186b88d2d4</vt:lpwstr>
  </property>
  <property fmtid="{D5CDD505-2E9C-101B-9397-08002B2CF9AE}" pid="3" name="ContentTypeId">
    <vt:lpwstr>0x01010010097AD26E33ED4A90F7AE37A9938173</vt:lpwstr>
  </property>
  <property fmtid="{D5CDD505-2E9C-101B-9397-08002B2CF9AE}" pid="4" name="MediaServiceImageTags">
    <vt:lpwstr/>
  </property>
</Properties>
</file>