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09C5211" w:rsidP="18442471" w:rsidRDefault="309C5211" w14:paraId="34F5CBB6" w14:textId="6818CCD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309C52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1:</w:t>
      </w:r>
      <w:r>
        <w:br/>
      </w:r>
      <w:r w:rsidR="67307E21">
        <w:drawing>
          <wp:inline wp14:editId="491EE315" wp14:anchorId="632010E6">
            <wp:extent cx="5724524" cy="3800475"/>
            <wp:effectExtent l="0" t="0" r="0" b="0"/>
            <wp:docPr id="1339532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f487519c9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442471" w:rsidR="4F399B3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Бизнес-логика мобильного приложения</w:t>
      </w:r>
    </w:p>
    <w:p w:rsidR="18442471" w:rsidP="18442471" w:rsidRDefault="18442471" w14:paraId="5CD527E7" w14:textId="5B910B6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F399B39" w:rsidP="18442471" w:rsidRDefault="4F399B39" w14:paraId="6836E911" w14:textId="0EA1CB6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8442471" w:rsidR="4F399B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2:</w:t>
      </w:r>
    </w:p>
    <w:p w:rsidR="399D2099" w:rsidP="18442471" w:rsidRDefault="399D2099" w14:paraId="642DCA02" w14:textId="3F4F3EC3">
      <w:pPr>
        <w:pStyle w:val="Normal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399D20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Основные функции данного приложения </w:t>
      </w:r>
      <w:r w:rsidRPr="18442471" w:rsidR="399D209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18442471" w:rsidR="0868DC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868DC70" w:rsidP="18442471" w:rsidRDefault="0868DC70" w14:paraId="1211B1BD" w14:textId="47BD6C3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0868D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Создание списка покупок</w:t>
      </w:r>
      <w:r w:rsidRPr="18442471" w:rsidR="0868DC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возможность быстро создать новый список или выбрать уже существующий.</w:t>
      </w:r>
    </w:p>
    <w:p w:rsidR="0868DC70" w:rsidP="18442471" w:rsidRDefault="0868DC70" w14:paraId="640885DD" w14:textId="5E6ABED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0868D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Добавление и редактирование товаров</w:t>
      </w:r>
      <w:r w:rsidRPr="18442471" w:rsidR="0868DC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поиск, изменение количества, удаление, добавление заметок.</w:t>
      </w:r>
    </w:p>
    <w:p w:rsidR="0868DC70" w:rsidP="18442471" w:rsidRDefault="0868DC70" w14:paraId="0DB3829F" w14:textId="67CE976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0868D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Отмечать купленные товары</w:t>
      </w:r>
      <w:r w:rsidRPr="18442471" w:rsidR="0868DC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удобно, чтобы не запутаться при покупках.</w:t>
      </w:r>
    </w:p>
    <w:p w:rsidR="0868DC70" w:rsidP="18442471" w:rsidRDefault="0868DC70" w14:paraId="0EA07345" w14:textId="1033655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0868D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Сохранение списков</w:t>
      </w:r>
      <w:r w:rsidRPr="18442471" w:rsidR="0868DC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чтобы можно было повторно использовать их в будущем.</w:t>
      </w:r>
    </w:p>
    <w:p w:rsidR="0868DC70" w:rsidP="18442471" w:rsidRDefault="0868DC70" w14:paraId="12E71B6A" w14:textId="2714188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0868D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Совместное использование списка</w:t>
      </w:r>
      <w:r w:rsidRPr="18442471" w:rsidR="0868DC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можно отправить список другим людям.</w:t>
      </w:r>
    </w:p>
    <w:p w:rsidR="0868DC70" w:rsidP="18442471" w:rsidRDefault="0868DC70" w14:paraId="0C89DEFE" w14:textId="6F36872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0868D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Примерный расчёт стоимости</w:t>
      </w:r>
      <w:r w:rsidRPr="18442471" w:rsidR="0868DC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если указаны цены, приложение покажет итоговую сумму.</w:t>
      </w:r>
    </w:p>
    <w:p w:rsidR="0868DC70" w:rsidP="18442471" w:rsidRDefault="0868DC70" w14:paraId="4895136F" w14:textId="7E34270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0868D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Напоминания</w:t>
      </w:r>
      <w:r w:rsidRPr="18442471" w:rsidR="0868DC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уведомления о незавершённых списках или регулярных покупках.</w:t>
      </w:r>
    </w:p>
    <w:p w:rsidR="0868DC70" w:rsidP="18442471" w:rsidRDefault="0868DC70" w14:paraId="4099D010" w14:textId="5DAB81A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0868D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Авторизация и личный кабинет</w:t>
      </w:r>
      <w:r w:rsidRPr="18442471" w:rsidR="0868DC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сохранение данных пользователя и синхронизация списков.</w:t>
      </w:r>
    </w:p>
    <w:p w:rsidR="0868DC70" w:rsidP="18442471" w:rsidRDefault="0868DC70" w14:paraId="1A108816" w14:textId="02D01C2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442471" w:rsidR="0868D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Оформление заказа (если реализовано)</w:t>
      </w:r>
      <w:r w:rsidRPr="18442471" w:rsidR="0868DC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возможность заказать товары (если такая функция будет добавлена).</w:t>
      </w:r>
    </w:p>
    <w:p w:rsidR="18442471" w:rsidP="18442471" w:rsidRDefault="18442471" w14:paraId="581DC668" w14:textId="542BF4FA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868DC70" w:rsidP="18442471" w:rsidRDefault="0868DC70" w14:paraId="04E73A64" w14:textId="54C1B0ED">
      <w:pPr>
        <w:pStyle w:val="ListParagraph"/>
        <w:spacing w:before="0" w:beforeAutospacing="off" w:after="0" w:afterAutospacing="off" w:line="360" w:lineRule="auto"/>
        <w:ind w:left="349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8442471" w:rsidR="0868D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3:</w:t>
      </w:r>
    </w:p>
    <w:p w:rsidR="6809B435" w:rsidP="18442471" w:rsidRDefault="6809B435" w14:paraId="017961BC" w14:textId="6962FECE">
      <w:pPr>
        <w:pStyle w:val="ListParagraph"/>
        <w:spacing w:before="0" w:beforeAutospacing="off" w:after="0" w:afterAutospacing="off" w:line="360" w:lineRule="auto"/>
        <w:ind w:left="349" w:firstLine="0"/>
        <w:jc w:val="center"/>
      </w:pPr>
      <w:r w:rsidR="6809B435">
        <w:drawing>
          <wp:inline wp14:editId="61FA30A5" wp14:anchorId="3CAA9047">
            <wp:extent cx="3590925" cy="5724524"/>
            <wp:effectExtent l="0" t="0" r="0" b="0"/>
            <wp:docPr id="225342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b18c718aa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288FF9" w:rsidP="18442471" w:rsidRDefault="5D288FF9" w14:paraId="2B9965D0" w14:textId="3AAA5A59">
      <w:pPr>
        <w:pStyle w:val="ListParagraph"/>
        <w:spacing w:before="0" w:beforeAutospacing="off" w:after="0" w:afterAutospacing="off" w:line="360" w:lineRule="auto"/>
        <w:ind w:left="349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8442471" w:rsidR="5D288FF9">
        <w:rPr>
          <w:rFonts w:ascii="Times New Roman" w:hAnsi="Times New Roman" w:eastAsia="Times New Roman" w:cs="Times New Roman"/>
          <w:sz w:val="28"/>
          <w:szCs w:val="28"/>
        </w:rPr>
        <w:t>Диаграмма последовательностей</w:t>
      </w:r>
    </w:p>
    <w:p w:rsidR="16EA21C4" w:rsidP="18442471" w:rsidRDefault="16EA21C4" w14:paraId="006E6E60" w14:textId="319B52D4">
      <w:pPr>
        <w:pStyle w:val="ListParagraph"/>
        <w:spacing w:before="0" w:beforeAutospacing="off" w:after="0" w:afterAutospacing="off" w:line="360" w:lineRule="auto"/>
        <w:ind w:left="349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16EA21C4">
        <w:drawing>
          <wp:inline wp14:editId="30E3B0F1" wp14:anchorId="5C3274BA">
            <wp:extent cx="5724524" cy="4152900"/>
            <wp:effectExtent l="0" t="0" r="0" b="0"/>
            <wp:docPr id="411684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de3f49b23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442471" w:rsidR="0763C5D8">
        <w:rPr>
          <w:rFonts w:ascii="Times New Roman" w:hAnsi="Times New Roman" w:eastAsia="Times New Roman" w:cs="Times New Roman"/>
          <w:sz w:val="28"/>
          <w:szCs w:val="28"/>
        </w:rPr>
        <w:t>Диаграмма активностей</w:t>
      </w:r>
    </w:p>
    <w:p w:rsidR="0CF113E8" w:rsidP="18442471" w:rsidRDefault="0CF113E8" w14:paraId="110CE831" w14:textId="73E956FD">
      <w:pPr>
        <w:pStyle w:val="ListParagraph"/>
        <w:spacing w:before="0" w:beforeAutospacing="off" w:after="0" w:afterAutospacing="off" w:line="360" w:lineRule="auto"/>
        <w:ind w:left="349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CF113E8">
        <w:drawing>
          <wp:inline wp14:editId="18452C07" wp14:anchorId="3A8B3E22">
            <wp:extent cx="5724524" cy="1419225"/>
            <wp:effectExtent l="0" t="0" r="0" b="0"/>
            <wp:docPr id="297728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e45541448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442471" w:rsidR="0CF113E8">
        <w:rPr>
          <w:rFonts w:ascii="Times New Roman" w:hAnsi="Times New Roman" w:eastAsia="Times New Roman" w:cs="Times New Roman"/>
          <w:sz w:val="28"/>
          <w:szCs w:val="28"/>
        </w:rPr>
        <w:t>ER-Диаграмма</w:t>
      </w:r>
    </w:p>
    <w:p w:rsidR="2681D643" w:rsidP="18442471" w:rsidRDefault="2681D643" w14:paraId="67178772" w14:textId="7DE283E5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8442471" w:rsidR="2681D643">
        <w:rPr>
          <w:rFonts w:ascii="Times New Roman" w:hAnsi="Times New Roman" w:eastAsia="Times New Roman" w:cs="Times New Roman"/>
          <w:sz w:val="28"/>
          <w:szCs w:val="28"/>
        </w:rPr>
        <w:t xml:space="preserve">Примеры </w:t>
      </w:r>
      <w:r w:rsidRPr="18442471" w:rsidR="0CF113E8">
        <w:rPr>
          <w:rFonts w:ascii="Times New Roman" w:hAnsi="Times New Roman" w:eastAsia="Times New Roman" w:cs="Times New Roman"/>
          <w:sz w:val="28"/>
          <w:szCs w:val="28"/>
        </w:rPr>
        <w:t>API метод</w:t>
      </w:r>
      <w:r w:rsidRPr="18442471" w:rsidR="6D2E3783">
        <w:rPr>
          <w:rFonts w:ascii="Times New Roman" w:hAnsi="Times New Roman" w:eastAsia="Times New Roman" w:cs="Times New Roman"/>
          <w:sz w:val="28"/>
          <w:szCs w:val="28"/>
        </w:rPr>
        <w:t>ов</w:t>
      </w:r>
    </w:p>
    <w:p w:rsidR="15ACE637" w:rsidP="18442471" w:rsidRDefault="15ACE637" w14:paraId="74CDDE40" w14:textId="4F1BB747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2DE078E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POST </w:t>
      </w:r>
      <w:r w:rsidRPr="33C0A300" w:rsidR="2DE078E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proofErr w:type="spellStart"/>
      <w:r w:rsidRPr="33C0A300" w:rsidR="2DE078E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register</w:t>
      </w:r>
      <w:proofErr w:type="spellEnd"/>
      <w:r w:rsidRPr="33C0A300" w:rsidR="047745D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3C0A300" w:rsidR="749251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33C0A300" w:rsidR="10E00BA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3C0A300" w:rsidR="749251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Регистрация пользователя</w:t>
      </w:r>
      <w:r>
        <w:br/>
      </w:r>
      <w:r w:rsidRPr="33C0A300" w:rsidR="3E1E162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POST </w:t>
      </w:r>
      <w:r w:rsidRPr="33C0A300" w:rsidR="3E1E162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proofErr w:type="spellStart"/>
      <w:r w:rsidRPr="33C0A300" w:rsidR="3E1E162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login</w:t>
      </w:r>
      <w:proofErr w:type="spellEnd"/>
      <w:r w:rsidRPr="33C0A300" w:rsidR="54A424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r w:rsidRPr="33C0A300" w:rsidR="3F5870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3C0A300" w:rsidR="780CDB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Авторизация пользователя</w:t>
      </w:r>
      <w:r>
        <w:br/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GET 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shopping-lists</w:t>
      </w:r>
      <w:r w:rsidRPr="33C0A300" w:rsidR="31456AD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3C0A300" w:rsidR="31456AD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33C0A300" w:rsidR="3D800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Получение списков </w:t>
      </w:r>
      <w:proofErr w:type="spellStart"/>
      <w:r w:rsidRPr="33C0A300" w:rsidR="3D8005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пользовател</w:t>
      </w:r>
      <w:proofErr w:type="spellEnd"/>
    </w:p>
    <w:p w:rsidR="310F16A2" w:rsidP="18442471" w:rsidRDefault="310F16A2" w14:paraId="7D934109" w14:textId="33A341CB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POST 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shopping-lists</w:t>
      </w:r>
      <w:r w:rsidRPr="33C0A300" w:rsidR="096FCF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Создание нового списка</w:t>
      </w:r>
    </w:p>
    <w:p w:rsidR="310F16A2" w:rsidP="18442471" w:rsidRDefault="310F16A2" w14:paraId="356BEC72" w14:textId="0587D423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DELETE 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shopping-lists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/3</w:t>
      </w:r>
      <w:r w:rsidRPr="33C0A300" w:rsidR="7FB949D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Удаление списка</w:t>
      </w:r>
    </w:p>
    <w:p w:rsidR="310F16A2" w:rsidP="18442471" w:rsidRDefault="310F16A2" w14:paraId="799FBA20" w14:textId="18A7DD2B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GET 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shopping-lists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/1/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products</w:t>
      </w:r>
      <w:r w:rsidRPr="33C0A300" w:rsidR="541BF8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Просмотр товаров в списке</w:t>
      </w:r>
    </w:p>
    <w:p w:rsidR="310F16A2" w:rsidP="18442471" w:rsidRDefault="310F16A2" w14:paraId="5E7C1A0D" w14:textId="16B7FC88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POST 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shopping-lists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/1/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products</w:t>
      </w:r>
      <w:r w:rsidRPr="33C0A300" w:rsidR="0EDA8B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Добавление товара в список</w:t>
      </w:r>
    </w:p>
    <w:p w:rsidR="310F16A2" w:rsidP="18442471" w:rsidRDefault="310F16A2" w14:paraId="75F22F3E" w14:textId="6F5FDA36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PUT 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shopping-lists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/1/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products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/3</w:t>
      </w:r>
      <w:r w:rsidRPr="33C0A300" w:rsidR="5DDB10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3C0A300" w:rsidR="5DDB10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Редактирование товара</w:t>
      </w:r>
    </w:p>
    <w:p w:rsidR="310F16A2" w:rsidP="18442471" w:rsidRDefault="310F16A2" w14:paraId="077D00D9" w14:textId="3AB2B516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DELETE 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shopping-lists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/1/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products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/3</w:t>
      </w:r>
      <w:r w:rsidRPr="33C0A300" w:rsidR="7FB148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Удаление товара из списка</w:t>
      </w:r>
    </w:p>
    <w:p w:rsidR="310F16A2" w:rsidP="18442471" w:rsidRDefault="310F16A2" w14:paraId="67B852C3" w14:textId="18F82C01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PUT</w:t>
      </w:r>
      <w:r w:rsidRPr="33C0A300" w:rsidR="21D18B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shopping-lists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/1/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products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/3/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purchase</w:t>
      </w:r>
      <w:r w:rsidRPr="33C0A300" w:rsidR="70B00C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Отметить товар как купленный</w:t>
      </w:r>
    </w:p>
    <w:p w:rsidR="310F16A2" w:rsidP="18442471" w:rsidRDefault="310F16A2" w14:paraId="43013CAC" w14:textId="74D75263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GET 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/</w:t>
      </w:r>
      <w:r w:rsidRPr="33C0A300" w:rsidR="57DD88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purchase-history</w:t>
      </w:r>
      <w:r w:rsidRPr="33C0A300" w:rsidR="1CE4B9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История покупок</w:t>
      </w:r>
    </w:p>
    <w:p w:rsidR="33C0A300" w:rsidP="33C0A300" w:rsidRDefault="33C0A300" w14:paraId="2D8394B1" w14:textId="59B218AA">
      <w:pPr>
        <w:pStyle w:val="ListParagraph"/>
        <w:spacing w:before="0" w:beforeAutospacing="off" w:after="0" w:afterAutospacing="off" w:line="360" w:lineRule="auto"/>
        <w:ind w:left="349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41CC2C8" w:rsidP="33C0A300" w:rsidRDefault="641CC2C8" w14:paraId="0583A9C8" w14:textId="64B22F1A">
      <w:pPr>
        <w:pStyle w:val="ListParagraph"/>
        <w:spacing w:before="0" w:beforeAutospacing="off" w:after="0" w:afterAutospacing="off" w:line="360" w:lineRule="auto"/>
        <w:ind w:left="349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641CC2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4:</w:t>
      </w:r>
    </w:p>
    <w:p w:rsidR="5E0E7723" w:rsidP="33C0A300" w:rsidRDefault="5E0E7723" w14:paraId="6953CD21" w14:textId="175D7E34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color w:val="auto"/>
        </w:rPr>
      </w:pPr>
      <w:hyperlink r:id="R2031068a2f374c5f">
        <w:r w:rsidRPr="33C0A300" w:rsidR="5E0E7723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8"/>
            <w:szCs w:val="28"/>
            <w:lang w:val="ru-RU"/>
          </w:rPr>
          <w:t>https://www.figma.com/design/tk4tbaX8nXDw0Tx2bAB5eQ/%D0%9F%D1%80%D0%BE%D1%82%D0%BE%D1%82%D0%B8%D0%BF-%D0%BF%D0%BE%D0%BA%D1%83%D0%BF%D0%BA%D0%B0-%D1%82%D0%BE%D0%B2%D0%B0%D1%80%D0%BE%D0%B2-%D0%B2-%D1%81%D0%BF%D0%B8%D1%81%D0%BA%D0%B5?node-id=0-1&amp;t=0ZgwQdnJNtfgufed-1</w:t>
        </w:r>
      </w:hyperlink>
    </w:p>
    <w:p w:rsidR="5E0E7723" w:rsidP="33C0A300" w:rsidRDefault="5E0E7723" w14:paraId="2369E264" w14:textId="6AFDC371">
      <w:pPr>
        <w:pStyle w:val="ListParagraph"/>
        <w:spacing w:before="0" w:beforeAutospacing="off" w:after="0" w:afterAutospacing="off" w:line="360" w:lineRule="auto"/>
        <w:ind w:left="349" w:firstLine="0"/>
        <w:jc w:val="center"/>
      </w:pPr>
      <w:r w:rsidR="5E0E7723">
        <w:drawing>
          <wp:inline wp14:editId="59B16783" wp14:anchorId="0224165B">
            <wp:extent cx="3019425" cy="5724524"/>
            <wp:effectExtent l="0" t="0" r="0" b="0"/>
            <wp:docPr id="370257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deab02457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0A300" w:rsidP="33C0A300" w:rsidRDefault="33C0A300" w14:paraId="7972A86F" w14:textId="73DC4B22">
      <w:pPr>
        <w:pStyle w:val="Normal"/>
        <w:spacing w:before="0" w:beforeAutospacing="off" w:after="0" w:afterAutospacing="off" w:line="360" w:lineRule="auto"/>
        <w:ind w:left="0" w:firstLine="0"/>
        <w:jc w:val="left"/>
      </w:pPr>
    </w:p>
    <w:p w:rsidR="5E0E7723" w:rsidP="33C0A300" w:rsidRDefault="5E0E7723" w14:paraId="2A2DDD3D" w14:textId="285423CB">
      <w:pPr>
        <w:pStyle w:val="Normal"/>
        <w:spacing w:before="0" w:beforeAutospacing="off" w:after="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C0A300" w:rsidR="5E0E77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5:</w:t>
      </w:r>
    </w:p>
    <w:p w:rsidR="40C6104D" w:rsidP="33C0A300" w:rsidRDefault="40C6104D" w14:paraId="401B5D2F" w14:textId="569BB4EB">
      <w:pPr>
        <w:pStyle w:val="Normal"/>
        <w:spacing w:before="0" w:beforeAutospacing="off" w:after="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C0A300" w:rsidR="40C610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API:</w:t>
      </w:r>
    </w:p>
    <w:p w:rsidR="33751B48" w:rsidP="33C0A300" w:rsidRDefault="33751B48" w14:paraId="6AA2F97F" w14:textId="3C185D77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33C0A300" w:rsidR="33751B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1. Получение списка покупок</w:t>
      </w:r>
    </w:p>
    <w:p w:rsidR="33751B48" w:rsidP="33C0A300" w:rsidRDefault="33751B48" w14:paraId="0688AA5C" w14:textId="08C948B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33751B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Метод:</w:t>
      </w:r>
      <w:r>
        <w:br/>
      </w:r>
      <w:r w:rsidRPr="33C0A300" w:rsidR="33751B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GET /</w:t>
      </w:r>
      <w:proofErr w:type="spellStart"/>
      <w:r w:rsidRPr="33C0A300" w:rsidR="33751B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shopping-lists</w:t>
      </w:r>
      <w:proofErr w:type="spellEnd"/>
      <w:r w:rsidRPr="33C0A300" w:rsidR="33751B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/{</w:t>
      </w:r>
      <w:proofErr w:type="spellStart"/>
      <w:r w:rsidRPr="33C0A300" w:rsidR="33751B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list_id</w:t>
      </w:r>
      <w:proofErr w:type="spellEnd"/>
      <w:r w:rsidRPr="33C0A300" w:rsidR="33751B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}/</w:t>
      </w:r>
      <w:proofErr w:type="spellStart"/>
      <w:r w:rsidRPr="33C0A300" w:rsidR="33751B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items</w:t>
      </w:r>
      <w:proofErr w:type="spellEnd"/>
    </w:p>
    <w:p w:rsidR="33751B48" w:rsidP="33C0A300" w:rsidRDefault="33751B48" w14:paraId="4BBB35BD" w14:textId="52A17CA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33751B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Описание:</w:t>
      </w:r>
      <w:r>
        <w:br/>
      </w:r>
      <w:r w:rsidRPr="33C0A300" w:rsidR="33751B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Возвращает актуальный список товаров для определённого списка покупок.</w:t>
      </w:r>
    </w:p>
    <w:p w:rsidR="33751B48" w:rsidP="33C0A300" w:rsidRDefault="33751B48" w14:paraId="679F8385" w14:textId="363F6822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33C0A300" w:rsidR="33751B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list_id</w:t>
      </w:r>
      <w:proofErr w:type="spellEnd"/>
      <w:r w:rsidRPr="33C0A300" w:rsidR="33751B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(UUID) </w:t>
      </w:r>
      <w:r w:rsidRPr="33C0A300" w:rsidR="33751B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– идентификатор списка покупок.</w:t>
      </w:r>
    </w:p>
    <w:p w:rsidR="33751B48" w:rsidP="33C0A300" w:rsidRDefault="33751B48" w14:paraId="2DDE9F62" w14:textId="28F68D90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33751B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Ответ:</w:t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JSON, содержащий массив объектов товаров.</w:t>
      </w:r>
    </w:p>
    <w:p w:rsidR="2AF94677" w:rsidP="33C0A300" w:rsidRDefault="2AF94677" w14:paraId="6DAA281E" w14:textId="1D09BB2D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2. Отметка товара как купленного</w:t>
      </w:r>
    </w:p>
    <w:p w:rsidR="2AF94677" w:rsidP="33C0A300" w:rsidRDefault="2AF94677" w14:paraId="069FA9DB" w14:textId="2D078A9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Метод:</w:t>
      </w:r>
      <w:r>
        <w:br/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PATCH /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shopping-lists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/{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list_id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}/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items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/{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item_id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</w:t>
      </w:r>
    </w:p>
    <w:p w:rsidR="2AF94677" w:rsidP="33C0A300" w:rsidRDefault="2AF94677" w14:paraId="7200D8A0" w14:textId="7B684617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Описание:</w:t>
      </w:r>
      <w:r>
        <w:br/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Обновляет статус товара на «куплено» и фиксирует дату покупки.</w:t>
      </w:r>
    </w:p>
    <w:p w:rsidR="2AF94677" w:rsidP="33C0A300" w:rsidRDefault="2AF94677" w14:paraId="6D88E5FB" w14:textId="47885E6C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Тело запроса:</w:t>
      </w:r>
    </w:p>
    <w:p w:rsidR="2AF94677" w:rsidP="33C0A300" w:rsidRDefault="2AF94677" w14:paraId="76585E43" w14:textId="72235E20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{</w:t>
      </w:r>
    </w:p>
    <w:p w:rsidR="2AF94677" w:rsidP="33C0A300" w:rsidRDefault="2AF94677" w14:paraId="5BBFBD70" w14:textId="1FCD3841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status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": "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purchased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",</w:t>
      </w:r>
    </w:p>
    <w:p w:rsidR="2AF94677" w:rsidP="33C0A300" w:rsidRDefault="2AF94677" w14:paraId="7F679B18" w14:textId="4BBC0C27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purchase_date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": "2024-12-18T18:00:00Z"</w:t>
      </w:r>
    </w:p>
    <w:p w:rsidR="2AF94677" w:rsidP="33C0A300" w:rsidRDefault="2AF94677" w14:paraId="5047ED9D" w14:textId="1C3C015B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</w:t>
      </w:r>
    </w:p>
    <w:p w:rsidR="2AF94677" w:rsidP="33C0A300" w:rsidRDefault="2AF94677" w14:paraId="04EEADE3" w14:textId="7E637A2E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Ответ:</w:t>
      </w:r>
      <w:r>
        <w:br/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JSON с обновлённой информацией о товаре</w:t>
      </w:r>
    </w:p>
    <w:p w:rsidR="2AF94677" w:rsidP="33C0A300" w:rsidRDefault="2AF94677" w14:paraId="7DB8C1BF" w14:textId="63C0885D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3. 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Откупка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товара</w:t>
      </w:r>
    </w:p>
    <w:p w:rsidR="2AF94677" w:rsidP="33C0A300" w:rsidRDefault="2AF94677" w14:paraId="36FCB698" w14:textId="6F1FABB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Метод:</w:t>
      </w:r>
      <w:r>
        <w:br/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PATCH /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shopping-lists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/{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list_id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}/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items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/{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item_id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}/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unpurchase</w:t>
      </w:r>
      <w:proofErr w:type="spellEnd"/>
    </w:p>
    <w:p w:rsidR="2AF94677" w:rsidP="33C0A300" w:rsidRDefault="2AF94677" w14:paraId="14B9762E" w14:textId="4B98CB2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Описание:</w:t>
      </w:r>
      <w:r>
        <w:br/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Обновляет статус товара на «не куплено» (отменяет отметку о покупке).</w:t>
      </w:r>
    </w:p>
    <w:p w:rsidR="2AF94677" w:rsidP="33C0A300" w:rsidRDefault="2AF94677" w14:paraId="0FE4AA66" w14:textId="32CE9D1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Тело запроса:</w:t>
      </w:r>
    </w:p>
    <w:p w:rsidR="2AF94677" w:rsidP="33C0A300" w:rsidRDefault="2AF94677" w14:paraId="77B06F9C" w14:textId="189B77B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{</w:t>
      </w:r>
    </w:p>
    <w:p w:rsidR="2AF94677" w:rsidP="33C0A300" w:rsidRDefault="2AF94677" w14:paraId="53B9EE53" w14:textId="31BE3DC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status</w:t>
      </w:r>
      <w:proofErr w:type="spellEnd"/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": "</w:t>
      </w:r>
      <w:proofErr w:type="spellStart"/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pending</w:t>
      </w:r>
      <w:proofErr w:type="spellEnd"/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",</w:t>
      </w:r>
    </w:p>
    <w:p w:rsidR="2AF94677" w:rsidP="33C0A300" w:rsidRDefault="2AF94677" w14:paraId="49D5AA2B" w14:textId="710919D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purchase_date</w:t>
      </w:r>
      <w:proofErr w:type="spellEnd"/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": </w:t>
      </w:r>
      <w:proofErr w:type="spellStart"/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null</w:t>
      </w:r>
      <w:proofErr w:type="spellEnd"/>
    </w:p>
    <w:p w:rsidR="2AF94677" w:rsidP="33C0A300" w:rsidRDefault="2AF94677" w14:paraId="32D4C37D" w14:textId="2E59691B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}</w:t>
      </w:r>
    </w:p>
    <w:p w:rsidR="2AF94677" w:rsidP="33C0A300" w:rsidRDefault="2AF94677" w14:paraId="2E68DB99" w14:textId="17C89B94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Ответ:</w:t>
      </w:r>
      <w:r>
        <w:br/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JSON с обновлённой информацией о товаре</w:t>
      </w:r>
    </w:p>
    <w:p w:rsidR="2AF94677" w:rsidP="33C0A300" w:rsidRDefault="2AF94677" w14:paraId="30E3D2BE" w14:textId="02D9075F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4. Получение истории покупок</w:t>
      </w:r>
    </w:p>
    <w:p w:rsidR="2AF94677" w:rsidP="33C0A300" w:rsidRDefault="2AF94677" w14:paraId="799A593B" w14:textId="2A0E480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Метод:</w:t>
      </w:r>
      <w:r>
        <w:br/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GET /</w:t>
      </w: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purchase-history</w:t>
      </w:r>
      <w:proofErr w:type="spellEnd"/>
    </w:p>
    <w:p w:rsidR="2AF94677" w:rsidP="33C0A300" w:rsidRDefault="2AF94677" w14:paraId="0C8A624B" w14:textId="7557E46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Описание:</w:t>
      </w:r>
      <w:r>
        <w:br/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Возвращает историю покупок для определённого пользователя.</w:t>
      </w:r>
    </w:p>
    <w:p w:rsidR="2AF94677" w:rsidP="33C0A300" w:rsidRDefault="2AF94677" w14:paraId="47C54284" w14:textId="6F750B3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Параметры запроса:</w:t>
      </w:r>
    </w:p>
    <w:p w:rsidR="2AF94677" w:rsidP="33C0A300" w:rsidRDefault="2AF94677" w14:paraId="795AD41E" w14:textId="26C40D2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user_id</w:t>
      </w:r>
      <w:proofErr w:type="spellEnd"/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(UUID) – идентификатор пользователя.</w:t>
      </w:r>
    </w:p>
    <w:p w:rsidR="2AF94677" w:rsidP="33C0A300" w:rsidRDefault="2AF94677" w14:paraId="13EA77C6" w14:textId="505F8FB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C0A300" w:rsidR="2AF9467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Ответ:</w:t>
      </w:r>
      <w:r>
        <w:br/>
      </w:r>
      <w:r w:rsidRPr="33C0A300" w:rsidR="2AF9467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JSON с массивом записей истории покупок. Каждая запись может содержать информацию о списке покупок, дате покупки, итоговой сумме и деталях по каждому товару.</w:t>
      </w:r>
    </w:p>
    <w:p w:rsidR="33C0A300" w:rsidP="33C0A300" w:rsidRDefault="33C0A300" w14:paraId="7945C2FE" w14:textId="6525BD1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377C04CA" w:rsidP="33C0A300" w:rsidRDefault="377C04CA" w14:paraId="3F1EF11F" w14:textId="490F331F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377C04CA">
        <w:drawing>
          <wp:inline wp14:editId="780D3413" wp14:anchorId="68732E7A">
            <wp:extent cx="5724524" cy="2895600"/>
            <wp:effectExtent l="0" t="0" r="0" b="0"/>
            <wp:docPr id="1299546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de1194dea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0A300" w:rsidR="377C04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Диаграмма последовательности</w:t>
      </w:r>
    </w:p>
    <w:p w:rsidR="377C04CA" w:rsidP="33C0A300" w:rsidRDefault="377C04CA" w14:paraId="3908389D" w14:textId="7D946A12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377C04CA">
        <w:drawing>
          <wp:inline wp14:editId="652AC6CD" wp14:anchorId="2A6C4FD9">
            <wp:extent cx="5105402" cy="5248276"/>
            <wp:effectExtent l="0" t="0" r="0" b="0"/>
            <wp:docPr id="1856436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84b212317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C04CA" w:rsidP="33C0A300" w:rsidRDefault="377C04CA" w14:paraId="46D8D2F0" w14:textId="3EEEECC5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377C04C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Диаграмма активностей</w:t>
      </w:r>
    </w:p>
    <w:p w:rsidR="74273247" w:rsidP="33C0A300" w:rsidRDefault="74273247" w14:paraId="1ED9E4CC" w14:textId="6D49A8E2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6:</w:t>
      </w:r>
    </w:p>
    <w:p w:rsidR="74273247" w:rsidP="33C0A300" w:rsidRDefault="74273247" w14:paraId="0629E111" w14:textId="0ABB1287">
      <w:pPr>
        <w:pStyle w:val="Normal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Основные сложности разработки:</w:t>
      </w:r>
    </w:p>
    <w:p w:rsidR="33C0A300" w:rsidP="33C0A300" w:rsidRDefault="33C0A300" w14:paraId="16C27A9D" w14:textId="556D6512">
      <w:pPr>
        <w:pStyle w:val="Normal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33C0A3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 </w:t>
      </w:r>
      <w:r w:rsidRPr="33C0A300" w:rsidR="742732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Синхронизация данных между клиентом и сервером:</w:t>
      </w:r>
    </w:p>
    <w:p w:rsidR="74273247" w:rsidP="33C0A300" w:rsidRDefault="74273247" w14:paraId="1A393218" w14:textId="179E21DB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Обеспечение актуальности данных при одновременной работе с разных устройств.</w:t>
      </w:r>
    </w:p>
    <w:p w:rsidR="74273247" w:rsidP="33C0A300" w:rsidRDefault="74273247" w14:paraId="66BD7192" w14:textId="527446EB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Обработка конфликтов при обновлении одного и того же списка или товара.</w:t>
      </w:r>
    </w:p>
    <w:p w:rsidR="74273247" w:rsidP="33C0A300" w:rsidRDefault="74273247" w14:paraId="1C9F1DB5" w14:textId="2764D1EE">
      <w:p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 </w:t>
      </w:r>
      <w:r w:rsidRPr="33C0A300" w:rsidR="742732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Интуитивно понятный пользовательский интерфейс:</w:t>
      </w:r>
    </w:p>
    <w:p w:rsidR="74273247" w:rsidP="33C0A300" w:rsidRDefault="74273247" w14:paraId="03CB33C0" w14:textId="6A9E5C20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Разработка простого, понятного и удобного дизайна для быстрой работы с списками.</w:t>
      </w:r>
    </w:p>
    <w:p w:rsidR="74273247" w:rsidP="33C0A300" w:rsidRDefault="74273247" w14:paraId="1352CF0B" w14:textId="79929276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Поддержка адаптивного интерфейса для различных устройств (смартфоны, планшеты).</w:t>
      </w:r>
    </w:p>
    <w:p w:rsidR="33C0A300" w:rsidP="33C0A300" w:rsidRDefault="33C0A300" w14:paraId="62B231A3" w14:textId="45948D67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273247" w:rsidP="33C0A300" w:rsidRDefault="74273247" w14:paraId="00D5D1B3" w14:textId="1158E778">
      <w:pPr>
        <w:pStyle w:val="Normal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Вопросы заказчику:</w:t>
      </w:r>
    </w:p>
    <w:p w:rsidR="74273247" w:rsidP="33C0A300" w:rsidRDefault="74273247" w14:paraId="0E85EEAB" w14:textId="425B2EC0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Требуется ли реализовывать возможность совместного редактирования списка несколькими пользователями? Если да, то какие права доступа и уровни разрешений требуются?</w:t>
      </w:r>
    </w:p>
    <w:p w:rsidR="74273247" w:rsidP="33C0A300" w:rsidRDefault="74273247" w14:paraId="53871993" w14:textId="07AC4E52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Какие требования по безопасности данных существуют? Нужно ли использовать дополнительные меры (например, двухфакторную аутентификацию)?</w:t>
      </w:r>
    </w:p>
    <w:p w:rsidR="74273247" w:rsidP="33C0A300" w:rsidRDefault="74273247" w14:paraId="5DB20F59" w14:textId="722A5770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каких платформах должно работать приложение (</w:t>
      </w:r>
      <w:proofErr w:type="spellStart"/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</w:t>
      </w:r>
      <w:proofErr w:type="spellEnd"/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Android</w:t>
      </w:r>
      <w:proofErr w:type="spellEnd"/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кроссплатформенные решения)?</w:t>
      </w:r>
    </w:p>
    <w:p w:rsidR="74273247" w:rsidP="33C0A300" w:rsidRDefault="74273247" w14:paraId="155C0BFD" w14:textId="4DB35AE7">
      <w:pPr>
        <w:pStyle w:val="ListParagraph"/>
        <w:numPr>
          <w:ilvl w:val="0"/>
          <w:numId w:val="8"/>
        </w:numPr>
        <w:spacing w:before="0" w:beforeAutospacing="off" w:after="0" w:afterAutospacing="off" w:line="360" w:lineRule="auto"/>
        <w:ind w:left="-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742732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Какое количество пользователей ожидается в начальном этапе и в перспективе? Есть ли требования по максимальному числу одновременных запросов?</w:t>
      </w:r>
    </w:p>
    <w:p w:rsidR="33C0A300" w:rsidP="33C0A300" w:rsidRDefault="33C0A300" w14:paraId="61588613" w14:textId="56F2A190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8D57E5" w:rsidP="33C0A300" w:rsidRDefault="0E8D57E5" w14:paraId="5A6802B6" w14:textId="4691777D">
      <w:pPr>
        <w:pStyle w:val="ListParagraph"/>
        <w:spacing w:before="0" w:beforeAutospacing="off" w:after="0" w:afterAutospacing="off" w:line="360" w:lineRule="auto"/>
        <w:ind w:left="349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7:</w:t>
      </w:r>
    </w:p>
    <w:p w:rsidR="0E8D57E5" w:rsidP="33C0A300" w:rsidRDefault="0E8D57E5" w14:paraId="231ABAC3" w14:textId="14C284D4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Общая стоимость книг для каждого автора и отсортировать результат в порядке убывания;</w:t>
      </w:r>
    </w:p>
    <w:p w:rsidR="0E8D57E5" w:rsidP="33C0A300" w:rsidRDefault="0E8D57E5" w14:paraId="0543AE80" w14:textId="5B9C15AF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SELECT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a.AuthorName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</w:p>
    <w:p w:rsidR="0E8D57E5" w:rsidP="33C0A300" w:rsidRDefault="0E8D57E5" w14:paraId="093473A9" w14:textId="0B4CB23C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SUM(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b.Price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AS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TotalPrice</w:t>
      </w:r>
      <w:proofErr w:type="spellEnd"/>
    </w:p>
    <w:p w:rsidR="0E8D57E5" w:rsidP="33C0A300" w:rsidRDefault="0E8D57E5" w14:paraId="0F19E3A4" w14:textId="2A50B596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FROM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Authors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</w:t>
      </w:r>
    </w:p>
    <w:p w:rsidR="0E8D57E5" w:rsidP="33C0A300" w:rsidRDefault="0E8D57E5" w14:paraId="2A0C7733" w14:textId="07A67EC6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JOIN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Books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 ON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a.Id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b.AuthorId</w:t>
      </w:r>
      <w:proofErr w:type="spellEnd"/>
    </w:p>
    <w:p w:rsidR="0E8D57E5" w:rsidP="33C0A300" w:rsidRDefault="0E8D57E5" w14:paraId="61C8DCB1" w14:textId="0ABD0EF7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GROUP BY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a.AuthorName</w:t>
      </w:r>
      <w:proofErr w:type="spellEnd"/>
    </w:p>
    <w:p w:rsidR="0E8D57E5" w:rsidP="33C0A300" w:rsidRDefault="0E8D57E5" w14:paraId="4FE97C99" w14:textId="49A732AC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ORDER BY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TotalPrice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DESC;</w:t>
      </w:r>
    </w:p>
    <w:p w:rsidR="33C0A300" w:rsidP="33C0A300" w:rsidRDefault="33C0A300" w14:paraId="1C5D0F8F" w14:textId="622495CA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8D57E5" w:rsidP="33C0A300" w:rsidRDefault="0E8D57E5" w14:paraId="285A173D" w14:textId="0FD46750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Стоимость книг автора превышает 1500</w:t>
      </w:r>
    </w:p>
    <w:p w:rsidR="0E8D57E5" w:rsidP="33C0A300" w:rsidRDefault="0E8D57E5" w14:paraId="35D313F0" w14:textId="703B154A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SELECT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a.AuthorName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</w:p>
    <w:p w:rsidR="0E8D57E5" w:rsidP="33C0A300" w:rsidRDefault="0E8D57E5" w14:paraId="4CA6EF87" w14:textId="10BE05D9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SUM(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b.Price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AS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TotalPrice</w:t>
      </w:r>
      <w:proofErr w:type="spellEnd"/>
    </w:p>
    <w:p w:rsidR="0E8D57E5" w:rsidP="33C0A300" w:rsidRDefault="0E8D57E5" w14:paraId="45EB3134" w14:textId="68AAC060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FROM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Authors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</w:t>
      </w:r>
    </w:p>
    <w:p w:rsidR="0E8D57E5" w:rsidP="33C0A300" w:rsidRDefault="0E8D57E5" w14:paraId="6754345D" w14:textId="45A5CA23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JOIN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Books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 ON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a.Id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b.AuthorId</w:t>
      </w:r>
      <w:proofErr w:type="spellEnd"/>
    </w:p>
    <w:p w:rsidR="0E8D57E5" w:rsidP="33C0A300" w:rsidRDefault="0E8D57E5" w14:paraId="54E52564" w14:textId="66235462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GROUP BY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a.AuthorName</w:t>
      </w:r>
      <w:proofErr w:type="spellEnd"/>
    </w:p>
    <w:p w:rsidR="0E8D57E5" w:rsidP="33C0A300" w:rsidRDefault="0E8D57E5" w14:paraId="5C7BCB37" w14:textId="51EE77C5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HAVING SUM(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b.Price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&gt; 1500;</w:t>
      </w:r>
    </w:p>
    <w:p w:rsidR="33C0A300" w:rsidP="33C0A300" w:rsidRDefault="33C0A300" w14:paraId="02EACED4" w14:textId="777238E4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8D57E5" w:rsidP="33C0A300" w:rsidRDefault="0E8D57E5" w14:paraId="1A1FD99C" w14:textId="1D22D7D1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 Вывести авторов с количеством книг</w:t>
      </w:r>
    </w:p>
    <w:p w:rsidR="0E8D57E5" w:rsidP="33C0A300" w:rsidRDefault="0E8D57E5" w14:paraId="504343E7" w14:textId="2168EA2F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SELECT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a.AuthorName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</w:p>
    <w:p w:rsidR="0E8D57E5" w:rsidP="33C0A300" w:rsidRDefault="0E8D57E5" w14:paraId="6F292B5A" w14:textId="29A6E3FF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COUNT(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b.Id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AS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BookCount</w:t>
      </w:r>
      <w:proofErr w:type="spellEnd"/>
    </w:p>
    <w:p w:rsidR="0E8D57E5" w:rsidP="33C0A300" w:rsidRDefault="0E8D57E5" w14:paraId="4B7B5EBE" w14:textId="2F6B9287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FROM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Authors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</w:t>
      </w:r>
    </w:p>
    <w:p w:rsidR="0E8D57E5" w:rsidP="33C0A300" w:rsidRDefault="0E8D57E5" w14:paraId="56E7C86C" w14:textId="5733CC49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LEFT JOIN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Books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 ON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a.Id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b.AuthorId</w:t>
      </w:r>
      <w:proofErr w:type="spellEnd"/>
    </w:p>
    <w:p w:rsidR="0E8D57E5" w:rsidP="33C0A300" w:rsidRDefault="0E8D57E5" w14:paraId="2836170C" w14:textId="17B693E6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GROUP BY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a.AuthorName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33C0A300" w:rsidP="33C0A300" w:rsidRDefault="33C0A300" w14:paraId="23B47E0B" w14:textId="4DEE0A98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8D57E5" w:rsidP="33C0A300" w:rsidRDefault="0E8D57E5" w14:paraId="0FB83F36" w14:textId="34509B1B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4. Получить автора без книг</w:t>
      </w:r>
    </w:p>
    <w:p w:rsidR="0E8D57E5" w:rsidP="33C0A300" w:rsidRDefault="0E8D57E5" w14:paraId="3EA0B66E" w14:textId="1546F3BB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SELECT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a.AuthorName</w:t>
      </w:r>
      <w:proofErr w:type="spellEnd"/>
    </w:p>
    <w:p w:rsidR="0E8D57E5" w:rsidP="33C0A300" w:rsidRDefault="0E8D57E5" w14:paraId="5FEDFC4E" w14:textId="6844A173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FROM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Authors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</w:t>
      </w:r>
    </w:p>
    <w:p w:rsidR="0E8D57E5" w:rsidP="33C0A300" w:rsidRDefault="0E8D57E5" w14:paraId="3E5D08A8" w14:textId="4628859E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LEFT JOIN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Books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 ON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a.Id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b.AuthorId</w:t>
      </w:r>
      <w:proofErr w:type="spellEnd"/>
    </w:p>
    <w:p w:rsidR="0E8D57E5" w:rsidP="33C0A300" w:rsidRDefault="0E8D57E5" w14:paraId="43ABC0A4" w14:textId="1C8AD547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WHERE </w:t>
      </w:r>
      <w:proofErr w:type="spellStart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b.Id</w:t>
      </w:r>
      <w:proofErr w:type="spellEnd"/>
      <w:r w:rsidRPr="33C0A300" w:rsidR="0E8D57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IS NULL;</w:t>
      </w:r>
    </w:p>
    <w:p w:rsidR="33C0A300" w:rsidP="33C0A300" w:rsidRDefault="33C0A300" w14:paraId="0B8030E0" w14:textId="00954187">
      <w:pPr>
        <w:pStyle w:val="ListParagraph"/>
        <w:spacing w:before="0" w:beforeAutospacing="off" w:after="0" w:afterAutospacing="off" w:line="360" w:lineRule="auto"/>
        <w:ind w:left="349" w:firstLine="0"/>
        <w:jc w:val="left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2d52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50b7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a9b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288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c23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c51e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0073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0377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ADEF9"/>
    <w:rsid w:val="01E7533A"/>
    <w:rsid w:val="047745D1"/>
    <w:rsid w:val="04DBA9EF"/>
    <w:rsid w:val="05143AF3"/>
    <w:rsid w:val="056B673E"/>
    <w:rsid w:val="0763C5D8"/>
    <w:rsid w:val="07C64C85"/>
    <w:rsid w:val="0868DC70"/>
    <w:rsid w:val="08A5D0DE"/>
    <w:rsid w:val="096FCFCE"/>
    <w:rsid w:val="0B136616"/>
    <w:rsid w:val="0B9CBB98"/>
    <w:rsid w:val="0CF113E8"/>
    <w:rsid w:val="0D2B5B65"/>
    <w:rsid w:val="0D8389C1"/>
    <w:rsid w:val="0E8D57E5"/>
    <w:rsid w:val="0EDA8BFE"/>
    <w:rsid w:val="10E00BA7"/>
    <w:rsid w:val="144198B0"/>
    <w:rsid w:val="15502ABF"/>
    <w:rsid w:val="158CB1E3"/>
    <w:rsid w:val="15ACE637"/>
    <w:rsid w:val="15E1AA91"/>
    <w:rsid w:val="16EA21C4"/>
    <w:rsid w:val="172256BC"/>
    <w:rsid w:val="17C6F180"/>
    <w:rsid w:val="18442471"/>
    <w:rsid w:val="1AD37A58"/>
    <w:rsid w:val="1CE4B951"/>
    <w:rsid w:val="1E47A541"/>
    <w:rsid w:val="1F313531"/>
    <w:rsid w:val="1FC8B9CB"/>
    <w:rsid w:val="1FF7B3FA"/>
    <w:rsid w:val="219BABEC"/>
    <w:rsid w:val="21D18B46"/>
    <w:rsid w:val="22E26CA1"/>
    <w:rsid w:val="22E9D86D"/>
    <w:rsid w:val="237EEFFE"/>
    <w:rsid w:val="248D3344"/>
    <w:rsid w:val="2529A641"/>
    <w:rsid w:val="2681D643"/>
    <w:rsid w:val="2AF94677"/>
    <w:rsid w:val="2D04E2E2"/>
    <w:rsid w:val="2DE078EF"/>
    <w:rsid w:val="2EA897D3"/>
    <w:rsid w:val="309C5211"/>
    <w:rsid w:val="30B3DF56"/>
    <w:rsid w:val="310F16A2"/>
    <w:rsid w:val="31456ADF"/>
    <w:rsid w:val="32179808"/>
    <w:rsid w:val="3263635F"/>
    <w:rsid w:val="3288536C"/>
    <w:rsid w:val="33751B48"/>
    <w:rsid w:val="338D88EE"/>
    <w:rsid w:val="33C0A300"/>
    <w:rsid w:val="341DC1CF"/>
    <w:rsid w:val="377C04CA"/>
    <w:rsid w:val="37E40FCE"/>
    <w:rsid w:val="399D2099"/>
    <w:rsid w:val="3CD97A04"/>
    <w:rsid w:val="3D0690E1"/>
    <w:rsid w:val="3D80057A"/>
    <w:rsid w:val="3E0AF2A2"/>
    <w:rsid w:val="3E117F75"/>
    <w:rsid w:val="3E1539A1"/>
    <w:rsid w:val="3E1E1625"/>
    <w:rsid w:val="3E57BA85"/>
    <w:rsid w:val="3F04D35B"/>
    <w:rsid w:val="3F58709B"/>
    <w:rsid w:val="40659A4E"/>
    <w:rsid w:val="40C6104D"/>
    <w:rsid w:val="41471277"/>
    <w:rsid w:val="417ADEF9"/>
    <w:rsid w:val="4626DC52"/>
    <w:rsid w:val="499B778B"/>
    <w:rsid w:val="4B112E54"/>
    <w:rsid w:val="4C990B40"/>
    <w:rsid w:val="4D3261EB"/>
    <w:rsid w:val="4DA25D0D"/>
    <w:rsid w:val="4F399B39"/>
    <w:rsid w:val="50DBBC4A"/>
    <w:rsid w:val="52F4726B"/>
    <w:rsid w:val="541BF816"/>
    <w:rsid w:val="54A42424"/>
    <w:rsid w:val="55C71BA9"/>
    <w:rsid w:val="5710FFA6"/>
    <w:rsid w:val="57DD886B"/>
    <w:rsid w:val="58446034"/>
    <w:rsid w:val="5A3BB49B"/>
    <w:rsid w:val="5D288FF9"/>
    <w:rsid w:val="5DDB103D"/>
    <w:rsid w:val="5E0E7723"/>
    <w:rsid w:val="62F80670"/>
    <w:rsid w:val="638E3FF6"/>
    <w:rsid w:val="641CC2C8"/>
    <w:rsid w:val="67307E21"/>
    <w:rsid w:val="6809B435"/>
    <w:rsid w:val="6ABED252"/>
    <w:rsid w:val="6ABED252"/>
    <w:rsid w:val="6AD53119"/>
    <w:rsid w:val="6C55C0C3"/>
    <w:rsid w:val="6D2E3783"/>
    <w:rsid w:val="70B00C0B"/>
    <w:rsid w:val="71910979"/>
    <w:rsid w:val="72F570D1"/>
    <w:rsid w:val="74273247"/>
    <w:rsid w:val="749251BF"/>
    <w:rsid w:val="76F4D51B"/>
    <w:rsid w:val="773103F1"/>
    <w:rsid w:val="776AA64E"/>
    <w:rsid w:val="780CDB6F"/>
    <w:rsid w:val="7B4FEE02"/>
    <w:rsid w:val="7B53A303"/>
    <w:rsid w:val="7C5DE60A"/>
    <w:rsid w:val="7D381A64"/>
    <w:rsid w:val="7D381A64"/>
    <w:rsid w:val="7D4CF29A"/>
    <w:rsid w:val="7FB1484B"/>
    <w:rsid w:val="7FB9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DEF9"/>
  <w15:chartTrackingRefBased/>
  <w15:docId w15:val="{55B85AC3-EE0F-4EEF-814C-49E1DCA043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844247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3C0A300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33C0A30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2f487519c94567" /><Relationship Type="http://schemas.openxmlformats.org/officeDocument/2006/relationships/image" Target="/media/image2.png" Id="R03fb18c718aa4761" /><Relationship Type="http://schemas.openxmlformats.org/officeDocument/2006/relationships/image" Target="/media/image3.png" Id="Rb05de3f49b234178" /><Relationship Type="http://schemas.openxmlformats.org/officeDocument/2006/relationships/image" Target="/media/image4.png" Id="Ra2ce455414484978" /><Relationship Type="http://schemas.openxmlformats.org/officeDocument/2006/relationships/numbering" Target="numbering.xml" Id="Re7bfd3adca794bff" /><Relationship Type="http://schemas.openxmlformats.org/officeDocument/2006/relationships/hyperlink" Target="https://www.figma.com/design/tk4tbaX8nXDw0Tx2bAB5eQ/%D0%9F%D1%80%D0%BE%D1%82%D0%BE%D1%82%D0%B8%D0%BF-%D0%BF%D0%BE%D0%BA%D1%83%D0%BF%D0%BA%D0%B0-%D1%82%D0%BE%D0%B2%D0%B0%D1%80%D0%BE%D0%B2-%D0%B2-%D1%81%D0%BF%D0%B8%D1%81%D0%BA%D0%B5?node-id=0-1&amp;t=0ZgwQdnJNtfgufed-1" TargetMode="External" Id="R2031068a2f374c5f" /><Relationship Type="http://schemas.openxmlformats.org/officeDocument/2006/relationships/image" Target="/media/image5.png" Id="Rfeadeab024574e88" /><Relationship Type="http://schemas.openxmlformats.org/officeDocument/2006/relationships/image" Target="/media/image6.png" Id="Rc5dde1194dea49f2" /><Relationship Type="http://schemas.openxmlformats.org/officeDocument/2006/relationships/image" Target="/media/image7.png" Id="Re1284b21231741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2025-02-16T07:12:48.7904257Z</dcterms:created>
  <dcterms:modified xsi:type="dcterms:W3CDTF">2025-02-19T06:33:44.4188698Z</dcterms:modified>
  <dc:creator>Алексей Калентьев</dc:creator>
  <lastModifiedBy>Алексей Калентьев</lastModifiedBy>
</coreProperties>
</file>