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EB3C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2545441"/>
      <w:bookmarkEnd w:id="0"/>
      <w:r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BF2489E" w14:textId="77777777" w:rsidR="00BD61AF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8D8BDED" w14:textId="77777777" w:rsidR="00BD61AF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4DFAEF8F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2EC51F36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5B4B216C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6C4E1F06" w14:textId="77777777" w:rsidR="00BD61AF" w:rsidRPr="00017938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938"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0C090D83" w14:textId="77777777" w:rsidR="00BD61AF" w:rsidRPr="00927355" w:rsidRDefault="00BD61AF" w:rsidP="00993E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581675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62655E" w14:textId="77777777" w:rsidR="00BD61AF" w:rsidRPr="00927355" w:rsidRDefault="00BD61AF" w:rsidP="00993EB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1D778FB" w14:textId="77777777" w:rsidR="00BD61AF" w:rsidRPr="00927355" w:rsidRDefault="00BD61AF" w:rsidP="00993E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48E0A5" w14:textId="77777777" w:rsidR="00BD61AF" w:rsidRPr="00927355" w:rsidRDefault="00BD61AF" w:rsidP="00993E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DEDAE8" w14:textId="6A6698F8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4BA">
        <w:rPr>
          <w:rFonts w:ascii="Times New Roman" w:hAnsi="Times New Roman" w:cs="Times New Roman"/>
          <w:sz w:val="28"/>
          <w:szCs w:val="28"/>
        </w:rPr>
        <w:t>Тема «</w:t>
      </w:r>
      <w:r w:rsidR="0090471E">
        <w:rPr>
          <w:rFonts w:ascii="Times New Roman" w:hAnsi="Times New Roman" w:cs="Times New Roman"/>
          <w:sz w:val="28"/>
          <w:szCs w:val="28"/>
        </w:rPr>
        <w:t>Автосервис</w:t>
      </w:r>
      <w:r w:rsidRPr="009224BA">
        <w:rPr>
          <w:rFonts w:ascii="Times New Roman" w:hAnsi="Times New Roman" w:cs="Times New Roman"/>
          <w:sz w:val="28"/>
          <w:szCs w:val="28"/>
        </w:rPr>
        <w:t>»</w:t>
      </w:r>
    </w:p>
    <w:p w14:paraId="5080BC43" w14:textId="085D103A" w:rsidR="00BD61AF" w:rsidRPr="00B44D06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B44D06" w:rsidRPr="00B44D06">
        <w:rPr>
          <w:rFonts w:ascii="Times New Roman" w:hAnsi="Times New Roman" w:cs="Times New Roman"/>
          <w:sz w:val="28"/>
          <w:szCs w:val="28"/>
        </w:rPr>
        <w:t>1</w:t>
      </w:r>
    </w:p>
    <w:p w14:paraId="50B4BF33" w14:textId="3EC8E89E" w:rsidR="00064FCE" w:rsidRPr="005E56FD" w:rsidRDefault="00B44D06" w:rsidP="00993EB4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44D06">
        <w:rPr>
          <w:rFonts w:ascii="Times New Roman" w:hAnsi="Times New Roman" w:cs="Times New Roman"/>
          <w:bCs/>
          <w:color w:val="000000"/>
          <w:sz w:val="28"/>
          <w:szCs w:val="28"/>
        </w:rPr>
        <w:t>Разработка серверной части прикладной программы</w:t>
      </w:r>
    </w:p>
    <w:p w14:paraId="17070FE4" w14:textId="77777777" w:rsidR="00B44D06" w:rsidRPr="005E56FD" w:rsidRDefault="00B44D06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D77E7A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1BC039" w14:textId="77777777" w:rsidR="00BD61AF" w:rsidRPr="00214B0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A237F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D20A258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800D055" w14:textId="77777777" w:rsidR="00BD61AF" w:rsidRPr="00927355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244EF7F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9A4B1D4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E46F1EC" w14:textId="77777777" w:rsidR="00BD61AF" w:rsidRPr="00927355" w:rsidRDefault="00BD61AF" w:rsidP="00993E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BBD7C2" w14:textId="6918636C" w:rsidR="00BD61AF" w:rsidRDefault="00BD61AF" w:rsidP="00993EB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2B0A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0471E">
        <w:rPr>
          <w:rFonts w:ascii="Times New Roman" w:hAnsi="Times New Roman" w:cs="Times New Roman"/>
          <w:color w:val="000000"/>
          <w:sz w:val="28"/>
          <w:szCs w:val="28"/>
        </w:rPr>
        <w:t xml:space="preserve">А.Ю. </w:t>
      </w:r>
      <w:proofErr w:type="spellStart"/>
      <w:r w:rsidR="0090471E">
        <w:rPr>
          <w:rFonts w:ascii="Times New Roman" w:hAnsi="Times New Roman" w:cs="Times New Roman"/>
          <w:color w:val="000000"/>
          <w:sz w:val="28"/>
          <w:szCs w:val="28"/>
        </w:rPr>
        <w:t>Вадецкий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B50EBF7" w14:textId="079EC445" w:rsidR="00BD61AF" w:rsidRPr="00927355" w:rsidRDefault="00BD61AF" w:rsidP="00993E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Преподаватель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2B0A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73A43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73A43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873A43">
        <w:rPr>
          <w:rFonts w:ascii="Times New Roman" w:hAnsi="Times New Roman" w:cs="Times New Roman"/>
          <w:color w:val="000000"/>
          <w:sz w:val="28"/>
          <w:szCs w:val="28"/>
        </w:rPr>
        <w:t>Силич</w:t>
      </w:r>
      <w:proofErr w:type="spellEnd"/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7A794F4C" w14:textId="77777777" w:rsidR="00BD61AF" w:rsidRPr="00927355" w:rsidRDefault="00BD61AF" w:rsidP="00993EB4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494949" w:themeColor="text1"/>
          <w:sz w:val="28"/>
          <w:szCs w:val="28"/>
        </w:rPr>
      </w:pPr>
    </w:p>
    <w:p w14:paraId="1AE41E62" w14:textId="77777777" w:rsidR="00BD61AF" w:rsidRPr="00927355" w:rsidRDefault="00BD61AF" w:rsidP="00993EB4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494949" w:themeColor="text1"/>
          <w:sz w:val="28"/>
          <w:szCs w:val="28"/>
        </w:rPr>
      </w:pPr>
    </w:p>
    <w:p w14:paraId="3C6E4E2C" w14:textId="77777777" w:rsidR="00BD61AF" w:rsidRPr="00927355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6EB9CD24" w14:textId="77777777" w:rsidR="00BD61AF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68FFD224" w14:textId="77777777" w:rsidR="00BD61AF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92D96DB" w14:textId="77777777" w:rsidR="00BD61AF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50118FE" w14:textId="77777777" w:rsidR="00BD61AF" w:rsidRPr="00927355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6287C0D" w14:textId="77777777" w:rsidR="00BD61AF" w:rsidRPr="00927355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A2BC5E7" w14:textId="77777777" w:rsidR="00BD61AF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C541E31" w14:textId="77777777" w:rsidR="00BD61AF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216E72A" w14:textId="77777777" w:rsidR="00BD61AF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3AEF3ED" w14:textId="77777777" w:rsidR="00BD61AF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9D09162" w14:textId="77777777" w:rsidR="00BD61AF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1661E9E" w14:textId="77777777" w:rsidR="00BD61AF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5B147DA" w14:textId="77777777" w:rsidR="00BD61AF" w:rsidRPr="00927355" w:rsidRDefault="00BD61AF" w:rsidP="00993EB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4D1E2F5D" w14:textId="77777777" w:rsidR="00BD61AF" w:rsidRPr="00BD61AF" w:rsidRDefault="00BD61AF" w:rsidP="00993EB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МИНСК 2025</w:t>
      </w:r>
    </w:p>
    <w:p w14:paraId="28361C4D" w14:textId="77777777" w:rsidR="004E5B70" w:rsidRPr="00F265CE" w:rsidRDefault="00924F4D" w:rsidP="00993E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265C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p w14:paraId="37866C41" w14:textId="77777777" w:rsidR="00666A45" w:rsidRPr="007A1D93" w:rsidRDefault="00666A45" w:rsidP="00993E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bookmarkStart w:id="1" w:name="_heading=h.30j0zll" w:colFirst="0" w:colLast="0" w:displacedByCustomXml="next"/>
    <w:bookmarkEnd w:id="1" w:displacedByCustomXml="next"/>
    <w:sdt>
      <w:sdtPr>
        <w:rPr>
          <w:rFonts w:ascii="Calibri" w:eastAsia="Calibri" w:hAnsi="Calibri" w:cs="Calibri"/>
          <w:b/>
          <w:sz w:val="40"/>
          <w:szCs w:val="40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 w:val="0"/>
          <w:bCs/>
          <w:noProof/>
          <w:sz w:val="32"/>
          <w:szCs w:val="32"/>
        </w:rPr>
      </w:sdtEndPr>
      <w:sdtContent>
        <w:p w14:paraId="741BF360" w14:textId="1F2B19DC" w:rsidR="00A9066A" w:rsidRDefault="004E3E3E" w:rsidP="00993EB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Cs w:val="24"/>
              <w:lang/>
              <w14:ligatures w14:val="standardContextual"/>
            </w:rPr>
          </w:pPr>
          <w:r w:rsidRPr="007A1D93">
            <w:rPr>
              <w:sz w:val="44"/>
              <w:szCs w:val="44"/>
            </w:rPr>
            <w:fldChar w:fldCharType="begin"/>
          </w:r>
          <w:r w:rsidRPr="007A1D93">
            <w:rPr>
              <w:sz w:val="44"/>
              <w:szCs w:val="44"/>
            </w:rPr>
            <w:instrText xml:space="preserve"> TOC \o "1-3" \h \z \u </w:instrText>
          </w:r>
          <w:r w:rsidRPr="007A1D93">
            <w:rPr>
              <w:sz w:val="44"/>
              <w:szCs w:val="44"/>
            </w:rPr>
            <w:fldChar w:fldCharType="separate"/>
          </w:r>
          <w:hyperlink w:anchor="_Toc208442049" w:history="1">
            <w:r w:rsidR="00A9066A" w:rsidRPr="00FA4AD0">
              <w:rPr>
                <w:rStyle w:val="ad"/>
                <w:noProof/>
              </w:rPr>
              <w:t>ВВЕДЕНИЕ</w:t>
            </w:r>
            <w:r w:rsidR="00A9066A">
              <w:rPr>
                <w:noProof/>
                <w:webHidden/>
              </w:rPr>
              <w:tab/>
            </w:r>
            <w:r w:rsidR="00A9066A">
              <w:rPr>
                <w:noProof/>
                <w:webHidden/>
              </w:rPr>
              <w:fldChar w:fldCharType="begin"/>
            </w:r>
            <w:r w:rsidR="00A9066A">
              <w:rPr>
                <w:noProof/>
                <w:webHidden/>
              </w:rPr>
              <w:instrText xml:space="preserve"> PAGEREF _Toc208442049 \h </w:instrText>
            </w:r>
            <w:r w:rsidR="00A9066A">
              <w:rPr>
                <w:noProof/>
                <w:webHidden/>
              </w:rPr>
            </w:r>
            <w:r w:rsidR="00A9066A">
              <w:rPr>
                <w:noProof/>
                <w:webHidden/>
              </w:rPr>
              <w:fldChar w:fldCharType="separate"/>
            </w:r>
            <w:r w:rsidR="001A40B1">
              <w:rPr>
                <w:noProof/>
                <w:webHidden/>
              </w:rPr>
              <w:t>3</w:t>
            </w:r>
            <w:r w:rsidR="00A9066A">
              <w:rPr>
                <w:noProof/>
                <w:webHidden/>
              </w:rPr>
              <w:fldChar w:fldCharType="end"/>
            </w:r>
          </w:hyperlink>
        </w:p>
        <w:p w14:paraId="6F549DF0" w14:textId="3BB1F68C" w:rsidR="00A9066A" w:rsidRDefault="00A9066A" w:rsidP="00993EB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Cs w:val="24"/>
              <w:lang/>
              <w14:ligatures w14:val="standardContextual"/>
            </w:rPr>
          </w:pPr>
          <w:hyperlink w:anchor="_Toc208442050" w:history="1">
            <w:r w:rsidRPr="00FA4AD0">
              <w:rPr>
                <w:rStyle w:val="ad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/>
                <w14:ligatures w14:val="standardContextual"/>
              </w:rPr>
              <w:tab/>
            </w:r>
            <w:r w:rsidRPr="00FA4AD0">
              <w:rPr>
                <w:rStyle w:val="ad"/>
                <w:noProof/>
              </w:rPr>
              <w:t>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_Toc208442050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B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BE7F7" w14:textId="48A35ECB" w:rsidR="00A9066A" w:rsidRDefault="00A9066A" w:rsidP="00993EB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/>
              <w14:ligatures w14:val="standardContextual"/>
            </w:rPr>
          </w:pPr>
          <w:hyperlink w:anchor="_Toc208442051" w:history="1">
            <w:r w:rsidRPr="00FA4AD0">
              <w:rPr>
                <w:rStyle w:val="ad"/>
                <w:noProof/>
                <w:lang/>
              </w:rPr>
              <w:t xml:space="preserve">1.1 </w:t>
            </w:r>
            <w:r w:rsidRPr="00FA4AD0">
              <w:rPr>
                <w:rStyle w:val="ad"/>
                <w:noProof/>
              </w:rPr>
              <w:t>Описание реляционной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_Toc208442051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B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EB83C" w14:textId="2B799A0A" w:rsidR="00A9066A" w:rsidRDefault="00A9066A" w:rsidP="00993EB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/>
              <w14:ligatures w14:val="standardContextual"/>
            </w:rPr>
          </w:pPr>
          <w:hyperlink w:anchor="_Toc208442052" w:history="1">
            <w:r w:rsidRPr="00FA4AD0">
              <w:rPr>
                <w:rStyle w:val="ad"/>
                <w:noProof/>
                <w:lang/>
              </w:rPr>
              <w:t xml:space="preserve">1.2 </w:t>
            </w:r>
            <w:r w:rsidRPr="00FA4AD0">
              <w:rPr>
                <w:rStyle w:val="ad"/>
                <w:noProof/>
              </w:rPr>
              <w:t>Описание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_Toc208442052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B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EB6E8" w14:textId="5BEE7E36" w:rsidR="00A9066A" w:rsidRDefault="00A9066A" w:rsidP="00993EB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/>
              <w14:ligatures w14:val="standardContextual"/>
            </w:rPr>
          </w:pPr>
          <w:hyperlink w:anchor="_Toc208442053" w:history="1">
            <w:r w:rsidRPr="00FA4AD0">
              <w:rPr>
                <w:rStyle w:val="ad"/>
                <w:noProof/>
                <w:lang/>
              </w:rPr>
              <w:t xml:space="preserve">1.3 </w:t>
            </w:r>
            <w:r w:rsidRPr="00FA4AD0">
              <w:rPr>
                <w:rStyle w:val="ad"/>
                <w:noProof/>
              </w:rPr>
              <w:t>Выделение справочных и основных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_Toc208442053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B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BA559" w14:textId="51E08880" w:rsidR="00A9066A" w:rsidRDefault="00A9066A" w:rsidP="00993EB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/>
              <w14:ligatures w14:val="standardContextual"/>
            </w:rPr>
          </w:pPr>
          <w:hyperlink w:anchor="_Toc208442054" w:history="1">
            <w:r w:rsidRPr="00FA4AD0">
              <w:rPr>
                <w:rStyle w:val="ad"/>
                <w:noProof/>
                <w:lang/>
              </w:rPr>
              <w:t xml:space="preserve">1.4 </w:t>
            </w:r>
            <w:r w:rsidRPr="00FA4AD0">
              <w:rPr>
                <w:rStyle w:val="ad"/>
                <w:noProof/>
              </w:rPr>
              <w:t>Выделение прав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_Toc208442054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B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2EA41" w14:textId="3F45ECC2" w:rsidR="00A9066A" w:rsidRDefault="00A9066A" w:rsidP="00993EB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/>
              <w14:ligatures w14:val="standardContextual"/>
            </w:rPr>
          </w:pPr>
          <w:hyperlink w:anchor="_Toc208442055" w:history="1">
            <w:r w:rsidRPr="00FA4AD0">
              <w:rPr>
                <w:rStyle w:val="ad"/>
                <w:noProof/>
                <w:lang/>
              </w:rPr>
              <w:t>1.5 Определение требований к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_Toc208442055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B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16575" w14:textId="11675528" w:rsidR="00A9066A" w:rsidRDefault="00A9066A" w:rsidP="00993EB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Cs w:val="24"/>
              <w:lang/>
              <w14:ligatures w14:val="standardContextual"/>
            </w:rPr>
          </w:pPr>
          <w:hyperlink w:anchor="_Toc208442056" w:history="1">
            <w:r w:rsidRPr="00FA4AD0">
              <w:rPr>
                <w:rStyle w:val="ad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/>
                <w14:ligatures w14:val="standardContextual"/>
              </w:rPr>
              <w:tab/>
            </w:r>
            <w:r w:rsidRPr="00FA4AD0">
              <w:rPr>
                <w:rStyle w:val="ad"/>
                <w:noProof/>
              </w:rPr>
              <w:t>ПРОГРАММИРОВАНИЕ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_Toc208442056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B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DEE11" w14:textId="15F88778" w:rsidR="00A9066A" w:rsidRDefault="00A9066A" w:rsidP="00993EB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/>
              <w14:ligatures w14:val="standardContextual"/>
            </w:rPr>
          </w:pPr>
          <w:hyperlink w:anchor="_Toc208442057" w:history="1">
            <w:r w:rsidRPr="00FA4AD0">
              <w:rPr>
                <w:rStyle w:val="ad"/>
                <w:noProof/>
                <w:lang/>
              </w:rPr>
              <w:t xml:space="preserve">2.1 </w:t>
            </w:r>
            <w:r w:rsidRPr="00FA4AD0">
              <w:rPr>
                <w:rStyle w:val="ad"/>
                <w:bCs/>
                <w:noProof/>
              </w:rPr>
              <w:t>Создание скриптов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_Toc208442057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B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2C1FA" w14:textId="7C0CA764" w:rsidR="00A9066A" w:rsidRDefault="00A9066A" w:rsidP="00993EB4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/>
              <w14:ligatures w14:val="standardContextual"/>
            </w:rPr>
          </w:pPr>
          <w:hyperlink w:anchor="_Toc208442058" w:history="1">
            <w:r w:rsidRPr="00FA4AD0">
              <w:rPr>
                <w:rStyle w:val="ad"/>
                <w:noProof/>
                <w:lang/>
              </w:rPr>
              <w:t xml:space="preserve">2.2 </w:t>
            </w:r>
            <w:r w:rsidRPr="00FA4AD0">
              <w:rPr>
                <w:rStyle w:val="ad"/>
                <w:bCs/>
                <w:noProof/>
              </w:rPr>
              <w:t xml:space="preserve">Реализация </w:t>
            </w:r>
            <w:r w:rsidRPr="00FA4AD0">
              <w:rPr>
                <w:rStyle w:val="ad"/>
                <w:bCs/>
                <w:noProof/>
                <w:lang w:val="en-US"/>
              </w:rPr>
              <w:t>HTTP</w:t>
            </w:r>
            <w:r w:rsidRPr="00FA4AD0">
              <w:rPr>
                <w:rStyle w:val="ad"/>
                <w:bCs/>
                <w:noProof/>
              </w:rPr>
              <w:t>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_Toc208442058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B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87410" w14:textId="7283576D" w:rsidR="00A9066A" w:rsidRDefault="00A9066A" w:rsidP="00993EB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Cs w:val="24"/>
              <w:lang/>
              <w14:ligatures w14:val="standardContextual"/>
            </w:rPr>
          </w:pPr>
          <w:hyperlink w:anchor="_Toc208442059" w:history="1">
            <w:r w:rsidRPr="00FA4AD0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_Toc208442059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B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1B25C" w14:textId="1539830D" w:rsidR="004E3E3E" w:rsidRPr="00383C49" w:rsidRDefault="004E3E3E" w:rsidP="00993EB4">
          <w:pPr>
            <w:spacing w:after="0"/>
            <w:rPr>
              <w:sz w:val="32"/>
              <w:szCs w:val="32"/>
            </w:rPr>
          </w:pPr>
          <w:r w:rsidRPr="007A1D93">
            <w:rPr>
              <w:rFonts w:ascii="Times New Roman" w:hAnsi="Times New Roman" w:cs="Times New Roman"/>
              <w:b/>
              <w:bCs/>
              <w:noProof/>
              <w:sz w:val="44"/>
              <w:szCs w:val="44"/>
            </w:rPr>
            <w:fldChar w:fldCharType="end"/>
          </w:r>
        </w:p>
      </w:sdtContent>
    </w:sdt>
    <w:p w14:paraId="6FE435E1" w14:textId="77777777" w:rsidR="004E5B70" w:rsidRPr="00383C49" w:rsidRDefault="00924F4D" w:rsidP="00993EB4">
      <w:pPr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83C49">
        <w:rPr>
          <w:sz w:val="32"/>
          <w:szCs w:val="32"/>
        </w:rPr>
        <w:br w:type="page"/>
      </w:r>
    </w:p>
    <w:p w14:paraId="20F3FD5D" w14:textId="0236D222" w:rsidR="004E5B70" w:rsidRDefault="00924F4D" w:rsidP="00993EB4">
      <w:pPr>
        <w:pStyle w:val="1"/>
        <w:spacing w:before="0" w:line="240" w:lineRule="auto"/>
        <w:jc w:val="center"/>
        <w:rPr>
          <w:color w:val="000000"/>
        </w:rPr>
      </w:pPr>
      <w:bookmarkStart w:id="2" w:name="_Toc208442049"/>
      <w:r>
        <w:rPr>
          <w:color w:val="000000"/>
        </w:rPr>
        <w:lastRenderedPageBreak/>
        <w:t>ВВЕДЕНИЕ</w:t>
      </w:r>
      <w:bookmarkEnd w:id="2"/>
    </w:p>
    <w:p w14:paraId="0C281A54" w14:textId="2F3849FF" w:rsidR="00EF6B62" w:rsidRPr="00EF6B62" w:rsidRDefault="00BD61AF" w:rsidP="00993EB4">
      <w:pPr>
        <w:tabs>
          <w:tab w:val="left" w:pos="4080"/>
        </w:tabs>
        <w:spacing w:after="0"/>
      </w:pPr>
      <w:r>
        <w:tab/>
      </w:r>
    </w:p>
    <w:p w14:paraId="4ACB68C6" w14:textId="6892F27A" w:rsidR="005E56FD" w:rsidRPr="005E56FD" w:rsidRDefault="005E56FD" w:rsidP="00993EB4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  <w:lang/>
        </w:rPr>
      </w:pPr>
      <w:r w:rsidRPr="005E56FD">
        <w:rPr>
          <w:rFonts w:ascii="Times New Roman" w:hAnsi="Times New Roman" w:cs="Times New Roman"/>
          <w:color w:val="000000"/>
          <w:sz w:val="28"/>
          <w:szCs w:val="28"/>
          <w:lang/>
        </w:rPr>
        <w:t xml:space="preserve">Данная лабораторная работа </w:t>
      </w:r>
      <w:r>
        <w:rPr>
          <w:rFonts w:ascii="Times New Roman" w:hAnsi="Times New Roman" w:cs="Times New Roman"/>
          <w:color w:val="000000"/>
          <w:sz w:val="28"/>
          <w:szCs w:val="28"/>
          <w:lang/>
        </w:rPr>
        <w:t>предполагает</w:t>
      </w:r>
      <w:r w:rsidRPr="005E56FD">
        <w:rPr>
          <w:rFonts w:ascii="Times New Roman" w:hAnsi="Times New Roman" w:cs="Times New Roman"/>
          <w:color w:val="000000"/>
          <w:sz w:val="28"/>
          <w:szCs w:val="28"/>
          <w:lang/>
        </w:rPr>
        <w:t xml:space="preserve"> создани</w:t>
      </w:r>
      <w:r>
        <w:rPr>
          <w:rFonts w:ascii="Times New Roman" w:hAnsi="Times New Roman" w:cs="Times New Roman"/>
          <w:color w:val="000000"/>
          <w:sz w:val="28"/>
          <w:szCs w:val="28"/>
          <w:lang/>
        </w:rPr>
        <w:t>е</w:t>
      </w:r>
      <w:r w:rsidRPr="005E56FD">
        <w:rPr>
          <w:rFonts w:ascii="Times New Roman" w:hAnsi="Times New Roman" w:cs="Times New Roman"/>
          <w:color w:val="000000"/>
          <w:sz w:val="28"/>
          <w:szCs w:val="28"/>
          <w:lang/>
        </w:rPr>
        <w:t xml:space="preserve"> серверной части приложения, включая разработку спецификаций, реализацию HTTP-сервера и обеспечение взаимодействия с базой данных через стандартные методы REST API.</w:t>
      </w:r>
    </w:p>
    <w:p w14:paraId="6C91A4D1" w14:textId="77777777" w:rsidR="005E56FD" w:rsidRDefault="005E56FD" w:rsidP="00993EB4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  <w:lang/>
        </w:rPr>
      </w:pPr>
      <w:r w:rsidRPr="005E56FD">
        <w:rPr>
          <w:rFonts w:ascii="Times New Roman" w:hAnsi="Times New Roman" w:cs="Times New Roman"/>
          <w:color w:val="000000"/>
          <w:sz w:val="28"/>
          <w:szCs w:val="28"/>
          <w:lang/>
        </w:rPr>
        <w:t xml:space="preserve">Работа опирается на результаты лабораторной работы №6 первого семестра, где была разработана начальная реляционная схема и реализована базовая структура базы данных. </w:t>
      </w:r>
    </w:p>
    <w:p w14:paraId="46EB6F55" w14:textId="559C69BF" w:rsidR="005E56FD" w:rsidRPr="005E56FD" w:rsidRDefault="005E56FD" w:rsidP="00993EB4">
      <w:pPr>
        <w:spacing w:after="0" w:line="240" w:lineRule="auto"/>
        <w:ind w:firstLine="710"/>
        <w:jc w:val="both"/>
        <w:rPr>
          <w:rFonts w:ascii="Times New Roman" w:hAnsi="Times New Roman" w:cs="Times New Roman"/>
          <w:color w:val="000000"/>
          <w:sz w:val="28"/>
          <w:szCs w:val="28"/>
          <w:lang/>
        </w:rPr>
      </w:pPr>
      <w:r w:rsidRPr="005E56FD">
        <w:rPr>
          <w:rFonts w:ascii="Times New Roman" w:hAnsi="Times New Roman" w:cs="Times New Roman"/>
          <w:color w:val="000000"/>
          <w:sz w:val="28"/>
          <w:szCs w:val="28"/>
          <w:lang/>
        </w:rPr>
        <w:t xml:space="preserve">В рамках текущего задания предполагается уточнение схемы, определение ролей пользователей, разработка технических требований и программирование серверной части. Особое внимание уделяется обеспечению безопасности доступа через разделение прав между обычными пользователями и суперпользователями, а также реализации операций резервного копирования и фильтрации данных. </w:t>
      </w:r>
    </w:p>
    <w:p w14:paraId="1E56A1F0" w14:textId="42508041" w:rsidR="004E5B70" w:rsidRPr="00B06B83" w:rsidRDefault="00905CC4" w:rsidP="00993EB4">
      <w:pPr>
        <w:spacing w:after="0" w:line="240" w:lineRule="auto"/>
        <w:ind w:firstLine="710"/>
        <w:jc w:val="both"/>
      </w:pPr>
      <w:r w:rsidRPr="00905CC4">
        <w:rPr>
          <w:rFonts w:ascii="Times New Roman" w:hAnsi="Times New Roman" w:cs="Times New Roman"/>
          <w:sz w:val="28"/>
        </w:rPr>
        <w:t xml:space="preserve"> </w:t>
      </w:r>
      <w:r w:rsidR="00677935">
        <w:br w:type="page"/>
      </w:r>
    </w:p>
    <w:p w14:paraId="2975B84F" w14:textId="1CDD8A5A" w:rsidR="00AD63AA" w:rsidRPr="003B203C" w:rsidRDefault="003B203C" w:rsidP="00993EB4">
      <w:pPr>
        <w:pStyle w:val="1"/>
        <w:numPr>
          <w:ilvl w:val="0"/>
          <w:numId w:val="1"/>
        </w:numPr>
        <w:spacing w:before="0" w:line="240" w:lineRule="auto"/>
        <w:ind w:left="993" w:hanging="283"/>
      </w:pPr>
      <w:bookmarkStart w:id="3" w:name="_Toc208442050"/>
      <w:r>
        <w:lastRenderedPageBreak/>
        <w:t>ТЕХНИЧЕСКИЕ ТРЕБОВАНИЯ</w:t>
      </w:r>
      <w:bookmarkEnd w:id="3"/>
      <w:r>
        <w:t xml:space="preserve"> </w:t>
      </w:r>
    </w:p>
    <w:p w14:paraId="59EFEC15" w14:textId="77777777" w:rsidR="00236078" w:rsidRDefault="00236078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F0E5B60" w14:textId="0342CA36" w:rsidR="004E05C2" w:rsidRPr="00F60D99" w:rsidRDefault="004E05C2" w:rsidP="00993EB4">
      <w:pPr>
        <w:pStyle w:val="22"/>
        <w:spacing w:before="0"/>
        <w:ind w:firstLine="709"/>
      </w:pPr>
      <w:bookmarkStart w:id="4" w:name="_Toc208442051"/>
      <w:r>
        <w:rPr>
          <w:lang/>
        </w:rPr>
        <w:t xml:space="preserve">1.1 </w:t>
      </w:r>
      <w:r w:rsidR="003B203C">
        <w:t>Описание реляционной модели</w:t>
      </w:r>
      <w:bookmarkEnd w:id="4"/>
    </w:p>
    <w:p w14:paraId="60A61BB2" w14:textId="77777777" w:rsidR="004E05C2" w:rsidRDefault="004E05C2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30161C7" w14:textId="4CB4685B" w:rsidR="004E05C2" w:rsidRDefault="003B203C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  <w:r>
        <w:rPr>
          <w:rFonts w:ascii="Times New Roman" w:hAnsi="Times New Roman" w:cs="Times New Roman"/>
          <w:sz w:val="28"/>
          <w:lang/>
        </w:rPr>
        <w:t>Р</w:t>
      </w:r>
      <w:r w:rsidRPr="003B203C">
        <w:rPr>
          <w:rFonts w:ascii="Times New Roman" w:hAnsi="Times New Roman" w:cs="Times New Roman"/>
          <w:sz w:val="28"/>
          <w:lang/>
        </w:rPr>
        <w:t>еляционная схема</w:t>
      </w:r>
      <w:r>
        <w:rPr>
          <w:rFonts w:ascii="Times New Roman" w:hAnsi="Times New Roman" w:cs="Times New Roman"/>
          <w:sz w:val="28"/>
          <w:lang/>
        </w:rPr>
        <w:t xml:space="preserve"> осталась без изменений и</w:t>
      </w:r>
      <w:r w:rsidRPr="003B203C">
        <w:rPr>
          <w:rFonts w:ascii="Times New Roman" w:hAnsi="Times New Roman" w:cs="Times New Roman"/>
          <w:sz w:val="28"/>
          <w:lang/>
        </w:rPr>
        <w:t xml:space="preserve"> изображ</w:t>
      </w:r>
      <w:r>
        <w:rPr>
          <w:rFonts w:ascii="Times New Roman" w:hAnsi="Times New Roman" w:cs="Times New Roman"/>
          <w:sz w:val="28"/>
          <w:lang/>
        </w:rPr>
        <w:t>ена</w:t>
      </w:r>
      <w:r w:rsidR="0040674D">
        <w:rPr>
          <w:rFonts w:ascii="Times New Roman" w:hAnsi="Times New Roman" w:cs="Times New Roman"/>
          <w:sz w:val="28"/>
          <w:lang/>
        </w:rPr>
        <w:t xml:space="preserve"> </w:t>
      </w:r>
      <w:r w:rsidR="0040674D" w:rsidRPr="0040674D">
        <w:rPr>
          <w:rFonts w:ascii="Times New Roman" w:hAnsi="Times New Roman" w:cs="Times New Roman"/>
          <w:sz w:val="28"/>
          <w:lang/>
        </w:rPr>
        <w:t>в соответствии с UML</w:t>
      </w:r>
      <w:r>
        <w:rPr>
          <w:rFonts w:ascii="Times New Roman" w:hAnsi="Times New Roman" w:cs="Times New Roman"/>
          <w:sz w:val="28"/>
          <w:lang/>
        </w:rPr>
        <w:t xml:space="preserve"> на рисунке 1.1</w:t>
      </w:r>
      <w:r w:rsidR="0040674D">
        <w:rPr>
          <w:rFonts w:ascii="Times New Roman" w:hAnsi="Times New Roman" w:cs="Times New Roman"/>
          <w:sz w:val="28"/>
          <w:lang/>
        </w:rPr>
        <w:t>.</w:t>
      </w:r>
    </w:p>
    <w:p w14:paraId="28A39D29" w14:textId="77777777" w:rsidR="0040674D" w:rsidRDefault="0040674D" w:rsidP="00993EB4">
      <w:pPr>
        <w:spacing w:after="0" w:line="240" w:lineRule="auto"/>
        <w:jc w:val="both"/>
        <w:rPr>
          <w:rFonts w:ascii="Times New Roman" w:hAnsi="Times New Roman" w:cs="Times New Roman"/>
          <w:sz w:val="28"/>
          <w:lang/>
        </w:rPr>
      </w:pPr>
    </w:p>
    <w:p w14:paraId="7A9C9191" w14:textId="78AA03EE" w:rsidR="0040674D" w:rsidRDefault="0090471E" w:rsidP="00993EB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0471E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2D65AF28" wp14:editId="0FAA8980">
            <wp:extent cx="5940425" cy="3225165"/>
            <wp:effectExtent l="0" t="0" r="3175" b="0"/>
            <wp:docPr id="1193464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64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6E78" w14:textId="77777777" w:rsidR="0040674D" w:rsidRPr="00E0154A" w:rsidRDefault="0040674D" w:rsidP="00993EB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A5FE91B" w14:textId="16868B43" w:rsidR="0040674D" w:rsidRDefault="0040674D" w:rsidP="00993EB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1.1 – </w:t>
      </w:r>
      <w:r w:rsidR="0090471E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40674D">
        <w:rPr>
          <w:rFonts w:ascii="Times New Roman" w:hAnsi="Times New Roman" w:cs="Times New Roman"/>
          <w:color w:val="000000"/>
          <w:sz w:val="28"/>
          <w:szCs w:val="28"/>
          <w:lang/>
        </w:rPr>
        <w:t>еляционная схема</w:t>
      </w:r>
    </w:p>
    <w:p w14:paraId="14AA7C72" w14:textId="77777777" w:rsidR="0040674D" w:rsidRDefault="0040674D" w:rsidP="00993EB4">
      <w:pPr>
        <w:spacing w:after="0" w:line="240" w:lineRule="auto"/>
        <w:jc w:val="both"/>
        <w:rPr>
          <w:rFonts w:ascii="Times New Roman" w:hAnsi="Times New Roman" w:cs="Times New Roman"/>
          <w:sz w:val="28"/>
          <w:lang/>
        </w:rPr>
      </w:pPr>
    </w:p>
    <w:p w14:paraId="7E938758" w14:textId="11CBA98A" w:rsidR="00D36D84" w:rsidRPr="00D36D84" w:rsidRDefault="00D36D84" w:rsidP="00993EB4">
      <w:pPr>
        <w:pStyle w:val="22"/>
        <w:spacing w:before="0"/>
        <w:ind w:firstLine="709"/>
      </w:pPr>
      <w:bookmarkStart w:id="5" w:name="_Toc208442052"/>
      <w:r>
        <w:rPr>
          <w:lang/>
        </w:rPr>
        <w:t xml:space="preserve">1.2 </w:t>
      </w:r>
      <w:r>
        <w:t>Описание таблиц</w:t>
      </w:r>
      <w:bookmarkEnd w:id="5"/>
    </w:p>
    <w:p w14:paraId="59205C38" w14:textId="77777777" w:rsidR="00D36D84" w:rsidRPr="0069284B" w:rsidRDefault="00D36D84" w:rsidP="00993EB4">
      <w:pPr>
        <w:widowControl w:val="0"/>
        <w:autoSpaceDE w:val="0"/>
        <w:autoSpaceDN w:val="0"/>
        <w:spacing w:after="0"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04FD4106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sto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включает основные данные о станциях технического обслуживания. Описание имен таблицы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sto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</w:p>
    <w:p w14:paraId="02B43F6D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идентификатор СТО. Первичный ключ;</w:t>
      </w:r>
    </w:p>
    <w:p w14:paraId="57F1ED92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name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название СТО (обязательное поле);</w:t>
      </w:r>
    </w:p>
    <w:p w14:paraId="7733E3FD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phone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контактный номер телефона;</w:t>
      </w:r>
    </w:p>
    <w:p w14:paraId="1CBE4B9C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address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адрес СТО;</w:t>
      </w:r>
    </w:p>
    <w:p w14:paraId="4B676C53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email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адрес электронной почты;</w:t>
      </w:r>
    </w:p>
    <w:p w14:paraId="561CDEF9" w14:textId="1635CAB1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working_hours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рабочие часы.</w:t>
      </w:r>
    </w:p>
    <w:p w14:paraId="2CA2CF79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sparepart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представляет данные о запчастях. Описание имен таблицы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sparepart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</w:p>
    <w:p w14:paraId="7CFE26B3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идентификатор запчасти. Первичный ключ;</w:t>
      </w:r>
    </w:p>
    <w:p w14:paraId="3D1FA7C0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name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название запчасти (обязательное поле);</w:t>
      </w:r>
    </w:p>
    <w:p w14:paraId="02733B02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manufacturer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производитель;</w:t>
      </w:r>
    </w:p>
    <w:p w14:paraId="19AB6F6E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article_number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артикул (обязательное поле, уникальное);</w:t>
      </w:r>
    </w:p>
    <w:p w14:paraId="60DE8F2D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price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цена (обязательное поле);</w:t>
      </w:r>
    </w:p>
    <w:p w14:paraId="6A9A7085" w14:textId="0A4F106D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stock_quantity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количество на складе (обязательное поле).</w:t>
      </w:r>
    </w:p>
    <w:p w14:paraId="41DB86B1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lastRenderedPageBreak/>
        <w:t xml:space="preserve">Таблица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service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представляет данные об услугах. Описание имен таблицы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service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</w:p>
    <w:p w14:paraId="1DCB0F1E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идентификатор услуги. Первичный ключ;</w:t>
      </w:r>
    </w:p>
    <w:p w14:paraId="120FAB12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name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название услуги (обязательное поле);</w:t>
      </w:r>
    </w:p>
    <w:p w14:paraId="7E229BB7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cost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стоимость услуги (обязательное поле);</w:t>
      </w:r>
    </w:p>
    <w:p w14:paraId="10BCB4F1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duration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длительность выполнения;</w:t>
      </w:r>
    </w:p>
    <w:p w14:paraId="327645F6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warranty_period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гарантийный период;</w:t>
      </w:r>
    </w:p>
    <w:p w14:paraId="7E66C1FC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category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категория услуги;</w:t>
      </w:r>
    </w:p>
    <w:p w14:paraId="1E0D8AA4" w14:textId="04D8C01F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sto_id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внешний ключ на таблицу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sto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088C6BAE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ordertable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представляет данные о заказах. Описание имен таблицы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ordertable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</w:p>
    <w:p w14:paraId="0E0BAB3C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идентификатор заказа. Первичный ключ;</w:t>
      </w:r>
    </w:p>
    <w:p w14:paraId="70B4D909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payment_status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статус оплаты;</w:t>
      </w:r>
    </w:p>
    <w:p w14:paraId="64F72FF8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total_amount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общая сумма (обязательное поле);</w:t>
      </w:r>
    </w:p>
    <w:p w14:paraId="79F8271D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customer_comment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комментарий клиента;</w:t>
      </w:r>
    </w:p>
    <w:p w14:paraId="40018490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order_datetime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дата и время заказа;</w:t>
      </w:r>
    </w:p>
    <w:p w14:paraId="15475A10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status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статус заказа;</w:t>
      </w:r>
    </w:p>
    <w:p w14:paraId="6D56D1CE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car_id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внешний ключ на таблицу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car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(уникальное);</w:t>
      </w:r>
    </w:p>
    <w:p w14:paraId="5B33C889" w14:textId="6901CB14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client_id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внешний ключ на таблицу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client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(уникальное).</w:t>
      </w:r>
    </w:p>
    <w:p w14:paraId="6CA1258E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ordersparepart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представляет собой таблицу связи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many-to-many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между заказами и запчастями. Описание имен таблицы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ordersparepart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</w:p>
    <w:p w14:paraId="7D2AA71A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идентификатор связи. Первичный ключ;</w:t>
      </w:r>
    </w:p>
    <w:p w14:paraId="68598DA6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order_id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внешний ключ на таблицу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ordertable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52CE0174" w14:textId="2FA1B0A1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spare_part_id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внешний ключ на таблицу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sparepart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441AA09F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orderemployee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представляет собой таблицу связи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many-to-many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между заказами и сотрудниками. Описание имен таблицы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orderemployee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</w:p>
    <w:p w14:paraId="4C90D9AA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идентификатор связи. Первичный ключ;</w:t>
      </w:r>
    </w:p>
    <w:p w14:paraId="6BFB29CB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order_id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внешний ключ на таблицу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ordertable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368E0067" w14:textId="26F211CD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employee_id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внешний ключ на таблицу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employee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00B25194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employee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представляет данные о сотрудниках. Описание имен таблицы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employee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</w:p>
    <w:p w14:paraId="53F04C4B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идентификатор сотрудника. Первичный ключ;</w:t>
      </w:r>
    </w:p>
    <w:p w14:paraId="44ABB58F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first_name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имя сотрудника (обязательное поле);</w:t>
      </w:r>
    </w:p>
    <w:p w14:paraId="0A610BDD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last_name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фамилия сотрудника (обязательное поле);</w:t>
      </w:r>
    </w:p>
    <w:p w14:paraId="4810D9C1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position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должность;</w:t>
      </w:r>
    </w:p>
    <w:p w14:paraId="497E8AFE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phone_number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номер телефона;</w:t>
      </w:r>
    </w:p>
    <w:p w14:paraId="16A70FDD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salary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зарплата;</w:t>
      </w:r>
    </w:p>
    <w:p w14:paraId="1752272E" w14:textId="28AD9868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sto_id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внешний ключ на таблицу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sto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45B5CA4E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client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представляет данные о клиентах. Описание имен таблицы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client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</w:p>
    <w:p w14:paraId="6A1EEDD2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идентификатор клиента. Первичный ключ;</w:t>
      </w:r>
    </w:p>
    <w:p w14:paraId="3F96892D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first_name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имя клиента (обязательное поле);</w:t>
      </w:r>
    </w:p>
    <w:p w14:paraId="0D194ECE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last_name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фамилия клиента (обязательное поле);</w:t>
      </w:r>
    </w:p>
    <w:p w14:paraId="1EF0E4F1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bonus_card_number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номер бонусной карты (уникальное);</w:t>
      </w:r>
    </w:p>
    <w:p w14:paraId="1A8BBC8E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lastRenderedPageBreak/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address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адрес клиента;</w:t>
      </w:r>
    </w:p>
    <w:p w14:paraId="4BE62C0A" w14:textId="7B4F2958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birth_date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дата рождения.</w:t>
      </w:r>
    </w:p>
    <w:p w14:paraId="58344C7B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carservice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представляет собой таблицу связи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many-to-many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между автомобилями и услугами. Описание имен таблицы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carservice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</w:p>
    <w:p w14:paraId="6966E425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идентификатор связи. Первичный ключ;</w:t>
      </w:r>
    </w:p>
    <w:p w14:paraId="2B4B5B00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car_id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внешний ключ на таблицу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car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59ACD134" w14:textId="2FD78D29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service_id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внешний ключ на таблицу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service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55E29540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car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представляет данные об автомобилях. Описание имен таблицы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car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</w:p>
    <w:p w14:paraId="70849E86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id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идентификатор автомобиля. Первичный ключ;</w:t>
      </w:r>
    </w:p>
    <w:p w14:paraId="2AC27890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brand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марка автомобиля (обязательное поле);</w:t>
      </w:r>
    </w:p>
    <w:p w14:paraId="0197E5C9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model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модель автомобиля (обязательное поле);</w:t>
      </w:r>
    </w:p>
    <w:p w14:paraId="3B570FB6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license_plate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номерной знак (обязательное поле, уникальное);</w:t>
      </w:r>
    </w:p>
    <w:p w14:paraId="16027BBC" w14:textId="77777777" w:rsidR="0090471E" w:rsidRPr="0090471E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manufacture_year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год выпуска;</w:t>
      </w:r>
    </w:p>
    <w:p w14:paraId="0BA0418E" w14:textId="7851863A" w:rsidR="00D36D84" w:rsidRDefault="0090471E" w:rsidP="0090471E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– </w:t>
      </w:r>
      <w:proofErr w:type="spellStart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configuration</w:t>
      </w:r>
      <w:proofErr w:type="spellEnd"/>
      <w:r w:rsidRPr="0090471E">
        <w:rPr>
          <w:rFonts w:ascii="Times New Roman" w:eastAsia="Arial" w:hAnsi="Times New Roman" w:cs="Times New Roman"/>
          <w:sz w:val="28"/>
          <w:szCs w:val="28"/>
          <w:lang w:eastAsia="ru-RU"/>
        </w:rPr>
        <w:t>: конфигурация автомобиля.</w:t>
      </w:r>
    </w:p>
    <w:p w14:paraId="4CA4ACCC" w14:textId="77777777" w:rsidR="0090471E" w:rsidRDefault="0090471E" w:rsidP="009047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</w:p>
    <w:p w14:paraId="4D33C256" w14:textId="60C192E0" w:rsidR="00D36D84" w:rsidRPr="00F60D99" w:rsidRDefault="00D36D84" w:rsidP="00993EB4">
      <w:pPr>
        <w:pStyle w:val="22"/>
        <w:spacing w:before="0"/>
        <w:ind w:firstLine="709"/>
      </w:pPr>
      <w:bookmarkStart w:id="6" w:name="_Toc208442053"/>
      <w:r>
        <w:rPr>
          <w:lang/>
        </w:rPr>
        <w:t xml:space="preserve">1.3 </w:t>
      </w:r>
      <w:r>
        <w:t>Выделение справочных и основных таблиц</w:t>
      </w:r>
      <w:bookmarkEnd w:id="6"/>
    </w:p>
    <w:p w14:paraId="6F76E6A2" w14:textId="77777777" w:rsidR="00D36D84" w:rsidRPr="00D36D84" w:rsidRDefault="00D36D84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8967B2E" w14:textId="1B284AB2" w:rsidR="00807B61" w:rsidRPr="003D3EBE" w:rsidRDefault="00807B6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07B61">
        <w:rPr>
          <w:rFonts w:ascii="Times New Roman" w:hAnsi="Times New Roman" w:cs="Times New Roman"/>
          <w:sz w:val="28"/>
          <w:lang/>
        </w:rPr>
        <w:t xml:space="preserve">В данной схеме в категорию справочных таблиц должны быть выделены: </w:t>
      </w:r>
      <w:proofErr w:type="spellStart"/>
      <w:r w:rsidR="003D3EBE" w:rsidRPr="003D3EBE">
        <w:rPr>
          <w:rFonts w:ascii="Courier New" w:eastAsia="Arial" w:hAnsi="Courier New" w:cs="Courier New"/>
          <w:sz w:val="28"/>
          <w:szCs w:val="28"/>
          <w:lang w:val="en-US" w:eastAsia="ru-RU"/>
        </w:rPr>
        <w:t>carservice</w:t>
      </w:r>
      <w:proofErr w:type="spellEnd"/>
      <w:r w:rsidR="003D3EBE" w:rsidRPr="003D3EBE">
        <w:rPr>
          <w:rFonts w:ascii="Courier New" w:eastAsia="Arial" w:hAnsi="Courier New" w:cs="Courier New"/>
          <w:sz w:val="28"/>
          <w:szCs w:val="28"/>
          <w:lang w:eastAsia="ru-RU"/>
        </w:rPr>
        <w:t xml:space="preserve"> </w:t>
      </w:r>
      <w:proofErr w:type="spellStart"/>
      <w:r w:rsidR="003D3EBE" w:rsidRPr="003D3EBE">
        <w:rPr>
          <w:rFonts w:ascii="Courier New" w:eastAsia="Arial" w:hAnsi="Courier New" w:cs="Courier New"/>
          <w:sz w:val="28"/>
          <w:szCs w:val="28"/>
          <w:lang w:eastAsia="ru-RU"/>
        </w:rPr>
        <w:t>ordersparepart</w:t>
      </w:r>
      <w:proofErr w:type="spellEnd"/>
      <w:r w:rsidRPr="00D36D84">
        <w:rPr>
          <w:rFonts w:ascii="Courier New" w:eastAsia="Arial" w:hAnsi="Courier New" w:cs="Courier New"/>
          <w:sz w:val="28"/>
          <w:szCs w:val="28"/>
          <w:lang w:eastAsia="ru-RU"/>
        </w:rPr>
        <w:t xml:space="preserve"> </w:t>
      </w:r>
      <w:r w:rsidRPr="00807B61">
        <w:rPr>
          <w:rFonts w:ascii="Times New Roman" w:hAnsi="Times New Roman" w:cs="Times New Roman"/>
          <w:sz w:val="28"/>
          <w:lang/>
        </w:rPr>
        <w:t xml:space="preserve">и </w:t>
      </w:r>
      <w:proofErr w:type="spellStart"/>
      <w:r w:rsidR="003D3EBE" w:rsidRPr="003D3EBE">
        <w:rPr>
          <w:rFonts w:ascii="Courier New" w:eastAsia="Arial" w:hAnsi="Courier New" w:cs="Courier New"/>
          <w:sz w:val="28"/>
          <w:szCs w:val="28"/>
          <w:lang w:val="en-US" w:eastAsia="ru-RU"/>
        </w:rPr>
        <w:t>orderemployee</w:t>
      </w:r>
      <w:proofErr w:type="spellEnd"/>
      <w:r w:rsidRPr="00807B61">
        <w:rPr>
          <w:rFonts w:ascii="Times New Roman" w:hAnsi="Times New Roman" w:cs="Times New Roman"/>
          <w:sz w:val="28"/>
          <w:lang/>
        </w:rPr>
        <w:t xml:space="preserve">, так как они содержат данные для сопоставления </w:t>
      </w:r>
      <w:r w:rsidR="003D3EBE">
        <w:rPr>
          <w:rFonts w:ascii="Times New Roman" w:hAnsi="Times New Roman" w:cs="Times New Roman"/>
          <w:sz w:val="28"/>
        </w:rPr>
        <w:t>между двух таблиц.</w:t>
      </w:r>
    </w:p>
    <w:p w14:paraId="4000987C" w14:textId="7163FB3C" w:rsidR="00807B61" w:rsidRDefault="00807B6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07B61">
        <w:rPr>
          <w:rFonts w:ascii="Times New Roman" w:hAnsi="Times New Roman" w:cs="Times New Roman"/>
          <w:sz w:val="28"/>
          <w:lang/>
        </w:rPr>
        <w:t xml:space="preserve">В качестве основной таблицы должна быть выделена таблица </w:t>
      </w:r>
      <w:proofErr w:type="spellStart"/>
      <w:r w:rsidR="003D3EBE">
        <w:rPr>
          <w:rFonts w:ascii="Courier New" w:eastAsia="Arial" w:hAnsi="Courier New" w:cs="Courier New"/>
          <w:sz w:val="28"/>
          <w:szCs w:val="28"/>
          <w:lang w:val="en-US" w:eastAsia="ru-RU"/>
        </w:rPr>
        <w:t>sto</w:t>
      </w:r>
      <w:proofErr w:type="spellEnd"/>
      <w:r w:rsidRPr="00807B61">
        <w:rPr>
          <w:rFonts w:ascii="Times New Roman" w:hAnsi="Times New Roman" w:cs="Times New Roman"/>
          <w:sz w:val="28"/>
          <w:lang/>
        </w:rPr>
        <w:t xml:space="preserve">, так как она содержит основные данные о точках </w:t>
      </w:r>
      <w:r w:rsidR="003D3EBE">
        <w:rPr>
          <w:rFonts w:ascii="Times New Roman" w:hAnsi="Times New Roman" w:cs="Times New Roman"/>
          <w:sz w:val="28"/>
        </w:rPr>
        <w:t>сто</w:t>
      </w:r>
      <w:r w:rsidRPr="00807B61">
        <w:rPr>
          <w:rFonts w:ascii="Times New Roman" w:hAnsi="Times New Roman" w:cs="Times New Roman"/>
          <w:sz w:val="28"/>
          <w:lang/>
        </w:rPr>
        <w:t>, с которых начинается работа приложения.</w:t>
      </w:r>
    </w:p>
    <w:p w14:paraId="3498E173" w14:textId="77777777" w:rsidR="003D3EBE" w:rsidRPr="003D3EBE" w:rsidRDefault="003D3EBE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D5841E7" w14:textId="4FF2887A" w:rsidR="00D36D84" w:rsidRPr="00D36D84" w:rsidRDefault="00D36D84" w:rsidP="00993EB4">
      <w:pPr>
        <w:pStyle w:val="22"/>
        <w:spacing w:before="0"/>
        <w:ind w:firstLine="709"/>
      </w:pPr>
      <w:bookmarkStart w:id="7" w:name="_Toc208442054"/>
      <w:r>
        <w:rPr>
          <w:lang/>
        </w:rPr>
        <w:t xml:space="preserve">1.4 </w:t>
      </w:r>
      <w:r>
        <w:t>Выделение прав доступа</w:t>
      </w:r>
      <w:bookmarkEnd w:id="7"/>
    </w:p>
    <w:p w14:paraId="20E29E27" w14:textId="77777777" w:rsidR="00D36D84" w:rsidRDefault="00D36D84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</w:p>
    <w:p w14:paraId="71E6A1CA" w14:textId="0DE4E2EF" w:rsidR="00807B61" w:rsidRDefault="00807B6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Пользователь должен обладать правами просмотра, сохранения результатов запросов и редактирования всех таблиц, кроме справочных, а суперпользователь обладать теми же правами что и обычный пользователь, но с возможностью редактирования справочных таблиц и создания бэкапа базы данных. Для выполнения действий от имени суперпользователя приложение должно запрашивать пароль суперпользователя.</w:t>
      </w:r>
    </w:p>
    <w:p w14:paraId="2F1ABF53" w14:textId="77777777" w:rsidR="00D36D84" w:rsidRDefault="00D36D84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</w:p>
    <w:p w14:paraId="1759DD0C" w14:textId="31DD7019" w:rsidR="00D36D84" w:rsidRPr="00F60D99" w:rsidRDefault="00D36D84" w:rsidP="00993EB4">
      <w:pPr>
        <w:pStyle w:val="22"/>
        <w:spacing w:before="0"/>
        <w:ind w:firstLine="709"/>
      </w:pPr>
      <w:bookmarkStart w:id="8" w:name="_Toc208442055"/>
      <w:r>
        <w:rPr>
          <w:lang/>
        </w:rPr>
        <w:t>1.5 Определение требований к серверной части</w:t>
      </w:r>
      <w:bookmarkEnd w:id="8"/>
    </w:p>
    <w:p w14:paraId="6DE578D8" w14:textId="77777777" w:rsidR="00D36D84" w:rsidRPr="00D36D84" w:rsidRDefault="00D36D84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7D9ACEF" w14:textId="77777777" w:rsidR="00807B61" w:rsidRPr="00807B61" w:rsidRDefault="00807B6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Серверная часть прикладной программы должна быть реализована в виде HTTP-сервера. Тела ответов сервера, так же, как и тела запросов должны быть представлены в формате JSON.</w:t>
      </w:r>
    </w:p>
    <w:p w14:paraId="1A7B81B7" w14:textId="401B4383" w:rsidR="00807B61" w:rsidRPr="00807B61" w:rsidRDefault="00807B6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Для взаимодействия с ресурсами (таблицами) должны использоваться стандартные HTTP-методы:</w:t>
      </w:r>
    </w:p>
    <w:p w14:paraId="0F2C03EE" w14:textId="77777777" w:rsidR="00807B61" w:rsidRPr="00807B61" w:rsidRDefault="00807B61" w:rsidP="00993EB4">
      <w:pPr>
        <w:pStyle w:val="ab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GET – получение данных о ресурсе;</w:t>
      </w:r>
    </w:p>
    <w:p w14:paraId="269F68A6" w14:textId="77777777" w:rsidR="00807B61" w:rsidRPr="00807B61" w:rsidRDefault="00807B61" w:rsidP="00993EB4">
      <w:pPr>
        <w:pStyle w:val="ab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POST – создание нового ресурса;</w:t>
      </w:r>
    </w:p>
    <w:p w14:paraId="4C7E8211" w14:textId="77777777" w:rsidR="00807B61" w:rsidRPr="00807B61" w:rsidRDefault="00807B61" w:rsidP="00993EB4">
      <w:pPr>
        <w:pStyle w:val="ab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lastRenderedPageBreak/>
        <w:t>PUT – обновление существующего ресурса;</w:t>
      </w:r>
    </w:p>
    <w:p w14:paraId="2C50B73E" w14:textId="77777777" w:rsidR="00807B61" w:rsidRPr="00807B61" w:rsidRDefault="00807B61" w:rsidP="00993EB4">
      <w:pPr>
        <w:pStyle w:val="ab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DELETE – удаление ресурса.</w:t>
      </w:r>
    </w:p>
    <w:p w14:paraId="2F92A309" w14:textId="77777777" w:rsidR="00807B61" w:rsidRPr="00807B61" w:rsidRDefault="00807B6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Каждый ресурс должен быть доступен по уникальному URL:</w:t>
      </w:r>
    </w:p>
    <w:p w14:paraId="27855E1F" w14:textId="33633A04" w:rsidR="00807B61" w:rsidRPr="00807B61" w:rsidRDefault="00807B6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– /api/</w:t>
      </w:r>
      <w:r w:rsidR="003D3EBE" w:rsidRPr="003D3EBE">
        <w:rPr>
          <w:lang w:val="en-US"/>
        </w:rPr>
        <w:t xml:space="preserve"> </w:t>
      </w:r>
      <w:r w:rsidR="003D3EBE" w:rsidRPr="003D3EBE">
        <w:rPr>
          <w:rFonts w:ascii="Times New Roman" w:hAnsi="Times New Roman" w:cs="Times New Roman"/>
          <w:sz w:val="28"/>
          <w:lang/>
        </w:rPr>
        <w:t>sto</w:t>
      </w:r>
      <w:r w:rsidRPr="00807B61">
        <w:rPr>
          <w:rFonts w:ascii="Times New Roman" w:hAnsi="Times New Roman" w:cs="Times New Roman"/>
          <w:sz w:val="28"/>
          <w:lang/>
        </w:rPr>
        <w:t xml:space="preserve">: таблица </w:t>
      </w:r>
      <w:proofErr w:type="spellStart"/>
      <w:r w:rsidR="003D3EBE">
        <w:rPr>
          <w:rFonts w:ascii="Courier New" w:eastAsia="Arial" w:hAnsi="Courier New" w:cs="Courier New"/>
          <w:sz w:val="28"/>
          <w:szCs w:val="28"/>
          <w:lang w:val="en-US" w:eastAsia="ru-RU"/>
        </w:rPr>
        <w:t>sto</w:t>
      </w:r>
      <w:proofErr w:type="spellEnd"/>
      <w:r w:rsidRPr="00807B61">
        <w:rPr>
          <w:rFonts w:ascii="Times New Roman" w:hAnsi="Times New Roman" w:cs="Times New Roman"/>
          <w:sz w:val="28"/>
          <w:lang/>
        </w:rPr>
        <w:t>;</w:t>
      </w:r>
    </w:p>
    <w:p w14:paraId="42789A89" w14:textId="599804F4" w:rsidR="00807B61" w:rsidRPr="00807B61" w:rsidRDefault="00807B6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– /api/</w:t>
      </w:r>
      <w:proofErr w:type="spellStart"/>
      <w:r w:rsidR="003D3EBE">
        <w:rPr>
          <w:rFonts w:ascii="Times New Roman" w:hAnsi="Times New Roman" w:cs="Times New Roman"/>
          <w:sz w:val="28"/>
          <w:lang w:val="en-US"/>
        </w:rPr>
        <w:t>sparepart</w:t>
      </w:r>
      <w:proofErr w:type="spellEnd"/>
      <w:r w:rsidRPr="00807B61">
        <w:rPr>
          <w:rFonts w:ascii="Times New Roman" w:hAnsi="Times New Roman" w:cs="Times New Roman"/>
          <w:sz w:val="28"/>
          <w:lang/>
        </w:rPr>
        <w:t xml:space="preserve">: таблица </w:t>
      </w:r>
      <w:proofErr w:type="spellStart"/>
      <w:r w:rsidR="003D3EBE">
        <w:rPr>
          <w:rFonts w:ascii="Courier New" w:eastAsia="Arial" w:hAnsi="Courier New" w:cs="Courier New"/>
          <w:sz w:val="28"/>
          <w:szCs w:val="28"/>
          <w:lang w:val="en-US" w:eastAsia="ru-RU"/>
        </w:rPr>
        <w:t>sparepart</w:t>
      </w:r>
      <w:proofErr w:type="spellEnd"/>
      <w:r w:rsidRPr="00807B61">
        <w:rPr>
          <w:rFonts w:ascii="Times New Roman" w:hAnsi="Times New Roman" w:cs="Times New Roman"/>
          <w:sz w:val="28"/>
          <w:lang/>
        </w:rPr>
        <w:t>;</w:t>
      </w:r>
    </w:p>
    <w:p w14:paraId="27CD5A5B" w14:textId="77777777" w:rsidR="00807B61" w:rsidRPr="00807B61" w:rsidRDefault="00807B6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 xml:space="preserve">– /api/service: таблица </w:t>
      </w:r>
      <w:r w:rsidRPr="00807B61">
        <w:rPr>
          <w:rFonts w:ascii="Courier New" w:eastAsia="Arial" w:hAnsi="Courier New" w:cs="Courier New"/>
          <w:sz w:val="28"/>
          <w:szCs w:val="28"/>
          <w:lang w:val="en-US" w:eastAsia="ru-RU"/>
        </w:rPr>
        <w:t>service</w:t>
      </w:r>
      <w:r w:rsidRPr="00807B61">
        <w:rPr>
          <w:rFonts w:ascii="Times New Roman" w:hAnsi="Times New Roman" w:cs="Times New Roman"/>
          <w:sz w:val="28"/>
          <w:lang/>
        </w:rPr>
        <w:t>;</w:t>
      </w:r>
    </w:p>
    <w:p w14:paraId="0C100DB5" w14:textId="049374D3" w:rsidR="00807B61" w:rsidRPr="00807B61" w:rsidRDefault="00807B6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– /api/</w:t>
      </w:r>
      <w:proofErr w:type="spellStart"/>
      <w:r w:rsidR="003D3EBE">
        <w:rPr>
          <w:rFonts w:ascii="Times New Roman" w:hAnsi="Times New Roman" w:cs="Times New Roman"/>
          <w:sz w:val="28"/>
          <w:lang w:val="en-US"/>
        </w:rPr>
        <w:t>ordertable</w:t>
      </w:r>
      <w:proofErr w:type="spellEnd"/>
      <w:r w:rsidRPr="00807B61">
        <w:rPr>
          <w:rFonts w:ascii="Times New Roman" w:hAnsi="Times New Roman" w:cs="Times New Roman"/>
          <w:sz w:val="28"/>
          <w:lang/>
        </w:rPr>
        <w:t xml:space="preserve">: таблица </w:t>
      </w:r>
      <w:proofErr w:type="spellStart"/>
      <w:r w:rsidR="003D3EBE" w:rsidRPr="003D3EBE">
        <w:rPr>
          <w:rFonts w:ascii="Courier New" w:eastAsia="Arial" w:hAnsi="Courier New" w:cs="Courier New"/>
          <w:sz w:val="28"/>
          <w:szCs w:val="28"/>
          <w:lang w:val="en-US" w:eastAsia="ru-RU"/>
        </w:rPr>
        <w:t>ordertable</w:t>
      </w:r>
      <w:proofErr w:type="spellEnd"/>
      <w:r w:rsidRPr="00807B61">
        <w:rPr>
          <w:rFonts w:ascii="Times New Roman" w:hAnsi="Times New Roman" w:cs="Times New Roman"/>
          <w:sz w:val="28"/>
          <w:lang/>
        </w:rPr>
        <w:t>;</w:t>
      </w:r>
    </w:p>
    <w:p w14:paraId="5EEA9884" w14:textId="55BE8C70" w:rsidR="00807B61" w:rsidRPr="00807B61" w:rsidRDefault="00807B61" w:rsidP="00993EB4">
      <w:pPr>
        <w:spacing w:after="0" w:line="240" w:lineRule="auto"/>
        <w:ind w:firstLine="709"/>
        <w:jc w:val="both"/>
        <w:rPr>
          <w:rFonts w:ascii="Courier New" w:eastAsia="Arial" w:hAnsi="Courier New" w:cs="Courier New"/>
          <w:sz w:val="28"/>
          <w:szCs w:val="28"/>
          <w:lang w:val="en-US" w:eastAsia="ru-RU"/>
        </w:rPr>
      </w:pPr>
      <w:r w:rsidRPr="00807B61">
        <w:rPr>
          <w:rFonts w:ascii="Times New Roman" w:hAnsi="Times New Roman" w:cs="Times New Roman"/>
          <w:sz w:val="28"/>
          <w:lang/>
        </w:rPr>
        <w:t>– /api/</w:t>
      </w:r>
      <w:proofErr w:type="spellStart"/>
      <w:r w:rsidR="003D3EBE">
        <w:rPr>
          <w:rFonts w:ascii="Times New Roman" w:hAnsi="Times New Roman" w:cs="Times New Roman"/>
          <w:sz w:val="28"/>
          <w:lang w:val="en-US"/>
        </w:rPr>
        <w:t>ordersparepart</w:t>
      </w:r>
      <w:proofErr w:type="spellEnd"/>
      <w:r w:rsidRPr="00807B61">
        <w:rPr>
          <w:rFonts w:ascii="Times New Roman" w:hAnsi="Times New Roman" w:cs="Times New Roman"/>
          <w:sz w:val="28"/>
          <w:lang/>
        </w:rPr>
        <w:t xml:space="preserve">: таблица </w:t>
      </w:r>
      <w:proofErr w:type="spellStart"/>
      <w:r w:rsidR="003D3EBE" w:rsidRPr="003D3EBE">
        <w:rPr>
          <w:rFonts w:ascii="Courier New" w:eastAsia="Arial" w:hAnsi="Courier New" w:cs="Courier New"/>
          <w:sz w:val="28"/>
          <w:szCs w:val="28"/>
          <w:lang w:val="en-US" w:eastAsia="ru-RU"/>
        </w:rPr>
        <w:t>ordersparepart</w:t>
      </w:r>
      <w:proofErr w:type="spellEnd"/>
      <w:r w:rsidRPr="00807B61">
        <w:rPr>
          <w:rFonts w:ascii="Times New Roman" w:hAnsi="Times New Roman" w:cs="Times New Roman"/>
          <w:sz w:val="28"/>
          <w:lang/>
        </w:rPr>
        <w:t>;</w:t>
      </w:r>
    </w:p>
    <w:p w14:paraId="68E9EFE5" w14:textId="3F42769B" w:rsidR="00807B61" w:rsidRPr="00807B61" w:rsidRDefault="00807B6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– /api/</w:t>
      </w:r>
      <w:proofErr w:type="spellStart"/>
      <w:r w:rsidR="003D3EBE">
        <w:rPr>
          <w:rFonts w:ascii="Times New Roman" w:hAnsi="Times New Roman" w:cs="Times New Roman"/>
          <w:sz w:val="28"/>
          <w:lang w:val="en-US"/>
        </w:rPr>
        <w:t>orderemployee</w:t>
      </w:r>
      <w:proofErr w:type="spellEnd"/>
      <w:r w:rsidRPr="00807B61">
        <w:rPr>
          <w:rFonts w:ascii="Times New Roman" w:hAnsi="Times New Roman" w:cs="Times New Roman"/>
          <w:sz w:val="28"/>
          <w:lang/>
        </w:rPr>
        <w:t xml:space="preserve">: таблица </w:t>
      </w:r>
      <w:proofErr w:type="spellStart"/>
      <w:r w:rsidR="003D3EBE">
        <w:rPr>
          <w:rFonts w:ascii="Courier New" w:eastAsia="Arial" w:hAnsi="Courier New" w:cs="Courier New"/>
          <w:sz w:val="28"/>
          <w:szCs w:val="28"/>
          <w:lang w:val="en-US" w:eastAsia="ru-RU"/>
        </w:rPr>
        <w:t>orderemployee</w:t>
      </w:r>
      <w:proofErr w:type="spellEnd"/>
      <w:r w:rsidRPr="00807B61">
        <w:rPr>
          <w:rFonts w:ascii="Times New Roman" w:hAnsi="Times New Roman" w:cs="Times New Roman"/>
          <w:sz w:val="28"/>
          <w:lang/>
        </w:rPr>
        <w:t>;</w:t>
      </w:r>
    </w:p>
    <w:p w14:paraId="71A50C44" w14:textId="7F313EDB" w:rsidR="00807B61" w:rsidRPr="00807B61" w:rsidRDefault="00807B6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– /api/</w:t>
      </w:r>
      <w:r w:rsidR="003D3EBE">
        <w:rPr>
          <w:rFonts w:ascii="Times New Roman" w:hAnsi="Times New Roman" w:cs="Times New Roman"/>
          <w:sz w:val="28"/>
          <w:lang w:val="en-US"/>
        </w:rPr>
        <w:t>employee</w:t>
      </w:r>
      <w:r w:rsidRPr="00807B61">
        <w:rPr>
          <w:rFonts w:ascii="Times New Roman" w:hAnsi="Times New Roman" w:cs="Times New Roman"/>
          <w:sz w:val="28"/>
          <w:lang/>
        </w:rPr>
        <w:t xml:space="preserve">: таблица </w:t>
      </w:r>
      <w:r w:rsidR="003D3EBE">
        <w:rPr>
          <w:rFonts w:ascii="Courier New" w:eastAsia="Arial" w:hAnsi="Courier New" w:cs="Courier New"/>
          <w:sz w:val="28"/>
          <w:szCs w:val="28"/>
          <w:lang w:val="en-US" w:eastAsia="ru-RU"/>
        </w:rPr>
        <w:t>employee</w:t>
      </w:r>
      <w:r w:rsidRPr="00807B61">
        <w:rPr>
          <w:rFonts w:ascii="Times New Roman" w:hAnsi="Times New Roman" w:cs="Times New Roman"/>
          <w:sz w:val="28"/>
          <w:lang/>
        </w:rPr>
        <w:t>;</w:t>
      </w:r>
    </w:p>
    <w:p w14:paraId="63D47201" w14:textId="546BA15C" w:rsidR="00807B61" w:rsidRPr="00807B61" w:rsidRDefault="00807B6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– /api/</w:t>
      </w:r>
      <w:r w:rsidR="003D3EBE">
        <w:rPr>
          <w:rFonts w:ascii="Times New Roman" w:hAnsi="Times New Roman" w:cs="Times New Roman"/>
          <w:sz w:val="28"/>
          <w:lang w:val="en-US"/>
        </w:rPr>
        <w:t>client</w:t>
      </w:r>
      <w:r w:rsidRPr="00807B61">
        <w:rPr>
          <w:rFonts w:ascii="Times New Roman" w:hAnsi="Times New Roman" w:cs="Times New Roman"/>
          <w:sz w:val="28"/>
          <w:lang/>
        </w:rPr>
        <w:t xml:space="preserve">: таблица </w:t>
      </w:r>
      <w:r w:rsidR="003D3EBE">
        <w:rPr>
          <w:rFonts w:ascii="Courier New" w:eastAsia="Arial" w:hAnsi="Courier New" w:cs="Courier New"/>
          <w:sz w:val="28"/>
          <w:szCs w:val="28"/>
          <w:lang w:val="en-US" w:eastAsia="ru-RU"/>
        </w:rPr>
        <w:t>client</w:t>
      </w:r>
      <w:r w:rsidRPr="00807B61">
        <w:rPr>
          <w:rFonts w:ascii="Times New Roman" w:hAnsi="Times New Roman" w:cs="Times New Roman"/>
          <w:sz w:val="28"/>
          <w:lang/>
        </w:rPr>
        <w:t>;</w:t>
      </w:r>
    </w:p>
    <w:p w14:paraId="68268061" w14:textId="44804C10" w:rsidR="00807B61" w:rsidRPr="00807B61" w:rsidRDefault="00807B6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– /api/</w:t>
      </w:r>
      <w:proofErr w:type="spellStart"/>
      <w:r w:rsidR="003D3EBE">
        <w:rPr>
          <w:rFonts w:ascii="Times New Roman" w:hAnsi="Times New Roman" w:cs="Times New Roman"/>
          <w:sz w:val="28"/>
          <w:lang w:val="en-US"/>
        </w:rPr>
        <w:t>carservice</w:t>
      </w:r>
      <w:proofErr w:type="spellEnd"/>
      <w:r w:rsidRPr="00807B61">
        <w:rPr>
          <w:rFonts w:ascii="Times New Roman" w:hAnsi="Times New Roman" w:cs="Times New Roman"/>
          <w:sz w:val="28"/>
          <w:lang/>
        </w:rPr>
        <w:t xml:space="preserve">: таблица </w:t>
      </w:r>
      <w:proofErr w:type="spellStart"/>
      <w:r w:rsidR="003D3EBE">
        <w:rPr>
          <w:rFonts w:ascii="Courier New" w:eastAsia="Arial" w:hAnsi="Courier New" w:cs="Courier New"/>
          <w:sz w:val="28"/>
          <w:szCs w:val="28"/>
          <w:lang w:val="en-US" w:eastAsia="ru-RU"/>
        </w:rPr>
        <w:t>carservice</w:t>
      </w:r>
      <w:proofErr w:type="spellEnd"/>
      <w:r w:rsidRPr="00807B61">
        <w:rPr>
          <w:rFonts w:ascii="Times New Roman" w:hAnsi="Times New Roman" w:cs="Times New Roman"/>
          <w:sz w:val="28"/>
          <w:lang/>
        </w:rPr>
        <w:t>.</w:t>
      </w:r>
    </w:p>
    <w:p w14:paraId="64369AD3" w14:textId="5174E03D" w:rsidR="003D3EBE" w:rsidRPr="003D3EBE" w:rsidRDefault="003D3EBE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807B61">
        <w:rPr>
          <w:rFonts w:ascii="Times New Roman" w:hAnsi="Times New Roman" w:cs="Times New Roman"/>
          <w:sz w:val="28"/>
          <w:lang/>
        </w:rPr>
        <w:t>– /api/</w:t>
      </w:r>
      <w:r>
        <w:rPr>
          <w:rFonts w:ascii="Times New Roman" w:hAnsi="Times New Roman" w:cs="Times New Roman"/>
          <w:sz w:val="28"/>
          <w:lang w:val="en-US"/>
        </w:rPr>
        <w:t>car</w:t>
      </w:r>
      <w:r w:rsidRPr="00807B61">
        <w:rPr>
          <w:rFonts w:ascii="Times New Roman" w:hAnsi="Times New Roman" w:cs="Times New Roman"/>
          <w:sz w:val="28"/>
          <w:lang/>
        </w:rPr>
        <w:t xml:space="preserve">: таблица </w:t>
      </w:r>
      <w:r>
        <w:rPr>
          <w:rFonts w:ascii="Courier New" w:eastAsia="Arial" w:hAnsi="Courier New" w:cs="Courier New"/>
          <w:sz w:val="28"/>
          <w:szCs w:val="28"/>
          <w:lang w:val="en-US" w:eastAsia="ru-RU"/>
        </w:rPr>
        <w:t>car</w:t>
      </w:r>
      <w:r w:rsidRPr="00807B61">
        <w:rPr>
          <w:rFonts w:ascii="Times New Roman" w:hAnsi="Times New Roman" w:cs="Times New Roman"/>
          <w:sz w:val="28"/>
          <w:lang/>
        </w:rPr>
        <w:t>.</w:t>
      </w:r>
    </w:p>
    <w:p w14:paraId="2817F849" w14:textId="2D9C6760" w:rsidR="00807B61" w:rsidRPr="00807B61" w:rsidRDefault="00807B6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Серверная часть прикладной программы должна предоставлять следующие операции для работы с базой данных:</w:t>
      </w:r>
    </w:p>
    <w:p w14:paraId="3A9CC357" w14:textId="77777777" w:rsidR="00807B61" w:rsidRPr="00807B61" w:rsidRDefault="00807B61" w:rsidP="00993EB4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– просмотр таблиц;</w:t>
      </w:r>
    </w:p>
    <w:p w14:paraId="2AFEAAA3" w14:textId="77777777" w:rsidR="00807B61" w:rsidRPr="00807B61" w:rsidRDefault="00807B61" w:rsidP="00993EB4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– фильтрация содержимого таблиц;</w:t>
      </w:r>
    </w:p>
    <w:p w14:paraId="06E4F461" w14:textId="77777777" w:rsidR="00807B61" w:rsidRPr="00807B61" w:rsidRDefault="00807B61" w:rsidP="00993EB4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– добавление записей в таблицы;</w:t>
      </w:r>
    </w:p>
    <w:p w14:paraId="187FD374" w14:textId="77777777" w:rsidR="00807B61" w:rsidRPr="00807B61" w:rsidRDefault="00807B61" w:rsidP="00993EB4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– обновление записей в таблицах;</w:t>
      </w:r>
    </w:p>
    <w:p w14:paraId="7ADFD50A" w14:textId="77777777" w:rsidR="00807B61" w:rsidRPr="00807B61" w:rsidRDefault="00807B61" w:rsidP="00993EB4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– удаление записей из таблиц;</w:t>
      </w:r>
    </w:p>
    <w:p w14:paraId="77FCE0E8" w14:textId="77777777" w:rsidR="00807B61" w:rsidRPr="00807B61" w:rsidRDefault="00807B61" w:rsidP="00993EB4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– выполнение специальных запросов;</w:t>
      </w:r>
    </w:p>
    <w:p w14:paraId="3B4D2349" w14:textId="77777777" w:rsidR="00807B61" w:rsidRPr="00807B61" w:rsidRDefault="00807B61" w:rsidP="00993EB4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– создание бэкапов базы данных;</w:t>
      </w:r>
    </w:p>
    <w:p w14:paraId="486B105E" w14:textId="194F7CDE" w:rsidR="005313FF" w:rsidRPr="00807B61" w:rsidRDefault="00807B61" w:rsidP="00993EB4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lang/>
        </w:rPr>
      </w:pPr>
      <w:r w:rsidRPr="00807B61">
        <w:rPr>
          <w:rFonts w:ascii="Times New Roman" w:hAnsi="Times New Roman" w:cs="Times New Roman"/>
          <w:sz w:val="28"/>
          <w:lang/>
        </w:rPr>
        <w:t>– сохранение результатов запросов в файл.</w:t>
      </w:r>
    </w:p>
    <w:p w14:paraId="350FA85E" w14:textId="77777777" w:rsidR="003B203C" w:rsidRDefault="003B203C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</w:p>
    <w:p w14:paraId="0460CFBB" w14:textId="77777777" w:rsidR="003B203C" w:rsidRPr="00F60D99" w:rsidRDefault="003B203C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/>
        </w:rPr>
      </w:pPr>
    </w:p>
    <w:p w14:paraId="1640BAD8" w14:textId="5D2E83D9" w:rsidR="00D36D84" w:rsidRPr="003B203C" w:rsidRDefault="00D36D84" w:rsidP="00993EB4">
      <w:pPr>
        <w:pStyle w:val="1"/>
        <w:numPr>
          <w:ilvl w:val="0"/>
          <w:numId w:val="1"/>
        </w:numPr>
        <w:spacing w:before="0" w:line="240" w:lineRule="auto"/>
      </w:pPr>
      <w:bookmarkStart w:id="9" w:name="_Toc208442056"/>
      <w:bookmarkStart w:id="10" w:name="_Toc191472471"/>
      <w:r>
        <w:t>ПРОГРАММИРОВАНИЕ СЕРВЕРНОЙ ЧАСТИ</w:t>
      </w:r>
      <w:bookmarkEnd w:id="9"/>
    </w:p>
    <w:p w14:paraId="0A72037B" w14:textId="77777777" w:rsidR="00D36D84" w:rsidRDefault="00D36D84" w:rsidP="00993EB4">
      <w:pPr>
        <w:spacing w:after="0"/>
        <w:rPr>
          <w:lang/>
        </w:rPr>
      </w:pPr>
    </w:p>
    <w:p w14:paraId="1B006224" w14:textId="04F275EF" w:rsidR="002C47DB" w:rsidRPr="0069284B" w:rsidRDefault="0069284B" w:rsidP="00993EB4">
      <w:pPr>
        <w:pStyle w:val="22"/>
        <w:spacing w:before="0"/>
        <w:ind w:firstLine="709"/>
      </w:pPr>
      <w:bookmarkStart w:id="11" w:name="_Toc208442057"/>
      <w:r>
        <w:rPr>
          <w:lang/>
        </w:rPr>
        <w:t>2</w:t>
      </w:r>
      <w:r w:rsidR="002A0EE1">
        <w:rPr>
          <w:lang/>
        </w:rPr>
        <w:t>.</w:t>
      </w:r>
      <w:r>
        <w:rPr>
          <w:lang/>
        </w:rPr>
        <w:t>1</w:t>
      </w:r>
      <w:r w:rsidR="002A0EE1">
        <w:rPr>
          <w:lang/>
        </w:rPr>
        <w:t xml:space="preserve"> </w:t>
      </w:r>
      <w:bookmarkEnd w:id="10"/>
      <w:r>
        <w:rPr>
          <w:bCs/>
        </w:rPr>
        <w:t>Создание скриптов</w:t>
      </w:r>
      <w:bookmarkEnd w:id="11"/>
    </w:p>
    <w:p w14:paraId="56EA3517" w14:textId="77777777" w:rsidR="002A0EE1" w:rsidRPr="002A0EE1" w:rsidRDefault="002A0EE1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6BCF85D" w14:textId="7E3EB9F8" w:rsidR="00412FA2" w:rsidRDefault="0069284B" w:rsidP="00993EB4">
      <w:pPr>
        <w:pStyle w:val="af7"/>
        <w:rPr>
          <w:rFonts w:cs="Times New Roman"/>
          <w:szCs w:val="28"/>
          <w:lang/>
        </w:rPr>
      </w:pPr>
      <w:r>
        <w:rPr>
          <w:rFonts w:cs="Times New Roman"/>
          <w:szCs w:val="28"/>
          <w:lang/>
        </w:rPr>
        <w:t xml:space="preserve">Для создания </w:t>
      </w:r>
      <w:r w:rsidR="00E646FE">
        <w:rPr>
          <w:rFonts w:cs="Times New Roman"/>
          <w:szCs w:val="28"/>
          <w:lang/>
        </w:rPr>
        <w:t xml:space="preserve">таблиц в </w:t>
      </w:r>
      <w:r>
        <w:rPr>
          <w:rFonts w:cs="Times New Roman"/>
          <w:szCs w:val="28"/>
          <w:lang/>
        </w:rPr>
        <w:t>баз</w:t>
      </w:r>
      <w:r w:rsidR="00E646FE">
        <w:rPr>
          <w:rFonts w:cs="Times New Roman"/>
          <w:szCs w:val="28"/>
          <w:lang/>
        </w:rPr>
        <w:t>е</w:t>
      </w:r>
      <w:r>
        <w:rPr>
          <w:rFonts w:cs="Times New Roman"/>
          <w:szCs w:val="28"/>
          <w:lang/>
        </w:rPr>
        <w:t xml:space="preserve"> данных используется следующий скрипт:</w:t>
      </w:r>
    </w:p>
    <w:p w14:paraId="6BBA6AA8" w14:textId="77777777" w:rsidR="00E646FE" w:rsidRPr="00E646FE" w:rsidRDefault="00E646FE" w:rsidP="00993EB4">
      <w:pPr>
        <w:pStyle w:val="Default"/>
        <w:rPr>
          <w:rFonts w:cs="Times New Roman"/>
          <w:lang w:val="ru-RU"/>
        </w:rPr>
      </w:pPr>
    </w:p>
    <w:p w14:paraId="1D7F8EB8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CREATE TABLE "</w:t>
      </w:r>
      <w:proofErr w:type="spellStart"/>
      <w:r w:rsidRPr="00BD6D4C">
        <w:rPr>
          <w:rFonts w:cs="Times New Roman"/>
          <w:lang w:val="en-US"/>
        </w:rPr>
        <w:t>sto</w:t>
      </w:r>
      <w:proofErr w:type="spellEnd"/>
      <w:r w:rsidRPr="00BD6D4C">
        <w:rPr>
          <w:rFonts w:cs="Times New Roman"/>
          <w:lang w:val="en-US"/>
        </w:rPr>
        <w:t>" (</w:t>
      </w:r>
    </w:p>
    <w:p w14:paraId="4192DB58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"id" SERIAL,</w:t>
      </w:r>
    </w:p>
    <w:p w14:paraId="39F5A925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"name" character varying NOT NULL,</w:t>
      </w:r>
    </w:p>
    <w:p w14:paraId="2066B2AE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"phone" character varying,</w:t>
      </w:r>
    </w:p>
    <w:p w14:paraId="1EE18691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"address" text,</w:t>
      </w:r>
    </w:p>
    <w:p w14:paraId="4CF43BD9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"email" character varying,</w:t>
      </w:r>
    </w:p>
    <w:p w14:paraId="50A8BF22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working</w:t>
      </w:r>
      <w:proofErr w:type="gramEnd"/>
      <w:r w:rsidRPr="00BD6D4C">
        <w:rPr>
          <w:rFonts w:cs="Times New Roman"/>
          <w:lang w:val="en-US"/>
        </w:rPr>
        <w:t>_hours</w:t>
      </w:r>
      <w:proofErr w:type="spellEnd"/>
      <w:r w:rsidRPr="00BD6D4C">
        <w:rPr>
          <w:rFonts w:cs="Times New Roman"/>
          <w:lang w:val="en-US"/>
        </w:rPr>
        <w:t>" character varying,</w:t>
      </w:r>
    </w:p>
    <w:p w14:paraId="74B96A3E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PRIMARY KEY ("id")</w:t>
      </w:r>
    </w:p>
    <w:p w14:paraId="082DC623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);</w:t>
      </w:r>
    </w:p>
    <w:p w14:paraId="5F16D8B2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</w:p>
    <w:p w14:paraId="0A841669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CREATE TABLE "service" (</w:t>
      </w:r>
    </w:p>
    <w:p w14:paraId="085C6349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"id" SERIAL,</w:t>
      </w:r>
    </w:p>
    <w:p w14:paraId="5B599047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"name" character varying NOT NULL,</w:t>
      </w:r>
    </w:p>
    <w:p w14:paraId="1600ECCE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"cost" numeric NOT NULL,</w:t>
      </w:r>
    </w:p>
    <w:p w14:paraId="3C895BB9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"duration" interval NOT NULL,</w:t>
      </w:r>
    </w:p>
    <w:p w14:paraId="7C90AD95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lastRenderedPageBreak/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warranty</w:t>
      </w:r>
      <w:proofErr w:type="gramEnd"/>
      <w:r w:rsidRPr="00BD6D4C">
        <w:rPr>
          <w:rFonts w:cs="Times New Roman"/>
          <w:lang w:val="en-US"/>
        </w:rPr>
        <w:t>_period</w:t>
      </w:r>
      <w:proofErr w:type="spellEnd"/>
      <w:r w:rsidRPr="00BD6D4C">
        <w:rPr>
          <w:rFonts w:cs="Times New Roman"/>
          <w:lang w:val="en-US"/>
        </w:rPr>
        <w:t>" interval NOT NULL,</w:t>
      </w:r>
    </w:p>
    <w:p w14:paraId="5560241D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"category" character varying,</w:t>
      </w:r>
    </w:p>
    <w:p w14:paraId="64565775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sto</w:t>
      </w:r>
      <w:proofErr w:type="gramEnd"/>
      <w:r w:rsidRPr="00BD6D4C">
        <w:rPr>
          <w:rFonts w:cs="Times New Roman"/>
          <w:lang w:val="en-US"/>
        </w:rPr>
        <w:t>_id</w:t>
      </w:r>
      <w:proofErr w:type="spellEnd"/>
      <w:r w:rsidRPr="00BD6D4C">
        <w:rPr>
          <w:rFonts w:cs="Times New Roman"/>
          <w:lang w:val="en-US"/>
        </w:rPr>
        <w:t>" integer,</w:t>
      </w:r>
    </w:p>
    <w:p w14:paraId="5F66050F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PRIMARY KEY ("id")</w:t>
      </w:r>
    </w:p>
    <w:p w14:paraId="67DCFD51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);</w:t>
      </w:r>
    </w:p>
    <w:p w14:paraId="23EF09B5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</w:p>
    <w:p w14:paraId="24543335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CREATE TABLE "car" (</w:t>
      </w:r>
    </w:p>
    <w:p w14:paraId="4D3D328C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"id" BIGSERIAL,</w:t>
      </w:r>
    </w:p>
    <w:p w14:paraId="3FC90AD6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"brand" character varying NOT NULL,</w:t>
      </w:r>
    </w:p>
    <w:p w14:paraId="1EB195C0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"model" character varying NOT NULL,</w:t>
      </w:r>
    </w:p>
    <w:p w14:paraId="1DCAB0B5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license</w:t>
      </w:r>
      <w:proofErr w:type="gramEnd"/>
      <w:r w:rsidRPr="00BD6D4C">
        <w:rPr>
          <w:rFonts w:cs="Times New Roman"/>
          <w:lang w:val="en-US"/>
        </w:rPr>
        <w:t>_plate</w:t>
      </w:r>
      <w:proofErr w:type="spellEnd"/>
      <w:r w:rsidRPr="00BD6D4C">
        <w:rPr>
          <w:rFonts w:cs="Times New Roman"/>
          <w:lang w:val="en-US"/>
        </w:rPr>
        <w:t>" character varying NOT NULL,</w:t>
      </w:r>
    </w:p>
    <w:p w14:paraId="03E9CDF3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manufacture</w:t>
      </w:r>
      <w:proofErr w:type="gramEnd"/>
      <w:r w:rsidRPr="00BD6D4C">
        <w:rPr>
          <w:rFonts w:cs="Times New Roman"/>
          <w:lang w:val="en-US"/>
        </w:rPr>
        <w:t>_year</w:t>
      </w:r>
      <w:proofErr w:type="spellEnd"/>
      <w:r w:rsidRPr="00BD6D4C">
        <w:rPr>
          <w:rFonts w:cs="Times New Roman"/>
          <w:lang w:val="en-US"/>
        </w:rPr>
        <w:t>" integer,</w:t>
      </w:r>
    </w:p>
    <w:p w14:paraId="3B8E8D9D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"configuration" character varying,</w:t>
      </w:r>
    </w:p>
    <w:p w14:paraId="66DB8B90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PRIMARY KEY ("id")</w:t>
      </w:r>
    </w:p>
    <w:p w14:paraId="0F85F0C0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);</w:t>
      </w:r>
    </w:p>
    <w:p w14:paraId="2071BCA2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</w:p>
    <w:p w14:paraId="465E663F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CREATE TABLE "</w:t>
      </w:r>
      <w:proofErr w:type="spellStart"/>
      <w:r w:rsidRPr="00BD6D4C">
        <w:rPr>
          <w:rFonts w:cs="Times New Roman"/>
          <w:lang w:val="en-US"/>
        </w:rPr>
        <w:t>carservice</w:t>
      </w:r>
      <w:proofErr w:type="spellEnd"/>
      <w:r w:rsidRPr="00BD6D4C">
        <w:rPr>
          <w:rFonts w:cs="Times New Roman"/>
          <w:lang w:val="en-US"/>
        </w:rPr>
        <w:t>" (</w:t>
      </w:r>
    </w:p>
    <w:p w14:paraId="2E855F19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"id" SERIAL,</w:t>
      </w:r>
    </w:p>
    <w:p w14:paraId="4D9DFE40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car</w:t>
      </w:r>
      <w:proofErr w:type="gramEnd"/>
      <w:r w:rsidRPr="00BD6D4C">
        <w:rPr>
          <w:rFonts w:cs="Times New Roman"/>
          <w:lang w:val="en-US"/>
        </w:rPr>
        <w:t>_id</w:t>
      </w:r>
      <w:proofErr w:type="spellEnd"/>
      <w:r w:rsidRPr="00BD6D4C">
        <w:rPr>
          <w:rFonts w:cs="Times New Roman"/>
          <w:lang w:val="en-US"/>
        </w:rPr>
        <w:t>" integer,</w:t>
      </w:r>
    </w:p>
    <w:p w14:paraId="412FB19F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service</w:t>
      </w:r>
      <w:proofErr w:type="gramEnd"/>
      <w:r w:rsidRPr="00BD6D4C">
        <w:rPr>
          <w:rFonts w:cs="Times New Roman"/>
          <w:lang w:val="en-US"/>
        </w:rPr>
        <w:t>_id</w:t>
      </w:r>
      <w:proofErr w:type="spellEnd"/>
      <w:r w:rsidRPr="00BD6D4C">
        <w:rPr>
          <w:rFonts w:cs="Times New Roman"/>
          <w:lang w:val="en-US"/>
        </w:rPr>
        <w:t>" integer,</w:t>
      </w:r>
    </w:p>
    <w:p w14:paraId="5DBDE877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PRIMARY KEY ("id")</w:t>
      </w:r>
    </w:p>
    <w:p w14:paraId="598C16EA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);</w:t>
      </w:r>
    </w:p>
    <w:p w14:paraId="6E57E83F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</w:p>
    <w:p w14:paraId="3D759F8A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CREATE TABLE "employee" (</w:t>
      </w:r>
    </w:p>
    <w:p w14:paraId="64764546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"id" SERIAL,</w:t>
      </w:r>
    </w:p>
    <w:p w14:paraId="284C8DF6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first</w:t>
      </w:r>
      <w:proofErr w:type="gramEnd"/>
      <w:r w:rsidRPr="00BD6D4C">
        <w:rPr>
          <w:rFonts w:cs="Times New Roman"/>
          <w:lang w:val="en-US"/>
        </w:rPr>
        <w:t>_name</w:t>
      </w:r>
      <w:proofErr w:type="spellEnd"/>
      <w:r w:rsidRPr="00BD6D4C">
        <w:rPr>
          <w:rFonts w:cs="Times New Roman"/>
          <w:lang w:val="en-US"/>
        </w:rPr>
        <w:t>" character varying NOT NULL,</w:t>
      </w:r>
    </w:p>
    <w:p w14:paraId="1BEECFB1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last</w:t>
      </w:r>
      <w:proofErr w:type="gramEnd"/>
      <w:r w:rsidRPr="00BD6D4C">
        <w:rPr>
          <w:rFonts w:cs="Times New Roman"/>
          <w:lang w:val="en-US"/>
        </w:rPr>
        <w:t>_name</w:t>
      </w:r>
      <w:proofErr w:type="spellEnd"/>
      <w:r w:rsidRPr="00BD6D4C">
        <w:rPr>
          <w:rFonts w:cs="Times New Roman"/>
          <w:lang w:val="en-US"/>
        </w:rPr>
        <w:t>" character varying NOT NULL,</w:t>
      </w:r>
    </w:p>
    <w:p w14:paraId="33A26B0E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"position" character varying,</w:t>
      </w:r>
    </w:p>
    <w:p w14:paraId="78F1C2F0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phone</w:t>
      </w:r>
      <w:proofErr w:type="gramEnd"/>
      <w:r w:rsidRPr="00BD6D4C">
        <w:rPr>
          <w:rFonts w:cs="Times New Roman"/>
          <w:lang w:val="en-US"/>
        </w:rPr>
        <w:t>_number</w:t>
      </w:r>
      <w:proofErr w:type="spellEnd"/>
      <w:r w:rsidRPr="00BD6D4C">
        <w:rPr>
          <w:rFonts w:cs="Times New Roman"/>
          <w:lang w:val="en-US"/>
        </w:rPr>
        <w:t>" character varying,</w:t>
      </w:r>
    </w:p>
    <w:p w14:paraId="6DD05CA2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"salary" numeric,</w:t>
      </w:r>
    </w:p>
    <w:p w14:paraId="6D7E9EF8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sto</w:t>
      </w:r>
      <w:proofErr w:type="gramEnd"/>
      <w:r w:rsidRPr="00BD6D4C">
        <w:rPr>
          <w:rFonts w:cs="Times New Roman"/>
          <w:lang w:val="en-US"/>
        </w:rPr>
        <w:t>_id</w:t>
      </w:r>
      <w:proofErr w:type="spellEnd"/>
      <w:r w:rsidRPr="00BD6D4C">
        <w:rPr>
          <w:rFonts w:cs="Times New Roman"/>
          <w:lang w:val="en-US"/>
        </w:rPr>
        <w:t>" integer,</w:t>
      </w:r>
    </w:p>
    <w:p w14:paraId="2DA5947E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PRIMARY KEY ("id")</w:t>
      </w:r>
    </w:p>
    <w:p w14:paraId="443E7E1D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);</w:t>
      </w:r>
    </w:p>
    <w:p w14:paraId="2C78FE4C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</w:p>
    <w:p w14:paraId="38C06255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CREATE TABLE "client" (</w:t>
      </w:r>
    </w:p>
    <w:p w14:paraId="47891D9C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"id" SERIAL,</w:t>
      </w:r>
    </w:p>
    <w:p w14:paraId="7241D57E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first</w:t>
      </w:r>
      <w:proofErr w:type="gramEnd"/>
      <w:r w:rsidRPr="00BD6D4C">
        <w:rPr>
          <w:rFonts w:cs="Times New Roman"/>
          <w:lang w:val="en-US"/>
        </w:rPr>
        <w:t>_name</w:t>
      </w:r>
      <w:proofErr w:type="spellEnd"/>
      <w:r w:rsidRPr="00BD6D4C">
        <w:rPr>
          <w:rFonts w:cs="Times New Roman"/>
          <w:lang w:val="en-US"/>
        </w:rPr>
        <w:t>" character varying NOT NULL,</w:t>
      </w:r>
    </w:p>
    <w:p w14:paraId="62A82B39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last</w:t>
      </w:r>
      <w:proofErr w:type="gramEnd"/>
      <w:r w:rsidRPr="00BD6D4C">
        <w:rPr>
          <w:rFonts w:cs="Times New Roman"/>
          <w:lang w:val="en-US"/>
        </w:rPr>
        <w:t>_name</w:t>
      </w:r>
      <w:proofErr w:type="spellEnd"/>
      <w:r w:rsidRPr="00BD6D4C">
        <w:rPr>
          <w:rFonts w:cs="Times New Roman"/>
          <w:lang w:val="en-US"/>
        </w:rPr>
        <w:t>" character varying NOT NULL,</w:t>
      </w:r>
    </w:p>
    <w:p w14:paraId="688F0BA3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bonus</w:t>
      </w:r>
      <w:proofErr w:type="gramEnd"/>
      <w:r w:rsidRPr="00BD6D4C">
        <w:rPr>
          <w:rFonts w:cs="Times New Roman"/>
          <w:lang w:val="en-US"/>
        </w:rPr>
        <w:t>_card_number</w:t>
      </w:r>
      <w:proofErr w:type="spellEnd"/>
      <w:r w:rsidRPr="00BD6D4C">
        <w:rPr>
          <w:rFonts w:cs="Times New Roman"/>
          <w:lang w:val="en-US"/>
        </w:rPr>
        <w:t>" character varying,</w:t>
      </w:r>
    </w:p>
    <w:p w14:paraId="52BE5590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"address" text,</w:t>
      </w:r>
    </w:p>
    <w:p w14:paraId="6AE55DFC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birth</w:t>
      </w:r>
      <w:proofErr w:type="gramEnd"/>
      <w:r w:rsidRPr="00BD6D4C">
        <w:rPr>
          <w:rFonts w:cs="Times New Roman"/>
          <w:lang w:val="en-US"/>
        </w:rPr>
        <w:t>_date</w:t>
      </w:r>
      <w:proofErr w:type="spellEnd"/>
      <w:r w:rsidRPr="00BD6D4C">
        <w:rPr>
          <w:rFonts w:cs="Times New Roman"/>
          <w:lang w:val="en-US"/>
        </w:rPr>
        <w:t>" date,</w:t>
      </w:r>
    </w:p>
    <w:p w14:paraId="7C53833B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PRIMARY KEY ("id")</w:t>
      </w:r>
    </w:p>
    <w:p w14:paraId="2ADE63D9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);</w:t>
      </w:r>
    </w:p>
    <w:p w14:paraId="30A94796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</w:p>
    <w:p w14:paraId="692C1178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CREATE TABLE "</w:t>
      </w:r>
      <w:proofErr w:type="spellStart"/>
      <w:r w:rsidRPr="00BD6D4C">
        <w:rPr>
          <w:rFonts w:cs="Times New Roman"/>
          <w:lang w:val="en-US"/>
        </w:rPr>
        <w:t>ordertable</w:t>
      </w:r>
      <w:proofErr w:type="spellEnd"/>
      <w:r w:rsidRPr="00BD6D4C">
        <w:rPr>
          <w:rFonts w:cs="Times New Roman"/>
          <w:lang w:val="en-US"/>
        </w:rPr>
        <w:t>" (</w:t>
      </w:r>
    </w:p>
    <w:p w14:paraId="5AA7097A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"id" SERIAL,</w:t>
      </w:r>
    </w:p>
    <w:p w14:paraId="552361D7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payment</w:t>
      </w:r>
      <w:proofErr w:type="gramEnd"/>
      <w:r w:rsidRPr="00BD6D4C">
        <w:rPr>
          <w:rFonts w:cs="Times New Roman"/>
          <w:lang w:val="en-US"/>
        </w:rPr>
        <w:t>_status</w:t>
      </w:r>
      <w:proofErr w:type="spellEnd"/>
      <w:r w:rsidRPr="00BD6D4C">
        <w:rPr>
          <w:rFonts w:cs="Times New Roman"/>
          <w:lang w:val="en-US"/>
        </w:rPr>
        <w:t>" character varying,</w:t>
      </w:r>
    </w:p>
    <w:p w14:paraId="496D4AC0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total</w:t>
      </w:r>
      <w:proofErr w:type="gramEnd"/>
      <w:r w:rsidRPr="00BD6D4C">
        <w:rPr>
          <w:rFonts w:cs="Times New Roman"/>
          <w:lang w:val="en-US"/>
        </w:rPr>
        <w:t>_amount</w:t>
      </w:r>
      <w:proofErr w:type="spellEnd"/>
      <w:r w:rsidRPr="00BD6D4C">
        <w:rPr>
          <w:rFonts w:cs="Times New Roman"/>
          <w:lang w:val="en-US"/>
        </w:rPr>
        <w:t>" numeric NOT NULL,</w:t>
      </w:r>
    </w:p>
    <w:p w14:paraId="00D972D5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customer</w:t>
      </w:r>
      <w:proofErr w:type="gramEnd"/>
      <w:r w:rsidRPr="00BD6D4C">
        <w:rPr>
          <w:rFonts w:cs="Times New Roman"/>
          <w:lang w:val="en-US"/>
        </w:rPr>
        <w:t>_comment</w:t>
      </w:r>
      <w:proofErr w:type="spellEnd"/>
      <w:r w:rsidRPr="00BD6D4C">
        <w:rPr>
          <w:rFonts w:cs="Times New Roman"/>
          <w:lang w:val="en-US"/>
        </w:rPr>
        <w:t>" text,</w:t>
      </w:r>
    </w:p>
    <w:p w14:paraId="31170901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order</w:t>
      </w:r>
      <w:proofErr w:type="gramEnd"/>
      <w:r w:rsidRPr="00BD6D4C">
        <w:rPr>
          <w:rFonts w:cs="Times New Roman"/>
          <w:lang w:val="en-US"/>
        </w:rPr>
        <w:t>_datetime</w:t>
      </w:r>
      <w:proofErr w:type="spellEnd"/>
      <w:r w:rsidRPr="00BD6D4C">
        <w:rPr>
          <w:rFonts w:cs="Times New Roman"/>
          <w:lang w:val="en-US"/>
        </w:rPr>
        <w:t>" timestamp without time zone DEFAULT CURRENT_TIMESTAMP,</w:t>
      </w:r>
    </w:p>
    <w:p w14:paraId="5BC14AF9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"status" character varying,</w:t>
      </w:r>
    </w:p>
    <w:p w14:paraId="21660F1C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lastRenderedPageBreak/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car</w:t>
      </w:r>
      <w:proofErr w:type="gramEnd"/>
      <w:r w:rsidRPr="00BD6D4C">
        <w:rPr>
          <w:rFonts w:cs="Times New Roman"/>
          <w:lang w:val="en-US"/>
        </w:rPr>
        <w:t>_id</w:t>
      </w:r>
      <w:proofErr w:type="spellEnd"/>
      <w:r w:rsidRPr="00BD6D4C">
        <w:rPr>
          <w:rFonts w:cs="Times New Roman"/>
          <w:lang w:val="en-US"/>
        </w:rPr>
        <w:t>" integer,</w:t>
      </w:r>
    </w:p>
    <w:p w14:paraId="635E5C78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client</w:t>
      </w:r>
      <w:proofErr w:type="gramEnd"/>
      <w:r w:rsidRPr="00BD6D4C">
        <w:rPr>
          <w:rFonts w:cs="Times New Roman"/>
          <w:lang w:val="en-US"/>
        </w:rPr>
        <w:t>_id</w:t>
      </w:r>
      <w:proofErr w:type="spellEnd"/>
      <w:r w:rsidRPr="00BD6D4C">
        <w:rPr>
          <w:rFonts w:cs="Times New Roman"/>
          <w:lang w:val="en-US"/>
        </w:rPr>
        <w:t>" integer,</w:t>
      </w:r>
    </w:p>
    <w:p w14:paraId="360E4362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PRIMARY KEY ("id")</w:t>
      </w:r>
    </w:p>
    <w:p w14:paraId="5C3BCDA2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);</w:t>
      </w:r>
    </w:p>
    <w:p w14:paraId="7D4CA12E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</w:p>
    <w:p w14:paraId="7FD06009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CREATE TABLE "</w:t>
      </w:r>
      <w:proofErr w:type="spellStart"/>
      <w:r w:rsidRPr="00BD6D4C">
        <w:rPr>
          <w:rFonts w:cs="Times New Roman"/>
          <w:lang w:val="en-US"/>
        </w:rPr>
        <w:t>orderemployee</w:t>
      </w:r>
      <w:proofErr w:type="spellEnd"/>
      <w:r w:rsidRPr="00BD6D4C">
        <w:rPr>
          <w:rFonts w:cs="Times New Roman"/>
          <w:lang w:val="en-US"/>
        </w:rPr>
        <w:t>" (</w:t>
      </w:r>
    </w:p>
    <w:p w14:paraId="7801430F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"id" SERIAL,</w:t>
      </w:r>
    </w:p>
    <w:p w14:paraId="63769826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order</w:t>
      </w:r>
      <w:proofErr w:type="gramEnd"/>
      <w:r w:rsidRPr="00BD6D4C">
        <w:rPr>
          <w:rFonts w:cs="Times New Roman"/>
          <w:lang w:val="en-US"/>
        </w:rPr>
        <w:t>_id</w:t>
      </w:r>
      <w:proofErr w:type="spellEnd"/>
      <w:r w:rsidRPr="00BD6D4C">
        <w:rPr>
          <w:rFonts w:cs="Times New Roman"/>
          <w:lang w:val="en-US"/>
        </w:rPr>
        <w:t>" integer,</w:t>
      </w:r>
    </w:p>
    <w:p w14:paraId="57B7D3D4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employee</w:t>
      </w:r>
      <w:proofErr w:type="gramEnd"/>
      <w:r w:rsidRPr="00BD6D4C">
        <w:rPr>
          <w:rFonts w:cs="Times New Roman"/>
          <w:lang w:val="en-US"/>
        </w:rPr>
        <w:t>_id</w:t>
      </w:r>
      <w:proofErr w:type="spellEnd"/>
      <w:r w:rsidRPr="00BD6D4C">
        <w:rPr>
          <w:rFonts w:cs="Times New Roman"/>
          <w:lang w:val="en-US"/>
        </w:rPr>
        <w:t>" integer,</w:t>
      </w:r>
    </w:p>
    <w:p w14:paraId="424646AE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PRIMARY KEY ("id")</w:t>
      </w:r>
    </w:p>
    <w:p w14:paraId="1D1252CF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);</w:t>
      </w:r>
    </w:p>
    <w:p w14:paraId="62FFA19E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</w:p>
    <w:p w14:paraId="03E8231D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CREATE TABLE "</w:t>
      </w:r>
      <w:proofErr w:type="spellStart"/>
      <w:r w:rsidRPr="00BD6D4C">
        <w:rPr>
          <w:rFonts w:cs="Times New Roman"/>
          <w:lang w:val="en-US"/>
        </w:rPr>
        <w:t>sparepart</w:t>
      </w:r>
      <w:proofErr w:type="spellEnd"/>
      <w:r w:rsidRPr="00BD6D4C">
        <w:rPr>
          <w:rFonts w:cs="Times New Roman"/>
          <w:lang w:val="en-US"/>
        </w:rPr>
        <w:t>" (</w:t>
      </w:r>
    </w:p>
    <w:p w14:paraId="7B97B48C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"id" SERIAL,</w:t>
      </w:r>
    </w:p>
    <w:p w14:paraId="05F654BA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"name" character varying NOT NULL,</w:t>
      </w:r>
    </w:p>
    <w:p w14:paraId="561D0C68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"manufacturer" character varying,</w:t>
      </w:r>
    </w:p>
    <w:p w14:paraId="3371CB66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article</w:t>
      </w:r>
      <w:proofErr w:type="gramEnd"/>
      <w:r w:rsidRPr="00BD6D4C">
        <w:rPr>
          <w:rFonts w:cs="Times New Roman"/>
          <w:lang w:val="en-US"/>
        </w:rPr>
        <w:t>_number</w:t>
      </w:r>
      <w:proofErr w:type="spellEnd"/>
      <w:r w:rsidRPr="00BD6D4C">
        <w:rPr>
          <w:rFonts w:cs="Times New Roman"/>
          <w:lang w:val="en-US"/>
        </w:rPr>
        <w:t>" character varying NOT NULL,</w:t>
      </w:r>
    </w:p>
    <w:p w14:paraId="2F94C4D3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"price" numeric NOT NULL,</w:t>
      </w:r>
    </w:p>
    <w:p w14:paraId="794F920A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stock</w:t>
      </w:r>
      <w:proofErr w:type="gramEnd"/>
      <w:r w:rsidRPr="00BD6D4C">
        <w:rPr>
          <w:rFonts w:cs="Times New Roman"/>
          <w:lang w:val="en-US"/>
        </w:rPr>
        <w:t>_quantity</w:t>
      </w:r>
      <w:proofErr w:type="spellEnd"/>
      <w:r w:rsidRPr="00BD6D4C">
        <w:rPr>
          <w:rFonts w:cs="Times New Roman"/>
          <w:lang w:val="en-US"/>
        </w:rPr>
        <w:t>" integer NOT NULL,</w:t>
      </w:r>
    </w:p>
    <w:p w14:paraId="7CA27D18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PRIMARY KEY ("id")</w:t>
      </w:r>
    </w:p>
    <w:p w14:paraId="00A5FE7B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);</w:t>
      </w:r>
    </w:p>
    <w:p w14:paraId="7B20526D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</w:p>
    <w:p w14:paraId="22072413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CREATE TABLE "</w:t>
      </w:r>
      <w:proofErr w:type="spellStart"/>
      <w:r w:rsidRPr="00BD6D4C">
        <w:rPr>
          <w:rFonts w:cs="Times New Roman"/>
          <w:lang w:val="en-US"/>
        </w:rPr>
        <w:t>ordersparepart</w:t>
      </w:r>
      <w:proofErr w:type="spellEnd"/>
      <w:r w:rsidRPr="00BD6D4C">
        <w:rPr>
          <w:rFonts w:cs="Times New Roman"/>
          <w:lang w:val="en-US"/>
        </w:rPr>
        <w:t>" (</w:t>
      </w:r>
    </w:p>
    <w:p w14:paraId="06FFB151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"id" integer NOT NULL,</w:t>
      </w:r>
    </w:p>
    <w:p w14:paraId="1A421DAF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order</w:t>
      </w:r>
      <w:proofErr w:type="gramEnd"/>
      <w:r w:rsidRPr="00BD6D4C">
        <w:rPr>
          <w:rFonts w:cs="Times New Roman"/>
          <w:lang w:val="en-US"/>
        </w:rPr>
        <w:t>_id</w:t>
      </w:r>
      <w:proofErr w:type="spellEnd"/>
      <w:r w:rsidRPr="00BD6D4C">
        <w:rPr>
          <w:rFonts w:cs="Times New Roman"/>
          <w:lang w:val="en-US"/>
        </w:rPr>
        <w:t>" integer,</w:t>
      </w:r>
    </w:p>
    <w:p w14:paraId="75799152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"</w:t>
      </w:r>
      <w:proofErr w:type="spellStart"/>
      <w:proofErr w:type="gramStart"/>
      <w:r w:rsidRPr="00BD6D4C">
        <w:rPr>
          <w:rFonts w:cs="Times New Roman"/>
          <w:lang w:val="en-US"/>
        </w:rPr>
        <w:t>spare</w:t>
      </w:r>
      <w:proofErr w:type="gramEnd"/>
      <w:r w:rsidRPr="00BD6D4C">
        <w:rPr>
          <w:rFonts w:cs="Times New Roman"/>
          <w:lang w:val="en-US"/>
        </w:rPr>
        <w:t>_part_id</w:t>
      </w:r>
      <w:proofErr w:type="spellEnd"/>
      <w:r w:rsidRPr="00BD6D4C">
        <w:rPr>
          <w:rFonts w:cs="Times New Roman"/>
          <w:lang w:val="en-US"/>
        </w:rPr>
        <w:t>" integer,</w:t>
      </w:r>
    </w:p>
    <w:p w14:paraId="53C8F352" w14:textId="77777777" w:rsidR="00BD6D4C" w:rsidRPr="00BD6D4C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 xml:space="preserve">  PRIMARY KEY ("id")</w:t>
      </w:r>
    </w:p>
    <w:p w14:paraId="14341311" w14:textId="5F2B666E" w:rsidR="00E646FE" w:rsidRDefault="00BD6D4C" w:rsidP="00BD6D4C">
      <w:pPr>
        <w:pStyle w:val="Default"/>
        <w:ind w:left="709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);</w:t>
      </w:r>
    </w:p>
    <w:p w14:paraId="305BF868" w14:textId="77777777" w:rsidR="00BD6D4C" w:rsidRPr="00E646FE" w:rsidRDefault="00BD6D4C" w:rsidP="00BD6D4C">
      <w:pPr>
        <w:pStyle w:val="Default"/>
        <w:ind w:left="709"/>
        <w:rPr>
          <w:rFonts w:cs="Times New Roman"/>
          <w:lang w:val="en-US"/>
        </w:rPr>
      </w:pPr>
    </w:p>
    <w:p w14:paraId="0B7D21AE" w14:textId="77777777" w:rsidR="00BD6D4C" w:rsidRPr="00BD6D4C" w:rsidRDefault="00BD6D4C" w:rsidP="00BD6D4C">
      <w:pPr>
        <w:pStyle w:val="Default"/>
        <w:ind w:left="851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ALTER TABLE "service" ADD CONSTRAINT "</w:t>
      </w:r>
      <w:proofErr w:type="spellStart"/>
      <w:r w:rsidRPr="00BD6D4C">
        <w:rPr>
          <w:rFonts w:cs="Times New Roman"/>
          <w:lang w:val="en-US"/>
        </w:rPr>
        <w:t>service_sto_id_fkey</w:t>
      </w:r>
      <w:proofErr w:type="spellEnd"/>
      <w:r w:rsidRPr="00BD6D4C">
        <w:rPr>
          <w:rFonts w:cs="Times New Roman"/>
          <w:lang w:val="en-US"/>
        </w:rPr>
        <w:t>" FOREIGN KEY ("</w:t>
      </w:r>
      <w:proofErr w:type="spellStart"/>
      <w:r w:rsidRPr="00BD6D4C">
        <w:rPr>
          <w:rFonts w:cs="Times New Roman"/>
          <w:lang w:val="en-US"/>
        </w:rPr>
        <w:t>sto_id</w:t>
      </w:r>
      <w:proofErr w:type="spellEnd"/>
      <w:r w:rsidRPr="00BD6D4C">
        <w:rPr>
          <w:rFonts w:cs="Times New Roman"/>
          <w:lang w:val="en-US"/>
        </w:rPr>
        <w:t>") REFERENCES "</w:t>
      </w:r>
      <w:proofErr w:type="spellStart"/>
      <w:r w:rsidRPr="00BD6D4C">
        <w:rPr>
          <w:rFonts w:cs="Times New Roman"/>
          <w:lang w:val="en-US"/>
        </w:rPr>
        <w:t>sto</w:t>
      </w:r>
      <w:proofErr w:type="spellEnd"/>
      <w:r w:rsidRPr="00BD6D4C">
        <w:rPr>
          <w:rFonts w:cs="Times New Roman"/>
          <w:lang w:val="en-US"/>
        </w:rPr>
        <w:t>" ("id") ON UPDATE NO ACTION ON DELETE CASCADE;</w:t>
      </w:r>
    </w:p>
    <w:p w14:paraId="5A81BFF0" w14:textId="77777777" w:rsidR="00BD6D4C" w:rsidRPr="00BD6D4C" w:rsidRDefault="00BD6D4C" w:rsidP="00BD6D4C">
      <w:pPr>
        <w:pStyle w:val="Default"/>
        <w:ind w:left="851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ALTER TABLE "</w:t>
      </w:r>
      <w:proofErr w:type="spellStart"/>
      <w:r w:rsidRPr="00BD6D4C">
        <w:rPr>
          <w:rFonts w:cs="Times New Roman"/>
          <w:lang w:val="en-US"/>
        </w:rPr>
        <w:t>carservice</w:t>
      </w:r>
      <w:proofErr w:type="spellEnd"/>
      <w:r w:rsidRPr="00BD6D4C">
        <w:rPr>
          <w:rFonts w:cs="Times New Roman"/>
          <w:lang w:val="en-US"/>
        </w:rPr>
        <w:t>" ADD CONSTRAINT "</w:t>
      </w:r>
      <w:proofErr w:type="spellStart"/>
      <w:r w:rsidRPr="00BD6D4C">
        <w:rPr>
          <w:rFonts w:cs="Times New Roman"/>
          <w:lang w:val="en-US"/>
        </w:rPr>
        <w:t>carservice_car_id_fkey</w:t>
      </w:r>
      <w:proofErr w:type="spellEnd"/>
      <w:r w:rsidRPr="00BD6D4C">
        <w:rPr>
          <w:rFonts w:cs="Times New Roman"/>
          <w:lang w:val="en-US"/>
        </w:rPr>
        <w:t>" FOREIGN KEY ("</w:t>
      </w:r>
      <w:proofErr w:type="spellStart"/>
      <w:r w:rsidRPr="00BD6D4C">
        <w:rPr>
          <w:rFonts w:cs="Times New Roman"/>
          <w:lang w:val="en-US"/>
        </w:rPr>
        <w:t>car_id</w:t>
      </w:r>
      <w:proofErr w:type="spellEnd"/>
      <w:r w:rsidRPr="00BD6D4C">
        <w:rPr>
          <w:rFonts w:cs="Times New Roman"/>
          <w:lang w:val="en-US"/>
        </w:rPr>
        <w:t>") REFERENCES "car" ("id") ON UPDATE NO ACTION ON DELETE CASCADE;</w:t>
      </w:r>
    </w:p>
    <w:p w14:paraId="3EAD4F13" w14:textId="77777777" w:rsidR="00BD6D4C" w:rsidRPr="00BD6D4C" w:rsidRDefault="00BD6D4C" w:rsidP="00BD6D4C">
      <w:pPr>
        <w:pStyle w:val="Default"/>
        <w:ind w:left="851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ALTER TABLE "</w:t>
      </w:r>
      <w:proofErr w:type="spellStart"/>
      <w:r w:rsidRPr="00BD6D4C">
        <w:rPr>
          <w:rFonts w:cs="Times New Roman"/>
          <w:lang w:val="en-US"/>
        </w:rPr>
        <w:t>carservice</w:t>
      </w:r>
      <w:proofErr w:type="spellEnd"/>
      <w:r w:rsidRPr="00BD6D4C">
        <w:rPr>
          <w:rFonts w:cs="Times New Roman"/>
          <w:lang w:val="en-US"/>
        </w:rPr>
        <w:t>" ADD CONSTRAINT "</w:t>
      </w:r>
      <w:proofErr w:type="spellStart"/>
      <w:r w:rsidRPr="00BD6D4C">
        <w:rPr>
          <w:rFonts w:cs="Times New Roman"/>
          <w:lang w:val="en-US"/>
        </w:rPr>
        <w:t>carservice_service_id_fkey</w:t>
      </w:r>
      <w:proofErr w:type="spellEnd"/>
      <w:r w:rsidRPr="00BD6D4C">
        <w:rPr>
          <w:rFonts w:cs="Times New Roman"/>
          <w:lang w:val="en-US"/>
        </w:rPr>
        <w:t>" FOREIGN KEY ("</w:t>
      </w:r>
      <w:proofErr w:type="spellStart"/>
      <w:r w:rsidRPr="00BD6D4C">
        <w:rPr>
          <w:rFonts w:cs="Times New Roman"/>
          <w:lang w:val="en-US"/>
        </w:rPr>
        <w:t>service_id</w:t>
      </w:r>
      <w:proofErr w:type="spellEnd"/>
      <w:r w:rsidRPr="00BD6D4C">
        <w:rPr>
          <w:rFonts w:cs="Times New Roman"/>
          <w:lang w:val="en-US"/>
        </w:rPr>
        <w:t>") REFERENCES "service" ("id") ON UPDATE NO ACTION ON DELETE CASCADE;</w:t>
      </w:r>
    </w:p>
    <w:p w14:paraId="19BF7388" w14:textId="77777777" w:rsidR="00BD6D4C" w:rsidRPr="00BD6D4C" w:rsidRDefault="00BD6D4C" w:rsidP="00BD6D4C">
      <w:pPr>
        <w:pStyle w:val="Default"/>
        <w:ind w:left="851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ALTER TABLE "employee" ADD CONSTRAINT "</w:t>
      </w:r>
      <w:proofErr w:type="spellStart"/>
      <w:r w:rsidRPr="00BD6D4C">
        <w:rPr>
          <w:rFonts w:cs="Times New Roman"/>
          <w:lang w:val="en-US"/>
        </w:rPr>
        <w:t>employee_sto_id_fkey</w:t>
      </w:r>
      <w:proofErr w:type="spellEnd"/>
      <w:r w:rsidRPr="00BD6D4C">
        <w:rPr>
          <w:rFonts w:cs="Times New Roman"/>
          <w:lang w:val="en-US"/>
        </w:rPr>
        <w:t>" FOREIGN KEY ("</w:t>
      </w:r>
      <w:proofErr w:type="spellStart"/>
      <w:r w:rsidRPr="00BD6D4C">
        <w:rPr>
          <w:rFonts w:cs="Times New Roman"/>
          <w:lang w:val="en-US"/>
        </w:rPr>
        <w:t>sto_id</w:t>
      </w:r>
      <w:proofErr w:type="spellEnd"/>
      <w:r w:rsidRPr="00BD6D4C">
        <w:rPr>
          <w:rFonts w:cs="Times New Roman"/>
          <w:lang w:val="en-US"/>
        </w:rPr>
        <w:t>") REFERENCES "</w:t>
      </w:r>
      <w:proofErr w:type="spellStart"/>
      <w:r w:rsidRPr="00BD6D4C">
        <w:rPr>
          <w:rFonts w:cs="Times New Roman"/>
          <w:lang w:val="en-US"/>
        </w:rPr>
        <w:t>sto</w:t>
      </w:r>
      <w:proofErr w:type="spellEnd"/>
      <w:r w:rsidRPr="00BD6D4C">
        <w:rPr>
          <w:rFonts w:cs="Times New Roman"/>
          <w:lang w:val="en-US"/>
        </w:rPr>
        <w:t>" ("id") ON UPDATE NO ACTION ON DELETE CASCADE;</w:t>
      </w:r>
    </w:p>
    <w:p w14:paraId="60BFE3E6" w14:textId="77777777" w:rsidR="00BD6D4C" w:rsidRPr="00BD6D4C" w:rsidRDefault="00BD6D4C" w:rsidP="00BD6D4C">
      <w:pPr>
        <w:pStyle w:val="Default"/>
        <w:ind w:left="851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ALTER TABLE "</w:t>
      </w:r>
      <w:proofErr w:type="spellStart"/>
      <w:r w:rsidRPr="00BD6D4C">
        <w:rPr>
          <w:rFonts w:cs="Times New Roman"/>
          <w:lang w:val="en-US"/>
        </w:rPr>
        <w:t>ordertable</w:t>
      </w:r>
      <w:proofErr w:type="spellEnd"/>
      <w:r w:rsidRPr="00BD6D4C">
        <w:rPr>
          <w:rFonts w:cs="Times New Roman"/>
          <w:lang w:val="en-US"/>
        </w:rPr>
        <w:t>" ADD CONSTRAINT "</w:t>
      </w:r>
      <w:proofErr w:type="spellStart"/>
      <w:r w:rsidRPr="00BD6D4C">
        <w:rPr>
          <w:rFonts w:cs="Times New Roman"/>
          <w:lang w:val="en-US"/>
        </w:rPr>
        <w:t>ordertable_car_id_fkey</w:t>
      </w:r>
      <w:proofErr w:type="spellEnd"/>
      <w:r w:rsidRPr="00BD6D4C">
        <w:rPr>
          <w:rFonts w:cs="Times New Roman"/>
          <w:lang w:val="en-US"/>
        </w:rPr>
        <w:t>" FOREIGN KEY ("</w:t>
      </w:r>
      <w:proofErr w:type="spellStart"/>
      <w:r w:rsidRPr="00BD6D4C">
        <w:rPr>
          <w:rFonts w:cs="Times New Roman"/>
          <w:lang w:val="en-US"/>
        </w:rPr>
        <w:t>car_id</w:t>
      </w:r>
      <w:proofErr w:type="spellEnd"/>
      <w:r w:rsidRPr="00BD6D4C">
        <w:rPr>
          <w:rFonts w:cs="Times New Roman"/>
          <w:lang w:val="en-US"/>
        </w:rPr>
        <w:t>") REFERENCES "car" ("id") ON UPDATE NO ACTION ON DELETE CASCADE;</w:t>
      </w:r>
    </w:p>
    <w:p w14:paraId="3C96D0F0" w14:textId="77777777" w:rsidR="00BD6D4C" w:rsidRPr="00BD6D4C" w:rsidRDefault="00BD6D4C" w:rsidP="00BD6D4C">
      <w:pPr>
        <w:pStyle w:val="Default"/>
        <w:ind w:left="851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ALTER TABLE "</w:t>
      </w:r>
      <w:proofErr w:type="spellStart"/>
      <w:r w:rsidRPr="00BD6D4C">
        <w:rPr>
          <w:rFonts w:cs="Times New Roman"/>
          <w:lang w:val="en-US"/>
        </w:rPr>
        <w:t>ordertable</w:t>
      </w:r>
      <w:proofErr w:type="spellEnd"/>
      <w:r w:rsidRPr="00BD6D4C">
        <w:rPr>
          <w:rFonts w:cs="Times New Roman"/>
          <w:lang w:val="en-US"/>
        </w:rPr>
        <w:t>" ADD CONSTRAINT "</w:t>
      </w:r>
      <w:proofErr w:type="spellStart"/>
      <w:r w:rsidRPr="00BD6D4C">
        <w:rPr>
          <w:rFonts w:cs="Times New Roman"/>
          <w:lang w:val="en-US"/>
        </w:rPr>
        <w:t>ordertable_client_id_fkey</w:t>
      </w:r>
      <w:proofErr w:type="spellEnd"/>
      <w:r w:rsidRPr="00BD6D4C">
        <w:rPr>
          <w:rFonts w:cs="Times New Roman"/>
          <w:lang w:val="en-US"/>
        </w:rPr>
        <w:t>" FOREIGN KEY ("</w:t>
      </w:r>
      <w:proofErr w:type="spellStart"/>
      <w:r w:rsidRPr="00BD6D4C">
        <w:rPr>
          <w:rFonts w:cs="Times New Roman"/>
          <w:lang w:val="en-US"/>
        </w:rPr>
        <w:t>client_id</w:t>
      </w:r>
      <w:proofErr w:type="spellEnd"/>
      <w:r w:rsidRPr="00BD6D4C">
        <w:rPr>
          <w:rFonts w:cs="Times New Roman"/>
          <w:lang w:val="en-US"/>
        </w:rPr>
        <w:t>") REFERENCES "client" ("id") ON UPDATE NO ACTION ON DELETE CASCADE;</w:t>
      </w:r>
    </w:p>
    <w:p w14:paraId="00DA4DA0" w14:textId="77777777" w:rsidR="00BD6D4C" w:rsidRPr="00BD6D4C" w:rsidRDefault="00BD6D4C" w:rsidP="00BD6D4C">
      <w:pPr>
        <w:pStyle w:val="Default"/>
        <w:ind w:left="851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ALTER TABLE "</w:t>
      </w:r>
      <w:proofErr w:type="spellStart"/>
      <w:r w:rsidRPr="00BD6D4C">
        <w:rPr>
          <w:rFonts w:cs="Times New Roman"/>
          <w:lang w:val="en-US"/>
        </w:rPr>
        <w:t>orderemployee</w:t>
      </w:r>
      <w:proofErr w:type="spellEnd"/>
      <w:r w:rsidRPr="00BD6D4C">
        <w:rPr>
          <w:rFonts w:cs="Times New Roman"/>
          <w:lang w:val="en-US"/>
        </w:rPr>
        <w:t>" ADD CONSTRAINT "</w:t>
      </w:r>
      <w:proofErr w:type="spellStart"/>
      <w:r w:rsidRPr="00BD6D4C">
        <w:rPr>
          <w:rFonts w:cs="Times New Roman"/>
          <w:lang w:val="en-US"/>
        </w:rPr>
        <w:t>orderemployee_employee_id_fkey</w:t>
      </w:r>
      <w:proofErr w:type="spellEnd"/>
      <w:r w:rsidRPr="00BD6D4C">
        <w:rPr>
          <w:rFonts w:cs="Times New Roman"/>
          <w:lang w:val="en-US"/>
        </w:rPr>
        <w:t xml:space="preserve">" FOREIGN KEY </w:t>
      </w:r>
      <w:r w:rsidRPr="00BD6D4C">
        <w:rPr>
          <w:rFonts w:cs="Times New Roman"/>
          <w:lang w:val="en-US"/>
        </w:rPr>
        <w:lastRenderedPageBreak/>
        <w:t>("</w:t>
      </w:r>
      <w:proofErr w:type="spellStart"/>
      <w:r w:rsidRPr="00BD6D4C">
        <w:rPr>
          <w:rFonts w:cs="Times New Roman"/>
          <w:lang w:val="en-US"/>
        </w:rPr>
        <w:t>employee_id</w:t>
      </w:r>
      <w:proofErr w:type="spellEnd"/>
      <w:r w:rsidRPr="00BD6D4C">
        <w:rPr>
          <w:rFonts w:cs="Times New Roman"/>
          <w:lang w:val="en-US"/>
        </w:rPr>
        <w:t>") REFERENCES "employee" ("id") ON UPDATE NO ACTION ON DELETE CASCADE;</w:t>
      </w:r>
    </w:p>
    <w:p w14:paraId="51E09CB6" w14:textId="77777777" w:rsidR="00BD6D4C" w:rsidRPr="00BD6D4C" w:rsidRDefault="00BD6D4C" w:rsidP="00BD6D4C">
      <w:pPr>
        <w:pStyle w:val="Default"/>
        <w:ind w:left="851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ALTER TABLE "</w:t>
      </w:r>
      <w:proofErr w:type="spellStart"/>
      <w:r w:rsidRPr="00BD6D4C">
        <w:rPr>
          <w:rFonts w:cs="Times New Roman"/>
          <w:lang w:val="en-US"/>
        </w:rPr>
        <w:t>orderemployee</w:t>
      </w:r>
      <w:proofErr w:type="spellEnd"/>
      <w:r w:rsidRPr="00BD6D4C">
        <w:rPr>
          <w:rFonts w:cs="Times New Roman"/>
          <w:lang w:val="en-US"/>
        </w:rPr>
        <w:t>" ADD CONSTRAINT "</w:t>
      </w:r>
      <w:proofErr w:type="spellStart"/>
      <w:r w:rsidRPr="00BD6D4C">
        <w:rPr>
          <w:rFonts w:cs="Times New Roman"/>
          <w:lang w:val="en-US"/>
        </w:rPr>
        <w:t>orderemployee_order_id_fkey</w:t>
      </w:r>
      <w:proofErr w:type="spellEnd"/>
      <w:r w:rsidRPr="00BD6D4C">
        <w:rPr>
          <w:rFonts w:cs="Times New Roman"/>
          <w:lang w:val="en-US"/>
        </w:rPr>
        <w:t>" FOREIGN KEY ("</w:t>
      </w:r>
      <w:proofErr w:type="spellStart"/>
      <w:r w:rsidRPr="00BD6D4C">
        <w:rPr>
          <w:rFonts w:cs="Times New Roman"/>
          <w:lang w:val="en-US"/>
        </w:rPr>
        <w:t>order_id</w:t>
      </w:r>
      <w:proofErr w:type="spellEnd"/>
      <w:r w:rsidRPr="00BD6D4C">
        <w:rPr>
          <w:rFonts w:cs="Times New Roman"/>
          <w:lang w:val="en-US"/>
        </w:rPr>
        <w:t>") REFERENCES "</w:t>
      </w:r>
      <w:proofErr w:type="spellStart"/>
      <w:r w:rsidRPr="00BD6D4C">
        <w:rPr>
          <w:rFonts w:cs="Times New Roman"/>
          <w:lang w:val="en-US"/>
        </w:rPr>
        <w:t>ordertable</w:t>
      </w:r>
      <w:proofErr w:type="spellEnd"/>
      <w:r w:rsidRPr="00BD6D4C">
        <w:rPr>
          <w:rFonts w:cs="Times New Roman"/>
          <w:lang w:val="en-US"/>
        </w:rPr>
        <w:t>" ("id") ON UPDATE NO ACTION ON DELETE CASCADE;</w:t>
      </w:r>
    </w:p>
    <w:p w14:paraId="30E8C4B1" w14:textId="77777777" w:rsidR="00BD6D4C" w:rsidRPr="00BD6D4C" w:rsidRDefault="00BD6D4C" w:rsidP="00BD6D4C">
      <w:pPr>
        <w:pStyle w:val="Default"/>
        <w:ind w:left="851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ALTER TABLE "</w:t>
      </w:r>
      <w:proofErr w:type="spellStart"/>
      <w:r w:rsidRPr="00BD6D4C">
        <w:rPr>
          <w:rFonts w:cs="Times New Roman"/>
          <w:lang w:val="en-US"/>
        </w:rPr>
        <w:t>ordersparepart</w:t>
      </w:r>
      <w:proofErr w:type="spellEnd"/>
      <w:r w:rsidRPr="00BD6D4C">
        <w:rPr>
          <w:rFonts w:cs="Times New Roman"/>
          <w:lang w:val="en-US"/>
        </w:rPr>
        <w:t>" ADD CONSTRAINT "</w:t>
      </w:r>
      <w:proofErr w:type="spellStart"/>
      <w:r w:rsidRPr="00BD6D4C">
        <w:rPr>
          <w:rFonts w:cs="Times New Roman"/>
          <w:lang w:val="en-US"/>
        </w:rPr>
        <w:t>ordersparepart_order_id_fkey</w:t>
      </w:r>
      <w:proofErr w:type="spellEnd"/>
      <w:r w:rsidRPr="00BD6D4C">
        <w:rPr>
          <w:rFonts w:cs="Times New Roman"/>
          <w:lang w:val="en-US"/>
        </w:rPr>
        <w:t>" FOREIGN KEY ("</w:t>
      </w:r>
      <w:proofErr w:type="spellStart"/>
      <w:r w:rsidRPr="00BD6D4C">
        <w:rPr>
          <w:rFonts w:cs="Times New Roman"/>
          <w:lang w:val="en-US"/>
        </w:rPr>
        <w:t>order_id</w:t>
      </w:r>
      <w:proofErr w:type="spellEnd"/>
      <w:r w:rsidRPr="00BD6D4C">
        <w:rPr>
          <w:rFonts w:cs="Times New Roman"/>
          <w:lang w:val="en-US"/>
        </w:rPr>
        <w:t>") REFERENCES "</w:t>
      </w:r>
      <w:proofErr w:type="spellStart"/>
      <w:r w:rsidRPr="00BD6D4C">
        <w:rPr>
          <w:rFonts w:cs="Times New Roman"/>
          <w:lang w:val="en-US"/>
        </w:rPr>
        <w:t>ordertable</w:t>
      </w:r>
      <w:proofErr w:type="spellEnd"/>
      <w:r w:rsidRPr="00BD6D4C">
        <w:rPr>
          <w:rFonts w:cs="Times New Roman"/>
          <w:lang w:val="en-US"/>
        </w:rPr>
        <w:t>" ("id") ON UPDATE NO ACTION ON DELETE CASCADE;</w:t>
      </w:r>
    </w:p>
    <w:p w14:paraId="1100261C" w14:textId="6CCE7FAF" w:rsidR="00E646FE" w:rsidRDefault="00BD6D4C" w:rsidP="00BD6D4C">
      <w:pPr>
        <w:pStyle w:val="Default"/>
        <w:ind w:left="851"/>
        <w:rPr>
          <w:rFonts w:cs="Times New Roman"/>
          <w:lang w:val="en-US"/>
        </w:rPr>
      </w:pPr>
      <w:r w:rsidRPr="00BD6D4C">
        <w:rPr>
          <w:rFonts w:cs="Times New Roman"/>
          <w:lang w:val="en-US"/>
        </w:rPr>
        <w:t>ALTER TABLE "</w:t>
      </w:r>
      <w:proofErr w:type="spellStart"/>
      <w:r w:rsidRPr="00BD6D4C">
        <w:rPr>
          <w:rFonts w:cs="Times New Roman"/>
          <w:lang w:val="en-US"/>
        </w:rPr>
        <w:t>ordersparepart</w:t>
      </w:r>
      <w:proofErr w:type="spellEnd"/>
      <w:r w:rsidRPr="00BD6D4C">
        <w:rPr>
          <w:rFonts w:cs="Times New Roman"/>
          <w:lang w:val="en-US"/>
        </w:rPr>
        <w:t>" ADD CONSTRAINT "</w:t>
      </w:r>
      <w:proofErr w:type="spellStart"/>
      <w:r w:rsidRPr="00BD6D4C">
        <w:rPr>
          <w:rFonts w:cs="Times New Roman"/>
          <w:lang w:val="en-US"/>
        </w:rPr>
        <w:t>ordersparepart_spare_part_id_fkey</w:t>
      </w:r>
      <w:proofErr w:type="spellEnd"/>
      <w:r w:rsidRPr="00BD6D4C">
        <w:rPr>
          <w:rFonts w:cs="Times New Roman"/>
          <w:lang w:val="en-US"/>
        </w:rPr>
        <w:t>" FOREIGN KEY ("</w:t>
      </w:r>
      <w:proofErr w:type="spellStart"/>
      <w:r w:rsidRPr="00BD6D4C">
        <w:rPr>
          <w:rFonts w:cs="Times New Roman"/>
          <w:lang w:val="en-US"/>
        </w:rPr>
        <w:t>spare_part_id</w:t>
      </w:r>
      <w:proofErr w:type="spellEnd"/>
      <w:r w:rsidRPr="00BD6D4C">
        <w:rPr>
          <w:rFonts w:cs="Times New Roman"/>
          <w:lang w:val="en-US"/>
        </w:rPr>
        <w:t>") REFERENCES "</w:t>
      </w:r>
      <w:proofErr w:type="spellStart"/>
      <w:r w:rsidRPr="00BD6D4C">
        <w:rPr>
          <w:rFonts w:cs="Times New Roman"/>
          <w:lang w:val="en-US"/>
        </w:rPr>
        <w:t>sparepart</w:t>
      </w:r>
      <w:proofErr w:type="spellEnd"/>
      <w:r w:rsidRPr="00BD6D4C">
        <w:rPr>
          <w:rFonts w:cs="Times New Roman"/>
          <w:lang w:val="en-US"/>
        </w:rPr>
        <w:t>" ("id") ON UPDATE NO ACTION ON DELETE CASCADE;</w:t>
      </w:r>
    </w:p>
    <w:p w14:paraId="692A8510" w14:textId="77777777" w:rsidR="00BD6D4C" w:rsidRPr="001E3E7F" w:rsidRDefault="00BD6D4C" w:rsidP="00BD6D4C">
      <w:pPr>
        <w:pStyle w:val="Default"/>
        <w:rPr>
          <w:rFonts w:cs="Times New Roman"/>
          <w:sz w:val="28"/>
          <w:szCs w:val="28"/>
          <w:lang w:val="en-US"/>
        </w:rPr>
      </w:pPr>
    </w:p>
    <w:p w14:paraId="387BFCF8" w14:textId="34875290" w:rsidR="00E646FE" w:rsidRPr="00E646FE" w:rsidRDefault="00E646FE" w:rsidP="00993EB4">
      <w:pPr>
        <w:pStyle w:val="22"/>
        <w:spacing w:before="0"/>
        <w:ind w:firstLine="709"/>
      </w:pPr>
      <w:bookmarkStart w:id="12" w:name="_Toc208442058"/>
      <w:r>
        <w:rPr>
          <w:lang/>
        </w:rPr>
        <w:t xml:space="preserve">2.2 </w:t>
      </w:r>
      <w:r>
        <w:rPr>
          <w:bCs/>
        </w:rPr>
        <w:t xml:space="preserve">Реализация </w:t>
      </w:r>
      <w:r>
        <w:rPr>
          <w:bCs/>
          <w:lang w:val="en-US"/>
        </w:rPr>
        <w:t>HTTP</w:t>
      </w:r>
      <w:r w:rsidRPr="00951C95">
        <w:rPr>
          <w:bCs/>
        </w:rPr>
        <w:t>-</w:t>
      </w:r>
      <w:r>
        <w:rPr>
          <w:bCs/>
        </w:rPr>
        <w:t>сервера</w:t>
      </w:r>
      <w:bookmarkEnd w:id="12"/>
    </w:p>
    <w:p w14:paraId="07A490FC" w14:textId="77777777" w:rsidR="00E646FE" w:rsidRPr="00BD6D4C" w:rsidRDefault="00E646FE" w:rsidP="00993E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4F5AD3AF" w14:textId="206B391B" w:rsidR="00E646FE" w:rsidRDefault="00E646FE" w:rsidP="00993EB4">
      <w:pPr>
        <w:pStyle w:val="af7"/>
        <w:rPr>
          <w:rFonts w:cs="Times New Roman"/>
          <w:szCs w:val="28"/>
          <w:lang/>
        </w:rPr>
      </w:pPr>
      <w:r>
        <w:rPr>
          <w:rFonts w:cs="Times New Roman"/>
          <w:szCs w:val="28"/>
          <w:lang/>
        </w:rPr>
        <w:t xml:space="preserve">Для создания </w:t>
      </w:r>
      <w:r w:rsidR="00951C95">
        <w:rPr>
          <w:rFonts w:cs="Times New Roman"/>
          <w:szCs w:val="28"/>
          <w:lang/>
        </w:rPr>
        <w:t xml:space="preserve">серверной части был использован </w:t>
      </w:r>
      <w:r w:rsidR="00421882">
        <w:rPr>
          <w:rFonts w:cs="Times New Roman"/>
          <w:szCs w:val="28"/>
          <w:lang w:val="en-US"/>
        </w:rPr>
        <w:t>Java</w:t>
      </w:r>
      <w:r w:rsidR="00421882" w:rsidRPr="00421882">
        <w:rPr>
          <w:rFonts w:cs="Times New Roman"/>
          <w:szCs w:val="28"/>
        </w:rPr>
        <w:t xml:space="preserve"> </w:t>
      </w:r>
      <w:r w:rsidR="00421882">
        <w:rPr>
          <w:rFonts w:cs="Times New Roman"/>
          <w:szCs w:val="28"/>
        </w:rPr>
        <w:t xml:space="preserve">и фреймворк </w:t>
      </w:r>
      <w:proofErr w:type="spellStart"/>
      <w:r w:rsidR="00421882">
        <w:rPr>
          <w:rFonts w:cs="Times New Roman"/>
          <w:szCs w:val="28"/>
          <w:lang w:val="en-US"/>
        </w:rPr>
        <w:t>SpringBoot</w:t>
      </w:r>
      <w:proofErr w:type="spellEnd"/>
      <w:r w:rsidR="00951C95" w:rsidRPr="00951C95">
        <w:rPr>
          <w:rFonts w:cs="Times New Roman"/>
          <w:szCs w:val="28"/>
        </w:rPr>
        <w:t xml:space="preserve">. </w:t>
      </w:r>
      <w:r w:rsidR="00951C95">
        <w:rPr>
          <w:rFonts w:cs="Times New Roman"/>
          <w:szCs w:val="28"/>
        </w:rPr>
        <w:t xml:space="preserve">Для всех таблиц были описаны сущности и репозитории, которые </w:t>
      </w:r>
      <w:r w:rsidR="00421882">
        <w:rPr>
          <w:rFonts w:cs="Times New Roman"/>
          <w:szCs w:val="28"/>
        </w:rPr>
        <w:t>необходимы</w:t>
      </w:r>
      <w:r w:rsidR="00951C95">
        <w:rPr>
          <w:rFonts w:cs="Times New Roman"/>
          <w:szCs w:val="28"/>
        </w:rPr>
        <w:t xml:space="preserve"> взаимодействия с базой данных </w:t>
      </w:r>
      <w:proofErr w:type="spellStart"/>
      <w:r w:rsidR="00951C95">
        <w:rPr>
          <w:rFonts w:cs="Times New Roman"/>
          <w:szCs w:val="28"/>
          <w:lang w:val="en-US"/>
        </w:rPr>
        <w:t>Postgresql</w:t>
      </w:r>
      <w:proofErr w:type="spellEnd"/>
      <w:r w:rsidR="00951C95" w:rsidRPr="00951C95">
        <w:rPr>
          <w:rFonts w:cs="Times New Roman"/>
          <w:szCs w:val="28"/>
          <w:lang/>
        </w:rPr>
        <w:t>.</w:t>
      </w:r>
      <w:r w:rsidR="00951C95">
        <w:rPr>
          <w:rFonts w:cs="Times New Roman"/>
          <w:szCs w:val="28"/>
          <w:lang/>
        </w:rPr>
        <w:t xml:space="preserve"> Также для каждой сущности и для экспорта данных были созданы соответствующие контроллеры. </w:t>
      </w:r>
    </w:p>
    <w:p w14:paraId="0D3F79BE" w14:textId="663237BE" w:rsidR="00BD6D4C" w:rsidRPr="00421882" w:rsidRDefault="00993EB4" w:rsidP="00BD6D4C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  <w:lang/>
        </w:rPr>
        <w:t xml:space="preserve">Для тестирования </w:t>
      </w:r>
      <w:r>
        <w:rPr>
          <w:rFonts w:cs="Times New Roman"/>
          <w:szCs w:val="28"/>
        </w:rPr>
        <w:t xml:space="preserve">запросов была использована </w:t>
      </w:r>
      <w:r w:rsidR="00BD6D4C">
        <w:rPr>
          <w:rFonts w:cs="Times New Roman"/>
          <w:szCs w:val="28"/>
        </w:rPr>
        <w:t xml:space="preserve">программа </w:t>
      </w:r>
      <w:r w:rsidR="00BD6D4C" w:rsidRPr="00BD6D4C">
        <w:rPr>
          <w:rFonts w:cs="Times New Roman"/>
          <w:szCs w:val="28"/>
        </w:rPr>
        <w:t>“</w:t>
      </w:r>
      <w:r w:rsidR="00BD6D4C">
        <w:rPr>
          <w:rFonts w:cs="Times New Roman"/>
          <w:szCs w:val="28"/>
          <w:lang w:val="en-US"/>
        </w:rPr>
        <w:t>Postman</w:t>
      </w:r>
      <w:r w:rsidR="00BD6D4C" w:rsidRPr="00BD6D4C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. </w:t>
      </w:r>
      <w:r w:rsidR="00E34DD7">
        <w:rPr>
          <w:rFonts w:cs="Times New Roman"/>
          <w:szCs w:val="28"/>
          <w:lang/>
        </w:rPr>
        <w:t>В качестве примера н</w:t>
      </w:r>
      <w:r w:rsidR="00F255F6">
        <w:rPr>
          <w:rFonts w:cs="Times New Roman"/>
          <w:szCs w:val="28"/>
          <w:lang/>
        </w:rPr>
        <w:t>а рисунках 2.1 и 2.2 отображены</w:t>
      </w:r>
      <w:r w:rsidR="00E34DD7">
        <w:rPr>
          <w:rFonts w:cs="Times New Roman"/>
          <w:szCs w:val="28"/>
          <w:lang/>
        </w:rPr>
        <w:t xml:space="preserve"> </w:t>
      </w:r>
      <w:r w:rsidR="00F255F6">
        <w:rPr>
          <w:rFonts w:cs="Times New Roman"/>
          <w:szCs w:val="28"/>
          <w:lang/>
        </w:rPr>
        <w:t xml:space="preserve">результаты </w:t>
      </w:r>
      <w:r>
        <w:rPr>
          <w:rFonts w:cs="Times New Roman"/>
          <w:szCs w:val="28"/>
          <w:lang/>
        </w:rPr>
        <w:t xml:space="preserve">выполнения </w:t>
      </w:r>
      <w:r w:rsidR="00BD6D4C">
        <w:rPr>
          <w:rFonts w:cs="Times New Roman"/>
          <w:szCs w:val="28"/>
          <w:lang w:val="en-US"/>
        </w:rPr>
        <w:t>GET</w:t>
      </w:r>
      <w:r w:rsidR="00BD6D4C" w:rsidRPr="00BD6D4C">
        <w:rPr>
          <w:rFonts w:cs="Times New Roman"/>
          <w:szCs w:val="28"/>
        </w:rPr>
        <w:t xml:space="preserve"> </w:t>
      </w:r>
      <w:r w:rsidR="00F255F6">
        <w:rPr>
          <w:rFonts w:cs="Times New Roman"/>
          <w:szCs w:val="28"/>
          <w:lang/>
        </w:rPr>
        <w:t xml:space="preserve">запросов таблиц </w:t>
      </w:r>
      <w:r w:rsidR="00421882">
        <w:rPr>
          <w:rFonts w:ascii="Courier New" w:eastAsia="Arial" w:hAnsi="Courier New" w:cs="Courier New"/>
          <w:szCs w:val="28"/>
          <w:lang w:val="en-US" w:eastAsia="ru-RU"/>
        </w:rPr>
        <w:t>car</w:t>
      </w:r>
      <w:r w:rsidR="00F255F6">
        <w:rPr>
          <w:rFonts w:ascii="Courier New" w:eastAsia="Arial" w:hAnsi="Courier New" w:cs="Courier New"/>
          <w:szCs w:val="28"/>
          <w:lang w:eastAsia="ru-RU"/>
        </w:rPr>
        <w:t xml:space="preserve"> </w:t>
      </w:r>
      <w:r w:rsidR="00F255F6" w:rsidRPr="00F255F6">
        <w:rPr>
          <w:rFonts w:cs="Times New Roman"/>
          <w:szCs w:val="28"/>
          <w:lang/>
        </w:rPr>
        <w:t>и</w:t>
      </w:r>
      <w:r w:rsidR="00F255F6">
        <w:rPr>
          <w:rFonts w:ascii="Courier New" w:eastAsia="Arial" w:hAnsi="Courier New" w:cs="Courier New"/>
          <w:szCs w:val="28"/>
          <w:lang w:eastAsia="ru-RU"/>
        </w:rPr>
        <w:t xml:space="preserve"> </w:t>
      </w:r>
      <w:proofErr w:type="spellStart"/>
      <w:r w:rsidR="00421882">
        <w:rPr>
          <w:rFonts w:ascii="Courier New" w:eastAsia="Arial" w:hAnsi="Courier New" w:cs="Courier New"/>
          <w:szCs w:val="28"/>
          <w:lang w:val="en-US" w:eastAsia="ru-RU"/>
        </w:rPr>
        <w:t>sto</w:t>
      </w:r>
      <w:proofErr w:type="spellEnd"/>
      <w:r w:rsidR="00421882" w:rsidRPr="00421882">
        <w:rPr>
          <w:rFonts w:ascii="Courier New" w:eastAsia="Arial" w:hAnsi="Courier New" w:cs="Courier New"/>
          <w:szCs w:val="28"/>
          <w:lang w:eastAsia="ru-RU"/>
        </w:rPr>
        <w:t xml:space="preserve"> </w:t>
      </w:r>
      <w:r w:rsidR="00F255F6" w:rsidRPr="00F255F6">
        <w:rPr>
          <w:rFonts w:cs="Times New Roman"/>
          <w:szCs w:val="28"/>
          <w:lang/>
        </w:rPr>
        <w:t>соответственно.</w:t>
      </w:r>
    </w:p>
    <w:p w14:paraId="16FE298F" w14:textId="6AE5CEE8" w:rsidR="00477F90" w:rsidRPr="00BD6D4C" w:rsidRDefault="00F255F6" w:rsidP="00BD6D4C">
      <w:pPr>
        <w:pStyle w:val="af7"/>
        <w:rPr>
          <w:rFonts w:ascii="Courier New" w:eastAsia="Arial" w:hAnsi="Courier New" w:cs="Courier New"/>
          <w:szCs w:val="28"/>
          <w:lang w:eastAsia="ru-RU"/>
        </w:rPr>
      </w:pPr>
      <w:r>
        <w:rPr>
          <w:rFonts w:ascii="Courier New" w:eastAsia="Arial" w:hAnsi="Courier New" w:cs="Courier New"/>
          <w:szCs w:val="28"/>
          <w:lang w:eastAsia="ru-RU"/>
        </w:rPr>
        <w:t xml:space="preserve"> </w:t>
      </w:r>
    </w:p>
    <w:p w14:paraId="638616D9" w14:textId="0040A759" w:rsidR="00993EB4" w:rsidRDefault="00421882" w:rsidP="00993EB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218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60B5A2" wp14:editId="179A4996">
            <wp:extent cx="3710763" cy="3720283"/>
            <wp:effectExtent l="0" t="0" r="4445" b="0"/>
            <wp:docPr id="1210284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84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3881" cy="373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AE99" w14:textId="77777777" w:rsidR="00993EB4" w:rsidRDefault="00993EB4" w:rsidP="00993EB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3CEDBB5" w14:textId="42169D09" w:rsidR="00993EB4" w:rsidRPr="00421882" w:rsidRDefault="00993EB4" w:rsidP="00993EB4">
      <w:pPr>
        <w:spacing w:after="0"/>
        <w:jc w:val="center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Pr="00F255F6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421882" w:rsidRPr="00421882">
        <w:rPr>
          <w:rFonts w:ascii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Результат </w:t>
      </w:r>
      <w:r w:rsidR="00421882">
        <w:rPr>
          <w:rFonts w:ascii="Times New Roman" w:hAnsi="Times New Roman" w:cs="Times New Roman"/>
          <w:color w:val="000000"/>
          <w:sz w:val="28"/>
          <w:szCs w:val="28"/>
          <w:lang w:val="en-US"/>
        </w:rPr>
        <w:t>GET</w:t>
      </w:r>
      <w:r w:rsidR="00421882" w:rsidRPr="0042188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21882">
        <w:rPr>
          <w:rFonts w:ascii="Times New Roman" w:hAnsi="Times New Roman" w:cs="Times New Roman"/>
          <w:color w:val="000000"/>
          <w:sz w:val="28"/>
          <w:szCs w:val="28"/>
        </w:rPr>
        <w:t xml:space="preserve">запроса таблицы </w:t>
      </w:r>
      <w:r w:rsidR="00421882">
        <w:rPr>
          <w:rFonts w:ascii="Times New Roman" w:hAnsi="Times New Roman" w:cs="Times New Roman"/>
          <w:color w:val="000000"/>
          <w:sz w:val="28"/>
          <w:szCs w:val="28"/>
          <w:lang w:val="en-US"/>
        </w:rPr>
        <w:t>car</w:t>
      </w:r>
    </w:p>
    <w:p w14:paraId="2E2DA53A" w14:textId="0B0C6A0E" w:rsidR="00421882" w:rsidRDefault="00BD6D4C" w:rsidP="0042188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208442059"/>
      <w:r>
        <w:br w:type="page"/>
      </w:r>
      <w:r w:rsidR="00421882" w:rsidRPr="00421882">
        <w:lastRenderedPageBreak/>
        <w:drawing>
          <wp:inline distT="0" distB="0" distL="0" distR="0" wp14:anchorId="764D650A" wp14:editId="7CF43865">
            <wp:extent cx="5940425" cy="5683250"/>
            <wp:effectExtent l="0" t="0" r="3175" b="0"/>
            <wp:docPr id="263643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43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7A30" w14:textId="77777777" w:rsidR="00421882" w:rsidRDefault="00421882" w:rsidP="00421882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3E44E4B" w14:textId="286AD5DB" w:rsidR="00421882" w:rsidRPr="00421882" w:rsidRDefault="00421882" w:rsidP="00421882">
      <w:pPr>
        <w:spacing w:after="0"/>
        <w:jc w:val="center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Pr="00F255F6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421882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Результат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GET</w:t>
      </w:r>
      <w:r w:rsidRPr="0042188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запроса таблицы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sto</w:t>
      </w:r>
      <w:proofErr w:type="spellEnd"/>
    </w:p>
    <w:p w14:paraId="62B51816" w14:textId="694F5998" w:rsidR="00421882" w:rsidRDefault="00421882">
      <w:pPr>
        <w:rPr>
          <w:rFonts w:ascii="Times New Roman" w:eastAsiaTheme="majorEastAsia" w:hAnsi="Times New Roman" w:cstheme="majorBidi"/>
          <w:b/>
          <w:bCs/>
          <w:color w:val="494949" w:themeColor="text1"/>
          <w:sz w:val="28"/>
          <w:szCs w:val="28"/>
        </w:rPr>
      </w:pPr>
      <w:r>
        <w:rPr>
          <w:rFonts w:ascii="Times New Roman" w:eastAsiaTheme="majorEastAsia" w:hAnsi="Times New Roman" w:cstheme="majorBidi"/>
          <w:b/>
          <w:bCs/>
          <w:color w:val="494949" w:themeColor="text1"/>
          <w:sz w:val="28"/>
          <w:szCs w:val="28"/>
        </w:rPr>
        <w:br w:type="page"/>
      </w:r>
    </w:p>
    <w:p w14:paraId="242CFC6E" w14:textId="77777777" w:rsidR="00BD6D4C" w:rsidRDefault="00BD6D4C">
      <w:pPr>
        <w:rPr>
          <w:rFonts w:ascii="Times New Roman" w:eastAsiaTheme="majorEastAsia" w:hAnsi="Times New Roman" w:cstheme="majorBidi"/>
          <w:b/>
          <w:bCs/>
          <w:color w:val="494949" w:themeColor="text1"/>
          <w:sz w:val="28"/>
          <w:szCs w:val="28"/>
        </w:rPr>
      </w:pPr>
    </w:p>
    <w:p w14:paraId="0BEDA8D2" w14:textId="5209F2D1" w:rsidR="004E5B70" w:rsidRPr="00E34DD7" w:rsidRDefault="00924F4D" w:rsidP="00993EB4">
      <w:pPr>
        <w:pStyle w:val="1"/>
        <w:spacing w:before="0" w:line="240" w:lineRule="auto"/>
        <w:jc w:val="center"/>
      </w:pPr>
      <w:r>
        <w:t>ЗАКЛЮЧЕНИЕ</w:t>
      </w:r>
      <w:bookmarkEnd w:id="13"/>
    </w:p>
    <w:p w14:paraId="37722BF9" w14:textId="77777777" w:rsidR="004E5B70" w:rsidRPr="00E34DD7" w:rsidRDefault="004E5B70" w:rsidP="00993EB4">
      <w:pPr>
        <w:spacing w:after="0" w:line="240" w:lineRule="auto"/>
      </w:pPr>
    </w:p>
    <w:p w14:paraId="5BFFB1F9" w14:textId="0A0BAFA9" w:rsidR="00A9066A" w:rsidRPr="00A9066A" w:rsidRDefault="00A9066A" w:rsidP="00993EB4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906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выполнения данной лабораторной работы были успешно реализованы ключевые этапы разработки серверной части прикладной программы. На основе уточненной реляционной схемы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основе</w:t>
      </w:r>
      <w:r w:rsidRPr="00A906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лабораторной работы №6 первого семестра были разработаны технические требования, включая определение ролей пользователей, основной таблицы и справочных таблиц. Серверная часть реализована в виде HTTP-сервера с использованием формата JSON для обмена данными, что обеспечило совместимость и удобство взаимодействия.</w:t>
      </w:r>
    </w:p>
    <w:p w14:paraId="61A24A1F" w14:textId="5B727BF3" w:rsidR="0055695C" w:rsidRPr="00BD6D4C" w:rsidRDefault="00A9066A" w:rsidP="00BD6D4C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906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Реализованы стандартные HTTP-методы (GET, POST, PUT, DELETE) для работы с ресурсами, доступными по уникальным URL, а также широкий спектр операций: просмотр, фильтрация, добавление, обновление и удаление записей, выполнение специальных запросов, создание бэкапов и сохранение результатов. </w:t>
      </w:r>
    </w:p>
    <w:sectPr w:rsidR="0055695C" w:rsidRPr="00BD6D4C" w:rsidSect="00B66F80">
      <w:footerReference w:type="default" r:id="rId12"/>
      <w:pgSz w:w="11906" w:h="16838"/>
      <w:pgMar w:top="993" w:right="850" w:bottom="156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B7DFE" w14:textId="77777777" w:rsidR="00E3740C" w:rsidRDefault="00E3740C">
      <w:pPr>
        <w:spacing w:after="0" w:line="240" w:lineRule="auto"/>
      </w:pPr>
      <w:r>
        <w:separator/>
      </w:r>
    </w:p>
  </w:endnote>
  <w:endnote w:type="continuationSeparator" w:id="0">
    <w:p w14:paraId="55240AAF" w14:textId="77777777" w:rsidR="00E3740C" w:rsidRDefault="00E37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431E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677935">
      <w:rPr>
        <w:rFonts w:ascii="Times New Roman" w:eastAsia="Times New Roman" w:hAnsi="Times New Roman" w:cs="Times New Roman"/>
        <w:noProof/>
        <w:color w:val="000000"/>
        <w:sz w:val="26"/>
        <w:szCs w:val="26"/>
      </w:rPr>
      <w:t>8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39391" w14:textId="77777777" w:rsidR="00E3740C" w:rsidRDefault="00E3740C">
      <w:pPr>
        <w:spacing w:after="0" w:line="240" w:lineRule="auto"/>
      </w:pPr>
      <w:r>
        <w:separator/>
      </w:r>
    </w:p>
  </w:footnote>
  <w:footnote w:type="continuationSeparator" w:id="0">
    <w:p w14:paraId="6E8C78D8" w14:textId="77777777" w:rsidR="00E3740C" w:rsidRDefault="00E37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C7F41"/>
    <w:multiLevelType w:val="hybridMultilevel"/>
    <w:tmpl w:val="B3DC6F40"/>
    <w:lvl w:ilvl="0" w:tplc="20000011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041A02CF"/>
    <w:multiLevelType w:val="multilevel"/>
    <w:tmpl w:val="D3808EA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1" w15:restartNumberingAfterBreak="0">
    <w:nsid w:val="048D361B"/>
    <w:multiLevelType w:val="multilevel"/>
    <w:tmpl w:val="AB682020"/>
    <w:lvl w:ilvl="0">
      <w:start w:val="1"/>
      <w:numFmt w:val="decimal"/>
      <w:pStyle w:val="2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056475C5"/>
    <w:multiLevelType w:val="hybridMultilevel"/>
    <w:tmpl w:val="5B7E6A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6251C2"/>
    <w:multiLevelType w:val="multilevel"/>
    <w:tmpl w:val="914230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4" w15:restartNumberingAfterBreak="0">
    <w:nsid w:val="1A6122AF"/>
    <w:multiLevelType w:val="multilevel"/>
    <w:tmpl w:val="814E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C74D93"/>
    <w:multiLevelType w:val="multilevel"/>
    <w:tmpl w:val="8AA6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037E0D"/>
    <w:multiLevelType w:val="hybridMultilevel"/>
    <w:tmpl w:val="30CC87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CC14E2"/>
    <w:multiLevelType w:val="hybridMultilevel"/>
    <w:tmpl w:val="0A048C12"/>
    <w:lvl w:ilvl="0" w:tplc="36EA1452">
      <w:numFmt w:val="bullet"/>
      <w:lvlText w:val="–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1913B1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19" w15:restartNumberingAfterBreak="0">
    <w:nsid w:val="398A3413"/>
    <w:multiLevelType w:val="hybridMultilevel"/>
    <w:tmpl w:val="66F89F24"/>
    <w:lvl w:ilvl="0" w:tplc="83A856DA">
      <w:numFmt w:val="bullet"/>
      <w:lvlText w:val="–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3CEE3F96"/>
    <w:multiLevelType w:val="hybridMultilevel"/>
    <w:tmpl w:val="F53A78FC"/>
    <w:lvl w:ilvl="0" w:tplc="72663EC2">
      <w:numFmt w:val="bullet"/>
      <w:lvlText w:val="–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ED47D9A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22" w15:restartNumberingAfterBreak="0">
    <w:nsid w:val="433468F4"/>
    <w:multiLevelType w:val="multilevel"/>
    <w:tmpl w:val="6166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2B06A9"/>
    <w:multiLevelType w:val="multilevel"/>
    <w:tmpl w:val="6400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5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6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7" w15:restartNumberingAfterBreak="0">
    <w:nsid w:val="69E262C8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num w:numId="1" w16cid:durableId="1486974842">
    <w:abstractNumId w:val="26"/>
  </w:num>
  <w:num w:numId="2" w16cid:durableId="198399167">
    <w:abstractNumId w:val="24"/>
  </w:num>
  <w:num w:numId="3" w16cid:durableId="780106479">
    <w:abstractNumId w:val="11"/>
  </w:num>
  <w:num w:numId="4" w16cid:durableId="1586722422">
    <w:abstractNumId w:val="25"/>
  </w:num>
  <w:num w:numId="5" w16cid:durableId="939340359">
    <w:abstractNumId w:val="13"/>
  </w:num>
  <w:num w:numId="6" w16cid:durableId="1164009009">
    <w:abstractNumId w:val="21"/>
  </w:num>
  <w:num w:numId="7" w16cid:durableId="429936530">
    <w:abstractNumId w:val="23"/>
  </w:num>
  <w:num w:numId="8" w16cid:durableId="1777872649">
    <w:abstractNumId w:val="15"/>
  </w:num>
  <w:num w:numId="9" w16cid:durableId="1974481952">
    <w:abstractNumId w:val="14"/>
  </w:num>
  <w:num w:numId="10" w16cid:durableId="2116902864">
    <w:abstractNumId w:val="22"/>
  </w:num>
  <w:num w:numId="11" w16cid:durableId="943684824">
    <w:abstractNumId w:val="10"/>
  </w:num>
  <w:num w:numId="12" w16cid:durableId="1387099894">
    <w:abstractNumId w:val="18"/>
  </w:num>
  <w:num w:numId="13" w16cid:durableId="840774548">
    <w:abstractNumId w:val="8"/>
  </w:num>
  <w:num w:numId="14" w16cid:durableId="763574177">
    <w:abstractNumId w:val="6"/>
  </w:num>
  <w:num w:numId="15" w16cid:durableId="1562593511">
    <w:abstractNumId w:val="5"/>
  </w:num>
  <w:num w:numId="16" w16cid:durableId="1259102843">
    <w:abstractNumId w:val="4"/>
  </w:num>
  <w:num w:numId="17" w16cid:durableId="1998456340">
    <w:abstractNumId w:val="7"/>
  </w:num>
  <w:num w:numId="18" w16cid:durableId="1019116868">
    <w:abstractNumId w:val="3"/>
  </w:num>
  <w:num w:numId="19" w16cid:durableId="901913395">
    <w:abstractNumId w:val="2"/>
  </w:num>
  <w:num w:numId="20" w16cid:durableId="66653063">
    <w:abstractNumId w:val="1"/>
  </w:num>
  <w:num w:numId="21" w16cid:durableId="1868518079">
    <w:abstractNumId w:val="0"/>
  </w:num>
  <w:num w:numId="22" w16cid:durableId="1169056275">
    <w:abstractNumId w:val="19"/>
  </w:num>
  <w:num w:numId="23" w16cid:durableId="772015621">
    <w:abstractNumId w:val="17"/>
  </w:num>
  <w:num w:numId="24" w16cid:durableId="2034502250">
    <w:abstractNumId w:val="20"/>
  </w:num>
  <w:num w:numId="25" w16cid:durableId="157111438">
    <w:abstractNumId w:val="16"/>
  </w:num>
  <w:num w:numId="26" w16cid:durableId="1300265284">
    <w:abstractNumId w:val="12"/>
  </w:num>
  <w:num w:numId="27" w16cid:durableId="834565383">
    <w:abstractNumId w:val="9"/>
  </w:num>
  <w:num w:numId="28" w16cid:durableId="133911697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0CDE"/>
    <w:rsid w:val="00002319"/>
    <w:rsid w:val="00015966"/>
    <w:rsid w:val="00022CAF"/>
    <w:rsid w:val="000243E8"/>
    <w:rsid w:val="00036CFF"/>
    <w:rsid w:val="0004059E"/>
    <w:rsid w:val="00043A87"/>
    <w:rsid w:val="000447FF"/>
    <w:rsid w:val="000456F2"/>
    <w:rsid w:val="000461BA"/>
    <w:rsid w:val="00050BA6"/>
    <w:rsid w:val="000531E3"/>
    <w:rsid w:val="00064FCE"/>
    <w:rsid w:val="00074211"/>
    <w:rsid w:val="0007681D"/>
    <w:rsid w:val="0008740A"/>
    <w:rsid w:val="00094831"/>
    <w:rsid w:val="000A0EB1"/>
    <w:rsid w:val="000B2B51"/>
    <w:rsid w:val="000B38D3"/>
    <w:rsid w:val="000B6F82"/>
    <w:rsid w:val="000E0B20"/>
    <w:rsid w:val="000E7046"/>
    <w:rsid w:val="000F3084"/>
    <w:rsid w:val="000F30A9"/>
    <w:rsid w:val="001045E7"/>
    <w:rsid w:val="0010572E"/>
    <w:rsid w:val="0011377E"/>
    <w:rsid w:val="00113F06"/>
    <w:rsid w:val="0011493B"/>
    <w:rsid w:val="001441A6"/>
    <w:rsid w:val="00147821"/>
    <w:rsid w:val="001502A2"/>
    <w:rsid w:val="00152B0A"/>
    <w:rsid w:val="0015397D"/>
    <w:rsid w:val="00156CAA"/>
    <w:rsid w:val="00162375"/>
    <w:rsid w:val="0017256E"/>
    <w:rsid w:val="0017470F"/>
    <w:rsid w:val="00175548"/>
    <w:rsid w:val="00175D39"/>
    <w:rsid w:val="00182C43"/>
    <w:rsid w:val="00192522"/>
    <w:rsid w:val="001951A2"/>
    <w:rsid w:val="00196D42"/>
    <w:rsid w:val="0019795E"/>
    <w:rsid w:val="001A0547"/>
    <w:rsid w:val="001A40B1"/>
    <w:rsid w:val="001B0E30"/>
    <w:rsid w:val="001B26B1"/>
    <w:rsid w:val="001B7F97"/>
    <w:rsid w:val="001C12AB"/>
    <w:rsid w:val="001C3741"/>
    <w:rsid w:val="001C5856"/>
    <w:rsid w:val="001D7A4E"/>
    <w:rsid w:val="001E3E7F"/>
    <w:rsid w:val="001E59F7"/>
    <w:rsid w:val="001E61C2"/>
    <w:rsid w:val="001E6D4C"/>
    <w:rsid w:val="001F5F66"/>
    <w:rsid w:val="002165EB"/>
    <w:rsid w:val="00216C59"/>
    <w:rsid w:val="0021733A"/>
    <w:rsid w:val="00226DAB"/>
    <w:rsid w:val="0023499B"/>
    <w:rsid w:val="00236078"/>
    <w:rsid w:val="00241124"/>
    <w:rsid w:val="00244707"/>
    <w:rsid w:val="00244772"/>
    <w:rsid w:val="00244C7E"/>
    <w:rsid w:val="002517F3"/>
    <w:rsid w:val="00254248"/>
    <w:rsid w:val="00255165"/>
    <w:rsid w:val="002600FF"/>
    <w:rsid w:val="00260512"/>
    <w:rsid w:val="00261136"/>
    <w:rsid w:val="00261ABC"/>
    <w:rsid w:val="00262721"/>
    <w:rsid w:val="00263854"/>
    <w:rsid w:val="00264332"/>
    <w:rsid w:val="00264F53"/>
    <w:rsid w:val="002707B3"/>
    <w:rsid w:val="00280AAA"/>
    <w:rsid w:val="00285571"/>
    <w:rsid w:val="00286255"/>
    <w:rsid w:val="00291C6D"/>
    <w:rsid w:val="002926FC"/>
    <w:rsid w:val="002A0EE1"/>
    <w:rsid w:val="002A29B3"/>
    <w:rsid w:val="002B0261"/>
    <w:rsid w:val="002C47DB"/>
    <w:rsid w:val="002D72D2"/>
    <w:rsid w:val="002F16A7"/>
    <w:rsid w:val="002F16B6"/>
    <w:rsid w:val="002F2020"/>
    <w:rsid w:val="002F7928"/>
    <w:rsid w:val="0030357E"/>
    <w:rsid w:val="00320A92"/>
    <w:rsid w:val="003228FB"/>
    <w:rsid w:val="00332D34"/>
    <w:rsid w:val="00333410"/>
    <w:rsid w:val="00341C0A"/>
    <w:rsid w:val="003456CA"/>
    <w:rsid w:val="00345BD4"/>
    <w:rsid w:val="0034712A"/>
    <w:rsid w:val="003505DF"/>
    <w:rsid w:val="00351CA3"/>
    <w:rsid w:val="003539B5"/>
    <w:rsid w:val="00355298"/>
    <w:rsid w:val="003648DF"/>
    <w:rsid w:val="0037324A"/>
    <w:rsid w:val="00383C49"/>
    <w:rsid w:val="00393281"/>
    <w:rsid w:val="003943A2"/>
    <w:rsid w:val="00397C75"/>
    <w:rsid w:val="003A3B9A"/>
    <w:rsid w:val="003B0EAA"/>
    <w:rsid w:val="003B203C"/>
    <w:rsid w:val="003B38BD"/>
    <w:rsid w:val="003B49C9"/>
    <w:rsid w:val="003C25D3"/>
    <w:rsid w:val="003D3EBE"/>
    <w:rsid w:val="003D5888"/>
    <w:rsid w:val="003E7001"/>
    <w:rsid w:val="003F0F9D"/>
    <w:rsid w:val="003F6E63"/>
    <w:rsid w:val="00403E2A"/>
    <w:rsid w:val="00403F70"/>
    <w:rsid w:val="0040513D"/>
    <w:rsid w:val="0040674D"/>
    <w:rsid w:val="00411978"/>
    <w:rsid w:val="00412FA2"/>
    <w:rsid w:val="00413640"/>
    <w:rsid w:val="00415E7B"/>
    <w:rsid w:val="00416715"/>
    <w:rsid w:val="00421882"/>
    <w:rsid w:val="004238C9"/>
    <w:rsid w:val="00431D82"/>
    <w:rsid w:val="00432B66"/>
    <w:rsid w:val="00437FB6"/>
    <w:rsid w:val="004432A7"/>
    <w:rsid w:val="00460CD1"/>
    <w:rsid w:val="004643C1"/>
    <w:rsid w:val="00471654"/>
    <w:rsid w:val="00473A6E"/>
    <w:rsid w:val="00474B6B"/>
    <w:rsid w:val="00477F90"/>
    <w:rsid w:val="00482ED9"/>
    <w:rsid w:val="00495E4B"/>
    <w:rsid w:val="004A002C"/>
    <w:rsid w:val="004A568B"/>
    <w:rsid w:val="004B645C"/>
    <w:rsid w:val="004B64AC"/>
    <w:rsid w:val="004E05C2"/>
    <w:rsid w:val="004E0F1A"/>
    <w:rsid w:val="004E1B66"/>
    <w:rsid w:val="004E3E3E"/>
    <w:rsid w:val="004E5B70"/>
    <w:rsid w:val="004E6AE9"/>
    <w:rsid w:val="004F0993"/>
    <w:rsid w:val="004F1138"/>
    <w:rsid w:val="004F74C4"/>
    <w:rsid w:val="004F7CDD"/>
    <w:rsid w:val="005024C0"/>
    <w:rsid w:val="00505EE5"/>
    <w:rsid w:val="005241C7"/>
    <w:rsid w:val="00527EBA"/>
    <w:rsid w:val="005313FF"/>
    <w:rsid w:val="00533496"/>
    <w:rsid w:val="005370F4"/>
    <w:rsid w:val="00540426"/>
    <w:rsid w:val="00541F76"/>
    <w:rsid w:val="005427BE"/>
    <w:rsid w:val="00545D13"/>
    <w:rsid w:val="00546684"/>
    <w:rsid w:val="0054773A"/>
    <w:rsid w:val="00553EF3"/>
    <w:rsid w:val="0055695C"/>
    <w:rsid w:val="00566A49"/>
    <w:rsid w:val="00572070"/>
    <w:rsid w:val="00575C4B"/>
    <w:rsid w:val="00575D9C"/>
    <w:rsid w:val="0058595C"/>
    <w:rsid w:val="005A1FD6"/>
    <w:rsid w:val="005A5F47"/>
    <w:rsid w:val="005C31BA"/>
    <w:rsid w:val="005C58ED"/>
    <w:rsid w:val="005E48C2"/>
    <w:rsid w:val="005E56FD"/>
    <w:rsid w:val="00602222"/>
    <w:rsid w:val="00605442"/>
    <w:rsid w:val="00606B41"/>
    <w:rsid w:val="00606DAA"/>
    <w:rsid w:val="00622110"/>
    <w:rsid w:val="006271C3"/>
    <w:rsid w:val="006313AA"/>
    <w:rsid w:val="00631A8A"/>
    <w:rsid w:val="00643FB7"/>
    <w:rsid w:val="00645015"/>
    <w:rsid w:val="00645705"/>
    <w:rsid w:val="0064731A"/>
    <w:rsid w:val="00652C15"/>
    <w:rsid w:val="00663577"/>
    <w:rsid w:val="00665FED"/>
    <w:rsid w:val="00666A45"/>
    <w:rsid w:val="006673DF"/>
    <w:rsid w:val="0067242B"/>
    <w:rsid w:val="00673048"/>
    <w:rsid w:val="006737DC"/>
    <w:rsid w:val="00677935"/>
    <w:rsid w:val="0069284B"/>
    <w:rsid w:val="00692A94"/>
    <w:rsid w:val="006A05AD"/>
    <w:rsid w:val="006A4120"/>
    <w:rsid w:val="006B29B8"/>
    <w:rsid w:val="006C48EC"/>
    <w:rsid w:val="006D6556"/>
    <w:rsid w:val="006E6F0A"/>
    <w:rsid w:val="006F3B08"/>
    <w:rsid w:val="006F55FD"/>
    <w:rsid w:val="006F7334"/>
    <w:rsid w:val="006F73DB"/>
    <w:rsid w:val="00701166"/>
    <w:rsid w:val="00704EC9"/>
    <w:rsid w:val="00713EED"/>
    <w:rsid w:val="00720FFA"/>
    <w:rsid w:val="007218DE"/>
    <w:rsid w:val="00721925"/>
    <w:rsid w:val="007252F1"/>
    <w:rsid w:val="0073030E"/>
    <w:rsid w:val="00733D56"/>
    <w:rsid w:val="0073421D"/>
    <w:rsid w:val="007355C0"/>
    <w:rsid w:val="00764726"/>
    <w:rsid w:val="0076644F"/>
    <w:rsid w:val="007700EE"/>
    <w:rsid w:val="00772076"/>
    <w:rsid w:val="007721D3"/>
    <w:rsid w:val="00782094"/>
    <w:rsid w:val="00782D63"/>
    <w:rsid w:val="007856FA"/>
    <w:rsid w:val="00790E46"/>
    <w:rsid w:val="0079194E"/>
    <w:rsid w:val="007928C1"/>
    <w:rsid w:val="007960A9"/>
    <w:rsid w:val="007A1D93"/>
    <w:rsid w:val="007A5A9F"/>
    <w:rsid w:val="007A7652"/>
    <w:rsid w:val="007B1549"/>
    <w:rsid w:val="007B17C5"/>
    <w:rsid w:val="007B63B5"/>
    <w:rsid w:val="007C2C4F"/>
    <w:rsid w:val="007C2E23"/>
    <w:rsid w:val="007D2C42"/>
    <w:rsid w:val="007D48E5"/>
    <w:rsid w:val="007D7F2F"/>
    <w:rsid w:val="007E6F15"/>
    <w:rsid w:val="007F34F3"/>
    <w:rsid w:val="007F422C"/>
    <w:rsid w:val="008036CC"/>
    <w:rsid w:val="00805609"/>
    <w:rsid w:val="00807B61"/>
    <w:rsid w:val="00811737"/>
    <w:rsid w:val="008356EE"/>
    <w:rsid w:val="00836538"/>
    <w:rsid w:val="008412A1"/>
    <w:rsid w:val="00847A87"/>
    <w:rsid w:val="00852CB0"/>
    <w:rsid w:val="00864B5B"/>
    <w:rsid w:val="00864C7D"/>
    <w:rsid w:val="0086636A"/>
    <w:rsid w:val="00867078"/>
    <w:rsid w:val="00870EAF"/>
    <w:rsid w:val="00873A43"/>
    <w:rsid w:val="0087613A"/>
    <w:rsid w:val="00882C4B"/>
    <w:rsid w:val="00884036"/>
    <w:rsid w:val="0088426F"/>
    <w:rsid w:val="008927E2"/>
    <w:rsid w:val="008943D6"/>
    <w:rsid w:val="00897D06"/>
    <w:rsid w:val="008A00EB"/>
    <w:rsid w:val="008A20A0"/>
    <w:rsid w:val="008A20AC"/>
    <w:rsid w:val="008A6FB2"/>
    <w:rsid w:val="008B2195"/>
    <w:rsid w:val="008B6D97"/>
    <w:rsid w:val="008C03BB"/>
    <w:rsid w:val="008C3764"/>
    <w:rsid w:val="008D6E29"/>
    <w:rsid w:val="008F4015"/>
    <w:rsid w:val="008F5A4C"/>
    <w:rsid w:val="008F6D27"/>
    <w:rsid w:val="008F795D"/>
    <w:rsid w:val="008F7D35"/>
    <w:rsid w:val="0090471E"/>
    <w:rsid w:val="00905CC4"/>
    <w:rsid w:val="00911FCB"/>
    <w:rsid w:val="00915C9F"/>
    <w:rsid w:val="00916573"/>
    <w:rsid w:val="0092495F"/>
    <w:rsid w:val="00924F4D"/>
    <w:rsid w:val="009260C1"/>
    <w:rsid w:val="009314A6"/>
    <w:rsid w:val="00931DEB"/>
    <w:rsid w:val="00933625"/>
    <w:rsid w:val="009360FD"/>
    <w:rsid w:val="00947126"/>
    <w:rsid w:val="00950D40"/>
    <w:rsid w:val="00951C95"/>
    <w:rsid w:val="00953235"/>
    <w:rsid w:val="00955869"/>
    <w:rsid w:val="00955A69"/>
    <w:rsid w:val="009575A8"/>
    <w:rsid w:val="00957E17"/>
    <w:rsid w:val="00960684"/>
    <w:rsid w:val="0096549F"/>
    <w:rsid w:val="00975F34"/>
    <w:rsid w:val="00976357"/>
    <w:rsid w:val="00980367"/>
    <w:rsid w:val="00993EB4"/>
    <w:rsid w:val="009A3F92"/>
    <w:rsid w:val="009A4CBB"/>
    <w:rsid w:val="009C08ED"/>
    <w:rsid w:val="009C46D9"/>
    <w:rsid w:val="009D1C38"/>
    <w:rsid w:val="009D20CE"/>
    <w:rsid w:val="009E5CD8"/>
    <w:rsid w:val="009F0908"/>
    <w:rsid w:val="009F2ECE"/>
    <w:rsid w:val="009F70DF"/>
    <w:rsid w:val="00A12167"/>
    <w:rsid w:val="00A153E0"/>
    <w:rsid w:val="00A326A6"/>
    <w:rsid w:val="00A36400"/>
    <w:rsid w:val="00A36F9F"/>
    <w:rsid w:val="00A42C7E"/>
    <w:rsid w:val="00A438B1"/>
    <w:rsid w:val="00A46471"/>
    <w:rsid w:val="00A4725C"/>
    <w:rsid w:val="00A505B8"/>
    <w:rsid w:val="00A57480"/>
    <w:rsid w:val="00A632F6"/>
    <w:rsid w:val="00A6578F"/>
    <w:rsid w:val="00A7639A"/>
    <w:rsid w:val="00A87E35"/>
    <w:rsid w:val="00A9066A"/>
    <w:rsid w:val="00A9655E"/>
    <w:rsid w:val="00A97DD6"/>
    <w:rsid w:val="00AA5837"/>
    <w:rsid w:val="00AA7333"/>
    <w:rsid w:val="00AC1E15"/>
    <w:rsid w:val="00AC5FB5"/>
    <w:rsid w:val="00AD046B"/>
    <w:rsid w:val="00AD409F"/>
    <w:rsid w:val="00AD4661"/>
    <w:rsid w:val="00AD63AA"/>
    <w:rsid w:val="00AE0BCF"/>
    <w:rsid w:val="00AE7C57"/>
    <w:rsid w:val="00B06B83"/>
    <w:rsid w:val="00B122FD"/>
    <w:rsid w:val="00B266CC"/>
    <w:rsid w:val="00B31108"/>
    <w:rsid w:val="00B36EF2"/>
    <w:rsid w:val="00B419A8"/>
    <w:rsid w:val="00B44D06"/>
    <w:rsid w:val="00B55E17"/>
    <w:rsid w:val="00B6135A"/>
    <w:rsid w:val="00B62F32"/>
    <w:rsid w:val="00B66F80"/>
    <w:rsid w:val="00B755A3"/>
    <w:rsid w:val="00B91649"/>
    <w:rsid w:val="00B924E4"/>
    <w:rsid w:val="00B95A95"/>
    <w:rsid w:val="00B97BA6"/>
    <w:rsid w:val="00BA0D7A"/>
    <w:rsid w:val="00BB1AE1"/>
    <w:rsid w:val="00BB317B"/>
    <w:rsid w:val="00BB56C3"/>
    <w:rsid w:val="00BC5344"/>
    <w:rsid w:val="00BC59B7"/>
    <w:rsid w:val="00BC7458"/>
    <w:rsid w:val="00BC79A2"/>
    <w:rsid w:val="00BD12E7"/>
    <w:rsid w:val="00BD1658"/>
    <w:rsid w:val="00BD61AF"/>
    <w:rsid w:val="00BD6D4C"/>
    <w:rsid w:val="00BF5806"/>
    <w:rsid w:val="00C14582"/>
    <w:rsid w:val="00C202CB"/>
    <w:rsid w:val="00C22BCA"/>
    <w:rsid w:val="00C25264"/>
    <w:rsid w:val="00C25F18"/>
    <w:rsid w:val="00C2774F"/>
    <w:rsid w:val="00C30C27"/>
    <w:rsid w:val="00C43375"/>
    <w:rsid w:val="00C5040F"/>
    <w:rsid w:val="00C54A3B"/>
    <w:rsid w:val="00C65A73"/>
    <w:rsid w:val="00C7019A"/>
    <w:rsid w:val="00C708F3"/>
    <w:rsid w:val="00C82904"/>
    <w:rsid w:val="00C918E2"/>
    <w:rsid w:val="00C942CC"/>
    <w:rsid w:val="00C946F3"/>
    <w:rsid w:val="00C97FD4"/>
    <w:rsid w:val="00CA5A92"/>
    <w:rsid w:val="00CA691C"/>
    <w:rsid w:val="00CA7761"/>
    <w:rsid w:val="00CC1402"/>
    <w:rsid w:val="00CC74D5"/>
    <w:rsid w:val="00CD07F7"/>
    <w:rsid w:val="00CD3123"/>
    <w:rsid w:val="00CD4327"/>
    <w:rsid w:val="00D225E2"/>
    <w:rsid w:val="00D25A9A"/>
    <w:rsid w:val="00D25EEA"/>
    <w:rsid w:val="00D33217"/>
    <w:rsid w:val="00D36D84"/>
    <w:rsid w:val="00D421C1"/>
    <w:rsid w:val="00D52176"/>
    <w:rsid w:val="00D52B12"/>
    <w:rsid w:val="00D549CA"/>
    <w:rsid w:val="00D61197"/>
    <w:rsid w:val="00D76F3C"/>
    <w:rsid w:val="00D8414F"/>
    <w:rsid w:val="00D96DAB"/>
    <w:rsid w:val="00DA1C73"/>
    <w:rsid w:val="00DA283D"/>
    <w:rsid w:val="00DA3F36"/>
    <w:rsid w:val="00DA5C15"/>
    <w:rsid w:val="00DA665C"/>
    <w:rsid w:val="00DB0170"/>
    <w:rsid w:val="00DB1B82"/>
    <w:rsid w:val="00DC0C8A"/>
    <w:rsid w:val="00DC5198"/>
    <w:rsid w:val="00DC5825"/>
    <w:rsid w:val="00DD4CD0"/>
    <w:rsid w:val="00DE1157"/>
    <w:rsid w:val="00DE3C4D"/>
    <w:rsid w:val="00DE5731"/>
    <w:rsid w:val="00DF41AB"/>
    <w:rsid w:val="00E0154A"/>
    <w:rsid w:val="00E0668E"/>
    <w:rsid w:val="00E20212"/>
    <w:rsid w:val="00E21083"/>
    <w:rsid w:val="00E24487"/>
    <w:rsid w:val="00E33DBF"/>
    <w:rsid w:val="00E34DD7"/>
    <w:rsid w:val="00E3740C"/>
    <w:rsid w:val="00E42F82"/>
    <w:rsid w:val="00E45177"/>
    <w:rsid w:val="00E4660B"/>
    <w:rsid w:val="00E516ED"/>
    <w:rsid w:val="00E60441"/>
    <w:rsid w:val="00E60B84"/>
    <w:rsid w:val="00E646FE"/>
    <w:rsid w:val="00E704A1"/>
    <w:rsid w:val="00E86C58"/>
    <w:rsid w:val="00E91DD7"/>
    <w:rsid w:val="00EA1FAB"/>
    <w:rsid w:val="00EA44FB"/>
    <w:rsid w:val="00EB7631"/>
    <w:rsid w:val="00EC0055"/>
    <w:rsid w:val="00EC18F3"/>
    <w:rsid w:val="00EC2644"/>
    <w:rsid w:val="00ED1715"/>
    <w:rsid w:val="00ED429F"/>
    <w:rsid w:val="00EF6B62"/>
    <w:rsid w:val="00F06D5F"/>
    <w:rsid w:val="00F11098"/>
    <w:rsid w:val="00F12020"/>
    <w:rsid w:val="00F131E8"/>
    <w:rsid w:val="00F170DE"/>
    <w:rsid w:val="00F20027"/>
    <w:rsid w:val="00F2033F"/>
    <w:rsid w:val="00F255F6"/>
    <w:rsid w:val="00F265CE"/>
    <w:rsid w:val="00F5043D"/>
    <w:rsid w:val="00F53ECF"/>
    <w:rsid w:val="00F605AB"/>
    <w:rsid w:val="00F60D99"/>
    <w:rsid w:val="00F61BD9"/>
    <w:rsid w:val="00F63B31"/>
    <w:rsid w:val="00F72902"/>
    <w:rsid w:val="00F756D3"/>
    <w:rsid w:val="00F7736F"/>
    <w:rsid w:val="00F835B3"/>
    <w:rsid w:val="00F860FD"/>
    <w:rsid w:val="00F9648D"/>
    <w:rsid w:val="00FA1470"/>
    <w:rsid w:val="00FB16E4"/>
    <w:rsid w:val="00FB22BC"/>
    <w:rsid w:val="00FB2EB5"/>
    <w:rsid w:val="00FC0F81"/>
    <w:rsid w:val="00FC433D"/>
    <w:rsid w:val="00FC57E2"/>
    <w:rsid w:val="00FE0774"/>
    <w:rsid w:val="00FF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32769F3-A489-428D-9968-23D5BE9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B38D3"/>
  </w:style>
  <w:style w:type="paragraph" w:styleId="1">
    <w:name w:val="heading 1"/>
    <w:basedOn w:val="a1"/>
    <w:next w:val="a1"/>
    <w:link w:val="10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494949" w:themeColor="text1"/>
      <w:sz w:val="28"/>
      <w:szCs w:val="28"/>
    </w:rPr>
  </w:style>
  <w:style w:type="paragraph" w:styleId="22">
    <w:name w:val="heading 2"/>
    <w:basedOn w:val="a1"/>
    <w:next w:val="a1"/>
    <w:link w:val="23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494949" w:themeColor="tex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6549F"/>
    <w:pPr>
      <w:keepNext/>
      <w:keepLines/>
      <w:spacing w:before="40" w:after="0"/>
      <w:outlineLvl w:val="6"/>
    </w:pPr>
    <w:rPr>
      <w:rFonts w:eastAsia="MS Gothic" w:cs="Times New Roman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6549F"/>
    <w:pPr>
      <w:keepNext/>
      <w:keepLines/>
      <w:spacing w:before="40" w:after="0"/>
      <w:outlineLvl w:val="7"/>
    </w:pPr>
    <w:rPr>
      <w:rFonts w:eastAsia="MS Gothic" w:cs="Times New Roman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6549F"/>
    <w:pPr>
      <w:keepNext/>
      <w:keepLines/>
      <w:spacing w:before="40" w:after="0"/>
      <w:outlineLvl w:val="8"/>
    </w:pPr>
    <w:rPr>
      <w:rFonts w:eastAsia="MS Gothic" w:cs="Times New Roman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header"/>
    <w:basedOn w:val="a1"/>
    <w:link w:val="a8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2"/>
    <w:link w:val="a7"/>
    <w:uiPriority w:val="99"/>
    <w:rsid w:val="00C50F3A"/>
  </w:style>
  <w:style w:type="paragraph" w:styleId="a9">
    <w:name w:val="footer"/>
    <w:basedOn w:val="a1"/>
    <w:link w:val="aa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C50F3A"/>
  </w:style>
  <w:style w:type="character" w:customStyle="1" w:styleId="10">
    <w:name w:val="Заголовок 1 Знак"/>
    <w:basedOn w:val="a2"/>
    <w:link w:val="1"/>
    <w:uiPriority w:val="9"/>
    <w:rsid w:val="001C5FF3"/>
    <w:rPr>
      <w:rFonts w:ascii="Times New Roman" w:eastAsiaTheme="majorEastAsia" w:hAnsi="Times New Roman" w:cstheme="majorBidi"/>
      <w:b/>
      <w:bCs/>
      <w:color w:val="494949" w:themeColor="text1"/>
      <w:sz w:val="28"/>
      <w:szCs w:val="28"/>
    </w:rPr>
  </w:style>
  <w:style w:type="paragraph" w:styleId="ab">
    <w:name w:val="List Paragraph"/>
    <w:basedOn w:val="a1"/>
    <w:link w:val="ac"/>
    <w:uiPriority w:val="34"/>
    <w:qFormat/>
    <w:rsid w:val="00B5667E"/>
    <w:pPr>
      <w:ind w:left="720"/>
      <w:contextualSpacing/>
    </w:pPr>
  </w:style>
  <w:style w:type="character" w:styleId="ad">
    <w:name w:val="Hyperlink"/>
    <w:basedOn w:val="a2"/>
    <w:uiPriority w:val="99"/>
    <w:unhideWhenUsed/>
    <w:rsid w:val="00B5667E"/>
    <w:rPr>
      <w:color w:val="0563C1" w:themeColor="hyperlink"/>
      <w:u w:val="single"/>
    </w:rPr>
  </w:style>
  <w:style w:type="paragraph" w:customStyle="1" w:styleId="ae">
    <w:name w:val="Диплом"/>
    <w:basedOn w:val="a1"/>
    <w:link w:val="af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f">
    <w:name w:val="Диплом Знак"/>
    <w:basedOn w:val="a2"/>
    <w:link w:val="ae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Абзац списка Знак"/>
    <w:link w:val="ab"/>
    <w:uiPriority w:val="34"/>
    <w:locked/>
    <w:rsid w:val="00AD0007"/>
  </w:style>
  <w:style w:type="paragraph" w:styleId="af0">
    <w:name w:val="Normal (Web)"/>
    <w:basedOn w:val="a1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2"/>
    <w:rsid w:val="008F5B86"/>
  </w:style>
  <w:style w:type="character" w:customStyle="1" w:styleId="pl-c1">
    <w:name w:val="pl-c1"/>
    <w:basedOn w:val="a2"/>
    <w:rsid w:val="008F5B86"/>
  </w:style>
  <w:style w:type="character" w:customStyle="1" w:styleId="pl-en">
    <w:name w:val="pl-en"/>
    <w:basedOn w:val="a2"/>
    <w:rsid w:val="008F5B86"/>
  </w:style>
  <w:style w:type="paragraph" w:styleId="HTML">
    <w:name w:val="HTML Preformatted"/>
    <w:basedOn w:val="a1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Balloon Text"/>
    <w:basedOn w:val="a1"/>
    <w:link w:val="af2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2"/>
    <w:link w:val="af1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3">
    <w:name w:val="Strong"/>
    <w:basedOn w:val="a2"/>
    <w:uiPriority w:val="22"/>
    <w:qFormat/>
    <w:rsid w:val="00B836F1"/>
    <w:rPr>
      <w:b/>
      <w:bCs/>
    </w:rPr>
  </w:style>
  <w:style w:type="paragraph" w:styleId="24">
    <w:name w:val="toc 2"/>
    <w:basedOn w:val="a1"/>
    <w:next w:val="a1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toc 1"/>
    <w:basedOn w:val="a1"/>
    <w:next w:val="a1"/>
    <w:autoRedefine/>
    <w:uiPriority w:val="39"/>
    <w:qFormat/>
    <w:rsid w:val="008F4015"/>
    <w:pPr>
      <w:tabs>
        <w:tab w:val="left" w:pos="284"/>
        <w:tab w:val="right" w:leader="dot" w:pos="9628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4">
    <w:name w:val="TOC Heading"/>
    <w:basedOn w:val="1"/>
    <w:next w:val="a1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3">
    <w:name w:val="Заголовок 2 Знак"/>
    <w:basedOn w:val="a2"/>
    <w:link w:val="22"/>
    <w:uiPriority w:val="9"/>
    <w:rsid w:val="001C5FF3"/>
    <w:rPr>
      <w:rFonts w:ascii="Times New Roman" w:eastAsiaTheme="majorEastAsia" w:hAnsi="Times New Roman" w:cstheme="majorBidi"/>
      <w:b/>
      <w:color w:val="494949" w:themeColor="text1"/>
      <w:sz w:val="28"/>
      <w:szCs w:val="26"/>
    </w:rPr>
  </w:style>
  <w:style w:type="paragraph" w:styleId="af5">
    <w:name w:val="Body Text"/>
    <w:basedOn w:val="a1"/>
    <w:link w:val="af6"/>
    <w:uiPriority w:val="99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6">
    <w:name w:val="Основной текст Знак"/>
    <w:basedOn w:val="a2"/>
    <w:link w:val="af5"/>
    <w:uiPriority w:val="99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2">
    <w:name w:val="Нумерованный заголовок 1"/>
    <w:basedOn w:val="1"/>
    <w:next w:val="a1"/>
    <w:link w:val="13"/>
    <w:qFormat/>
    <w:rsid w:val="00CA6A5D"/>
    <w:pPr>
      <w:tabs>
        <w:tab w:val="num" w:pos="720"/>
      </w:tabs>
      <w:spacing w:before="0" w:line="240" w:lineRule="auto"/>
      <w:ind w:left="720" w:hanging="720"/>
      <w:contextualSpacing/>
      <w:jc w:val="both"/>
    </w:pPr>
    <w:rPr>
      <w:bCs w:val="0"/>
      <w:szCs w:val="32"/>
    </w:rPr>
  </w:style>
  <w:style w:type="paragraph" w:customStyle="1" w:styleId="21">
    <w:name w:val="Нумерованный заголовок 2"/>
    <w:basedOn w:val="22"/>
    <w:next w:val="a1"/>
    <w:link w:val="25"/>
    <w:autoRedefine/>
    <w:qFormat/>
    <w:rsid w:val="00CA6A5D"/>
    <w:pPr>
      <w:numPr>
        <w:ilvl w:val="1"/>
        <w:numId w:val="3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0"/>
    <w:link w:val="12"/>
    <w:rsid w:val="00CA6A5D"/>
    <w:rPr>
      <w:rFonts w:ascii="Times New Roman" w:eastAsiaTheme="majorEastAsia" w:hAnsi="Times New Roman" w:cstheme="majorBidi"/>
      <w:b/>
      <w:bCs w:val="0"/>
      <w:color w:val="494949" w:themeColor="text1"/>
      <w:sz w:val="28"/>
      <w:szCs w:val="32"/>
    </w:rPr>
  </w:style>
  <w:style w:type="paragraph" w:customStyle="1" w:styleId="af7">
    <w:name w:val="основной гост"/>
    <w:basedOn w:val="a1"/>
    <w:link w:val="af8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8">
    <w:name w:val="основной гост Знак"/>
    <w:basedOn w:val="a2"/>
    <w:link w:val="af7"/>
    <w:rsid w:val="00CA6A5D"/>
    <w:rPr>
      <w:rFonts w:ascii="Times New Roman" w:hAnsi="Times New Roman"/>
      <w:sz w:val="28"/>
    </w:rPr>
  </w:style>
  <w:style w:type="table" w:styleId="af9">
    <w:name w:val="Table Grid"/>
    <w:basedOn w:val="a3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2">
    <w:name w:val="Заголовок 3 Знак"/>
    <w:basedOn w:val="a2"/>
    <w:link w:val="31"/>
    <w:uiPriority w:val="9"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a2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a">
    <w:name w:val="Placeholder Text"/>
    <w:basedOn w:val="a2"/>
    <w:uiPriority w:val="99"/>
    <w:semiHidden/>
    <w:rsid w:val="00DA78DA"/>
    <w:rPr>
      <w:color w:val="808080"/>
    </w:rPr>
  </w:style>
  <w:style w:type="character" w:styleId="afb">
    <w:name w:val="Emphasis"/>
    <w:basedOn w:val="a2"/>
    <w:uiPriority w:val="20"/>
    <w:qFormat/>
    <w:rsid w:val="00025BDF"/>
    <w:rPr>
      <w:i/>
      <w:iCs/>
    </w:rPr>
  </w:style>
  <w:style w:type="character" w:customStyle="1" w:styleId="25">
    <w:name w:val="Нумерованный заголовок 2 Знак"/>
    <w:basedOn w:val="23"/>
    <w:link w:val="21"/>
    <w:rsid w:val="00DE3297"/>
    <w:rPr>
      <w:rFonts w:ascii="Times New Roman" w:eastAsiaTheme="majorEastAsia" w:hAnsi="Times New Roman" w:cstheme="majorBidi"/>
      <w:b/>
      <w:color w:val="494949" w:themeColor="text1"/>
      <w:sz w:val="28"/>
      <w:szCs w:val="26"/>
    </w:rPr>
  </w:style>
  <w:style w:type="character" w:styleId="afc">
    <w:name w:val="FollowedHyperlink"/>
    <w:basedOn w:val="a2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d">
    <w:name w:val="Plain Text"/>
    <w:basedOn w:val="a1"/>
    <w:link w:val="afe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e">
    <w:name w:val="Текст Знак"/>
    <w:basedOn w:val="a2"/>
    <w:link w:val="afd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1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f">
    <w:name w:val="Subtitle"/>
    <w:basedOn w:val="a1"/>
    <w:next w:val="a1"/>
    <w:link w:val="aff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1">
    <w:basedOn w:val="a3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a3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a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4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paragraph" w:customStyle="1" w:styleId="msonormal0">
    <w:name w:val="msonormal"/>
    <w:basedOn w:val="a1"/>
    <w:rsid w:val="00F20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71">
    <w:name w:val="Заголовок 71"/>
    <w:basedOn w:val="a1"/>
    <w:next w:val="a1"/>
    <w:uiPriority w:val="9"/>
    <w:semiHidden/>
    <w:unhideWhenUsed/>
    <w:qFormat/>
    <w:rsid w:val="0096549F"/>
    <w:pPr>
      <w:keepNext/>
      <w:keepLines/>
      <w:spacing w:before="200" w:after="0" w:line="276" w:lineRule="auto"/>
      <w:outlineLvl w:val="6"/>
    </w:pPr>
    <w:rPr>
      <w:rFonts w:eastAsia="MS Gothic" w:cs="Times New Roman"/>
      <w:i/>
      <w:iCs/>
      <w:color w:val="404040"/>
      <w:lang w:val="en-US"/>
    </w:rPr>
  </w:style>
  <w:style w:type="paragraph" w:customStyle="1" w:styleId="81">
    <w:name w:val="Заголовок 81"/>
    <w:basedOn w:val="a1"/>
    <w:next w:val="a1"/>
    <w:uiPriority w:val="9"/>
    <w:semiHidden/>
    <w:unhideWhenUsed/>
    <w:qFormat/>
    <w:rsid w:val="0096549F"/>
    <w:pPr>
      <w:keepNext/>
      <w:keepLines/>
      <w:spacing w:before="200" w:after="0" w:line="276" w:lineRule="auto"/>
      <w:outlineLvl w:val="7"/>
    </w:pPr>
    <w:rPr>
      <w:rFonts w:eastAsia="MS Gothic" w:cs="Times New Roman"/>
      <w:color w:val="4F81BD"/>
      <w:sz w:val="20"/>
      <w:szCs w:val="20"/>
      <w:lang w:val="en-US"/>
    </w:rPr>
  </w:style>
  <w:style w:type="paragraph" w:customStyle="1" w:styleId="91">
    <w:name w:val="Заголовок 91"/>
    <w:basedOn w:val="a1"/>
    <w:next w:val="a1"/>
    <w:uiPriority w:val="9"/>
    <w:semiHidden/>
    <w:unhideWhenUsed/>
    <w:qFormat/>
    <w:rsid w:val="0096549F"/>
    <w:pPr>
      <w:keepNext/>
      <w:keepLines/>
      <w:spacing w:before="200" w:after="0" w:line="276" w:lineRule="auto"/>
      <w:outlineLvl w:val="8"/>
    </w:pPr>
    <w:rPr>
      <w:rFonts w:eastAsia="MS Gothic" w:cs="Times New Roman"/>
      <w:i/>
      <w:iCs/>
      <w:color w:val="404040"/>
      <w:sz w:val="20"/>
      <w:szCs w:val="20"/>
      <w:lang w:val="en-US"/>
    </w:rPr>
  </w:style>
  <w:style w:type="numbering" w:customStyle="1" w:styleId="15">
    <w:name w:val="Нет списка1"/>
    <w:next w:val="a4"/>
    <w:uiPriority w:val="99"/>
    <w:semiHidden/>
    <w:unhideWhenUsed/>
    <w:rsid w:val="0096549F"/>
  </w:style>
  <w:style w:type="paragraph" w:styleId="aff4">
    <w:name w:val="No Spacing"/>
    <w:uiPriority w:val="1"/>
    <w:qFormat/>
    <w:rsid w:val="0096549F"/>
    <w:pPr>
      <w:spacing w:after="0" w:line="240" w:lineRule="auto"/>
    </w:pPr>
    <w:rPr>
      <w:rFonts w:ascii="Cambria" w:eastAsia="MS Mincho" w:hAnsi="Cambria" w:cs="Times New Roman"/>
      <w:lang w:val="en-US"/>
    </w:rPr>
  </w:style>
  <w:style w:type="character" w:customStyle="1" w:styleId="a6">
    <w:name w:val="Заголовок Знак"/>
    <w:basedOn w:val="a2"/>
    <w:link w:val="a5"/>
    <w:uiPriority w:val="10"/>
    <w:rsid w:val="0096549F"/>
    <w:rPr>
      <w:b/>
      <w:sz w:val="72"/>
      <w:szCs w:val="72"/>
    </w:rPr>
  </w:style>
  <w:style w:type="character" w:customStyle="1" w:styleId="aff0">
    <w:name w:val="Подзаголовок Знак"/>
    <w:basedOn w:val="a2"/>
    <w:link w:val="aff"/>
    <w:uiPriority w:val="11"/>
    <w:rsid w:val="0096549F"/>
    <w:rPr>
      <w:rFonts w:ascii="Georgia" w:eastAsia="Georgia" w:hAnsi="Georgia" w:cs="Georgia"/>
      <w:i/>
      <w:color w:val="666666"/>
      <w:sz w:val="48"/>
      <w:szCs w:val="48"/>
    </w:rPr>
  </w:style>
  <w:style w:type="paragraph" w:styleId="26">
    <w:name w:val="Body Text 2"/>
    <w:basedOn w:val="a1"/>
    <w:link w:val="27"/>
    <w:uiPriority w:val="99"/>
    <w:unhideWhenUsed/>
    <w:rsid w:val="0096549F"/>
    <w:pPr>
      <w:spacing w:after="120" w:line="480" w:lineRule="auto"/>
    </w:pPr>
    <w:rPr>
      <w:rFonts w:ascii="Cambria" w:eastAsia="MS Mincho" w:hAnsi="Cambria" w:cs="Times New Roman"/>
      <w:lang w:val="en-US"/>
    </w:rPr>
  </w:style>
  <w:style w:type="character" w:customStyle="1" w:styleId="27">
    <w:name w:val="Основной текст 2 Знак"/>
    <w:basedOn w:val="a2"/>
    <w:link w:val="26"/>
    <w:uiPriority w:val="99"/>
    <w:rsid w:val="0096549F"/>
    <w:rPr>
      <w:rFonts w:ascii="Cambria" w:eastAsia="MS Mincho" w:hAnsi="Cambria" w:cs="Times New Roman"/>
      <w:lang w:val="en-US"/>
    </w:rPr>
  </w:style>
  <w:style w:type="paragraph" w:styleId="33">
    <w:name w:val="Body Text 3"/>
    <w:basedOn w:val="a1"/>
    <w:link w:val="34"/>
    <w:uiPriority w:val="99"/>
    <w:unhideWhenUsed/>
    <w:rsid w:val="0096549F"/>
    <w:pPr>
      <w:spacing w:after="120" w:line="276" w:lineRule="auto"/>
    </w:pPr>
    <w:rPr>
      <w:rFonts w:ascii="Cambria" w:eastAsia="MS Mincho" w:hAnsi="Cambria" w:cs="Times New Roman"/>
      <w:sz w:val="16"/>
      <w:szCs w:val="16"/>
      <w:lang w:val="en-US"/>
    </w:rPr>
  </w:style>
  <w:style w:type="character" w:customStyle="1" w:styleId="34">
    <w:name w:val="Основной текст 3 Знак"/>
    <w:basedOn w:val="a2"/>
    <w:link w:val="33"/>
    <w:uiPriority w:val="99"/>
    <w:rsid w:val="0096549F"/>
    <w:rPr>
      <w:rFonts w:ascii="Cambria" w:eastAsia="MS Mincho" w:hAnsi="Cambria" w:cs="Times New Roman"/>
      <w:sz w:val="16"/>
      <w:szCs w:val="16"/>
      <w:lang w:val="en-US"/>
    </w:rPr>
  </w:style>
  <w:style w:type="paragraph" w:styleId="aff5">
    <w:name w:val="List"/>
    <w:basedOn w:val="a1"/>
    <w:uiPriority w:val="99"/>
    <w:unhideWhenUsed/>
    <w:rsid w:val="0096549F"/>
    <w:pPr>
      <w:spacing w:after="200" w:line="276" w:lineRule="auto"/>
      <w:ind w:left="360" w:hanging="360"/>
      <w:contextualSpacing/>
    </w:pPr>
    <w:rPr>
      <w:rFonts w:ascii="Cambria" w:eastAsia="MS Mincho" w:hAnsi="Cambria" w:cs="Times New Roman"/>
      <w:lang w:val="en-US"/>
    </w:rPr>
  </w:style>
  <w:style w:type="paragraph" w:styleId="28">
    <w:name w:val="List 2"/>
    <w:basedOn w:val="a1"/>
    <w:uiPriority w:val="99"/>
    <w:unhideWhenUsed/>
    <w:rsid w:val="0096549F"/>
    <w:pPr>
      <w:spacing w:after="200" w:line="276" w:lineRule="auto"/>
      <w:ind w:left="720" w:hanging="360"/>
      <w:contextualSpacing/>
    </w:pPr>
    <w:rPr>
      <w:rFonts w:ascii="Cambria" w:eastAsia="MS Mincho" w:hAnsi="Cambria" w:cs="Times New Roman"/>
      <w:lang w:val="en-US"/>
    </w:rPr>
  </w:style>
  <w:style w:type="paragraph" w:styleId="35">
    <w:name w:val="List 3"/>
    <w:basedOn w:val="a1"/>
    <w:uiPriority w:val="99"/>
    <w:unhideWhenUsed/>
    <w:rsid w:val="0096549F"/>
    <w:pPr>
      <w:spacing w:after="200" w:line="276" w:lineRule="auto"/>
      <w:ind w:left="1080" w:hanging="360"/>
      <w:contextualSpacing/>
    </w:pPr>
    <w:rPr>
      <w:rFonts w:ascii="Cambria" w:eastAsia="MS Mincho" w:hAnsi="Cambria" w:cs="Times New Roman"/>
      <w:lang w:val="en-US"/>
    </w:rPr>
  </w:style>
  <w:style w:type="paragraph" w:styleId="a0">
    <w:name w:val="List Bullet"/>
    <w:basedOn w:val="a1"/>
    <w:uiPriority w:val="99"/>
    <w:unhideWhenUsed/>
    <w:rsid w:val="0096549F"/>
    <w:pPr>
      <w:numPr>
        <w:numId w:val="13"/>
      </w:numPr>
      <w:tabs>
        <w:tab w:val="clear" w:pos="360"/>
      </w:tabs>
      <w:spacing w:after="200" w:line="276" w:lineRule="auto"/>
      <w:ind w:left="1068"/>
      <w:contextualSpacing/>
    </w:pPr>
    <w:rPr>
      <w:rFonts w:ascii="Cambria" w:eastAsia="MS Mincho" w:hAnsi="Cambria" w:cs="Times New Roman"/>
      <w:lang w:val="en-US"/>
    </w:rPr>
  </w:style>
  <w:style w:type="paragraph" w:styleId="20">
    <w:name w:val="List Bullet 2"/>
    <w:basedOn w:val="a1"/>
    <w:uiPriority w:val="99"/>
    <w:unhideWhenUsed/>
    <w:rsid w:val="0096549F"/>
    <w:pPr>
      <w:numPr>
        <w:numId w:val="14"/>
      </w:numPr>
      <w:tabs>
        <w:tab w:val="clear" w:pos="720"/>
      </w:tabs>
      <w:spacing w:after="200" w:line="276" w:lineRule="auto"/>
      <w:ind w:left="360"/>
      <w:contextualSpacing/>
    </w:pPr>
    <w:rPr>
      <w:rFonts w:ascii="Cambria" w:eastAsia="MS Mincho" w:hAnsi="Cambria" w:cs="Times New Roman"/>
      <w:lang w:val="en-US"/>
    </w:rPr>
  </w:style>
  <w:style w:type="paragraph" w:styleId="30">
    <w:name w:val="List Bullet 3"/>
    <w:basedOn w:val="a1"/>
    <w:uiPriority w:val="99"/>
    <w:unhideWhenUsed/>
    <w:rsid w:val="0096549F"/>
    <w:pPr>
      <w:numPr>
        <w:numId w:val="15"/>
      </w:numPr>
      <w:tabs>
        <w:tab w:val="clear" w:pos="1080"/>
        <w:tab w:val="num" w:pos="720"/>
      </w:tabs>
      <w:spacing w:after="200" w:line="276" w:lineRule="auto"/>
      <w:ind w:left="720" w:hanging="720"/>
      <w:contextualSpacing/>
    </w:pPr>
    <w:rPr>
      <w:rFonts w:ascii="Cambria" w:eastAsia="MS Mincho" w:hAnsi="Cambria" w:cs="Times New Roman"/>
      <w:lang w:val="en-US"/>
    </w:rPr>
  </w:style>
  <w:style w:type="paragraph" w:styleId="a">
    <w:name w:val="List Number"/>
    <w:basedOn w:val="a1"/>
    <w:uiPriority w:val="99"/>
    <w:unhideWhenUsed/>
    <w:rsid w:val="0096549F"/>
    <w:pPr>
      <w:numPr>
        <w:numId w:val="17"/>
      </w:numPr>
      <w:tabs>
        <w:tab w:val="clear" w:pos="360"/>
      </w:tabs>
      <w:spacing w:after="200" w:line="276" w:lineRule="auto"/>
      <w:ind w:left="420" w:hanging="420"/>
      <w:contextualSpacing/>
    </w:pPr>
    <w:rPr>
      <w:rFonts w:ascii="Cambria" w:eastAsia="MS Mincho" w:hAnsi="Cambria" w:cs="Times New Roman"/>
      <w:lang w:val="en-US"/>
    </w:rPr>
  </w:style>
  <w:style w:type="paragraph" w:styleId="2">
    <w:name w:val="List Number 2"/>
    <w:basedOn w:val="a1"/>
    <w:uiPriority w:val="99"/>
    <w:unhideWhenUsed/>
    <w:rsid w:val="0096549F"/>
    <w:pPr>
      <w:numPr>
        <w:numId w:val="18"/>
      </w:numPr>
      <w:tabs>
        <w:tab w:val="clear" w:pos="720"/>
      </w:tabs>
      <w:spacing w:after="200" w:line="276" w:lineRule="auto"/>
      <w:ind w:left="420" w:hanging="420"/>
      <w:contextualSpacing/>
    </w:pPr>
    <w:rPr>
      <w:rFonts w:ascii="Cambria" w:eastAsia="MS Mincho" w:hAnsi="Cambria" w:cs="Times New Roman"/>
      <w:lang w:val="en-US"/>
    </w:rPr>
  </w:style>
  <w:style w:type="paragraph" w:styleId="3">
    <w:name w:val="List Number 3"/>
    <w:basedOn w:val="a1"/>
    <w:uiPriority w:val="99"/>
    <w:unhideWhenUsed/>
    <w:rsid w:val="0096549F"/>
    <w:pPr>
      <w:numPr>
        <w:numId w:val="19"/>
      </w:numPr>
      <w:tabs>
        <w:tab w:val="clear" w:pos="108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 w:cs="Times New Roman"/>
      <w:lang w:val="en-US"/>
    </w:rPr>
  </w:style>
  <w:style w:type="paragraph" w:styleId="aff6">
    <w:name w:val="List Continue"/>
    <w:basedOn w:val="a1"/>
    <w:uiPriority w:val="99"/>
    <w:unhideWhenUsed/>
    <w:rsid w:val="0096549F"/>
    <w:pPr>
      <w:spacing w:after="120" w:line="276" w:lineRule="auto"/>
      <w:ind w:left="360"/>
      <w:contextualSpacing/>
    </w:pPr>
    <w:rPr>
      <w:rFonts w:ascii="Cambria" w:eastAsia="MS Mincho" w:hAnsi="Cambria" w:cs="Times New Roman"/>
      <w:lang w:val="en-US"/>
    </w:rPr>
  </w:style>
  <w:style w:type="paragraph" w:styleId="29">
    <w:name w:val="List Continue 2"/>
    <w:basedOn w:val="a1"/>
    <w:uiPriority w:val="99"/>
    <w:unhideWhenUsed/>
    <w:rsid w:val="0096549F"/>
    <w:pPr>
      <w:spacing w:after="120" w:line="276" w:lineRule="auto"/>
      <w:ind w:left="720"/>
      <w:contextualSpacing/>
    </w:pPr>
    <w:rPr>
      <w:rFonts w:ascii="Cambria" w:eastAsia="MS Mincho" w:hAnsi="Cambria" w:cs="Times New Roman"/>
      <w:lang w:val="en-US"/>
    </w:rPr>
  </w:style>
  <w:style w:type="paragraph" w:styleId="36">
    <w:name w:val="List Continue 3"/>
    <w:basedOn w:val="a1"/>
    <w:uiPriority w:val="99"/>
    <w:unhideWhenUsed/>
    <w:rsid w:val="0096549F"/>
    <w:pPr>
      <w:spacing w:after="120" w:line="276" w:lineRule="auto"/>
      <w:ind w:left="1080"/>
      <w:contextualSpacing/>
    </w:pPr>
    <w:rPr>
      <w:rFonts w:ascii="Cambria" w:eastAsia="MS Mincho" w:hAnsi="Cambria" w:cs="Times New Roman"/>
      <w:lang w:val="en-US"/>
    </w:rPr>
  </w:style>
  <w:style w:type="paragraph" w:styleId="aff7">
    <w:name w:val="macro"/>
    <w:link w:val="aff8"/>
    <w:uiPriority w:val="99"/>
    <w:unhideWhenUsed/>
    <w:rsid w:val="0096549F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Times New Roman"/>
      <w:sz w:val="20"/>
      <w:szCs w:val="20"/>
      <w:lang w:val="en-US"/>
    </w:rPr>
  </w:style>
  <w:style w:type="character" w:customStyle="1" w:styleId="aff8">
    <w:name w:val="Текст макроса Знак"/>
    <w:basedOn w:val="a2"/>
    <w:link w:val="aff7"/>
    <w:uiPriority w:val="99"/>
    <w:rsid w:val="0096549F"/>
    <w:rPr>
      <w:rFonts w:ascii="Courier" w:eastAsia="MS Mincho" w:hAnsi="Courier" w:cs="Times New Roman"/>
      <w:sz w:val="20"/>
      <w:szCs w:val="20"/>
      <w:lang w:val="en-US"/>
    </w:rPr>
  </w:style>
  <w:style w:type="paragraph" w:customStyle="1" w:styleId="210">
    <w:name w:val="Цитата 21"/>
    <w:basedOn w:val="a1"/>
    <w:next w:val="a1"/>
    <w:uiPriority w:val="29"/>
    <w:qFormat/>
    <w:rsid w:val="0096549F"/>
    <w:pPr>
      <w:spacing w:after="200" w:line="276" w:lineRule="auto"/>
    </w:pPr>
    <w:rPr>
      <w:rFonts w:ascii="Cambria" w:eastAsia="MS Mincho" w:hAnsi="Cambria" w:cs="Times New Roman"/>
      <w:i/>
      <w:iCs/>
      <w:color w:val="000000"/>
      <w:lang w:val="en-US"/>
    </w:rPr>
  </w:style>
  <w:style w:type="character" w:customStyle="1" w:styleId="2a">
    <w:name w:val="Цитата 2 Знак"/>
    <w:basedOn w:val="a2"/>
    <w:link w:val="2b"/>
    <w:uiPriority w:val="29"/>
    <w:rsid w:val="0096549F"/>
    <w:rPr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96549F"/>
    <w:rPr>
      <w:b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96549F"/>
    <w:rPr>
      <w:b/>
    </w:rPr>
  </w:style>
  <w:style w:type="character" w:customStyle="1" w:styleId="60">
    <w:name w:val="Заголовок 6 Знак"/>
    <w:basedOn w:val="a2"/>
    <w:link w:val="6"/>
    <w:uiPriority w:val="9"/>
    <w:semiHidden/>
    <w:rsid w:val="0096549F"/>
    <w:rPr>
      <w:b/>
      <w:sz w:val="20"/>
      <w:szCs w:val="20"/>
    </w:rPr>
  </w:style>
  <w:style w:type="character" w:customStyle="1" w:styleId="70">
    <w:name w:val="Заголовок 7 Знак"/>
    <w:basedOn w:val="a2"/>
    <w:link w:val="7"/>
    <w:uiPriority w:val="9"/>
    <w:semiHidden/>
    <w:rsid w:val="0096549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basedOn w:val="a2"/>
    <w:link w:val="8"/>
    <w:uiPriority w:val="9"/>
    <w:semiHidden/>
    <w:rsid w:val="0096549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96549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customStyle="1" w:styleId="16">
    <w:name w:val="Название объекта1"/>
    <w:basedOn w:val="a1"/>
    <w:next w:val="a1"/>
    <w:uiPriority w:val="35"/>
    <w:semiHidden/>
    <w:unhideWhenUsed/>
    <w:qFormat/>
    <w:rsid w:val="0096549F"/>
    <w:pPr>
      <w:spacing w:after="200" w:line="240" w:lineRule="auto"/>
    </w:pPr>
    <w:rPr>
      <w:rFonts w:ascii="Cambria" w:eastAsia="MS Mincho" w:hAnsi="Cambria" w:cs="Times New Roman"/>
      <w:b/>
      <w:bCs/>
      <w:color w:val="4F81BD"/>
      <w:sz w:val="18"/>
      <w:szCs w:val="18"/>
      <w:lang w:val="en-US"/>
    </w:rPr>
  </w:style>
  <w:style w:type="paragraph" w:customStyle="1" w:styleId="17">
    <w:name w:val="Выделенная цитата1"/>
    <w:basedOn w:val="a1"/>
    <w:next w:val="a1"/>
    <w:uiPriority w:val="30"/>
    <w:qFormat/>
    <w:rsid w:val="0096549F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mbria" w:eastAsia="MS Mincho" w:hAnsi="Cambria" w:cs="Times New Roman"/>
      <w:b/>
      <w:bCs/>
      <w:i/>
      <w:iCs/>
      <w:color w:val="4F81BD"/>
      <w:lang w:val="en-US"/>
    </w:rPr>
  </w:style>
  <w:style w:type="character" w:customStyle="1" w:styleId="aff9">
    <w:name w:val="Выделенная цитата Знак"/>
    <w:basedOn w:val="a2"/>
    <w:link w:val="affa"/>
    <w:uiPriority w:val="30"/>
    <w:rsid w:val="0096549F"/>
    <w:rPr>
      <w:b/>
      <w:bCs/>
      <w:i/>
      <w:iCs/>
      <w:color w:val="4F81BD"/>
    </w:rPr>
  </w:style>
  <w:style w:type="character" w:customStyle="1" w:styleId="18">
    <w:name w:val="Слабое выделение1"/>
    <w:basedOn w:val="a2"/>
    <w:uiPriority w:val="19"/>
    <w:qFormat/>
    <w:rsid w:val="0096549F"/>
    <w:rPr>
      <w:i/>
      <w:iCs/>
      <w:color w:val="808080"/>
    </w:rPr>
  </w:style>
  <w:style w:type="character" w:customStyle="1" w:styleId="19">
    <w:name w:val="Сильное выделение1"/>
    <w:basedOn w:val="a2"/>
    <w:uiPriority w:val="21"/>
    <w:qFormat/>
    <w:rsid w:val="0096549F"/>
    <w:rPr>
      <w:b/>
      <w:bCs/>
      <w:i/>
      <w:iCs/>
      <w:color w:val="4F81BD"/>
    </w:rPr>
  </w:style>
  <w:style w:type="character" w:customStyle="1" w:styleId="1a">
    <w:name w:val="Слабая ссылка1"/>
    <w:basedOn w:val="a2"/>
    <w:uiPriority w:val="31"/>
    <w:qFormat/>
    <w:rsid w:val="0096549F"/>
    <w:rPr>
      <w:smallCaps/>
      <w:color w:val="C0504D"/>
      <w:u w:val="single"/>
    </w:rPr>
  </w:style>
  <w:style w:type="character" w:customStyle="1" w:styleId="1b">
    <w:name w:val="Сильная ссылка1"/>
    <w:basedOn w:val="a2"/>
    <w:uiPriority w:val="32"/>
    <w:qFormat/>
    <w:rsid w:val="0096549F"/>
    <w:rPr>
      <w:b/>
      <w:bCs/>
      <w:smallCaps/>
      <w:color w:val="C0504D"/>
      <w:spacing w:val="5"/>
      <w:u w:val="single"/>
    </w:rPr>
  </w:style>
  <w:style w:type="character" w:styleId="affb">
    <w:name w:val="Book Title"/>
    <w:basedOn w:val="a2"/>
    <w:uiPriority w:val="33"/>
    <w:qFormat/>
    <w:rsid w:val="0096549F"/>
    <w:rPr>
      <w:b/>
      <w:bCs/>
      <w:smallCaps/>
      <w:spacing w:val="5"/>
    </w:rPr>
  </w:style>
  <w:style w:type="table" w:customStyle="1" w:styleId="1c">
    <w:name w:val="Сетка таблицы1"/>
    <w:basedOn w:val="a3"/>
    <w:next w:val="af9"/>
    <w:uiPriority w:val="5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d">
    <w:name w:val="Светлая заливка1"/>
    <w:basedOn w:val="a3"/>
    <w:next w:val="affc"/>
    <w:uiPriority w:val="60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3"/>
    <w:next w:val="-1"/>
    <w:uiPriority w:val="60"/>
    <w:rsid w:val="0096549F"/>
    <w:pPr>
      <w:spacing w:after="0" w:line="240" w:lineRule="auto"/>
    </w:pPr>
    <w:rPr>
      <w:rFonts w:ascii="Cambria" w:eastAsia="MS Mincho" w:hAnsi="Cambria" w:cs="Times New Roman"/>
      <w:color w:val="365F91"/>
      <w:lang w:val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3"/>
    <w:next w:val="-2"/>
    <w:uiPriority w:val="60"/>
    <w:rsid w:val="0096549F"/>
    <w:pPr>
      <w:spacing w:after="0" w:line="240" w:lineRule="auto"/>
    </w:pPr>
    <w:rPr>
      <w:rFonts w:ascii="Cambria" w:eastAsia="MS Mincho" w:hAnsi="Cambria" w:cs="Times New Roman"/>
      <w:color w:val="943634"/>
      <w:lang w:val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3"/>
    <w:next w:val="-3"/>
    <w:uiPriority w:val="60"/>
    <w:rsid w:val="0096549F"/>
    <w:pPr>
      <w:spacing w:after="0" w:line="240" w:lineRule="auto"/>
    </w:pPr>
    <w:rPr>
      <w:rFonts w:ascii="Cambria" w:eastAsia="MS Mincho" w:hAnsi="Cambria" w:cs="Times New Roman"/>
      <w:color w:val="76923C"/>
      <w:lang w:val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3"/>
    <w:next w:val="-4"/>
    <w:uiPriority w:val="60"/>
    <w:rsid w:val="0096549F"/>
    <w:pPr>
      <w:spacing w:after="0" w:line="240" w:lineRule="auto"/>
    </w:pPr>
    <w:rPr>
      <w:rFonts w:ascii="Cambria" w:eastAsia="MS Mincho" w:hAnsi="Cambria" w:cs="Times New Roman"/>
      <w:color w:val="5F497A"/>
      <w:lang w:val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3"/>
    <w:next w:val="-5"/>
    <w:uiPriority w:val="60"/>
    <w:rsid w:val="0096549F"/>
    <w:pPr>
      <w:spacing w:after="0" w:line="240" w:lineRule="auto"/>
    </w:pPr>
    <w:rPr>
      <w:rFonts w:ascii="Cambria" w:eastAsia="MS Mincho" w:hAnsi="Cambria" w:cs="Times New Roman"/>
      <w:color w:val="31849B"/>
      <w:lang w:val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3"/>
    <w:next w:val="-6"/>
    <w:uiPriority w:val="60"/>
    <w:rsid w:val="0096549F"/>
    <w:pPr>
      <w:spacing w:after="0" w:line="240" w:lineRule="auto"/>
    </w:pPr>
    <w:rPr>
      <w:rFonts w:ascii="Cambria" w:eastAsia="MS Mincho" w:hAnsi="Cambria" w:cs="Times New Roman"/>
      <w:color w:val="E36C0A"/>
      <w:lang w:val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e">
    <w:name w:val="Светлый список1"/>
    <w:basedOn w:val="a3"/>
    <w:next w:val="affd"/>
    <w:uiPriority w:val="61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3"/>
    <w:next w:val="-10"/>
    <w:uiPriority w:val="61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3"/>
    <w:next w:val="-20"/>
    <w:uiPriority w:val="61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3"/>
    <w:next w:val="-30"/>
    <w:uiPriority w:val="61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3"/>
    <w:next w:val="-40"/>
    <w:uiPriority w:val="61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3"/>
    <w:next w:val="-50"/>
    <w:uiPriority w:val="61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3"/>
    <w:next w:val="-60"/>
    <w:uiPriority w:val="61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">
    <w:name w:val="Светлая сетка1"/>
    <w:basedOn w:val="a3"/>
    <w:next w:val="affe"/>
    <w:uiPriority w:val="62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3"/>
    <w:next w:val="-12"/>
    <w:uiPriority w:val="62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3"/>
    <w:next w:val="-22"/>
    <w:uiPriority w:val="62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3"/>
    <w:next w:val="-32"/>
    <w:uiPriority w:val="62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3"/>
    <w:next w:val="-42"/>
    <w:uiPriority w:val="62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3"/>
    <w:next w:val="-52"/>
    <w:uiPriority w:val="62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3"/>
    <w:next w:val="-62"/>
    <w:uiPriority w:val="62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0">
    <w:name w:val="Средняя заливка 11"/>
    <w:basedOn w:val="a3"/>
    <w:next w:val="1f0"/>
    <w:uiPriority w:val="63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next w:val="1-1"/>
    <w:uiPriority w:val="63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3"/>
    <w:next w:val="1-2"/>
    <w:uiPriority w:val="63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3"/>
    <w:next w:val="1-3"/>
    <w:uiPriority w:val="63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3"/>
    <w:next w:val="1-4"/>
    <w:uiPriority w:val="63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3"/>
    <w:next w:val="1-5"/>
    <w:uiPriority w:val="63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3"/>
    <w:next w:val="1-6"/>
    <w:uiPriority w:val="63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1">
    <w:name w:val="Средняя заливка 21"/>
    <w:basedOn w:val="a3"/>
    <w:next w:val="2c"/>
    <w:uiPriority w:val="64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next w:val="2-1"/>
    <w:uiPriority w:val="64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3"/>
    <w:next w:val="2-2"/>
    <w:uiPriority w:val="64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3"/>
    <w:next w:val="2-3"/>
    <w:uiPriority w:val="64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3"/>
    <w:next w:val="2-4"/>
    <w:uiPriority w:val="64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3"/>
    <w:next w:val="2-5"/>
    <w:uiPriority w:val="64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3"/>
    <w:next w:val="2-6"/>
    <w:uiPriority w:val="64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next w:val="1f1"/>
    <w:uiPriority w:val="65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3"/>
    <w:next w:val="1-10"/>
    <w:uiPriority w:val="65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3"/>
    <w:next w:val="1-20"/>
    <w:uiPriority w:val="65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3"/>
    <w:next w:val="1-30"/>
    <w:uiPriority w:val="65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3"/>
    <w:next w:val="1-40"/>
    <w:uiPriority w:val="65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3"/>
    <w:next w:val="1-50"/>
    <w:uiPriority w:val="65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3"/>
    <w:next w:val="1-60"/>
    <w:uiPriority w:val="65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2">
    <w:name w:val="Средний список 21"/>
    <w:basedOn w:val="a3"/>
    <w:next w:val="2d"/>
    <w:uiPriority w:val="66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3"/>
    <w:next w:val="2-10"/>
    <w:uiPriority w:val="66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3"/>
    <w:next w:val="2-20"/>
    <w:uiPriority w:val="66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3"/>
    <w:next w:val="2-30"/>
    <w:uiPriority w:val="66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3"/>
    <w:next w:val="2-40"/>
    <w:uiPriority w:val="66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3"/>
    <w:next w:val="2-50"/>
    <w:uiPriority w:val="66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3"/>
    <w:next w:val="2-60"/>
    <w:uiPriority w:val="66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next w:val="1f2"/>
    <w:uiPriority w:val="67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3"/>
    <w:next w:val="1-12"/>
    <w:uiPriority w:val="67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3"/>
    <w:next w:val="1-22"/>
    <w:uiPriority w:val="67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3"/>
    <w:next w:val="1-32"/>
    <w:uiPriority w:val="67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3"/>
    <w:next w:val="1-42"/>
    <w:uiPriority w:val="67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3"/>
    <w:next w:val="1-52"/>
    <w:uiPriority w:val="67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3"/>
    <w:next w:val="1-62"/>
    <w:uiPriority w:val="67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3">
    <w:name w:val="Средняя сетка 21"/>
    <w:basedOn w:val="a3"/>
    <w:next w:val="2e"/>
    <w:uiPriority w:val="68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3"/>
    <w:next w:val="2-12"/>
    <w:uiPriority w:val="68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3"/>
    <w:next w:val="2-22"/>
    <w:uiPriority w:val="68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3"/>
    <w:next w:val="2-32"/>
    <w:uiPriority w:val="68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3"/>
    <w:next w:val="2-42"/>
    <w:uiPriority w:val="68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3"/>
    <w:next w:val="2-52"/>
    <w:uiPriority w:val="68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3"/>
    <w:next w:val="2-62"/>
    <w:uiPriority w:val="68"/>
    <w:rsid w:val="0096549F"/>
    <w:pPr>
      <w:spacing w:after="0" w:line="240" w:lineRule="auto"/>
    </w:pPr>
    <w:rPr>
      <w:rFonts w:eastAsia="MS Gothic" w:cs="Times New Roman"/>
      <w:color w:val="000000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0">
    <w:name w:val="Средняя сетка 31"/>
    <w:basedOn w:val="a3"/>
    <w:next w:val="37"/>
    <w:uiPriority w:val="6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3"/>
    <w:next w:val="3-1"/>
    <w:uiPriority w:val="6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3"/>
    <w:next w:val="3-2"/>
    <w:uiPriority w:val="6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3"/>
    <w:next w:val="3-3"/>
    <w:uiPriority w:val="6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3"/>
    <w:next w:val="3-4"/>
    <w:uiPriority w:val="6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3"/>
    <w:next w:val="3-5"/>
    <w:uiPriority w:val="6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3"/>
    <w:next w:val="3-6"/>
    <w:uiPriority w:val="69"/>
    <w:rsid w:val="0096549F"/>
    <w:pPr>
      <w:spacing w:after="0" w:line="240" w:lineRule="auto"/>
    </w:pPr>
    <w:rPr>
      <w:rFonts w:ascii="Cambria" w:eastAsia="MS Mincho" w:hAnsi="Cambria" w:cs="Times New Roman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3">
    <w:name w:val="Темный список1"/>
    <w:basedOn w:val="a3"/>
    <w:next w:val="afff"/>
    <w:uiPriority w:val="70"/>
    <w:rsid w:val="0096549F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3"/>
    <w:next w:val="-13"/>
    <w:uiPriority w:val="70"/>
    <w:rsid w:val="0096549F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3"/>
    <w:next w:val="-23"/>
    <w:uiPriority w:val="70"/>
    <w:rsid w:val="0096549F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3"/>
    <w:next w:val="-33"/>
    <w:uiPriority w:val="70"/>
    <w:rsid w:val="0096549F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3"/>
    <w:next w:val="-43"/>
    <w:uiPriority w:val="70"/>
    <w:rsid w:val="0096549F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3"/>
    <w:next w:val="-53"/>
    <w:uiPriority w:val="70"/>
    <w:rsid w:val="0096549F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3"/>
    <w:next w:val="-63"/>
    <w:uiPriority w:val="70"/>
    <w:rsid w:val="0096549F"/>
    <w:pPr>
      <w:spacing w:after="0" w:line="240" w:lineRule="auto"/>
    </w:pPr>
    <w:rPr>
      <w:rFonts w:ascii="Cambria" w:eastAsia="MS Mincho" w:hAnsi="Cambria" w:cs="Times New Roman"/>
      <w:color w:val="FFFFFF"/>
      <w:lang w:val="en-US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4">
    <w:name w:val="Цветная заливка1"/>
    <w:basedOn w:val="a3"/>
    <w:next w:val="afff0"/>
    <w:uiPriority w:val="71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3"/>
    <w:next w:val="-14"/>
    <w:uiPriority w:val="71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3"/>
    <w:next w:val="-24"/>
    <w:uiPriority w:val="71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3"/>
    <w:next w:val="-34"/>
    <w:uiPriority w:val="71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3"/>
    <w:next w:val="-44"/>
    <w:uiPriority w:val="71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3"/>
    <w:next w:val="-54"/>
    <w:uiPriority w:val="71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3"/>
    <w:next w:val="-64"/>
    <w:uiPriority w:val="71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5">
    <w:name w:val="Цветной список1"/>
    <w:basedOn w:val="a3"/>
    <w:next w:val="afff1"/>
    <w:uiPriority w:val="72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3"/>
    <w:next w:val="-15"/>
    <w:uiPriority w:val="72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3"/>
    <w:next w:val="-25"/>
    <w:uiPriority w:val="72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3"/>
    <w:next w:val="-35"/>
    <w:uiPriority w:val="72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3"/>
    <w:next w:val="-45"/>
    <w:uiPriority w:val="72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3"/>
    <w:next w:val="-55"/>
    <w:uiPriority w:val="72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3"/>
    <w:next w:val="-65"/>
    <w:uiPriority w:val="72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6">
    <w:name w:val="Цветная сетка1"/>
    <w:basedOn w:val="a3"/>
    <w:next w:val="afff2"/>
    <w:uiPriority w:val="73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3"/>
    <w:next w:val="-16"/>
    <w:uiPriority w:val="73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3"/>
    <w:next w:val="-26"/>
    <w:uiPriority w:val="73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3"/>
    <w:next w:val="-36"/>
    <w:uiPriority w:val="73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3"/>
    <w:next w:val="-46"/>
    <w:uiPriority w:val="73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3"/>
    <w:next w:val="-56"/>
    <w:uiPriority w:val="73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3"/>
    <w:next w:val="-66"/>
    <w:uiPriority w:val="73"/>
    <w:rsid w:val="0096549F"/>
    <w:pPr>
      <w:spacing w:after="0" w:line="240" w:lineRule="auto"/>
    </w:pPr>
    <w:rPr>
      <w:rFonts w:ascii="Cambria" w:eastAsia="MS Mincho" w:hAnsi="Cambria" w:cs="Times New Roman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b">
    <w:name w:val="Quote"/>
    <w:basedOn w:val="a1"/>
    <w:next w:val="a1"/>
    <w:link w:val="2a"/>
    <w:uiPriority w:val="29"/>
    <w:qFormat/>
    <w:rsid w:val="0096549F"/>
    <w:pPr>
      <w:spacing w:before="200"/>
      <w:ind w:left="864" w:right="864"/>
      <w:jc w:val="center"/>
    </w:pPr>
    <w:rPr>
      <w:i/>
      <w:iCs/>
      <w:color w:val="000000"/>
    </w:rPr>
  </w:style>
  <w:style w:type="character" w:customStyle="1" w:styleId="214">
    <w:name w:val="Цитата 2 Знак1"/>
    <w:basedOn w:val="a2"/>
    <w:uiPriority w:val="29"/>
    <w:rsid w:val="0096549F"/>
    <w:rPr>
      <w:i/>
      <w:iCs/>
      <w:color w:val="767676" w:themeColor="text1" w:themeTint="BF"/>
    </w:rPr>
  </w:style>
  <w:style w:type="character" w:customStyle="1" w:styleId="710">
    <w:name w:val="Заголовок 7 Знак1"/>
    <w:basedOn w:val="a2"/>
    <w:uiPriority w:val="9"/>
    <w:semiHidden/>
    <w:rsid w:val="0096549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10">
    <w:name w:val="Заголовок 8 Знак1"/>
    <w:basedOn w:val="a2"/>
    <w:uiPriority w:val="9"/>
    <w:semiHidden/>
    <w:rsid w:val="0096549F"/>
    <w:rPr>
      <w:rFonts w:asciiTheme="majorHAnsi" w:eastAsiaTheme="majorEastAsia" w:hAnsiTheme="majorHAnsi" w:cstheme="majorBidi"/>
      <w:color w:val="646464" w:themeColor="text1" w:themeTint="D8"/>
      <w:sz w:val="21"/>
      <w:szCs w:val="21"/>
    </w:rPr>
  </w:style>
  <w:style w:type="character" w:customStyle="1" w:styleId="910">
    <w:name w:val="Заголовок 9 Знак1"/>
    <w:basedOn w:val="a2"/>
    <w:uiPriority w:val="9"/>
    <w:semiHidden/>
    <w:rsid w:val="0096549F"/>
    <w:rPr>
      <w:rFonts w:asciiTheme="majorHAnsi" w:eastAsiaTheme="majorEastAsia" w:hAnsiTheme="majorHAnsi" w:cstheme="majorBidi"/>
      <w:i/>
      <w:iCs/>
      <w:color w:val="646464" w:themeColor="text1" w:themeTint="D8"/>
      <w:sz w:val="21"/>
      <w:szCs w:val="21"/>
    </w:rPr>
  </w:style>
  <w:style w:type="paragraph" w:styleId="affa">
    <w:name w:val="Intense Quote"/>
    <w:basedOn w:val="a1"/>
    <w:next w:val="a1"/>
    <w:link w:val="aff9"/>
    <w:uiPriority w:val="30"/>
    <w:qFormat/>
    <w:rsid w:val="0096549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b/>
      <w:bCs/>
      <w:i/>
      <w:iCs/>
      <w:color w:val="4F81BD"/>
    </w:rPr>
  </w:style>
  <w:style w:type="character" w:customStyle="1" w:styleId="1f7">
    <w:name w:val="Выделенная цитата Знак1"/>
    <w:basedOn w:val="a2"/>
    <w:uiPriority w:val="30"/>
    <w:rsid w:val="0096549F"/>
    <w:rPr>
      <w:i/>
      <w:iCs/>
      <w:color w:val="5B9BD5" w:themeColor="accent1"/>
    </w:rPr>
  </w:style>
  <w:style w:type="character" w:styleId="afff3">
    <w:name w:val="Subtle Emphasis"/>
    <w:basedOn w:val="a2"/>
    <w:uiPriority w:val="19"/>
    <w:qFormat/>
    <w:rsid w:val="0096549F"/>
    <w:rPr>
      <w:i/>
      <w:iCs/>
      <w:color w:val="767676" w:themeColor="text1" w:themeTint="BF"/>
    </w:rPr>
  </w:style>
  <w:style w:type="character" w:styleId="afff4">
    <w:name w:val="Intense Emphasis"/>
    <w:basedOn w:val="a2"/>
    <w:uiPriority w:val="21"/>
    <w:qFormat/>
    <w:rsid w:val="0096549F"/>
    <w:rPr>
      <w:i/>
      <w:iCs/>
      <w:color w:val="5B9BD5" w:themeColor="accent1"/>
    </w:rPr>
  </w:style>
  <w:style w:type="character" w:styleId="afff5">
    <w:name w:val="Subtle Reference"/>
    <w:basedOn w:val="a2"/>
    <w:uiPriority w:val="31"/>
    <w:qFormat/>
    <w:rsid w:val="0096549F"/>
    <w:rPr>
      <w:smallCaps/>
      <w:color w:val="898989" w:themeColor="text1" w:themeTint="A5"/>
    </w:rPr>
  </w:style>
  <w:style w:type="character" w:styleId="afff6">
    <w:name w:val="Intense Reference"/>
    <w:basedOn w:val="a2"/>
    <w:uiPriority w:val="32"/>
    <w:qFormat/>
    <w:rsid w:val="0096549F"/>
    <w:rPr>
      <w:b/>
      <w:bCs/>
      <w:smallCaps/>
      <w:color w:val="5B9BD5" w:themeColor="accent1"/>
      <w:spacing w:val="5"/>
    </w:rPr>
  </w:style>
  <w:style w:type="table" w:styleId="affc">
    <w:name w:val="Light Shading"/>
    <w:basedOn w:val="a3"/>
    <w:uiPriority w:val="60"/>
    <w:semiHidden/>
    <w:unhideWhenUsed/>
    <w:rsid w:val="0096549F"/>
    <w:pPr>
      <w:spacing w:after="0" w:line="240" w:lineRule="auto"/>
    </w:pPr>
    <w:rPr>
      <w:color w:val="363636" w:themeColor="text1" w:themeShade="BF"/>
    </w:rPr>
    <w:tblPr>
      <w:tblStyleRowBandSize w:val="1"/>
      <w:tblStyleColBandSize w:val="1"/>
      <w:tblBorders>
        <w:top w:val="single" w:sz="8" w:space="0" w:color="494949" w:themeColor="text1"/>
        <w:bottom w:val="single" w:sz="8" w:space="0" w:color="494949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94949" w:themeColor="text1"/>
          <w:left w:val="nil"/>
          <w:bottom w:val="single" w:sz="8" w:space="0" w:color="494949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94949" w:themeColor="text1"/>
          <w:left w:val="nil"/>
          <w:bottom w:val="single" w:sz="8" w:space="0" w:color="494949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2D2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D2D2" w:themeFill="text1" w:themeFillTint="3F"/>
      </w:tcPr>
    </w:tblStylePr>
  </w:style>
  <w:style w:type="table" w:styleId="-1">
    <w:name w:val="Light Shading Accent 1"/>
    <w:basedOn w:val="a3"/>
    <w:uiPriority w:val="60"/>
    <w:semiHidden/>
    <w:unhideWhenUsed/>
    <w:rsid w:val="0096549F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3"/>
    <w:uiPriority w:val="60"/>
    <w:semiHidden/>
    <w:unhideWhenUsed/>
    <w:rsid w:val="0096549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semiHidden/>
    <w:unhideWhenUsed/>
    <w:rsid w:val="0096549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semiHidden/>
    <w:unhideWhenUsed/>
    <w:rsid w:val="0096549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semiHidden/>
    <w:unhideWhenUsed/>
    <w:rsid w:val="0096549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">
    <w:name w:val="Light Shading Accent 6"/>
    <w:basedOn w:val="a3"/>
    <w:uiPriority w:val="60"/>
    <w:semiHidden/>
    <w:unhideWhenUsed/>
    <w:rsid w:val="0096549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d">
    <w:name w:val="Light List"/>
    <w:basedOn w:val="a3"/>
    <w:uiPriority w:val="61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494949" w:themeColor="text1"/>
        <w:left w:val="single" w:sz="8" w:space="0" w:color="494949" w:themeColor="text1"/>
        <w:bottom w:val="single" w:sz="8" w:space="0" w:color="494949" w:themeColor="text1"/>
        <w:right w:val="single" w:sz="8" w:space="0" w:color="494949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94949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94949" w:themeColor="text1"/>
          <w:left w:val="single" w:sz="8" w:space="0" w:color="494949" w:themeColor="text1"/>
          <w:bottom w:val="single" w:sz="8" w:space="0" w:color="494949" w:themeColor="text1"/>
          <w:right w:val="single" w:sz="8" w:space="0" w:color="494949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94949" w:themeColor="text1"/>
          <w:left w:val="single" w:sz="8" w:space="0" w:color="494949" w:themeColor="text1"/>
          <w:bottom w:val="single" w:sz="8" w:space="0" w:color="494949" w:themeColor="text1"/>
          <w:right w:val="single" w:sz="8" w:space="0" w:color="494949" w:themeColor="text1"/>
        </w:tcBorders>
      </w:tcPr>
    </w:tblStylePr>
    <w:tblStylePr w:type="band1Horz">
      <w:tblPr/>
      <w:tcPr>
        <w:tcBorders>
          <w:top w:val="single" w:sz="8" w:space="0" w:color="494949" w:themeColor="text1"/>
          <w:left w:val="single" w:sz="8" w:space="0" w:color="494949" w:themeColor="text1"/>
          <w:bottom w:val="single" w:sz="8" w:space="0" w:color="494949" w:themeColor="text1"/>
          <w:right w:val="single" w:sz="8" w:space="0" w:color="494949" w:themeColor="text1"/>
        </w:tcBorders>
      </w:tcPr>
    </w:tblStylePr>
  </w:style>
  <w:style w:type="table" w:styleId="-10">
    <w:name w:val="Light List Accent 1"/>
    <w:basedOn w:val="a3"/>
    <w:uiPriority w:val="61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0">
    <w:name w:val="Light List Accent 2"/>
    <w:basedOn w:val="a3"/>
    <w:uiPriority w:val="61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0">
    <w:name w:val="Light List Accent 6"/>
    <w:basedOn w:val="a3"/>
    <w:uiPriority w:val="61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e">
    <w:name w:val="Light Grid"/>
    <w:basedOn w:val="a3"/>
    <w:uiPriority w:val="62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494949" w:themeColor="text1"/>
        <w:left w:val="single" w:sz="8" w:space="0" w:color="494949" w:themeColor="text1"/>
        <w:bottom w:val="single" w:sz="8" w:space="0" w:color="494949" w:themeColor="text1"/>
        <w:right w:val="single" w:sz="8" w:space="0" w:color="494949" w:themeColor="text1"/>
        <w:insideH w:val="single" w:sz="8" w:space="0" w:color="494949" w:themeColor="text1"/>
        <w:insideV w:val="single" w:sz="8" w:space="0" w:color="494949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94949" w:themeColor="text1"/>
          <w:left w:val="single" w:sz="8" w:space="0" w:color="494949" w:themeColor="text1"/>
          <w:bottom w:val="single" w:sz="18" w:space="0" w:color="494949" w:themeColor="text1"/>
          <w:right w:val="single" w:sz="8" w:space="0" w:color="494949" w:themeColor="text1"/>
          <w:insideH w:val="nil"/>
          <w:insideV w:val="single" w:sz="8" w:space="0" w:color="494949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94949" w:themeColor="text1"/>
          <w:left w:val="single" w:sz="8" w:space="0" w:color="494949" w:themeColor="text1"/>
          <w:bottom w:val="single" w:sz="8" w:space="0" w:color="494949" w:themeColor="text1"/>
          <w:right w:val="single" w:sz="8" w:space="0" w:color="494949" w:themeColor="text1"/>
          <w:insideH w:val="nil"/>
          <w:insideV w:val="single" w:sz="8" w:space="0" w:color="494949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94949" w:themeColor="text1"/>
          <w:left w:val="single" w:sz="8" w:space="0" w:color="494949" w:themeColor="text1"/>
          <w:bottom w:val="single" w:sz="8" w:space="0" w:color="494949" w:themeColor="text1"/>
          <w:right w:val="single" w:sz="8" w:space="0" w:color="494949" w:themeColor="text1"/>
        </w:tcBorders>
      </w:tcPr>
    </w:tblStylePr>
    <w:tblStylePr w:type="band1Vert">
      <w:tblPr/>
      <w:tcPr>
        <w:tcBorders>
          <w:top w:val="single" w:sz="8" w:space="0" w:color="494949" w:themeColor="text1"/>
          <w:left w:val="single" w:sz="8" w:space="0" w:color="494949" w:themeColor="text1"/>
          <w:bottom w:val="single" w:sz="8" w:space="0" w:color="494949" w:themeColor="text1"/>
          <w:right w:val="single" w:sz="8" w:space="0" w:color="494949" w:themeColor="text1"/>
        </w:tcBorders>
        <w:shd w:val="clear" w:color="auto" w:fill="D2D2D2" w:themeFill="text1" w:themeFillTint="3F"/>
      </w:tcPr>
    </w:tblStylePr>
    <w:tblStylePr w:type="band1Horz">
      <w:tblPr/>
      <w:tcPr>
        <w:tcBorders>
          <w:top w:val="single" w:sz="8" w:space="0" w:color="494949" w:themeColor="text1"/>
          <w:left w:val="single" w:sz="8" w:space="0" w:color="494949" w:themeColor="text1"/>
          <w:bottom w:val="single" w:sz="8" w:space="0" w:color="494949" w:themeColor="text1"/>
          <w:right w:val="single" w:sz="8" w:space="0" w:color="494949" w:themeColor="text1"/>
          <w:insideV w:val="single" w:sz="8" w:space="0" w:color="494949" w:themeColor="text1"/>
        </w:tcBorders>
        <w:shd w:val="clear" w:color="auto" w:fill="D2D2D2" w:themeFill="text1" w:themeFillTint="3F"/>
      </w:tcPr>
    </w:tblStylePr>
    <w:tblStylePr w:type="band2Horz">
      <w:tblPr/>
      <w:tcPr>
        <w:tcBorders>
          <w:top w:val="single" w:sz="8" w:space="0" w:color="494949" w:themeColor="text1"/>
          <w:left w:val="single" w:sz="8" w:space="0" w:color="494949" w:themeColor="text1"/>
          <w:bottom w:val="single" w:sz="8" w:space="0" w:color="494949" w:themeColor="text1"/>
          <w:right w:val="single" w:sz="8" w:space="0" w:color="494949" w:themeColor="text1"/>
          <w:insideV w:val="single" w:sz="8" w:space="0" w:color="494949" w:themeColor="text1"/>
        </w:tcBorders>
      </w:tcPr>
    </w:tblStylePr>
  </w:style>
  <w:style w:type="table" w:styleId="-12">
    <w:name w:val="Light Grid Accent 1"/>
    <w:basedOn w:val="a3"/>
    <w:uiPriority w:val="62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2">
    <w:name w:val="Light Grid Accent 2"/>
    <w:basedOn w:val="a3"/>
    <w:uiPriority w:val="62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3"/>
    <w:uiPriority w:val="62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3"/>
    <w:uiPriority w:val="62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3"/>
    <w:uiPriority w:val="62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2">
    <w:name w:val="Light Grid Accent 6"/>
    <w:basedOn w:val="a3"/>
    <w:uiPriority w:val="62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0">
    <w:name w:val="Medium Shading 1"/>
    <w:basedOn w:val="a3"/>
    <w:uiPriority w:val="63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767676" w:themeColor="text1" w:themeTint="BF"/>
        <w:left w:val="single" w:sz="8" w:space="0" w:color="767676" w:themeColor="text1" w:themeTint="BF"/>
        <w:bottom w:val="single" w:sz="8" w:space="0" w:color="767676" w:themeColor="text1" w:themeTint="BF"/>
        <w:right w:val="single" w:sz="8" w:space="0" w:color="767676" w:themeColor="text1" w:themeTint="BF"/>
        <w:insideH w:val="single" w:sz="8" w:space="0" w:color="76767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67676" w:themeColor="text1" w:themeTint="BF"/>
          <w:left w:val="single" w:sz="8" w:space="0" w:color="767676" w:themeColor="text1" w:themeTint="BF"/>
          <w:bottom w:val="single" w:sz="8" w:space="0" w:color="767676" w:themeColor="text1" w:themeTint="BF"/>
          <w:right w:val="single" w:sz="8" w:space="0" w:color="767676" w:themeColor="text1" w:themeTint="BF"/>
          <w:insideH w:val="nil"/>
          <w:insideV w:val="nil"/>
        </w:tcBorders>
        <w:shd w:val="clear" w:color="auto" w:fill="494949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67676" w:themeColor="text1" w:themeTint="BF"/>
          <w:left w:val="single" w:sz="8" w:space="0" w:color="767676" w:themeColor="text1" w:themeTint="BF"/>
          <w:bottom w:val="single" w:sz="8" w:space="0" w:color="767676" w:themeColor="text1" w:themeTint="BF"/>
          <w:right w:val="single" w:sz="8" w:space="0" w:color="76767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D2D2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c">
    <w:name w:val="Medium Shading 2"/>
    <w:basedOn w:val="a3"/>
    <w:uiPriority w:val="64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94949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94949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94949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1">
    <w:name w:val="Medium List 1"/>
    <w:basedOn w:val="a3"/>
    <w:uiPriority w:val="65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top w:val="single" w:sz="8" w:space="0" w:color="494949" w:themeColor="text1"/>
        <w:bottom w:val="single" w:sz="8" w:space="0" w:color="494949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94949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94949" w:themeColor="text1"/>
          <w:bottom w:val="single" w:sz="8" w:space="0" w:color="494949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94949" w:themeColor="text1"/>
          <w:bottom w:val="single" w:sz="8" w:space="0" w:color="494949" w:themeColor="text1"/>
        </w:tcBorders>
      </w:tcPr>
    </w:tblStylePr>
    <w:tblStylePr w:type="band1Vert">
      <w:tblPr/>
      <w:tcPr>
        <w:shd w:val="clear" w:color="auto" w:fill="D2D2D2" w:themeFill="text1" w:themeFillTint="3F"/>
      </w:tcPr>
    </w:tblStylePr>
    <w:tblStylePr w:type="band1Horz">
      <w:tblPr/>
      <w:tcPr>
        <w:shd w:val="clear" w:color="auto" w:fill="D2D2D2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d">
    <w:name w:val="Medium List 2"/>
    <w:basedOn w:val="a3"/>
    <w:uiPriority w:val="66"/>
    <w:semiHidden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494949" w:themeColor="text1"/>
    </w:rPr>
    <w:tblPr>
      <w:tblStyleRowBandSize w:val="1"/>
      <w:tblStyleColBandSize w:val="1"/>
      <w:tblBorders>
        <w:top w:val="single" w:sz="8" w:space="0" w:color="494949" w:themeColor="text1"/>
        <w:left w:val="single" w:sz="8" w:space="0" w:color="494949" w:themeColor="text1"/>
        <w:bottom w:val="single" w:sz="8" w:space="0" w:color="494949" w:themeColor="text1"/>
        <w:right w:val="single" w:sz="8" w:space="0" w:color="494949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94949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94949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94949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94949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2D2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D2D2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494949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494949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494949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494949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494949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494949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2">
    <w:name w:val="Medium Grid 1"/>
    <w:basedOn w:val="a3"/>
    <w:uiPriority w:val="67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767676" w:themeColor="text1" w:themeTint="BF"/>
        <w:left w:val="single" w:sz="8" w:space="0" w:color="767676" w:themeColor="text1" w:themeTint="BF"/>
        <w:bottom w:val="single" w:sz="8" w:space="0" w:color="767676" w:themeColor="text1" w:themeTint="BF"/>
        <w:right w:val="single" w:sz="8" w:space="0" w:color="767676" w:themeColor="text1" w:themeTint="BF"/>
        <w:insideH w:val="single" w:sz="8" w:space="0" w:color="767676" w:themeColor="text1" w:themeTint="BF"/>
        <w:insideV w:val="single" w:sz="8" w:space="0" w:color="767676" w:themeColor="text1" w:themeTint="BF"/>
      </w:tblBorders>
    </w:tblPr>
    <w:tcPr>
      <w:shd w:val="clear" w:color="auto" w:fill="D2D2D2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6767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A4A4" w:themeFill="text1" w:themeFillTint="7F"/>
      </w:tcPr>
    </w:tblStylePr>
    <w:tblStylePr w:type="band1Horz">
      <w:tblPr/>
      <w:tcPr>
        <w:shd w:val="clear" w:color="auto" w:fill="A4A4A4" w:themeFill="text1" w:themeFillTint="7F"/>
      </w:tcPr>
    </w:tblStylePr>
  </w:style>
  <w:style w:type="table" w:styleId="1-12">
    <w:name w:val="Medium Grid 1 Accent 1"/>
    <w:basedOn w:val="a3"/>
    <w:uiPriority w:val="67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2">
    <w:name w:val="Medium Grid 1 Accent 2"/>
    <w:basedOn w:val="a3"/>
    <w:uiPriority w:val="67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3"/>
    <w:uiPriority w:val="67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3"/>
    <w:uiPriority w:val="67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3"/>
    <w:uiPriority w:val="67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2">
    <w:name w:val="Medium Grid 1 Accent 6"/>
    <w:basedOn w:val="a3"/>
    <w:uiPriority w:val="67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e">
    <w:name w:val="Medium Grid 2"/>
    <w:basedOn w:val="a3"/>
    <w:uiPriority w:val="68"/>
    <w:semiHidden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494949" w:themeColor="text1"/>
    </w:rPr>
    <w:tblPr>
      <w:tblStyleRowBandSize w:val="1"/>
      <w:tblStyleColBandSize w:val="1"/>
      <w:tblBorders>
        <w:top w:val="single" w:sz="8" w:space="0" w:color="494949" w:themeColor="text1"/>
        <w:left w:val="single" w:sz="8" w:space="0" w:color="494949" w:themeColor="text1"/>
        <w:bottom w:val="single" w:sz="8" w:space="0" w:color="494949" w:themeColor="text1"/>
        <w:right w:val="single" w:sz="8" w:space="0" w:color="494949" w:themeColor="text1"/>
        <w:insideH w:val="single" w:sz="8" w:space="0" w:color="494949" w:themeColor="text1"/>
        <w:insideV w:val="single" w:sz="8" w:space="0" w:color="494949" w:themeColor="text1"/>
      </w:tblBorders>
    </w:tblPr>
    <w:tcPr>
      <w:shd w:val="clear" w:color="auto" w:fill="D2D2D2" w:themeFill="text1" w:themeFillTint="3F"/>
    </w:tcPr>
    <w:tblStylePr w:type="firstRow">
      <w:rPr>
        <w:b/>
        <w:bCs/>
        <w:color w:val="494949" w:themeColor="text1"/>
      </w:rPr>
      <w:tblPr/>
      <w:tcPr>
        <w:shd w:val="clear" w:color="auto" w:fill="EDEDED" w:themeFill="text1" w:themeFillTint="19"/>
      </w:tcPr>
    </w:tblStylePr>
    <w:tblStylePr w:type="lastRow">
      <w:rPr>
        <w:b/>
        <w:bCs/>
        <w:color w:val="494949" w:themeColor="text1"/>
      </w:rPr>
      <w:tblPr/>
      <w:tcPr>
        <w:tcBorders>
          <w:top w:val="single" w:sz="12" w:space="0" w:color="494949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9494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9494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DADA" w:themeFill="text1" w:themeFillTint="33"/>
      </w:tcPr>
    </w:tblStylePr>
    <w:tblStylePr w:type="band1Vert">
      <w:tblPr/>
      <w:tcPr>
        <w:shd w:val="clear" w:color="auto" w:fill="A4A4A4" w:themeFill="text1" w:themeFillTint="7F"/>
      </w:tcPr>
    </w:tblStylePr>
    <w:tblStylePr w:type="band1Horz">
      <w:tblPr/>
      <w:tcPr>
        <w:tcBorders>
          <w:insideH w:val="single" w:sz="6" w:space="0" w:color="494949" w:themeColor="text1"/>
          <w:insideV w:val="single" w:sz="6" w:space="0" w:color="494949" w:themeColor="text1"/>
        </w:tcBorders>
        <w:shd w:val="clear" w:color="auto" w:fill="A4A4A4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3"/>
    <w:uiPriority w:val="68"/>
    <w:semiHidden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494949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494949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494949" w:themeColor="text1"/>
      </w:rPr>
      <w:tblPr/>
      <w:tcPr>
        <w:tcBorders>
          <w:top w:val="single" w:sz="12" w:space="0" w:color="494949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9494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9494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3"/>
    <w:uiPriority w:val="68"/>
    <w:semiHidden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494949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494949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494949" w:themeColor="text1"/>
      </w:rPr>
      <w:tblPr/>
      <w:tcPr>
        <w:tcBorders>
          <w:top w:val="single" w:sz="12" w:space="0" w:color="494949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9494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9494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3"/>
    <w:uiPriority w:val="68"/>
    <w:semiHidden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494949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494949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494949" w:themeColor="text1"/>
      </w:rPr>
      <w:tblPr/>
      <w:tcPr>
        <w:tcBorders>
          <w:top w:val="single" w:sz="12" w:space="0" w:color="494949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9494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9494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3"/>
    <w:uiPriority w:val="68"/>
    <w:semiHidden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494949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494949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494949" w:themeColor="text1"/>
      </w:rPr>
      <w:tblPr/>
      <w:tcPr>
        <w:tcBorders>
          <w:top w:val="single" w:sz="12" w:space="0" w:color="494949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9494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9494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3"/>
    <w:uiPriority w:val="68"/>
    <w:semiHidden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494949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494949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494949" w:themeColor="text1"/>
      </w:rPr>
      <w:tblPr/>
      <w:tcPr>
        <w:tcBorders>
          <w:top w:val="single" w:sz="12" w:space="0" w:color="494949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9494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9494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3"/>
    <w:uiPriority w:val="68"/>
    <w:semiHidden/>
    <w:unhideWhenUsed/>
    <w:rsid w:val="0096549F"/>
    <w:pPr>
      <w:spacing w:after="0" w:line="240" w:lineRule="auto"/>
    </w:pPr>
    <w:rPr>
      <w:rFonts w:asciiTheme="majorHAnsi" w:eastAsiaTheme="majorEastAsia" w:hAnsiTheme="majorHAnsi" w:cstheme="majorBidi"/>
      <w:color w:val="494949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494949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494949" w:themeColor="text1"/>
      </w:rPr>
      <w:tblPr/>
      <w:tcPr>
        <w:tcBorders>
          <w:top w:val="single" w:sz="12" w:space="0" w:color="494949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9494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9494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D2D2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94949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94949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94949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94949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A4A4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4A4A4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96549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">
    <w:name w:val="Dark List"/>
    <w:basedOn w:val="a3"/>
    <w:uiPriority w:val="70"/>
    <w:semiHidden/>
    <w:unhideWhenUsed/>
    <w:rsid w:val="0096549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94949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494949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2424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363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363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363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3636" w:themeFill="text1" w:themeFillShade="BF"/>
      </w:tcPr>
    </w:tblStylePr>
  </w:style>
  <w:style w:type="table" w:styleId="-13">
    <w:name w:val="Dark List Accent 1"/>
    <w:basedOn w:val="a3"/>
    <w:uiPriority w:val="70"/>
    <w:semiHidden/>
    <w:unhideWhenUsed/>
    <w:rsid w:val="0096549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494949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3">
    <w:name w:val="Dark List Accent 2"/>
    <w:basedOn w:val="a3"/>
    <w:uiPriority w:val="70"/>
    <w:semiHidden/>
    <w:unhideWhenUsed/>
    <w:rsid w:val="0096549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494949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3"/>
    <w:uiPriority w:val="70"/>
    <w:semiHidden/>
    <w:unhideWhenUsed/>
    <w:rsid w:val="0096549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494949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3"/>
    <w:uiPriority w:val="70"/>
    <w:semiHidden/>
    <w:unhideWhenUsed/>
    <w:rsid w:val="0096549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494949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3"/>
    <w:uiPriority w:val="70"/>
    <w:semiHidden/>
    <w:unhideWhenUsed/>
    <w:rsid w:val="0096549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494949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3">
    <w:name w:val="Dark List Accent 6"/>
    <w:basedOn w:val="a3"/>
    <w:uiPriority w:val="70"/>
    <w:semiHidden/>
    <w:unhideWhenUsed/>
    <w:rsid w:val="0096549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494949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0">
    <w:name w:val="Colorful Shading"/>
    <w:basedOn w:val="a3"/>
    <w:uiPriority w:val="71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94949" w:themeColor="text1"/>
        <w:bottom w:val="single" w:sz="4" w:space="0" w:color="494949" w:themeColor="text1"/>
        <w:right w:val="single" w:sz="4" w:space="0" w:color="494949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B2B2B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B2B2B" w:themeColor="text1" w:themeShade="99"/>
          <w:insideV w:val="nil"/>
        </w:tcBorders>
        <w:shd w:val="clear" w:color="auto" w:fill="2B2B2B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3636" w:themeFill="text1" w:themeFillShade="BF"/>
      </w:tcPr>
    </w:tblStylePr>
    <w:tblStylePr w:type="band1Vert">
      <w:tblPr/>
      <w:tcPr>
        <w:shd w:val="clear" w:color="auto" w:fill="B6B6B6" w:themeFill="text1" w:themeFillTint="66"/>
      </w:tcPr>
    </w:tblStylePr>
    <w:tblStylePr w:type="band1Horz">
      <w:tblPr/>
      <w:tcPr>
        <w:shd w:val="clear" w:color="auto" w:fill="A4A4A4" w:themeFill="text1" w:themeFillTint="7F"/>
      </w:tcPr>
    </w:tblStylePr>
    <w:tblStylePr w:type="neCell">
      <w:rPr>
        <w:color w:val="494949" w:themeColor="text1"/>
      </w:rPr>
    </w:tblStylePr>
    <w:tblStylePr w:type="nwCell">
      <w:rPr>
        <w:color w:val="494949" w:themeColor="text1"/>
      </w:rPr>
    </w:tblStylePr>
  </w:style>
  <w:style w:type="table" w:styleId="-14">
    <w:name w:val="Colorful Shading Accent 1"/>
    <w:basedOn w:val="a3"/>
    <w:uiPriority w:val="71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494949" w:themeColor="text1"/>
      </w:rPr>
    </w:tblStylePr>
    <w:tblStylePr w:type="nwCell">
      <w:rPr>
        <w:color w:val="494949" w:themeColor="text1"/>
      </w:rPr>
    </w:tblStylePr>
  </w:style>
  <w:style w:type="table" w:styleId="-24">
    <w:name w:val="Colorful Shading Accent 2"/>
    <w:basedOn w:val="a3"/>
    <w:uiPriority w:val="71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494949" w:themeColor="text1"/>
      </w:rPr>
    </w:tblStylePr>
    <w:tblStylePr w:type="nwCell">
      <w:rPr>
        <w:color w:val="494949" w:themeColor="text1"/>
      </w:rPr>
    </w:tblStylePr>
  </w:style>
  <w:style w:type="table" w:styleId="-34">
    <w:name w:val="Colorful Shading Accent 3"/>
    <w:basedOn w:val="a3"/>
    <w:uiPriority w:val="71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3"/>
    <w:uiPriority w:val="71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494949" w:themeColor="text1"/>
      </w:rPr>
    </w:tblStylePr>
    <w:tblStylePr w:type="nwCell">
      <w:rPr>
        <w:color w:val="494949" w:themeColor="text1"/>
      </w:rPr>
    </w:tblStylePr>
  </w:style>
  <w:style w:type="table" w:styleId="-54">
    <w:name w:val="Colorful Shading Accent 5"/>
    <w:basedOn w:val="a3"/>
    <w:uiPriority w:val="71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494949" w:themeColor="text1"/>
      </w:rPr>
    </w:tblStylePr>
    <w:tblStylePr w:type="nwCell">
      <w:rPr>
        <w:color w:val="494949" w:themeColor="text1"/>
      </w:rPr>
    </w:tblStylePr>
  </w:style>
  <w:style w:type="table" w:styleId="-64">
    <w:name w:val="Colorful Shading Accent 6"/>
    <w:basedOn w:val="a3"/>
    <w:uiPriority w:val="71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494949" w:themeColor="text1"/>
      </w:rPr>
    </w:tblStylePr>
    <w:tblStylePr w:type="nwCell">
      <w:rPr>
        <w:color w:val="494949" w:themeColor="text1"/>
      </w:rPr>
    </w:tblStylePr>
  </w:style>
  <w:style w:type="table" w:styleId="afff1">
    <w:name w:val="Colorful List"/>
    <w:basedOn w:val="a3"/>
    <w:uiPriority w:val="72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</w:tblPr>
    <w:tcPr>
      <w:shd w:val="clear" w:color="auto" w:fill="EDEDED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494949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2D2" w:themeFill="text1" w:themeFillTint="3F"/>
      </w:tcPr>
    </w:tblStylePr>
    <w:tblStylePr w:type="band1Horz">
      <w:tblPr/>
      <w:tcPr>
        <w:shd w:val="clear" w:color="auto" w:fill="DADADA" w:themeFill="text1" w:themeFillTint="33"/>
      </w:tcPr>
    </w:tblStylePr>
  </w:style>
  <w:style w:type="table" w:styleId="-15">
    <w:name w:val="Colorful List Accent 1"/>
    <w:basedOn w:val="a3"/>
    <w:uiPriority w:val="72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494949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5">
    <w:name w:val="Colorful List Accent 2"/>
    <w:basedOn w:val="a3"/>
    <w:uiPriority w:val="72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494949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3"/>
    <w:uiPriority w:val="72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494949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3"/>
    <w:uiPriority w:val="72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494949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3"/>
    <w:uiPriority w:val="72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494949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5">
    <w:name w:val="Colorful List Accent 6"/>
    <w:basedOn w:val="a3"/>
    <w:uiPriority w:val="72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494949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2">
    <w:name w:val="Colorful Grid"/>
    <w:basedOn w:val="a3"/>
    <w:uiPriority w:val="73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DADA" w:themeFill="text1" w:themeFillTint="33"/>
    </w:tcPr>
    <w:tblStylePr w:type="firstRow">
      <w:rPr>
        <w:b/>
        <w:bCs/>
      </w:rPr>
      <w:tblPr/>
      <w:tcPr>
        <w:shd w:val="clear" w:color="auto" w:fill="B6B6B6" w:themeFill="text1" w:themeFillTint="66"/>
      </w:tcPr>
    </w:tblStylePr>
    <w:tblStylePr w:type="lastRow">
      <w:rPr>
        <w:b/>
        <w:bCs/>
        <w:color w:val="494949" w:themeColor="text1"/>
      </w:rPr>
      <w:tblPr/>
      <w:tcPr>
        <w:shd w:val="clear" w:color="auto" w:fill="B6B6B6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36363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363636" w:themeFill="text1" w:themeFillShade="BF"/>
      </w:tcPr>
    </w:tblStylePr>
    <w:tblStylePr w:type="band1Vert">
      <w:tblPr/>
      <w:tcPr>
        <w:shd w:val="clear" w:color="auto" w:fill="A4A4A4" w:themeFill="text1" w:themeFillTint="7F"/>
      </w:tcPr>
    </w:tblStylePr>
    <w:tblStylePr w:type="band1Horz">
      <w:tblPr/>
      <w:tcPr>
        <w:shd w:val="clear" w:color="auto" w:fill="A4A4A4" w:themeFill="text1" w:themeFillTint="7F"/>
      </w:tcPr>
    </w:tblStylePr>
  </w:style>
  <w:style w:type="table" w:styleId="-16">
    <w:name w:val="Colorful Grid Accent 1"/>
    <w:basedOn w:val="a3"/>
    <w:uiPriority w:val="73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494949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6">
    <w:name w:val="Colorful Grid Accent 2"/>
    <w:basedOn w:val="a3"/>
    <w:uiPriority w:val="73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494949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3"/>
    <w:uiPriority w:val="73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494949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3"/>
    <w:uiPriority w:val="73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494949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3"/>
    <w:uiPriority w:val="73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494949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6">
    <w:name w:val="Colorful Grid Accent 6"/>
    <w:basedOn w:val="a3"/>
    <w:uiPriority w:val="73"/>
    <w:semiHidden/>
    <w:unhideWhenUsed/>
    <w:rsid w:val="0096549F"/>
    <w:pPr>
      <w:spacing w:after="0" w:line="240" w:lineRule="auto"/>
    </w:pPr>
    <w:rPr>
      <w:color w:val="494949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494949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Default">
    <w:name w:val="Default"/>
    <w:rsid w:val="00E646FE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6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3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1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0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7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3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8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1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8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9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494949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D28DE67-2CA0-46BA-AB38-3C43AC2CA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1948</Words>
  <Characters>11106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Анжелика Деркач</dc:creator>
  <cp:lastModifiedBy>Artem Vad</cp:lastModifiedBy>
  <cp:revision>2</cp:revision>
  <cp:lastPrinted>2025-09-11T07:04:00Z</cp:lastPrinted>
  <dcterms:created xsi:type="dcterms:W3CDTF">2025-09-19T23:15:00Z</dcterms:created>
  <dcterms:modified xsi:type="dcterms:W3CDTF">2025-09-19T23:15:00Z</dcterms:modified>
</cp:coreProperties>
</file>