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 : Bean Dataset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Load Dataset1 and do any 6 of the following: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Calculate the mean, median, and standard deviation for the "Area" and "Perimeter" columns. What do these values indicate about the distribution of these features?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Find the range and interquartile range (IQR) for "MajorAxisLength" and "MinorAxisLength." What do these values suggest about the shape of the objects in the dataset?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the distribution of the "AspectRation." What does the aspect ratio reveal about the shapes of the objects?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many unique "Class" categories are present in the dataset?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Calculate the frequency distribution of each "Class." Which class appears the most, and which appears the least?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 relationship between "Area" and "Perimeter"? Use a scatter plot to visualize this relationship and calculate the correlation coefficient.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boxplot for "Area" across different classes. What does the boxplot reveal about the distribution of "Area" for each class?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a heatmap to show the correlation between different shape features (e.g., "Compactness," "ShapeFactor1," "AspectRation"). What patterns or relationships do you observe?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Plot a scatter plot of "MajorAxisLength" vs. "MinorAxisLength" and color the points based on the "Class." What does the plot suggest about the relationship between the two features for different classes?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scatter plot for "Roundness" vs. "Compactness" for each class. What patterns can you identify from the scatter plot?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 : Adult Dataset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Load Dataset2 and do the following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the given dataset to build a machine learning model for predicting whether an individual's "salary" is &gt;50K or &lt;=50K.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Preprocessing:</w:t>
      </w:r>
      <w:r w:rsidDel="00000000" w:rsidR="00000000" w:rsidRPr="00000000">
        <w:rPr>
          <w:rtl w:val="0"/>
        </w:rPr>
        <w:t xml:space="preserve"> Outline the steps you would take to preprocess the data, including handling categorical variables, normalizing numerical features, and dealing with any missing values.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Selection:</w:t>
      </w:r>
      <w:r w:rsidDel="00000000" w:rsidR="00000000" w:rsidRPr="00000000">
        <w:rPr>
          <w:rtl w:val="0"/>
        </w:rPr>
        <w:t xml:space="preserve"> Choose at least three machine learning algorithms (e.g., Logistic Regression, Decision Tree, Random Forest, Gradient Boosting) to train and evaluate on this classification task. Justify why you selected these models.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Evaluation:</w:t>
      </w:r>
      <w:r w:rsidDel="00000000" w:rsidR="00000000" w:rsidRPr="00000000">
        <w:rPr>
          <w:rtl w:val="0"/>
        </w:rPr>
        <w:t xml:space="preserve"> Evaluate the models using appropriate metrics such as accuracy, precision, recall, F1-score, and ROC-AUC score. Which model performs the best, and what might explain this result?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Importance Analysis:</w:t>
      </w:r>
      <w:r w:rsidDel="00000000" w:rsidR="00000000" w:rsidRPr="00000000">
        <w:rPr>
          <w:rtl w:val="0"/>
        </w:rPr>
        <w:t xml:space="preserve"> Use feature importance techniques (e.g., coefficients from Logistic Regression, feature importance from Decision Trees) to identify the most influential features for predicting "salary." How do features such as "age," "education-num," and "occupation" impact the predictions?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Hyperparameter Tuning:</w:t>
      </w:r>
      <w:r w:rsidDel="00000000" w:rsidR="00000000" w:rsidRPr="00000000">
        <w:rPr>
          <w:rtl w:val="0"/>
        </w:rPr>
        <w:t xml:space="preserve"> Perform hyperparameter tuning on the best-performing model using techniques such as grid search or random search. What parameters did you tune, and what impact did the tuning have on the model's performance?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Question 3 : Adult Dataset (Optional Question)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a Flask application for the best performance model found above.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