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7700"/>
      </w:tblGrid>
      <w:tr w:rsidR="00130240" w14:paraId="28BB8073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</w:tcPr>
          <w:p w14:paraId="4DF8EB9C" w14:textId="77777777" w:rsidR="00130240" w:rsidRDefault="00000000">
            <w:pPr>
              <w:pStyle w:val="TableContents"/>
              <w:rPr>
                <w:rFonts w:hint="eastAsia"/>
              </w:rPr>
            </w:pPr>
            <w:r>
              <w:t>ФАКУЛЬТЕТ</w:t>
            </w:r>
          </w:p>
        </w:tc>
        <w:tc>
          <w:tcPr>
            <w:tcW w:w="770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738B7F" w14:textId="77777777" w:rsidR="00130240" w:rsidRDefault="00000000">
            <w:pPr>
              <w:pStyle w:val="a9"/>
              <w:rPr>
                <w:rFonts w:hint="eastAsia"/>
              </w:rPr>
            </w:pPr>
            <w:r>
              <w:t>Информатика и системы управления</w:t>
            </w:r>
          </w:p>
        </w:tc>
      </w:tr>
      <w:tr w:rsidR="00130240" w14:paraId="14DB05A6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</w:tcPr>
          <w:p w14:paraId="3C3B722D" w14:textId="77777777" w:rsidR="00130240" w:rsidRDefault="00000000">
            <w:pPr>
              <w:pStyle w:val="TableContents"/>
              <w:rPr>
                <w:rFonts w:hint="eastAsia"/>
              </w:rPr>
            </w:pPr>
            <w:r>
              <w:t>КАФЕДРА</w:t>
            </w:r>
          </w:p>
        </w:tc>
        <w:tc>
          <w:tcPr>
            <w:tcW w:w="770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97FD3E" w14:textId="77777777" w:rsidR="00130240" w:rsidRDefault="00000000">
            <w:pPr>
              <w:pStyle w:val="a9"/>
              <w:rPr>
                <w:rFonts w:hint="eastAsia"/>
              </w:rPr>
            </w:pPr>
            <w:r>
              <w:t>Защита информации</w:t>
            </w:r>
          </w:p>
        </w:tc>
      </w:tr>
    </w:tbl>
    <w:p w14:paraId="317467C7" w14:textId="77777777" w:rsidR="00130240" w:rsidRDefault="00130240">
      <w:pPr>
        <w:pStyle w:val="Standard"/>
        <w:rPr>
          <w:rFonts w:hint="eastAsia"/>
        </w:rPr>
      </w:pPr>
    </w:p>
    <w:p w14:paraId="59BE1927" w14:textId="77777777" w:rsidR="00130240" w:rsidRDefault="00000000">
      <w:pPr>
        <w:pStyle w:val="aa"/>
        <w:rPr>
          <w:rFonts w:hint="eastAsia"/>
        </w:rPr>
      </w:pPr>
      <w:r>
        <w:t>ОТЧЕТ</w:t>
      </w:r>
      <w:r>
        <w:br/>
        <w:t>о лабораторной работе № 4.1</w:t>
      </w:r>
    </w:p>
    <w:p w14:paraId="6CD7E187" w14:textId="77777777" w:rsidR="00130240" w:rsidRDefault="00130240">
      <w:pPr>
        <w:pStyle w:val="Standard"/>
        <w:rPr>
          <w:rFonts w:hint="eastAsia"/>
        </w:rPr>
      </w:pPr>
    </w:p>
    <w:p w14:paraId="30F3FB9E" w14:textId="77777777" w:rsidR="00130240" w:rsidRDefault="00000000">
      <w:pPr>
        <w:pStyle w:val="ab"/>
        <w:rPr>
          <w:rFonts w:hint="eastAsia"/>
          <w:lang w:val="en-US"/>
        </w:rPr>
      </w:pPr>
      <w:r>
        <w:rPr>
          <w:lang w:val="en-US"/>
        </w:rPr>
        <w:t>«</w:t>
      </w:r>
      <w:r>
        <w:rPr>
          <w:b w:val="0"/>
        </w:rPr>
        <w:t>Одномерные массивы</w:t>
      </w:r>
      <w:r>
        <w:rPr>
          <w:lang w:val="en-US"/>
        </w:rPr>
        <w:t>»</w:t>
      </w:r>
    </w:p>
    <w:p w14:paraId="1B08B4BE" w14:textId="77777777" w:rsidR="00130240" w:rsidRDefault="00130240">
      <w:pPr>
        <w:pStyle w:val="Standard"/>
        <w:rPr>
          <w:rFonts w:hint="eastAsia"/>
        </w:rPr>
      </w:pPr>
    </w:p>
    <w:p w14:paraId="380A966B" w14:textId="77777777" w:rsidR="00130240" w:rsidRDefault="00130240">
      <w:pPr>
        <w:pStyle w:val="Standard"/>
        <w:rPr>
          <w:rFonts w:hint="eastAsia"/>
        </w:rPr>
      </w:pPr>
    </w:p>
    <w:p w14:paraId="093965F5" w14:textId="77777777" w:rsidR="00130240" w:rsidRDefault="00130240">
      <w:pPr>
        <w:pStyle w:val="Standard"/>
        <w:rPr>
          <w:rFonts w:hint="eastAsia"/>
        </w:rPr>
      </w:pPr>
    </w:p>
    <w:tbl>
      <w:tblPr>
        <w:tblW w:w="1020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4"/>
        <w:gridCol w:w="3163"/>
        <w:gridCol w:w="1304"/>
        <w:gridCol w:w="2105"/>
        <w:gridCol w:w="232"/>
        <w:gridCol w:w="2037"/>
      </w:tblGrid>
      <w:tr w:rsidR="00130240" w14:paraId="3AF43A1B" w14:textId="77777777">
        <w:tblPrEx>
          <w:tblCellMar>
            <w:top w:w="0" w:type="dxa"/>
            <w:bottom w:w="0" w:type="dxa"/>
          </w:tblCellMar>
        </w:tblPrEx>
        <w:tc>
          <w:tcPr>
            <w:tcW w:w="13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92EBC" w14:textId="77777777" w:rsidR="00130240" w:rsidRDefault="00000000">
            <w:pPr>
              <w:pStyle w:val="TableContents"/>
              <w:rPr>
                <w:rFonts w:hint="eastAsia"/>
              </w:rPr>
            </w:pPr>
            <w:r>
              <w:t>Выполнил</w:t>
            </w:r>
          </w:p>
        </w:tc>
        <w:tc>
          <w:tcPr>
            <w:tcW w:w="3163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52CE1E" w14:textId="77777777" w:rsidR="00130240" w:rsidRDefault="00000000">
            <w:pPr>
              <w:pStyle w:val="TableContents"/>
              <w:rPr>
                <w:rFonts w:hint="eastAsia"/>
              </w:rPr>
            </w:pPr>
            <w:r>
              <w:t>студент группы ИУ10-39</w:t>
            </w:r>
          </w:p>
        </w:tc>
        <w:tc>
          <w:tcPr>
            <w:tcW w:w="13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A3D6C" w14:textId="77777777" w:rsidR="00130240" w:rsidRDefault="00130240">
            <w:pPr>
              <w:pStyle w:val="TableContents"/>
              <w:rPr>
                <w:rFonts w:hint="eastAsia"/>
              </w:rPr>
            </w:pPr>
          </w:p>
        </w:tc>
        <w:tc>
          <w:tcPr>
            <w:tcW w:w="2105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D340FD" w14:textId="77777777" w:rsidR="00130240" w:rsidRDefault="00130240">
            <w:pPr>
              <w:pStyle w:val="TableContents"/>
              <w:rPr>
                <w:rFonts w:hint="eastAsia"/>
              </w:rPr>
            </w:pPr>
          </w:p>
        </w:tc>
        <w:tc>
          <w:tcPr>
            <w:tcW w:w="2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0DAFD" w14:textId="77777777" w:rsidR="00130240" w:rsidRDefault="00130240">
            <w:pPr>
              <w:pStyle w:val="TableContents"/>
              <w:rPr>
                <w:rFonts w:hint="eastAsia"/>
              </w:rPr>
            </w:pPr>
          </w:p>
        </w:tc>
        <w:tc>
          <w:tcPr>
            <w:tcW w:w="2037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8DF4C7" w14:textId="77777777" w:rsidR="00130240" w:rsidRDefault="00000000">
            <w:pPr>
              <w:pStyle w:val="a9"/>
              <w:rPr>
                <w:rFonts w:hint="eastAsia"/>
              </w:rPr>
            </w:pPr>
            <w:r>
              <w:t xml:space="preserve">И. Р. </w:t>
            </w:r>
            <w:proofErr w:type="spellStart"/>
            <w:r>
              <w:t>Портузенков</w:t>
            </w:r>
            <w:proofErr w:type="spellEnd"/>
          </w:p>
        </w:tc>
      </w:tr>
      <w:tr w:rsidR="00130240" w14:paraId="63B4A6CD" w14:textId="77777777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13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5E00C" w14:textId="77777777" w:rsidR="00130240" w:rsidRDefault="00130240">
            <w:pPr>
              <w:pStyle w:val="ac"/>
              <w:rPr>
                <w:rFonts w:hint="eastAsia"/>
              </w:rPr>
            </w:pPr>
          </w:p>
        </w:tc>
        <w:tc>
          <w:tcPr>
            <w:tcW w:w="31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0F5B7" w14:textId="77777777" w:rsidR="00130240" w:rsidRDefault="00000000">
            <w:pPr>
              <w:pStyle w:val="ac"/>
              <w:rPr>
                <w:rFonts w:hint="eastAsia"/>
              </w:rPr>
            </w:pPr>
            <w:r>
              <w:t>(группа)</w:t>
            </w:r>
          </w:p>
        </w:tc>
        <w:tc>
          <w:tcPr>
            <w:tcW w:w="13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F40A7" w14:textId="77777777" w:rsidR="00130240" w:rsidRDefault="00130240">
            <w:pPr>
              <w:pStyle w:val="ac"/>
              <w:rPr>
                <w:rFonts w:hint="eastAsia"/>
              </w:rPr>
            </w:pPr>
          </w:p>
        </w:tc>
        <w:tc>
          <w:tcPr>
            <w:tcW w:w="2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011F9" w14:textId="77777777" w:rsidR="00130240" w:rsidRDefault="00000000">
            <w:pPr>
              <w:pStyle w:val="ac"/>
              <w:rPr>
                <w:rFonts w:hint="eastAsia"/>
              </w:rPr>
            </w:pPr>
            <w:r>
              <w:t>(подпись)</w:t>
            </w:r>
          </w:p>
        </w:tc>
        <w:tc>
          <w:tcPr>
            <w:tcW w:w="2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0E45FD" w14:textId="77777777" w:rsidR="00130240" w:rsidRDefault="00130240">
            <w:pPr>
              <w:pStyle w:val="ac"/>
              <w:rPr>
                <w:rFonts w:hint="eastAsia"/>
              </w:rPr>
            </w:pPr>
          </w:p>
        </w:tc>
        <w:tc>
          <w:tcPr>
            <w:tcW w:w="20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9FCE28" w14:textId="77777777" w:rsidR="00130240" w:rsidRDefault="00000000">
            <w:pPr>
              <w:pStyle w:val="ac"/>
              <w:rPr>
                <w:rFonts w:hint="eastAsia"/>
              </w:rPr>
            </w:pPr>
            <w:r>
              <w:t>(И.О. Фамилия)</w:t>
            </w:r>
          </w:p>
        </w:tc>
      </w:tr>
      <w:tr w:rsidR="00130240" w14:paraId="1634A2FD" w14:textId="77777777">
        <w:tblPrEx>
          <w:tblCellMar>
            <w:top w:w="0" w:type="dxa"/>
            <w:bottom w:w="0" w:type="dxa"/>
          </w:tblCellMar>
        </w:tblPrEx>
        <w:tc>
          <w:tcPr>
            <w:tcW w:w="13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FF13F" w14:textId="77777777" w:rsidR="00130240" w:rsidRDefault="00000000">
            <w:pPr>
              <w:pStyle w:val="TableContents"/>
              <w:rPr>
                <w:rFonts w:hint="eastAsia"/>
              </w:rPr>
            </w:pPr>
            <w:r>
              <w:t>Проверил</w:t>
            </w:r>
          </w:p>
        </w:tc>
        <w:tc>
          <w:tcPr>
            <w:tcW w:w="3163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86D181" w14:textId="77777777" w:rsidR="00130240" w:rsidRDefault="00000000">
            <w:pPr>
              <w:pStyle w:val="TableContents"/>
              <w:rPr>
                <w:rFonts w:hint="eastAsia"/>
              </w:rPr>
            </w:pPr>
            <w:r>
              <w:t>ассистент кафедры ИУ10</w:t>
            </w:r>
          </w:p>
        </w:tc>
        <w:tc>
          <w:tcPr>
            <w:tcW w:w="13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036FA" w14:textId="77777777" w:rsidR="00130240" w:rsidRDefault="00130240">
            <w:pPr>
              <w:pStyle w:val="TableContents"/>
              <w:rPr>
                <w:rFonts w:hint="eastAsia"/>
              </w:rPr>
            </w:pPr>
          </w:p>
        </w:tc>
        <w:tc>
          <w:tcPr>
            <w:tcW w:w="2105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E9EB0F" w14:textId="77777777" w:rsidR="00130240" w:rsidRDefault="00130240">
            <w:pPr>
              <w:pStyle w:val="TableContents"/>
              <w:rPr>
                <w:rFonts w:hint="eastAsia"/>
              </w:rPr>
            </w:pPr>
          </w:p>
        </w:tc>
        <w:tc>
          <w:tcPr>
            <w:tcW w:w="2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BA146" w14:textId="77777777" w:rsidR="00130240" w:rsidRDefault="00130240">
            <w:pPr>
              <w:pStyle w:val="TableContents"/>
              <w:rPr>
                <w:rFonts w:hint="eastAsia"/>
              </w:rPr>
            </w:pPr>
          </w:p>
        </w:tc>
        <w:tc>
          <w:tcPr>
            <w:tcW w:w="2037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96D9F6" w14:textId="77777777" w:rsidR="00130240" w:rsidRDefault="00000000">
            <w:pPr>
              <w:pStyle w:val="a9"/>
              <w:rPr>
                <w:rFonts w:hint="eastAsia"/>
              </w:rPr>
            </w:pPr>
            <w:r>
              <w:t xml:space="preserve">М.А. </w:t>
            </w:r>
            <w:proofErr w:type="spellStart"/>
            <w:r>
              <w:t>Наткин</w:t>
            </w:r>
            <w:proofErr w:type="spellEnd"/>
          </w:p>
        </w:tc>
      </w:tr>
      <w:tr w:rsidR="00130240" w14:paraId="244238BF" w14:textId="77777777">
        <w:tblPrEx>
          <w:tblCellMar>
            <w:top w:w="0" w:type="dxa"/>
            <w:bottom w:w="0" w:type="dxa"/>
          </w:tblCellMar>
        </w:tblPrEx>
        <w:tc>
          <w:tcPr>
            <w:tcW w:w="13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D779B" w14:textId="77777777" w:rsidR="00130240" w:rsidRDefault="00130240">
            <w:pPr>
              <w:pStyle w:val="ac"/>
              <w:rPr>
                <w:rFonts w:hint="eastAsia"/>
              </w:rPr>
            </w:pPr>
          </w:p>
        </w:tc>
        <w:tc>
          <w:tcPr>
            <w:tcW w:w="31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28240" w14:textId="77777777" w:rsidR="00130240" w:rsidRDefault="00130240">
            <w:pPr>
              <w:pStyle w:val="ac"/>
              <w:rPr>
                <w:rFonts w:hint="eastAsia"/>
              </w:rPr>
            </w:pPr>
          </w:p>
        </w:tc>
        <w:tc>
          <w:tcPr>
            <w:tcW w:w="13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B9E5A" w14:textId="77777777" w:rsidR="00130240" w:rsidRDefault="00130240">
            <w:pPr>
              <w:pStyle w:val="ac"/>
              <w:rPr>
                <w:rFonts w:hint="eastAsia"/>
              </w:rPr>
            </w:pPr>
          </w:p>
        </w:tc>
        <w:tc>
          <w:tcPr>
            <w:tcW w:w="2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6B903" w14:textId="77777777" w:rsidR="00130240" w:rsidRDefault="00000000">
            <w:pPr>
              <w:pStyle w:val="ac"/>
              <w:rPr>
                <w:rFonts w:hint="eastAsia"/>
              </w:rPr>
            </w:pPr>
            <w:r>
              <w:t>(подпись)</w:t>
            </w:r>
          </w:p>
        </w:tc>
        <w:tc>
          <w:tcPr>
            <w:tcW w:w="2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48B85" w14:textId="77777777" w:rsidR="00130240" w:rsidRDefault="00130240">
            <w:pPr>
              <w:pStyle w:val="ac"/>
              <w:rPr>
                <w:rFonts w:hint="eastAsia"/>
              </w:rPr>
            </w:pPr>
          </w:p>
        </w:tc>
        <w:tc>
          <w:tcPr>
            <w:tcW w:w="20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94894" w14:textId="77777777" w:rsidR="00130240" w:rsidRDefault="00000000">
            <w:pPr>
              <w:pStyle w:val="ac"/>
              <w:rPr>
                <w:rFonts w:hint="eastAsia"/>
              </w:rPr>
            </w:pPr>
            <w:r>
              <w:t>(И.О. Фамилия)</w:t>
            </w:r>
          </w:p>
        </w:tc>
      </w:tr>
    </w:tbl>
    <w:p w14:paraId="1B87CF35" w14:textId="77777777" w:rsidR="00130240" w:rsidRDefault="00130240">
      <w:pPr>
        <w:pStyle w:val="Standard"/>
        <w:rPr>
          <w:rFonts w:hint="eastAsia"/>
        </w:rPr>
      </w:pPr>
    </w:p>
    <w:p w14:paraId="4424D33C" w14:textId="77777777" w:rsidR="00130240" w:rsidRDefault="00130240">
      <w:pPr>
        <w:pStyle w:val="Standard"/>
        <w:rPr>
          <w:rFonts w:hint="eastAsia"/>
        </w:rPr>
      </w:pPr>
    </w:p>
    <w:p w14:paraId="53C87A5D" w14:textId="77777777" w:rsidR="00130240" w:rsidRDefault="00130240">
      <w:pPr>
        <w:pStyle w:val="Standard"/>
        <w:rPr>
          <w:rFonts w:hint="eastAsia"/>
        </w:rPr>
      </w:pPr>
    </w:p>
    <w:p w14:paraId="4D0B2C42" w14:textId="77777777" w:rsidR="00130240" w:rsidRDefault="00130240">
      <w:pPr>
        <w:pStyle w:val="Standard"/>
        <w:rPr>
          <w:rFonts w:hint="eastAsia"/>
        </w:rPr>
      </w:pPr>
    </w:p>
    <w:p w14:paraId="40ADBE16" w14:textId="77777777" w:rsidR="00130240" w:rsidRDefault="00130240">
      <w:pPr>
        <w:pStyle w:val="Standard"/>
        <w:rPr>
          <w:rFonts w:hint="eastAsia"/>
        </w:rPr>
      </w:pPr>
    </w:p>
    <w:p w14:paraId="64623139" w14:textId="77777777" w:rsidR="00130240" w:rsidRDefault="00130240">
      <w:pPr>
        <w:pStyle w:val="Standard"/>
        <w:rPr>
          <w:rFonts w:hint="eastAsia"/>
        </w:rPr>
      </w:pPr>
    </w:p>
    <w:p w14:paraId="260752BE" w14:textId="77777777" w:rsidR="00130240" w:rsidRDefault="00130240">
      <w:pPr>
        <w:pStyle w:val="Standard"/>
        <w:rPr>
          <w:rFonts w:hint="eastAsia"/>
        </w:rPr>
      </w:pPr>
    </w:p>
    <w:p w14:paraId="01FE003E" w14:textId="77777777" w:rsidR="00130240" w:rsidRDefault="00130240">
      <w:pPr>
        <w:pStyle w:val="Standard"/>
        <w:rPr>
          <w:rFonts w:hint="eastAsia"/>
        </w:rPr>
      </w:pPr>
    </w:p>
    <w:p w14:paraId="085C0D5D" w14:textId="77777777" w:rsidR="00130240" w:rsidRDefault="00130240">
      <w:pPr>
        <w:pStyle w:val="Standard"/>
        <w:rPr>
          <w:rFonts w:hint="eastAsia"/>
        </w:rPr>
      </w:pPr>
    </w:p>
    <w:p w14:paraId="4E795D29" w14:textId="77777777" w:rsidR="00130240" w:rsidRDefault="00130240">
      <w:pPr>
        <w:pStyle w:val="Standard"/>
        <w:rPr>
          <w:rFonts w:hint="eastAsia"/>
        </w:rPr>
      </w:pPr>
    </w:p>
    <w:p w14:paraId="20F7DD75" w14:textId="77777777" w:rsidR="00130240" w:rsidRDefault="00130240">
      <w:pPr>
        <w:pStyle w:val="Standard"/>
        <w:rPr>
          <w:rFonts w:hint="eastAsia"/>
        </w:rPr>
      </w:pPr>
    </w:p>
    <w:p w14:paraId="5FF78773" w14:textId="77777777" w:rsidR="00130240" w:rsidRDefault="00130240">
      <w:pPr>
        <w:pStyle w:val="Standard"/>
        <w:rPr>
          <w:rFonts w:hint="eastAsia"/>
        </w:rPr>
      </w:pPr>
    </w:p>
    <w:p w14:paraId="36143E97" w14:textId="77777777" w:rsidR="00130240" w:rsidRDefault="00130240">
      <w:pPr>
        <w:pStyle w:val="Standard"/>
        <w:rPr>
          <w:rFonts w:hint="eastAsia"/>
        </w:rPr>
      </w:pPr>
    </w:p>
    <w:p w14:paraId="41B1EB57" w14:textId="77777777" w:rsidR="00130240" w:rsidRDefault="00130240">
      <w:pPr>
        <w:pStyle w:val="Standard"/>
        <w:rPr>
          <w:rFonts w:hint="eastAsia"/>
        </w:rPr>
      </w:pPr>
    </w:p>
    <w:p w14:paraId="619E4331" w14:textId="77777777" w:rsidR="00130240" w:rsidRDefault="00130240">
      <w:pPr>
        <w:pStyle w:val="Standard"/>
        <w:rPr>
          <w:rFonts w:hint="eastAsia"/>
        </w:rPr>
      </w:pPr>
    </w:p>
    <w:p w14:paraId="0F849FCC" w14:textId="77777777" w:rsidR="00130240" w:rsidRDefault="00130240">
      <w:pPr>
        <w:pStyle w:val="Standard"/>
        <w:rPr>
          <w:rFonts w:hint="eastAsia"/>
        </w:rPr>
      </w:pPr>
    </w:p>
    <w:p w14:paraId="6DF30549" w14:textId="77777777" w:rsidR="00130240" w:rsidRDefault="00000000">
      <w:pPr>
        <w:pStyle w:val="ContentsHeading"/>
        <w:tabs>
          <w:tab w:val="right" w:leader="dot" w:pos="9689"/>
        </w:tabs>
        <w:rPr>
          <w:rFonts w:hint="eastAsia"/>
        </w:rPr>
      </w:pPr>
      <w:r>
        <w:rPr>
          <w:rFonts w:eastAsia="NSimSun"/>
          <w:b w:val="0"/>
          <w:bCs w:val="0"/>
          <w:sz w:val="28"/>
          <w:szCs w:val="24"/>
        </w:rPr>
        <w:fldChar w:fldCharType="begin"/>
      </w:r>
      <w:r>
        <w:instrText xml:space="preserve"> TOC \o "1-9" \u \l 1-9 \h </w:instrText>
      </w:r>
      <w:r>
        <w:rPr>
          <w:rFonts w:eastAsia="NSimSun"/>
          <w:b w:val="0"/>
          <w:bCs w:val="0"/>
          <w:sz w:val="28"/>
          <w:szCs w:val="24"/>
        </w:rPr>
        <w:fldChar w:fldCharType="separate"/>
      </w:r>
      <w:r>
        <w:t>Содержание</w:t>
      </w:r>
    </w:p>
    <w:p w14:paraId="1F1EB9DB" w14:textId="77777777" w:rsidR="00130240" w:rsidRDefault="00000000">
      <w:pPr>
        <w:pStyle w:val="Contents1"/>
        <w:tabs>
          <w:tab w:val="clear" w:pos="9638"/>
          <w:tab w:val="right" w:leader="dot" w:pos="10204"/>
        </w:tabs>
        <w:rPr>
          <w:rFonts w:hint="eastAsia"/>
        </w:rPr>
      </w:pPr>
      <w:hyperlink r:id="rId7" w:history="1">
        <w:r>
          <w:t>Постановка задачи</w:t>
        </w:r>
        <w:r>
          <w:tab/>
          <w:t>3</w:t>
        </w:r>
      </w:hyperlink>
    </w:p>
    <w:p w14:paraId="78CCD59B" w14:textId="77777777" w:rsidR="00130240" w:rsidRDefault="00000000">
      <w:pPr>
        <w:pStyle w:val="Contents1"/>
        <w:tabs>
          <w:tab w:val="clear" w:pos="9638"/>
          <w:tab w:val="right" w:leader="dot" w:pos="10204"/>
        </w:tabs>
        <w:rPr>
          <w:rFonts w:hint="eastAsia"/>
        </w:rPr>
      </w:pPr>
      <w:hyperlink r:id="rId8" w:history="1">
        <w:r>
          <w:t>Теоретическое введение</w:t>
        </w:r>
        <w:r>
          <w:tab/>
          <w:t>3</w:t>
        </w:r>
      </w:hyperlink>
    </w:p>
    <w:p w14:paraId="652B8D59" w14:textId="77777777" w:rsidR="00130240" w:rsidRDefault="00000000">
      <w:pPr>
        <w:pStyle w:val="Contents1"/>
        <w:tabs>
          <w:tab w:val="clear" w:pos="9638"/>
          <w:tab w:val="right" w:leader="dot" w:pos="10204"/>
        </w:tabs>
        <w:rPr>
          <w:rFonts w:hint="eastAsia"/>
        </w:rPr>
      </w:pPr>
      <w:hyperlink r:id="rId9" w:history="1">
        <w:r>
          <w:t>Описание алгоритма</w:t>
        </w:r>
        <w:r>
          <w:tab/>
          <w:t>5</w:t>
        </w:r>
      </w:hyperlink>
    </w:p>
    <w:p w14:paraId="52DA7ADA" w14:textId="77777777" w:rsidR="00130240" w:rsidRDefault="00000000">
      <w:pPr>
        <w:pStyle w:val="Contents1"/>
        <w:tabs>
          <w:tab w:val="clear" w:pos="9638"/>
          <w:tab w:val="right" w:leader="dot" w:pos="10204"/>
        </w:tabs>
        <w:rPr>
          <w:rFonts w:hint="eastAsia"/>
        </w:rPr>
      </w:pPr>
      <w:hyperlink r:id="rId10" w:history="1">
        <w:r>
          <w:t>Описание входных и выходных данных</w:t>
        </w:r>
        <w:r>
          <w:tab/>
          <w:t>5</w:t>
        </w:r>
      </w:hyperlink>
    </w:p>
    <w:p w14:paraId="22A7F023" w14:textId="77777777" w:rsidR="00130240" w:rsidRDefault="00000000">
      <w:pPr>
        <w:pStyle w:val="Contents1"/>
        <w:tabs>
          <w:tab w:val="clear" w:pos="9638"/>
          <w:tab w:val="right" w:leader="dot" w:pos="10204"/>
        </w:tabs>
        <w:rPr>
          <w:rFonts w:hint="eastAsia"/>
        </w:rPr>
      </w:pPr>
      <w:hyperlink r:id="rId11" w:history="1">
        <w:r>
          <w:t>Листинг программы</w:t>
        </w:r>
        <w:r>
          <w:tab/>
          <w:t>6</w:t>
        </w:r>
      </w:hyperlink>
    </w:p>
    <w:p w14:paraId="1FB43A9F" w14:textId="77777777" w:rsidR="00130240" w:rsidRDefault="00000000">
      <w:pPr>
        <w:pStyle w:val="Contents1"/>
        <w:tabs>
          <w:tab w:val="clear" w:pos="9638"/>
          <w:tab w:val="right" w:leader="dot" w:pos="10204"/>
        </w:tabs>
        <w:rPr>
          <w:rFonts w:hint="eastAsia"/>
        </w:rPr>
      </w:pPr>
      <w:hyperlink r:id="rId12" w:history="1">
        <w:r>
          <w:t>Результат работы программы</w:t>
        </w:r>
        <w:r>
          <w:tab/>
          <w:t>6</w:t>
        </w:r>
      </w:hyperlink>
    </w:p>
    <w:p w14:paraId="60399950" w14:textId="77777777" w:rsidR="00130240" w:rsidRDefault="00000000">
      <w:pPr>
        <w:pStyle w:val="Contents1"/>
        <w:tabs>
          <w:tab w:val="clear" w:pos="9638"/>
          <w:tab w:val="right" w:leader="dot" w:pos="10204"/>
        </w:tabs>
        <w:rPr>
          <w:rFonts w:hint="eastAsia"/>
        </w:rPr>
      </w:pPr>
      <w:hyperlink r:id="rId13" w:history="1">
        <w:r>
          <w:t>Список использованной литературы и материалов</w:t>
        </w:r>
        <w:r>
          <w:tab/>
          <w:t>6</w:t>
        </w:r>
      </w:hyperlink>
    </w:p>
    <w:p w14:paraId="1CBB6AB5" w14:textId="77777777" w:rsidR="00130240" w:rsidRDefault="00000000">
      <w:pPr>
        <w:pStyle w:val="Standard"/>
        <w:rPr>
          <w:rFonts w:hint="eastAsia"/>
        </w:rPr>
      </w:pPr>
      <w:r>
        <w:rPr>
          <w:sz w:val="24"/>
        </w:rPr>
        <w:fldChar w:fldCharType="end"/>
      </w:r>
    </w:p>
    <w:p w14:paraId="5CF950A8" w14:textId="77777777" w:rsidR="00130240" w:rsidRDefault="00130240">
      <w:pPr>
        <w:pStyle w:val="Standard"/>
        <w:rPr>
          <w:rFonts w:hint="eastAsia"/>
        </w:rPr>
      </w:pPr>
    </w:p>
    <w:p w14:paraId="639831FE" w14:textId="77777777" w:rsidR="00130240" w:rsidRDefault="00130240">
      <w:pPr>
        <w:pStyle w:val="Standard"/>
        <w:rPr>
          <w:rFonts w:hint="eastAsia"/>
        </w:rPr>
      </w:pPr>
    </w:p>
    <w:p w14:paraId="60C2CBDE" w14:textId="77777777" w:rsidR="00130240" w:rsidRDefault="00130240">
      <w:pPr>
        <w:pStyle w:val="Standard"/>
        <w:rPr>
          <w:rFonts w:hint="eastAsia"/>
        </w:rPr>
      </w:pPr>
    </w:p>
    <w:p w14:paraId="2C13E163" w14:textId="77777777" w:rsidR="00130240" w:rsidRDefault="00130240">
      <w:pPr>
        <w:pStyle w:val="Standard"/>
        <w:rPr>
          <w:rFonts w:hint="eastAsia"/>
        </w:rPr>
      </w:pPr>
    </w:p>
    <w:p w14:paraId="11BA4F5C" w14:textId="77777777" w:rsidR="00130240" w:rsidRDefault="00130240">
      <w:pPr>
        <w:pStyle w:val="Standard"/>
        <w:rPr>
          <w:rFonts w:hint="eastAsia"/>
        </w:rPr>
      </w:pPr>
    </w:p>
    <w:p w14:paraId="33833F55" w14:textId="77777777" w:rsidR="00130240" w:rsidRDefault="00130240">
      <w:pPr>
        <w:pStyle w:val="Standard"/>
        <w:rPr>
          <w:rFonts w:hint="eastAsia"/>
        </w:rPr>
      </w:pPr>
    </w:p>
    <w:p w14:paraId="4D218196" w14:textId="77777777" w:rsidR="00130240" w:rsidRDefault="00130240">
      <w:pPr>
        <w:pStyle w:val="Standard"/>
        <w:rPr>
          <w:rFonts w:hint="eastAsia"/>
        </w:rPr>
      </w:pPr>
    </w:p>
    <w:p w14:paraId="19752BF0" w14:textId="77777777" w:rsidR="00130240" w:rsidRDefault="00130240">
      <w:pPr>
        <w:pStyle w:val="Standard"/>
        <w:rPr>
          <w:rFonts w:hint="eastAsia"/>
        </w:rPr>
      </w:pPr>
    </w:p>
    <w:p w14:paraId="3F2364DD" w14:textId="77777777" w:rsidR="00130240" w:rsidRDefault="00130240">
      <w:pPr>
        <w:pStyle w:val="Standard"/>
        <w:rPr>
          <w:rFonts w:hint="eastAsia"/>
        </w:rPr>
      </w:pPr>
    </w:p>
    <w:p w14:paraId="4BE1417C" w14:textId="77777777" w:rsidR="00130240" w:rsidRDefault="00130240">
      <w:pPr>
        <w:pStyle w:val="Standard"/>
        <w:rPr>
          <w:rFonts w:hint="eastAsia"/>
        </w:rPr>
      </w:pPr>
    </w:p>
    <w:p w14:paraId="1B9A0BAA" w14:textId="77777777" w:rsidR="00130240" w:rsidRDefault="00130240">
      <w:pPr>
        <w:pStyle w:val="Standard"/>
        <w:rPr>
          <w:rFonts w:hint="eastAsia"/>
        </w:rPr>
      </w:pPr>
    </w:p>
    <w:p w14:paraId="7FBE3585" w14:textId="77777777" w:rsidR="00130240" w:rsidRDefault="00130240">
      <w:pPr>
        <w:pStyle w:val="Standard"/>
        <w:rPr>
          <w:rFonts w:hint="eastAsia"/>
        </w:rPr>
      </w:pPr>
    </w:p>
    <w:p w14:paraId="3F183B6F" w14:textId="77777777" w:rsidR="00130240" w:rsidRDefault="00130240">
      <w:pPr>
        <w:pStyle w:val="Standard"/>
        <w:rPr>
          <w:rFonts w:hint="eastAsia"/>
        </w:rPr>
      </w:pPr>
    </w:p>
    <w:p w14:paraId="1FACDE94" w14:textId="77777777" w:rsidR="00130240" w:rsidRDefault="00130240">
      <w:pPr>
        <w:pStyle w:val="Standard"/>
        <w:rPr>
          <w:rFonts w:hint="eastAsia"/>
        </w:rPr>
      </w:pPr>
    </w:p>
    <w:p w14:paraId="45E391A8" w14:textId="77777777" w:rsidR="00130240" w:rsidRDefault="00130240">
      <w:pPr>
        <w:pStyle w:val="Standard"/>
        <w:rPr>
          <w:rFonts w:hint="eastAsia"/>
        </w:rPr>
      </w:pPr>
    </w:p>
    <w:p w14:paraId="4657B538" w14:textId="77777777" w:rsidR="00130240" w:rsidRDefault="00130240">
      <w:pPr>
        <w:pStyle w:val="Standard"/>
        <w:rPr>
          <w:rFonts w:hint="eastAsia"/>
        </w:rPr>
      </w:pPr>
    </w:p>
    <w:p w14:paraId="2DD0015B" w14:textId="77777777" w:rsidR="00130240" w:rsidRDefault="00130240">
      <w:pPr>
        <w:pStyle w:val="Standard"/>
        <w:rPr>
          <w:rFonts w:hint="eastAsia"/>
        </w:rPr>
      </w:pPr>
    </w:p>
    <w:p w14:paraId="1FD0DBFF" w14:textId="77777777" w:rsidR="00130240" w:rsidRDefault="00130240">
      <w:pPr>
        <w:pStyle w:val="Standard"/>
        <w:rPr>
          <w:rFonts w:hint="eastAsia"/>
        </w:rPr>
      </w:pPr>
    </w:p>
    <w:p w14:paraId="2A949A9B" w14:textId="77777777" w:rsidR="00130240" w:rsidRDefault="00130240">
      <w:pPr>
        <w:pStyle w:val="Standard"/>
        <w:rPr>
          <w:rFonts w:hint="eastAsia"/>
        </w:rPr>
      </w:pPr>
    </w:p>
    <w:p w14:paraId="21FC0567" w14:textId="77777777" w:rsidR="00130240" w:rsidRDefault="00130240">
      <w:pPr>
        <w:pStyle w:val="Standard"/>
        <w:rPr>
          <w:rFonts w:hint="eastAsia"/>
        </w:rPr>
      </w:pPr>
    </w:p>
    <w:p w14:paraId="5C67F2C5" w14:textId="77777777" w:rsidR="00130240" w:rsidRDefault="00130240">
      <w:pPr>
        <w:pStyle w:val="Standard"/>
        <w:rPr>
          <w:rFonts w:hint="eastAsia"/>
        </w:rPr>
      </w:pPr>
    </w:p>
    <w:p w14:paraId="1AD94BCE" w14:textId="77777777" w:rsidR="00130240" w:rsidRDefault="00130240">
      <w:pPr>
        <w:pStyle w:val="Standard"/>
        <w:rPr>
          <w:rFonts w:hint="eastAsia"/>
        </w:rPr>
      </w:pPr>
    </w:p>
    <w:p w14:paraId="1D3DE851" w14:textId="77777777" w:rsidR="00130240" w:rsidRDefault="00130240">
      <w:pPr>
        <w:pStyle w:val="Standard"/>
        <w:rPr>
          <w:rFonts w:hint="eastAsia"/>
        </w:rPr>
      </w:pPr>
    </w:p>
    <w:p w14:paraId="6B063407" w14:textId="77777777" w:rsidR="00130240" w:rsidRDefault="00130240">
      <w:pPr>
        <w:pStyle w:val="Standard"/>
        <w:rPr>
          <w:rFonts w:hint="eastAsia"/>
        </w:rPr>
      </w:pPr>
    </w:p>
    <w:p w14:paraId="6806F11E" w14:textId="77777777" w:rsidR="00130240" w:rsidRDefault="00130240">
      <w:pPr>
        <w:pStyle w:val="Standard"/>
        <w:rPr>
          <w:rFonts w:hint="eastAsia"/>
        </w:rPr>
      </w:pPr>
    </w:p>
    <w:p w14:paraId="6D5D0069" w14:textId="77777777" w:rsidR="00130240" w:rsidRDefault="00130240">
      <w:pPr>
        <w:pStyle w:val="Standard"/>
        <w:rPr>
          <w:rFonts w:hint="eastAsia"/>
        </w:rPr>
      </w:pPr>
    </w:p>
    <w:p w14:paraId="23E5A74B" w14:textId="77777777" w:rsidR="00130240" w:rsidRDefault="00130240">
      <w:pPr>
        <w:pStyle w:val="Standard"/>
        <w:rPr>
          <w:rFonts w:hint="eastAsia"/>
        </w:rPr>
      </w:pPr>
    </w:p>
    <w:p w14:paraId="3C4FB87F" w14:textId="77777777" w:rsidR="00130240" w:rsidRDefault="00130240">
      <w:pPr>
        <w:pStyle w:val="Standard"/>
        <w:rPr>
          <w:rFonts w:hint="eastAsia"/>
        </w:rPr>
      </w:pPr>
    </w:p>
    <w:p w14:paraId="5965A837" w14:textId="77777777" w:rsidR="00130240" w:rsidRDefault="00130240">
      <w:pPr>
        <w:pStyle w:val="Standard"/>
        <w:rPr>
          <w:rFonts w:hint="eastAsia"/>
        </w:rPr>
      </w:pPr>
    </w:p>
    <w:p w14:paraId="2BF33C25" w14:textId="77777777" w:rsidR="00130240" w:rsidRDefault="00130240">
      <w:pPr>
        <w:pStyle w:val="Standard"/>
        <w:rPr>
          <w:rFonts w:hint="eastAsia"/>
        </w:rPr>
      </w:pPr>
    </w:p>
    <w:p w14:paraId="2D571C14" w14:textId="77777777" w:rsidR="00130240" w:rsidRDefault="00130240">
      <w:pPr>
        <w:pStyle w:val="Standard"/>
        <w:rPr>
          <w:rFonts w:hint="eastAsia"/>
        </w:rPr>
      </w:pPr>
    </w:p>
    <w:p w14:paraId="01DCED6E" w14:textId="77777777" w:rsidR="00130240" w:rsidRDefault="00130240">
      <w:pPr>
        <w:pStyle w:val="Standard"/>
        <w:rPr>
          <w:rFonts w:hint="eastAsia"/>
        </w:rPr>
      </w:pPr>
    </w:p>
    <w:p w14:paraId="138D575A" w14:textId="77777777" w:rsidR="00130240" w:rsidRDefault="00130240">
      <w:pPr>
        <w:pStyle w:val="Standard"/>
        <w:rPr>
          <w:rFonts w:hint="eastAsia"/>
        </w:rPr>
      </w:pPr>
    </w:p>
    <w:p w14:paraId="305CC8A1" w14:textId="77777777" w:rsidR="00130240" w:rsidRDefault="00130240">
      <w:pPr>
        <w:pStyle w:val="Standard"/>
        <w:rPr>
          <w:rFonts w:hint="eastAsia"/>
        </w:rPr>
      </w:pPr>
    </w:p>
    <w:p w14:paraId="7289840E" w14:textId="77777777" w:rsidR="00130240" w:rsidRDefault="00130240">
      <w:pPr>
        <w:pStyle w:val="Standard"/>
        <w:rPr>
          <w:rFonts w:hint="eastAsia"/>
        </w:rPr>
      </w:pPr>
    </w:p>
    <w:p w14:paraId="209BF670" w14:textId="77777777" w:rsidR="00130240" w:rsidRDefault="00000000">
      <w:pPr>
        <w:pStyle w:val="1"/>
        <w:rPr>
          <w:rFonts w:hint="eastAsia"/>
        </w:rPr>
      </w:pPr>
      <w:bookmarkStart w:id="0" w:name="__RefHeading___Toc711_2232703143"/>
      <w:r>
        <w:lastRenderedPageBreak/>
        <w:t>Постановка задачи</w:t>
      </w:r>
      <w:bookmarkEnd w:id="0"/>
    </w:p>
    <w:p w14:paraId="1A49E927" w14:textId="77777777" w:rsidR="00130240" w:rsidRDefault="00000000">
      <w:pPr>
        <w:pStyle w:val="Textbody"/>
        <w:spacing w:line="360" w:lineRule="auto"/>
        <w:rPr>
          <w:rFonts w:hint="eastAsia"/>
        </w:rPr>
      </w:pPr>
      <w:r>
        <w:tab/>
        <w:t xml:space="preserve">Цель работы состоит в овладении навыками разработки программ на языке </w:t>
      </w:r>
      <w:r>
        <w:rPr>
          <w:lang w:val="en-US"/>
        </w:rPr>
        <w:t>Python</w:t>
      </w:r>
      <w:r w:rsidRPr="00065D82">
        <w:t xml:space="preserve"> </w:t>
      </w:r>
      <w:r>
        <w:t>для обработки одномерных массивов: поиск максимумов и минимумов, сортировка.</w:t>
      </w:r>
    </w:p>
    <w:p w14:paraId="20823511" w14:textId="77777777" w:rsidR="00130240" w:rsidRDefault="00000000">
      <w:pPr>
        <w:pStyle w:val="Textbody"/>
        <w:spacing w:line="360" w:lineRule="auto"/>
        <w:rPr>
          <w:rFonts w:hint="eastAsia"/>
        </w:rPr>
      </w:pPr>
      <w:r>
        <w:t xml:space="preserve">Для организации массивов в Python могут использоваться разные варианты, например, списки или решения, предлагаемые в модулях 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numpy</w:t>
      </w:r>
      <w:proofErr w:type="spellEnd"/>
      <w:r>
        <w:t>. В этих решениях могут быть готовые методы и функции, упрощающие программирование, например поиск максимума, минимума или сортировка. В лабораторной работе предлагается использовать алгоритмы поиска решений без использования готовых методов и функций.</w:t>
      </w:r>
    </w:p>
    <w:p w14:paraId="3E3A93FC" w14:textId="77777777" w:rsidR="00130240" w:rsidRDefault="00000000">
      <w:pPr>
        <w:pStyle w:val="Textbody"/>
        <w:spacing w:line="360" w:lineRule="auto"/>
        <w:rPr>
          <w:rFonts w:hint="eastAsia"/>
        </w:rPr>
      </w:pPr>
      <w:r>
        <w:t>В одномерном массиве, состоящем из вещественных элементов, вычислить:</w:t>
      </w:r>
      <w:r>
        <w:br/>
        <w:t>1. Максимальный элемент массива.</w:t>
      </w:r>
      <w:r>
        <w:br/>
        <w:t>2. Сумму элементов, расположенных до последнего положительного</w:t>
      </w:r>
      <w:r>
        <w:br/>
        <w:t>элемента. Сжать массив, удалив из него все элементы, модуль которых</w:t>
      </w:r>
      <w:r>
        <w:br/>
        <w:t>находится в интервале [а, b]. Освободившиеся в конце массива элементы</w:t>
      </w:r>
      <w:r>
        <w:br/>
        <w:t>заполнить нулями.</w:t>
      </w:r>
    </w:p>
    <w:p w14:paraId="684BF6F9" w14:textId="77777777" w:rsidR="00130240" w:rsidRDefault="00000000">
      <w:pPr>
        <w:pStyle w:val="1"/>
        <w:rPr>
          <w:rFonts w:hint="eastAsia"/>
        </w:rPr>
      </w:pPr>
      <w:bookmarkStart w:id="1" w:name="__RefHeading___Toc713_2232703143"/>
      <w:r>
        <w:t>Теоретическое введение</w:t>
      </w:r>
      <w:bookmarkEnd w:id="1"/>
    </w:p>
    <w:p w14:paraId="454E92C9" w14:textId="77777777" w:rsidR="00130240" w:rsidRDefault="00000000">
      <w:pPr>
        <w:pStyle w:val="Textbody"/>
        <w:rPr>
          <w:rFonts w:hint="eastAsia"/>
        </w:rPr>
      </w:pPr>
      <w:r w:rsidRPr="00065D82">
        <w:rPr>
          <w:rFonts w:ascii="Times New Roman" w:hAnsi="Times New Roman"/>
          <w:szCs w:val="28"/>
        </w:rPr>
        <w:tab/>
      </w:r>
      <w:r w:rsidRPr="00065D82">
        <w:rPr>
          <w:rStyle w:val="StrongEmphasis"/>
          <w:rFonts w:ascii="Times New Roman" w:hAnsi="Times New Roman"/>
          <w:color w:val="0F1115"/>
          <w:szCs w:val="28"/>
        </w:rPr>
        <w:t>Массив</w:t>
      </w:r>
      <w:r>
        <w:rPr>
          <w:rFonts w:ascii="Times New Roman" w:hAnsi="Times New Roman"/>
          <w:color w:val="0F1115"/>
          <w:szCs w:val="28"/>
          <w:lang w:val="en-US"/>
        </w:rPr>
        <w:t> </w:t>
      </w:r>
      <w:r w:rsidRPr="00065D82">
        <w:rPr>
          <w:rFonts w:ascii="Times New Roman" w:hAnsi="Times New Roman"/>
          <w:color w:val="0F1115"/>
          <w:szCs w:val="28"/>
        </w:rPr>
        <w:t xml:space="preserve">- </w:t>
      </w:r>
      <w:r w:rsidRPr="00065D82">
        <w:t>с</w:t>
      </w:r>
      <w:r>
        <w:t>труктура</w:t>
      </w:r>
      <w:r>
        <w:rPr>
          <w:rFonts w:ascii="Times New Roman" w:hAnsi="Times New Roman"/>
          <w:color w:val="0F1115"/>
          <w:szCs w:val="28"/>
        </w:rPr>
        <w:t xml:space="preserve"> </w:t>
      </w:r>
      <w:r w:rsidRPr="00065D82">
        <w:rPr>
          <w:rFonts w:ascii="Times New Roman" w:hAnsi="Times New Roman"/>
          <w:color w:val="0F1115"/>
          <w:szCs w:val="28"/>
        </w:rPr>
        <w:t xml:space="preserve">данных, содержащая набор элементов одного типа, доступ к которым осуществляется по индексу.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Для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решения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задачи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используются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>:</w:t>
      </w:r>
    </w:p>
    <w:p w14:paraId="72620B2C" w14:textId="77777777" w:rsidR="00130240" w:rsidRDefault="00000000">
      <w:pPr>
        <w:pStyle w:val="Textbody"/>
        <w:numPr>
          <w:ilvl w:val="0"/>
          <w:numId w:val="2"/>
        </w:numPr>
        <w:spacing w:after="0" w:line="360" w:lineRule="auto"/>
        <w:rPr>
          <w:rFonts w:hint="eastAsia"/>
        </w:rPr>
      </w:pPr>
      <w:r w:rsidRPr="00065D82">
        <w:rPr>
          <w:rStyle w:val="StrongEmphasis"/>
          <w:rFonts w:ascii="Times New Roman" w:hAnsi="Times New Roman"/>
          <w:color w:val="0F1115"/>
          <w:szCs w:val="28"/>
        </w:rPr>
        <w:t>Линейный поиск</w:t>
      </w:r>
      <w:r>
        <w:rPr>
          <w:rFonts w:ascii="Times New Roman" w:hAnsi="Times New Roman"/>
          <w:color w:val="0F1115"/>
          <w:szCs w:val="28"/>
          <w:lang w:val="en-US"/>
        </w:rPr>
        <w:t> </w:t>
      </w:r>
      <w:r w:rsidRPr="00065D82">
        <w:rPr>
          <w:rFonts w:ascii="Times New Roman" w:hAnsi="Times New Roman"/>
          <w:color w:val="0F1115"/>
          <w:szCs w:val="28"/>
        </w:rPr>
        <w:t>- последовательный перебор элементов массива</w:t>
      </w:r>
    </w:p>
    <w:p w14:paraId="3653953D" w14:textId="77777777" w:rsidR="00130240" w:rsidRDefault="00000000">
      <w:pPr>
        <w:pStyle w:val="Textbody"/>
        <w:numPr>
          <w:ilvl w:val="0"/>
          <w:numId w:val="2"/>
        </w:numPr>
        <w:spacing w:after="0" w:line="360" w:lineRule="auto"/>
        <w:rPr>
          <w:rFonts w:hint="eastAsia"/>
        </w:rPr>
      </w:pPr>
      <w:proofErr w:type="spellStart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>Арифметические</w:t>
      </w:r>
      <w:proofErr w:type="spellEnd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>операции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 с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элементами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массива</w:t>
      </w:r>
      <w:proofErr w:type="spellEnd"/>
    </w:p>
    <w:p w14:paraId="3F91218C" w14:textId="77777777" w:rsidR="00130240" w:rsidRDefault="00000000">
      <w:pPr>
        <w:pStyle w:val="Textbody"/>
        <w:numPr>
          <w:ilvl w:val="0"/>
          <w:numId w:val="2"/>
        </w:numPr>
        <w:spacing w:after="0" w:line="360" w:lineRule="auto"/>
        <w:rPr>
          <w:rFonts w:hint="eastAsia"/>
        </w:rPr>
      </w:pPr>
      <w:r w:rsidRPr="00065D82">
        <w:rPr>
          <w:rStyle w:val="StrongEmphasis"/>
          <w:rFonts w:ascii="Times New Roman" w:hAnsi="Times New Roman"/>
          <w:color w:val="0F1115"/>
          <w:szCs w:val="28"/>
        </w:rPr>
        <w:t>Операции сравнения</w:t>
      </w:r>
      <w:r>
        <w:rPr>
          <w:rFonts w:ascii="Times New Roman" w:hAnsi="Times New Roman"/>
          <w:color w:val="0F1115"/>
          <w:szCs w:val="28"/>
          <w:lang w:val="en-US"/>
        </w:rPr>
        <w:t> </w:t>
      </w:r>
      <w:r w:rsidRPr="00065D82">
        <w:rPr>
          <w:rFonts w:ascii="Times New Roman" w:hAnsi="Times New Roman"/>
          <w:color w:val="0F1115"/>
          <w:szCs w:val="28"/>
        </w:rPr>
        <w:t>для нахождения максимального элемента</w:t>
      </w:r>
    </w:p>
    <w:p w14:paraId="3DC0D046" w14:textId="77777777" w:rsidR="00130240" w:rsidRDefault="00000000">
      <w:pPr>
        <w:pStyle w:val="Textbody"/>
        <w:numPr>
          <w:ilvl w:val="0"/>
          <w:numId w:val="2"/>
        </w:numPr>
        <w:spacing w:after="0" w:line="360" w:lineRule="auto"/>
        <w:rPr>
          <w:rFonts w:hint="eastAsia"/>
        </w:rPr>
      </w:pPr>
      <w:proofErr w:type="spellStart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>Фильтрация</w:t>
      </w:r>
      <w:proofErr w:type="spellEnd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>элементов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> 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по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заданному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условию</w:t>
      </w:r>
      <w:proofErr w:type="spellEnd"/>
    </w:p>
    <w:p w14:paraId="2902F428" w14:textId="77777777" w:rsidR="00130240" w:rsidRDefault="00000000">
      <w:pPr>
        <w:pStyle w:val="Textbody"/>
        <w:numPr>
          <w:ilvl w:val="0"/>
          <w:numId w:val="2"/>
        </w:numPr>
        <w:spacing w:after="0" w:line="360" w:lineRule="auto"/>
        <w:rPr>
          <w:rFonts w:hint="eastAsia"/>
        </w:rPr>
      </w:pPr>
      <w:proofErr w:type="spellStart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>Модификация</w:t>
      </w:r>
      <w:proofErr w:type="spellEnd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>массива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 с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заполнением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нулями</w:t>
      </w:r>
      <w:proofErr w:type="spellEnd"/>
    </w:p>
    <w:p w14:paraId="715D7D7E" w14:textId="77777777" w:rsidR="00130240" w:rsidRDefault="00130240">
      <w:pPr>
        <w:pStyle w:val="Textbody"/>
        <w:spacing w:line="360" w:lineRule="auto"/>
        <w:rPr>
          <w:rFonts w:ascii="Times New Roman" w:hAnsi="Times New Roman"/>
          <w:szCs w:val="28"/>
          <w:lang w:val="en-US"/>
        </w:rPr>
      </w:pPr>
    </w:p>
    <w:p w14:paraId="2AA4383F" w14:textId="77777777" w:rsidR="00130240" w:rsidRDefault="00000000">
      <w:pPr>
        <w:pStyle w:val="1"/>
        <w:rPr>
          <w:rFonts w:hint="eastAsia"/>
        </w:rPr>
      </w:pPr>
      <w:bookmarkStart w:id="2" w:name="__RefHeading___Toc715_2232703143"/>
      <w:r>
        <w:t>Описание алгоритма</w:t>
      </w:r>
      <w:bookmarkEnd w:id="2"/>
    </w:p>
    <w:p w14:paraId="790E8AE5" w14:textId="77777777" w:rsidR="00130240" w:rsidRDefault="00000000">
      <w:pPr>
        <w:pStyle w:val="Textbody"/>
        <w:numPr>
          <w:ilvl w:val="0"/>
          <w:numId w:val="3"/>
        </w:numPr>
        <w:spacing w:line="360" w:lineRule="auto"/>
        <w:rPr>
          <w:rFonts w:hint="eastAsia"/>
        </w:rPr>
      </w:pPr>
      <w:proofErr w:type="spellStart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>Ввод</w:t>
      </w:r>
      <w:proofErr w:type="spellEnd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>данных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>:</w:t>
      </w:r>
    </w:p>
    <w:p w14:paraId="3DF3745E" w14:textId="77777777" w:rsidR="00130240" w:rsidRDefault="00000000">
      <w:pPr>
        <w:pStyle w:val="Textbody"/>
        <w:numPr>
          <w:ilvl w:val="1"/>
          <w:numId w:val="4"/>
        </w:numPr>
        <w:spacing w:after="0" w:line="360" w:lineRule="auto"/>
        <w:rPr>
          <w:rFonts w:ascii="Times New Roman" w:hAnsi="Times New Roman"/>
          <w:color w:val="0F1115"/>
          <w:szCs w:val="28"/>
          <w:lang w:val="en-US"/>
        </w:rPr>
      </w:pPr>
      <w:proofErr w:type="spellStart"/>
      <w:r>
        <w:rPr>
          <w:rFonts w:ascii="Times New Roman" w:hAnsi="Times New Roman"/>
          <w:color w:val="0F1115"/>
          <w:szCs w:val="28"/>
          <w:lang w:val="en-US"/>
        </w:rPr>
        <w:t>Заполнение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массива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вещественными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числами</w:t>
      </w:r>
      <w:proofErr w:type="spellEnd"/>
    </w:p>
    <w:p w14:paraId="3FC419AF" w14:textId="77777777" w:rsidR="00130240" w:rsidRPr="00065D82" w:rsidRDefault="00000000">
      <w:pPr>
        <w:pStyle w:val="Textbody"/>
        <w:numPr>
          <w:ilvl w:val="1"/>
          <w:numId w:val="4"/>
        </w:numPr>
        <w:spacing w:after="0" w:line="360" w:lineRule="auto"/>
        <w:rPr>
          <w:rFonts w:ascii="Times New Roman" w:hAnsi="Times New Roman"/>
          <w:color w:val="0F1115"/>
          <w:szCs w:val="28"/>
        </w:rPr>
      </w:pPr>
      <w:r w:rsidRPr="00065D82">
        <w:rPr>
          <w:rFonts w:ascii="Times New Roman" w:hAnsi="Times New Roman"/>
          <w:color w:val="0F1115"/>
          <w:szCs w:val="28"/>
        </w:rPr>
        <w:t>Ввод границ интервала [</w:t>
      </w:r>
      <w:r>
        <w:rPr>
          <w:rFonts w:ascii="Times New Roman" w:hAnsi="Times New Roman"/>
          <w:color w:val="0F1115"/>
          <w:szCs w:val="28"/>
          <w:lang w:val="en-US"/>
        </w:rPr>
        <w:t>a</w:t>
      </w:r>
      <w:r w:rsidRPr="00065D82">
        <w:rPr>
          <w:rFonts w:ascii="Times New Roman" w:hAnsi="Times New Roman"/>
          <w:color w:val="0F1115"/>
          <w:szCs w:val="28"/>
        </w:rPr>
        <w:t xml:space="preserve">, </w:t>
      </w:r>
      <w:r>
        <w:rPr>
          <w:rFonts w:ascii="Times New Roman" w:hAnsi="Times New Roman"/>
          <w:color w:val="0F1115"/>
          <w:szCs w:val="28"/>
          <w:lang w:val="en-US"/>
        </w:rPr>
        <w:t>b</w:t>
      </w:r>
      <w:r w:rsidRPr="00065D82">
        <w:rPr>
          <w:rFonts w:ascii="Times New Roman" w:hAnsi="Times New Roman"/>
          <w:color w:val="0F1115"/>
          <w:szCs w:val="28"/>
        </w:rPr>
        <w:t>]</w:t>
      </w:r>
    </w:p>
    <w:p w14:paraId="611A18C0" w14:textId="77777777" w:rsidR="00130240" w:rsidRDefault="00000000">
      <w:pPr>
        <w:pStyle w:val="Textbody"/>
        <w:numPr>
          <w:ilvl w:val="0"/>
          <w:numId w:val="3"/>
        </w:numPr>
        <w:spacing w:after="120" w:line="360" w:lineRule="auto"/>
        <w:ind w:left="0" w:firstLine="0"/>
        <w:rPr>
          <w:rFonts w:hint="eastAsia"/>
        </w:rPr>
      </w:pPr>
      <w:proofErr w:type="spellStart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lastRenderedPageBreak/>
        <w:t>Поиск</w:t>
      </w:r>
      <w:proofErr w:type="spellEnd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>максимального</w:t>
      </w:r>
      <w:proofErr w:type="spellEnd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>элемента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>:</w:t>
      </w:r>
    </w:p>
    <w:p w14:paraId="41347736" w14:textId="77777777" w:rsidR="00130240" w:rsidRDefault="00000000">
      <w:pPr>
        <w:pStyle w:val="Textbody"/>
        <w:numPr>
          <w:ilvl w:val="1"/>
          <w:numId w:val="4"/>
        </w:numPr>
        <w:spacing w:after="0" w:line="360" w:lineRule="auto"/>
        <w:rPr>
          <w:rFonts w:ascii="Times New Roman" w:hAnsi="Times New Roman"/>
          <w:color w:val="0F1115"/>
          <w:szCs w:val="28"/>
          <w:lang w:val="en-US"/>
        </w:rPr>
      </w:pPr>
      <w:proofErr w:type="spellStart"/>
      <w:r>
        <w:rPr>
          <w:rFonts w:ascii="Times New Roman" w:hAnsi="Times New Roman"/>
          <w:color w:val="0F1115"/>
          <w:szCs w:val="28"/>
          <w:lang w:val="en-US"/>
        </w:rPr>
        <w:t>Линейный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проход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по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всем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элементам</w:t>
      </w:r>
      <w:proofErr w:type="spellEnd"/>
    </w:p>
    <w:p w14:paraId="14CE16F4" w14:textId="77777777" w:rsidR="00130240" w:rsidRPr="00065D82" w:rsidRDefault="00000000">
      <w:pPr>
        <w:pStyle w:val="Textbody"/>
        <w:numPr>
          <w:ilvl w:val="1"/>
          <w:numId w:val="4"/>
        </w:numPr>
        <w:spacing w:after="0" w:line="360" w:lineRule="auto"/>
        <w:rPr>
          <w:rFonts w:ascii="Times New Roman" w:hAnsi="Times New Roman"/>
          <w:color w:val="0F1115"/>
          <w:szCs w:val="28"/>
        </w:rPr>
      </w:pPr>
      <w:r w:rsidRPr="00065D82">
        <w:rPr>
          <w:rFonts w:ascii="Times New Roman" w:hAnsi="Times New Roman"/>
          <w:color w:val="0F1115"/>
          <w:szCs w:val="28"/>
        </w:rPr>
        <w:t>Сравнение каждого элемента с текущим максимумом</w:t>
      </w:r>
    </w:p>
    <w:p w14:paraId="41535B4B" w14:textId="77777777" w:rsidR="00130240" w:rsidRDefault="00000000">
      <w:pPr>
        <w:pStyle w:val="Textbody"/>
        <w:numPr>
          <w:ilvl w:val="0"/>
          <w:numId w:val="3"/>
        </w:numPr>
        <w:spacing w:after="120" w:line="360" w:lineRule="auto"/>
        <w:ind w:left="0" w:firstLine="0"/>
        <w:rPr>
          <w:rFonts w:hint="eastAsia"/>
        </w:rPr>
      </w:pPr>
      <w:r w:rsidRPr="00065D82">
        <w:rPr>
          <w:rStyle w:val="StrongEmphasis"/>
          <w:rFonts w:ascii="Times New Roman" w:hAnsi="Times New Roman"/>
          <w:color w:val="0F1115"/>
          <w:szCs w:val="28"/>
        </w:rPr>
        <w:t>Вычисление суммы до последнего положительного элемента</w:t>
      </w:r>
      <w:r w:rsidRPr="00065D82">
        <w:rPr>
          <w:rFonts w:ascii="Times New Roman" w:hAnsi="Times New Roman"/>
          <w:color w:val="0F1115"/>
          <w:szCs w:val="28"/>
        </w:rPr>
        <w:t>:</w:t>
      </w:r>
    </w:p>
    <w:p w14:paraId="35E21F1E" w14:textId="77777777" w:rsidR="00130240" w:rsidRDefault="00000000">
      <w:pPr>
        <w:pStyle w:val="Textbody"/>
        <w:numPr>
          <w:ilvl w:val="1"/>
          <w:numId w:val="4"/>
        </w:numPr>
        <w:spacing w:after="0" w:line="360" w:lineRule="auto"/>
        <w:rPr>
          <w:rFonts w:ascii="Times New Roman" w:hAnsi="Times New Roman"/>
          <w:color w:val="0F1115"/>
          <w:szCs w:val="28"/>
          <w:lang w:val="en-US"/>
        </w:rPr>
      </w:pPr>
      <w:proofErr w:type="spellStart"/>
      <w:r>
        <w:rPr>
          <w:rFonts w:ascii="Times New Roman" w:hAnsi="Times New Roman"/>
          <w:color w:val="0F1115"/>
          <w:szCs w:val="28"/>
          <w:lang w:val="en-US"/>
        </w:rPr>
        <w:t>Поиск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индекса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последнего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положительного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элемента</w:t>
      </w:r>
      <w:proofErr w:type="spellEnd"/>
    </w:p>
    <w:p w14:paraId="3ED097B1" w14:textId="77777777" w:rsidR="00130240" w:rsidRPr="00065D82" w:rsidRDefault="00000000">
      <w:pPr>
        <w:pStyle w:val="Textbody"/>
        <w:numPr>
          <w:ilvl w:val="1"/>
          <w:numId w:val="4"/>
        </w:numPr>
        <w:spacing w:after="0" w:line="360" w:lineRule="auto"/>
        <w:rPr>
          <w:rFonts w:ascii="Times New Roman" w:hAnsi="Times New Roman"/>
          <w:color w:val="0F1115"/>
          <w:szCs w:val="28"/>
        </w:rPr>
      </w:pPr>
      <w:r w:rsidRPr="00065D82">
        <w:rPr>
          <w:rFonts w:ascii="Times New Roman" w:hAnsi="Times New Roman"/>
          <w:color w:val="0F1115"/>
          <w:szCs w:val="28"/>
        </w:rPr>
        <w:t>Суммирование элементов от начала до найденного индекса</w:t>
      </w:r>
    </w:p>
    <w:p w14:paraId="63583A50" w14:textId="77777777" w:rsidR="00130240" w:rsidRDefault="00000000">
      <w:pPr>
        <w:pStyle w:val="Textbody"/>
        <w:numPr>
          <w:ilvl w:val="0"/>
          <w:numId w:val="3"/>
        </w:numPr>
        <w:spacing w:after="120" w:line="360" w:lineRule="auto"/>
        <w:ind w:left="0" w:firstLine="0"/>
        <w:rPr>
          <w:rFonts w:hint="eastAsia"/>
        </w:rPr>
      </w:pPr>
      <w:proofErr w:type="spellStart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>Сжатие</w:t>
      </w:r>
      <w:proofErr w:type="spellEnd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>массива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>:</w:t>
      </w:r>
    </w:p>
    <w:p w14:paraId="4AC2072C" w14:textId="77777777" w:rsidR="00130240" w:rsidRPr="00065D82" w:rsidRDefault="00000000">
      <w:pPr>
        <w:pStyle w:val="Textbody"/>
        <w:numPr>
          <w:ilvl w:val="1"/>
          <w:numId w:val="4"/>
        </w:numPr>
        <w:spacing w:after="0" w:line="360" w:lineRule="auto"/>
        <w:rPr>
          <w:rFonts w:ascii="Times New Roman" w:hAnsi="Times New Roman"/>
          <w:color w:val="0F1115"/>
          <w:szCs w:val="28"/>
        </w:rPr>
      </w:pPr>
      <w:r w:rsidRPr="00065D82">
        <w:rPr>
          <w:rFonts w:ascii="Times New Roman" w:hAnsi="Times New Roman"/>
          <w:color w:val="0F1115"/>
          <w:szCs w:val="28"/>
        </w:rPr>
        <w:t>Создание временного массива для элементов, не попадающих в [</w:t>
      </w:r>
      <w:r>
        <w:rPr>
          <w:rFonts w:ascii="Times New Roman" w:hAnsi="Times New Roman"/>
          <w:color w:val="0F1115"/>
          <w:szCs w:val="28"/>
          <w:lang w:val="en-US"/>
        </w:rPr>
        <w:t>a</w:t>
      </w:r>
      <w:r w:rsidRPr="00065D82">
        <w:rPr>
          <w:rFonts w:ascii="Times New Roman" w:hAnsi="Times New Roman"/>
          <w:color w:val="0F1115"/>
          <w:szCs w:val="28"/>
        </w:rPr>
        <w:t xml:space="preserve">, </w:t>
      </w:r>
      <w:r>
        <w:rPr>
          <w:rFonts w:ascii="Times New Roman" w:hAnsi="Times New Roman"/>
          <w:color w:val="0F1115"/>
          <w:szCs w:val="28"/>
          <w:lang w:val="en-US"/>
        </w:rPr>
        <w:t>b</w:t>
      </w:r>
      <w:r w:rsidRPr="00065D82">
        <w:rPr>
          <w:rFonts w:ascii="Times New Roman" w:hAnsi="Times New Roman"/>
          <w:color w:val="0F1115"/>
          <w:szCs w:val="28"/>
        </w:rPr>
        <w:t>]</w:t>
      </w:r>
    </w:p>
    <w:p w14:paraId="109A0358" w14:textId="77777777" w:rsidR="00130240" w:rsidRDefault="00000000">
      <w:pPr>
        <w:pStyle w:val="Textbody"/>
        <w:numPr>
          <w:ilvl w:val="1"/>
          <w:numId w:val="4"/>
        </w:numPr>
        <w:spacing w:after="0" w:line="360" w:lineRule="auto"/>
        <w:rPr>
          <w:rFonts w:ascii="Times New Roman" w:hAnsi="Times New Roman"/>
          <w:szCs w:val="28"/>
          <w:lang w:val="en-US"/>
        </w:rPr>
      </w:pPr>
      <w:proofErr w:type="spellStart"/>
      <w:r>
        <w:rPr>
          <w:rFonts w:ascii="Times New Roman" w:hAnsi="Times New Roman"/>
          <w:color w:val="0F1115"/>
          <w:szCs w:val="28"/>
          <w:lang w:val="en-US"/>
        </w:rPr>
        <w:t>Заполнение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оставшихся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позиций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нулями</w:t>
      </w:r>
      <w:proofErr w:type="spellEnd"/>
    </w:p>
    <w:p w14:paraId="7F7F1112" w14:textId="77777777" w:rsidR="00130240" w:rsidRDefault="00000000">
      <w:pPr>
        <w:pStyle w:val="1"/>
        <w:rPr>
          <w:rFonts w:hint="eastAsia"/>
        </w:rPr>
      </w:pPr>
      <w:bookmarkStart w:id="3" w:name="__RefHeading___Toc717_2232703143"/>
      <w:r>
        <w:t>Описание входных и выходных данных</w:t>
      </w:r>
      <w:bookmarkEnd w:id="3"/>
    </w:p>
    <w:p w14:paraId="48BED207" w14:textId="77777777" w:rsidR="00130240" w:rsidRDefault="00000000">
      <w:pPr>
        <w:pStyle w:val="Textbody"/>
        <w:spacing w:line="360" w:lineRule="auto"/>
        <w:rPr>
          <w:rFonts w:hint="eastAsia"/>
          <w:lang w:val="en-US"/>
        </w:rPr>
      </w:pPr>
      <w:r>
        <w:rPr>
          <w:rStyle w:val="StrongEmphasis"/>
          <w:rFonts w:ascii="Times New Roman" w:hAnsi="Times New Roman"/>
          <w:color w:val="0F1115"/>
          <w:szCs w:val="28"/>
          <w:lang w:val="en-US"/>
        </w:rPr>
        <w:t xml:space="preserve">1. </w:t>
      </w:r>
      <w:proofErr w:type="spellStart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>Массив</w:t>
      </w:r>
      <w:proofErr w:type="spellEnd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>вещественных</w:t>
      </w:r>
      <w:proofErr w:type="spellEnd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>чисел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>:</w:t>
      </w:r>
    </w:p>
    <w:p w14:paraId="5B8C455C" w14:textId="77777777" w:rsidR="00130240" w:rsidRDefault="00000000">
      <w:pPr>
        <w:pStyle w:val="Textbody"/>
        <w:numPr>
          <w:ilvl w:val="1"/>
          <w:numId w:val="5"/>
        </w:numPr>
        <w:spacing w:after="0" w:line="330" w:lineRule="atLeast"/>
        <w:rPr>
          <w:rFonts w:hint="eastAsia"/>
          <w:lang w:val="en-US"/>
        </w:rPr>
      </w:pPr>
      <w:proofErr w:type="spellStart"/>
      <w:r>
        <w:rPr>
          <w:rFonts w:ascii="Times New Roman" w:hAnsi="Times New Roman"/>
          <w:color w:val="0F1115"/>
          <w:szCs w:val="28"/>
          <w:lang w:val="en-US"/>
        </w:rPr>
        <w:t>Тип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>: </w:t>
      </w:r>
      <w:proofErr w:type="gramStart"/>
      <w:r>
        <w:rPr>
          <w:rStyle w:val="SourceText"/>
          <w:rFonts w:ascii="Times New Roman" w:hAnsi="Times New Roman"/>
          <w:color w:val="0F1115"/>
          <w:szCs w:val="28"/>
          <w:shd w:val="clear" w:color="auto" w:fill="EBEEF2"/>
          <w:lang w:val="en-US"/>
        </w:rPr>
        <w:t>float[</w:t>
      </w:r>
      <w:proofErr w:type="gramEnd"/>
      <w:r>
        <w:rPr>
          <w:rStyle w:val="SourceText"/>
          <w:rFonts w:ascii="Times New Roman" w:hAnsi="Times New Roman"/>
          <w:color w:val="0F1115"/>
          <w:szCs w:val="28"/>
          <w:shd w:val="clear" w:color="auto" w:fill="EBEEF2"/>
          <w:lang w:val="en-US"/>
        </w:rPr>
        <w:t>]</w:t>
      </w:r>
    </w:p>
    <w:p w14:paraId="2F4DCD10" w14:textId="77777777" w:rsidR="00130240" w:rsidRDefault="00000000">
      <w:pPr>
        <w:pStyle w:val="Textbody"/>
        <w:numPr>
          <w:ilvl w:val="1"/>
          <w:numId w:val="5"/>
        </w:numPr>
        <w:spacing w:after="0" w:line="360" w:lineRule="auto"/>
        <w:rPr>
          <w:rFonts w:ascii="Times New Roman" w:hAnsi="Times New Roman"/>
          <w:color w:val="0F1115"/>
          <w:szCs w:val="28"/>
          <w:lang w:val="en-US"/>
        </w:rPr>
      </w:pPr>
      <w:proofErr w:type="spellStart"/>
      <w:r>
        <w:rPr>
          <w:rFonts w:ascii="Times New Roman" w:hAnsi="Times New Roman"/>
          <w:color w:val="0F1115"/>
          <w:szCs w:val="28"/>
          <w:lang w:val="en-US"/>
        </w:rPr>
        <w:t>Размер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: N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элементов</w:t>
      </w:r>
      <w:proofErr w:type="spellEnd"/>
    </w:p>
    <w:p w14:paraId="56C0B534" w14:textId="77777777" w:rsidR="00130240" w:rsidRDefault="00000000">
      <w:pPr>
        <w:pStyle w:val="Textbody"/>
        <w:numPr>
          <w:ilvl w:val="1"/>
          <w:numId w:val="5"/>
        </w:numPr>
        <w:spacing w:after="0" w:line="360" w:lineRule="auto"/>
        <w:rPr>
          <w:rFonts w:ascii="Times New Roman" w:hAnsi="Times New Roman"/>
          <w:color w:val="0F1115"/>
          <w:szCs w:val="28"/>
          <w:lang w:val="en-US"/>
        </w:rPr>
      </w:pPr>
      <w:proofErr w:type="spellStart"/>
      <w:r>
        <w:rPr>
          <w:rFonts w:ascii="Times New Roman" w:hAnsi="Times New Roman"/>
          <w:color w:val="0F1115"/>
          <w:szCs w:val="28"/>
          <w:lang w:val="en-US"/>
        </w:rPr>
        <w:t>Диапазон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значений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любые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вещественные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числа</w:t>
      </w:r>
      <w:proofErr w:type="spellEnd"/>
    </w:p>
    <w:p w14:paraId="39F4764A" w14:textId="77777777" w:rsidR="00130240" w:rsidRDefault="00000000">
      <w:pPr>
        <w:pStyle w:val="Textbody"/>
        <w:numPr>
          <w:ilvl w:val="0"/>
          <w:numId w:val="5"/>
        </w:numPr>
        <w:spacing w:after="120" w:line="360" w:lineRule="auto"/>
        <w:rPr>
          <w:rFonts w:hint="eastAsia"/>
          <w:lang w:val="en-US"/>
        </w:rPr>
      </w:pPr>
      <w:r>
        <w:rPr>
          <w:rStyle w:val="StrongEmphasis"/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>Границы</w:t>
      </w:r>
      <w:proofErr w:type="spellEnd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>интервала</w:t>
      </w:r>
      <w:proofErr w:type="spellEnd"/>
      <w:r>
        <w:rPr>
          <w:rStyle w:val="StrongEmphasis"/>
          <w:rFonts w:ascii="Times New Roman" w:hAnsi="Times New Roman"/>
          <w:color w:val="0F1115"/>
          <w:szCs w:val="28"/>
          <w:lang w:val="en-US"/>
        </w:rPr>
        <w:t xml:space="preserve"> [a, b]</w:t>
      </w:r>
      <w:r>
        <w:rPr>
          <w:rFonts w:ascii="Times New Roman" w:hAnsi="Times New Roman"/>
          <w:color w:val="0F1115"/>
          <w:szCs w:val="28"/>
          <w:lang w:val="en-US"/>
        </w:rPr>
        <w:t>:</w:t>
      </w:r>
    </w:p>
    <w:p w14:paraId="726ACC06" w14:textId="77777777" w:rsidR="00130240" w:rsidRDefault="00000000">
      <w:pPr>
        <w:pStyle w:val="Textbody"/>
        <w:numPr>
          <w:ilvl w:val="1"/>
          <w:numId w:val="5"/>
        </w:numPr>
        <w:spacing w:after="0" w:line="360" w:lineRule="auto"/>
        <w:rPr>
          <w:rFonts w:ascii="Times New Roman" w:hAnsi="Times New Roman"/>
          <w:color w:val="0F1115"/>
          <w:szCs w:val="28"/>
          <w:lang w:val="en-US"/>
        </w:rPr>
      </w:pPr>
      <w:proofErr w:type="spellStart"/>
      <w:r>
        <w:rPr>
          <w:rFonts w:ascii="Times New Roman" w:hAnsi="Times New Roman"/>
          <w:color w:val="0F1115"/>
          <w:szCs w:val="28"/>
          <w:lang w:val="en-US"/>
        </w:rPr>
        <w:t>Тип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вещественные</w:t>
      </w:r>
      <w:proofErr w:type="spellEnd"/>
      <w:r>
        <w:rPr>
          <w:rFonts w:ascii="Times New Roman" w:hAnsi="Times New Roman"/>
          <w:color w:val="0F1115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F1115"/>
          <w:szCs w:val="28"/>
          <w:lang w:val="en-US"/>
        </w:rPr>
        <w:t>числа</w:t>
      </w:r>
      <w:proofErr w:type="spellEnd"/>
    </w:p>
    <w:p w14:paraId="0621E58A" w14:textId="77777777" w:rsidR="00130240" w:rsidRPr="00065D82" w:rsidRDefault="00000000">
      <w:pPr>
        <w:pStyle w:val="Textbody"/>
        <w:numPr>
          <w:ilvl w:val="1"/>
          <w:numId w:val="5"/>
        </w:numPr>
        <w:spacing w:after="0" w:line="360" w:lineRule="auto"/>
        <w:rPr>
          <w:rFonts w:ascii="Times New Roman" w:hAnsi="Times New Roman"/>
          <w:color w:val="0F1115"/>
          <w:szCs w:val="28"/>
        </w:rPr>
      </w:pPr>
      <w:r w:rsidRPr="00065D82">
        <w:rPr>
          <w:rFonts w:ascii="Times New Roman" w:hAnsi="Times New Roman"/>
          <w:color w:val="0F1115"/>
          <w:szCs w:val="28"/>
        </w:rPr>
        <w:t>Назначение: определяют диапазон для фильтрации элементов</w:t>
      </w:r>
    </w:p>
    <w:p w14:paraId="5D6F8D36" w14:textId="77777777" w:rsidR="00130240" w:rsidRPr="00065D82" w:rsidRDefault="00130240">
      <w:pPr>
        <w:pStyle w:val="Textbody"/>
        <w:spacing w:line="360" w:lineRule="auto"/>
        <w:rPr>
          <w:rFonts w:ascii="Times New Roman" w:hAnsi="Times New Roman"/>
          <w:szCs w:val="28"/>
        </w:rPr>
      </w:pPr>
    </w:p>
    <w:p w14:paraId="1B8945A8" w14:textId="77777777" w:rsidR="00130240" w:rsidRDefault="00000000">
      <w:pPr>
        <w:pStyle w:val="1"/>
        <w:rPr>
          <w:rFonts w:hint="eastAsia"/>
        </w:rPr>
      </w:pPr>
      <w:bookmarkStart w:id="4" w:name="__RefHeading___Toc719_2232703143"/>
      <w:r>
        <w:t>Листинг программы</w:t>
      </w:r>
      <w:bookmarkEnd w:id="4"/>
    </w:p>
    <w:p w14:paraId="7C420D3A" w14:textId="77777777" w:rsidR="00130240" w:rsidRDefault="00000000">
      <w:pPr>
        <w:pStyle w:val="Textbody"/>
        <w:spacing w:line="360" w:lineRule="auto"/>
        <w:rPr>
          <w:rFonts w:hint="eastAsia"/>
        </w:rPr>
      </w:pPr>
      <w:proofErr w:type="spellStart"/>
      <w:r>
        <w:t>Иходный</w:t>
      </w:r>
      <w:proofErr w:type="spellEnd"/>
      <w:r>
        <w:t xml:space="preserve"> код программы представлен в </w:t>
      </w:r>
      <w:proofErr w:type="spellStart"/>
      <w:r>
        <w:t>репазитории</w:t>
      </w:r>
      <w:proofErr w:type="spellEnd"/>
      <w:r>
        <w:t xml:space="preserve"> на </w:t>
      </w:r>
      <w:r>
        <w:rPr>
          <w:lang w:val="en-US"/>
        </w:rPr>
        <w:t>GitHub</w:t>
      </w:r>
      <w:r>
        <w:t xml:space="preserve">: </w:t>
      </w:r>
      <w:hyperlink r:id="rId14" w:history="1">
        <w:r>
          <w:rPr>
            <w:lang w:val="en-US"/>
          </w:rPr>
          <w:t>https</w:t>
        </w:r>
        <w:r w:rsidRPr="00065D82">
          <w:t>://</w:t>
        </w:r>
        <w:proofErr w:type="spellStart"/>
        <w:r>
          <w:rPr>
            <w:lang w:val="en-US"/>
          </w:rPr>
          <w:t>github</w:t>
        </w:r>
        <w:proofErr w:type="spellEnd"/>
        <w:r w:rsidRPr="00065D82">
          <w:t>.</w:t>
        </w:r>
        <w:r>
          <w:rPr>
            <w:lang w:val="en-US"/>
          </w:rPr>
          <w:t>com</w:t>
        </w:r>
        <w:r w:rsidRPr="00065D82">
          <w:t>/</w:t>
        </w:r>
        <w:r>
          <w:rPr>
            <w:lang w:val="en-US"/>
          </w:rPr>
          <w:t>Ava</w:t>
        </w:r>
        <w:r w:rsidRPr="00065D82">
          <w:t>-</w:t>
        </w:r>
        <w:r>
          <w:rPr>
            <w:lang w:val="en-US"/>
          </w:rPr>
          <w:t>Khan</w:t>
        </w:r>
        <w:r w:rsidRPr="00065D82">
          <w:t>/</w:t>
        </w:r>
        <w:r>
          <w:rPr>
            <w:lang w:val="en-US"/>
          </w:rPr>
          <w:t>BMSTU</w:t>
        </w:r>
        <w:r w:rsidRPr="00065D82">
          <w:t>_</w:t>
        </w:r>
        <w:r>
          <w:rPr>
            <w:lang w:val="en-US"/>
          </w:rPr>
          <w:t>Python</w:t>
        </w:r>
        <w:r w:rsidRPr="00065D82">
          <w:t>_</w:t>
        </w:r>
        <w:proofErr w:type="spellStart"/>
        <w:r>
          <w:rPr>
            <w:lang w:val="en-US"/>
          </w:rPr>
          <w:t>PortuzenkovIR</w:t>
        </w:r>
        <w:proofErr w:type="spellEnd"/>
      </w:hyperlink>
      <w:r w:rsidRPr="00065D82">
        <w:tab/>
      </w:r>
    </w:p>
    <w:p w14:paraId="0D026A0D" w14:textId="77777777" w:rsidR="00130240" w:rsidRDefault="00000000">
      <w:pPr>
        <w:pStyle w:val="Heading"/>
        <w:spacing w:line="360" w:lineRule="auto"/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5119766E" wp14:editId="58E14AF4">
                <wp:extent cx="14760" cy="14760"/>
                <wp:effectExtent l="0" t="0" r="0" b="0"/>
                <wp:docPr id="1283747821" name="Врезка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0" cy="14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4C3E5A" w14:textId="77777777" w:rsidR="00130240" w:rsidRDefault="00000000">
                            <w:pPr>
                              <w:pStyle w:val="1"/>
                              <w:spacing w:before="0" w:after="0"/>
                              <w:rPr>
                                <w:rFonts w:hint="eastAsia"/>
                              </w:rPr>
                            </w:pPr>
                            <w:bookmarkStart w:id="5" w:name="__RefHeading___Toc709_2232703143"/>
                            <w:r>
                              <w:t>Результат работы программы</w:t>
                            </w:r>
                            <w:bookmarkEnd w:id="5"/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19766E" id="_x0000_t202" coordsize="21600,21600" o:spt="202" path="m,l,21600r21600,l21600,xe">
                <v:stroke joinstyle="miter"/>
                <v:path gradientshapeok="t" o:connecttype="rect"/>
              </v:shapetype>
              <v:shape id="Врезка4" o:spid="_x0000_s1026" type="#_x0000_t202" style="width:1.15pt;height:1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" filled="f" stroked="f">
                <v:textbox style="mso-fit-shape-to-text:t" inset="0,0,0,0">
                  <w:txbxContent>
                    <w:p w14:paraId="584C3E5A" w14:textId="77777777" w:rsidR="00130240" w:rsidRDefault="00000000">
                      <w:pPr>
                        <w:pStyle w:val="1"/>
                        <w:spacing w:before="0" w:after="0"/>
                        <w:rPr>
                          <w:rFonts w:hint="eastAsia"/>
                        </w:rPr>
                      </w:pPr>
                      <w:bookmarkStart w:id="6" w:name="__RefHeading___Toc709_2232703143"/>
                      <w:r>
                        <w:t>Результат работы программы</w:t>
                      </w:r>
                      <w:bookmarkEnd w:id="6"/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</w:p>
    <w:p w14:paraId="30AB317E" w14:textId="77777777" w:rsidR="00130240" w:rsidRDefault="00000000">
      <w:pPr>
        <w:pStyle w:val="Textbody"/>
        <w:spacing w:line="360" w:lineRule="auto"/>
        <w:rPr>
          <w:rFonts w:hint="eastAsia"/>
        </w:rPr>
      </w:pPr>
      <w:r>
        <w:t>Результатом работы программы будет обработанного массива</w:t>
      </w:r>
    </w:p>
    <w:p w14:paraId="32966E2A" w14:textId="77777777" w:rsidR="00130240" w:rsidRDefault="00000000">
      <w:pPr>
        <w:pStyle w:val="Textbody"/>
        <w:spacing w:line="360" w:lineRule="auto"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605492F" wp14:editId="23D5620C">
                <wp:extent cx="3685679" cy="1095480"/>
                <wp:effectExtent l="0" t="0" r="10021" b="9420"/>
                <wp:docPr id="814817824" name="Врезка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5679" cy="109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D38B882" w14:textId="77777777" w:rsidR="00130240" w:rsidRDefault="00000000">
                            <w:pPr>
                              <w:pStyle w:val="ad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4882A6" wp14:editId="38C8FA70">
                                  <wp:extent cx="5786280" cy="1719000"/>
                                  <wp:effectExtent l="0" t="0" r="4920" b="0"/>
                                  <wp:docPr id="1481077819" name="Изображение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86280" cy="1719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Рис. 1-</w:t>
                            </w:r>
                            <w:proofErr w:type="gramStart"/>
                            <w:r>
                              <w:t>й(</w:t>
                            </w:r>
                            <w:proofErr w:type="gramEnd"/>
                            <w:r>
                              <w:t>Результат работы программы)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05492F" id="Врезка3" o:spid="_x0000_s1027" type="#_x0000_t202" style="width:290.2pt;height:86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" filled="f" stroked="f">
                <v:textbox style="mso-fit-shape-to-text:t" inset="0,0,0,0">
                  <w:txbxContent>
                    <w:p w14:paraId="3D38B882" w14:textId="77777777" w:rsidR="00130240" w:rsidRDefault="00000000">
                      <w:pPr>
                        <w:pStyle w:val="ad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04882A6" wp14:editId="38C8FA70">
                            <wp:extent cx="5786280" cy="1719000"/>
                            <wp:effectExtent l="0" t="0" r="4920" b="0"/>
                            <wp:docPr id="1481077819" name="Изображение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5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86280" cy="1719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Рис. 1-</w:t>
                      </w:r>
                      <w:proofErr w:type="gramStart"/>
                      <w:r>
                        <w:t>й(</w:t>
                      </w:r>
                      <w:proofErr w:type="gramEnd"/>
                      <w:r>
                        <w:t>Результат работы программы)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0D0E5C" w14:textId="77777777" w:rsidR="00130240" w:rsidRDefault="00000000">
      <w:pPr>
        <w:pStyle w:val="1"/>
        <w:rPr>
          <w:rFonts w:hint="eastAsia"/>
        </w:rPr>
      </w:pPr>
      <w:bookmarkStart w:id="7" w:name="__RefHeading___Toc1130_1594055144"/>
      <w:r>
        <w:t>Список использованной литературы и материалов</w:t>
      </w:r>
      <w:bookmarkEnd w:id="7"/>
    </w:p>
    <w:p w14:paraId="1FECB5BE" w14:textId="77777777" w:rsidR="00130240" w:rsidRDefault="00000000">
      <w:pPr>
        <w:pStyle w:val="a"/>
        <w:numPr>
          <w:ilvl w:val="0"/>
          <w:numId w:val="6"/>
        </w:numPr>
        <w:spacing w:line="360" w:lineRule="auto"/>
        <w:rPr>
          <w:rFonts w:hint="eastAsia"/>
        </w:rPr>
      </w:pPr>
      <w:r>
        <w:t>Иванова Г.С. Основы программирования: учебник для вузов. – 4-е изд., стер. – М: изд-во МГТУ им. Н.Э. Баумана, 2007. – 416 с.: ил. (Сер. «Информатика в техническом университете».)</w:t>
      </w:r>
    </w:p>
    <w:p w14:paraId="5704F717" w14:textId="77777777" w:rsidR="00130240" w:rsidRDefault="00000000">
      <w:pPr>
        <w:pStyle w:val="a"/>
        <w:spacing w:line="360" w:lineRule="auto"/>
        <w:rPr>
          <w:rFonts w:hint="eastAsia"/>
          <w:lang w:val="en-US"/>
        </w:rPr>
      </w:pPr>
      <w:r>
        <w:t xml:space="preserve">Брюс М. Ван Хорн </w:t>
      </w:r>
      <w:r>
        <w:rPr>
          <w:lang w:val="en-US"/>
        </w:rPr>
        <w:t>II</w:t>
      </w:r>
      <w:r w:rsidRPr="00065D82">
        <w:t xml:space="preserve">, </w:t>
      </w:r>
      <w:r>
        <w:t xml:space="preserve">Куан Нгуен. </w:t>
      </w:r>
      <w:r>
        <w:rPr>
          <w:lang w:val="en-US"/>
        </w:rPr>
        <w:t>PyCharm</w:t>
      </w:r>
      <w:r w:rsidRPr="00065D82">
        <w:t xml:space="preserve">: </w:t>
      </w:r>
      <w:r>
        <w:t>профессиональная работа</w:t>
      </w:r>
      <w:r>
        <w:br/>
        <w:t xml:space="preserve">на </w:t>
      </w:r>
      <w:r>
        <w:rPr>
          <w:lang w:val="en-US"/>
        </w:rPr>
        <w:t>Python</w:t>
      </w:r>
      <w:r w:rsidRPr="00065D82">
        <w:t xml:space="preserve"> / </w:t>
      </w:r>
      <w:r>
        <w:t xml:space="preserve">пер. с англ. И.Л. </w:t>
      </w:r>
      <w:proofErr w:type="spellStart"/>
      <w:r>
        <w:t>Люско</w:t>
      </w:r>
      <w:proofErr w:type="spellEnd"/>
      <w:r>
        <w:t xml:space="preserve">. – </w:t>
      </w:r>
      <w:proofErr w:type="gramStart"/>
      <w:r>
        <w:t>М.:ДМК</w:t>
      </w:r>
      <w:proofErr w:type="gramEnd"/>
      <w:r>
        <w:t xml:space="preserve"> Пресс, 2024. – 618 с.: ил.</w:t>
      </w:r>
    </w:p>
    <w:p w14:paraId="7488089E" w14:textId="77777777" w:rsidR="00130240" w:rsidRPr="00065D82" w:rsidRDefault="00000000">
      <w:pPr>
        <w:pStyle w:val="a"/>
        <w:spacing w:line="360" w:lineRule="auto"/>
        <w:rPr>
          <w:rFonts w:hint="eastAsia"/>
          <w:lang w:val="en-US"/>
        </w:rPr>
      </w:pPr>
      <w:r w:rsidRPr="00065D82">
        <w:rPr>
          <w:lang w:val="en-US"/>
        </w:rPr>
        <w:t xml:space="preserve">Welcome to python.org. — </w:t>
      </w:r>
      <w:proofErr w:type="gramStart"/>
      <w:r>
        <w:t>Текст</w:t>
      </w:r>
      <w:r w:rsidRPr="00065D82">
        <w:rPr>
          <w:lang w:val="en-US"/>
        </w:rPr>
        <w:t xml:space="preserve"> :</w:t>
      </w:r>
      <w:proofErr w:type="gramEnd"/>
      <w:r w:rsidRPr="00065D82">
        <w:rPr>
          <w:lang w:val="en-US"/>
        </w:rPr>
        <w:t xml:space="preserve"> </w:t>
      </w:r>
      <w:r>
        <w:t>электронный</w:t>
      </w:r>
      <w:r w:rsidRPr="00065D82">
        <w:rPr>
          <w:lang w:val="en-US"/>
        </w:rPr>
        <w:t xml:space="preserve"> // The official home of the Python Programming </w:t>
      </w:r>
      <w:proofErr w:type="gramStart"/>
      <w:r w:rsidRPr="00065D82">
        <w:rPr>
          <w:lang w:val="en-US"/>
        </w:rPr>
        <w:t>Language :</w:t>
      </w:r>
      <w:proofErr w:type="gramEnd"/>
      <w:r w:rsidRPr="00065D82">
        <w:rPr>
          <w:lang w:val="en-US"/>
        </w:rPr>
        <w:t xml:space="preserve"> [</w:t>
      </w:r>
      <w:r>
        <w:t>сайт</w:t>
      </w:r>
      <w:r w:rsidRPr="00065D82">
        <w:rPr>
          <w:lang w:val="en-US"/>
        </w:rPr>
        <w:t>]. — URL: https://www.python.org/</w:t>
      </w:r>
    </w:p>
    <w:p w14:paraId="21BF7862" w14:textId="77777777" w:rsidR="00130240" w:rsidRDefault="00000000">
      <w:pPr>
        <w:pStyle w:val="a"/>
        <w:spacing w:line="360" w:lineRule="auto"/>
        <w:rPr>
          <w:rFonts w:hint="eastAsia"/>
        </w:rPr>
      </w:pPr>
      <w:proofErr w:type="spellStart"/>
      <w:r>
        <w:t>Git</w:t>
      </w:r>
      <w:proofErr w:type="spellEnd"/>
      <w:r>
        <w:t xml:space="preserve">. —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proofErr w:type="gramStart"/>
      <w:r>
        <w:t>Git</w:t>
      </w:r>
      <w:proofErr w:type="spellEnd"/>
      <w:r>
        <w:t xml:space="preserve"> :</w:t>
      </w:r>
      <w:proofErr w:type="gramEnd"/>
      <w:r>
        <w:t xml:space="preserve"> [сайт]. — URL: https://git-scm.com/</w:t>
      </w:r>
    </w:p>
    <w:p w14:paraId="4979F921" w14:textId="77777777" w:rsidR="00130240" w:rsidRDefault="00000000">
      <w:pPr>
        <w:pStyle w:val="a"/>
        <w:spacing w:line="360" w:lineRule="auto"/>
        <w:rPr>
          <w:rFonts w:hint="eastAsia"/>
        </w:rPr>
      </w:pPr>
      <w:proofErr w:type="spellStart"/>
      <w:r>
        <w:t>GitHub</w:t>
      </w:r>
      <w:proofErr w:type="spellEnd"/>
      <w:r>
        <w:t xml:space="preserve">. —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[сайт]. — URL: https://github.com/</w:t>
      </w:r>
    </w:p>
    <w:p w14:paraId="6757434C" w14:textId="77777777" w:rsidR="00130240" w:rsidRPr="00065D82" w:rsidRDefault="00000000">
      <w:pPr>
        <w:pStyle w:val="a"/>
        <w:spacing w:line="360" w:lineRule="auto"/>
        <w:rPr>
          <w:rFonts w:hint="eastAsia"/>
          <w:lang w:val="en-US"/>
        </w:rPr>
      </w:pPr>
      <w:r w:rsidRPr="00065D82">
        <w:rPr>
          <w:lang w:val="en-US"/>
        </w:rPr>
        <w:t xml:space="preserve">PyCharm: The only Python IDE you need. — </w:t>
      </w:r>
      <w:proofErr w:type="gramStart"/>
      <w:r>
        <w:t>Текст</w:t>
      </w:r>
      <w:r w:rsidRPr="00065D82">
        <w:rPr>
          <w:lang w:val="en-US"/>
        </w:rPr>
        <w:t xml:space="preserve"> :</w:t>
      </w:r>
      <w:proofErr w:type="gramEnd"/>
      <w:r w:rsidRPr="00065D82">
        <w:rPr>
          <w:lang w:val="en-US"/>
        </w:rPr>
        <w:t xml:space="preserve"> </w:t>
      </w:r>
      <w:r>
        <w:t>электронный</w:t>
      </w:r>
      <w:r w:rsidRPr="00065D82">
        <w:rPr>
          <w:lang w:val="en-US"/>
        </w:rPr>
        <w:t xml:space="preserve"> // JetBrains: Essential tools for software developers and </w:t>
      </w:r>
      <w:proofErr w:type="gramStart"/>
      <w:r w:rsidRPr="00065D82">
        <w:rPr>
          <w:lang w:val="en-US"/>
        </w:rPr>
        <w:t>teams :</w:t>
      </w:r>
      <w:proofErr w:type="gramEnd"/>
      <w:r w:rsidRPr="00065D82">
        <w:rPr>
          <w:lang w:val="en-US"/>
        </w:rPr>
        <w:t xml:space="preserve"> [</w:t>
      </w:r>
      <w:r>
        <w:t>сайт</w:t>
      </w:r>
      <w:r w:rsidRPr="00065D82">
        <w:rPr>
          <w:lang w:val="en-US"/>
        </w:rPr>
        <w:t>]. — URL: https://www.jetbrains.com/pycharm/</w:t>
      </w:r>
    </w:p>
    <w:p w14:paraId="19BDB26C" w14:textId="77777777" w:rsidR="00130240" w:rsidRPr="00065D82" w:rsidRDefault="00130240">
      <w:pPr>
        <w:pStyle w:val="Standard"/>
        <w:spacing w:line="360" w:lineRule="auto"/>
        <w:rPr>
          <w:rFonts w:hint="eastAsia"/>
          <w:lang w:val="en-US"/>
        </w:rPr>
      </w:pPr>
    </w:p>
    <w:p w14:paraId="1D729DB9" w14:textId="77777777" w:rsidR="00130240" w:rsidRDefault="00130240">
      <w:pPr>
        <w:pStyle w:val="Textbody"/>
        <w:spacing w:line="360" w:lineRule="auto"/>
        <w:rPr>
          <w:rFonts w:hint="eastAsia"/>
          <w:lang w:val="en-US"/>
        </w:rPr>
      </w:pPr>
    </w:p>
    <w:sectPr w:rsidR="00130240">
      <w:headerReference w:type="first" r:id="rId16"/>
      <w:footerReference w:type="first" r:id="rId17"/>
      <w:pgSz w:w="11906" w:h="16838"/>
      <w:pgMar w:top="850" w:right="567" w:bottom="850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8048F" w14:textId="77777777" w:rsidR="00B5394B" w:rsidRDefault="00B5394B">
      <w:pPr>
        <w:rPr>
          <w:rFonts w:hint="eastAsia"/>
        </w:rPr>
      </w:pPr>
      <w:r>
        <w:separator/>
      </w:r>
    </w:p>
  </w:endnote>
  <w:endnote w:type="continuationSeparator" w:id="0">
    <w:p w14:paraId="23C1E6CB" w14:textId="77777777" w:rsidR="00B5394B" w:rsidRDefault="00B539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Mono">
    <w:charset w:val="00"/>
    <w:family w:val="modern"/>
    <w:pitch w:val="fixed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B9B9F" w14:textId="77777777" w:rsidR="00000000" w:rsidRDefault="00000000">
    <w:pPr>
      <w:pStyle w:val="a8"/>
      <w:rPr>
        <w:rFonts w:hint="eastAsia"/>
      </w:rPr>
    </w:pPr>
    <w:r>
      <w:t>МОСКВА</w:t>
    </w:r>
    <w:r>
      <w:br/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64204" w14:textId="77777777" w:rsidR="00B5394B" w:rsidRDefault="00B5394B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2BCD1BE9" w14:textId="77777777" w:rsidR="00B5394B" w:rsidRDefault="00B539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4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494"/>
      <w:gridCol w:w="7710"/>
    </w:tblGrid>
    <w:tr w:rsidR="00702500" w14:paraId="5CD8D366" w14:textId="77777777">
      <w:tblPrEx>
        <w:tblCellMar>
          <w:top w:w="0" w:type="dxa"/>
          <w:bottom w:w="0" w:type="dxa"/>
        </w:tblCellMar>
      </w:tblPrEx>
      <w:trPr>
        <w:trHeight w:val="2949"/>
      </w:trPr>
      <w:tc>
        <w:tcPr>
          <w:tcW w:w="2494" w:type="dxa"/>
        </w:tcPr>
        <w:p w14:paraId="3795582B" w14:textId="77777777" w:rsidR="00000000" w:rsidRDefault="00000000">
          <w:pPr>
            <w:pStyle w:val="TableContents"/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29BD4370" wp14:editId="5CD0FB79">
                <wp:extent cx="1571759" cy="1852919"/>
                <wp:effectExtent l="0" t="0" r="9391" b="0"/>
                <wp:docPr id="206131693" name="Рисунок 3 Копия 1 Копия 1" descr="Picture backgroun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1759" cy="1852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10" w:type="dxa"/>
        </w:tcPr>
        <w:p w14:paraId="776445DB" w14:textId="77777777" w:rsidR="00000000" w:rsidRDefault="00000000">
          <w:pPr>
            <w:pStyle w:val="a6"/>
            <w:rPr>
              <w:rFonts w:hint="eastAsia"/>
            </w:rPr>
          </w:pPr>
          <w:r>
            <w:t>Министерство науки и высшего образования Российской Федерации</w:t>
          </w:r>
          <w:r>
            <w:br/>
            <w:t>Федеральное государственное бюджетное образовательное учреждение высшего образования</w:t>
          </w:r>
          <w:r>
            <w:br/>
            <w:t>«Московский государственный технический университет имени Н.Э. Баумана</w:t>
          </w:r>
          <w:r>
            <w:br/>
            <w:t>(национальный исследовательский университет)»</w:t>
          </w:r>
          <w:r>
            <w:br/>
            <w:t>(МГТУ им. Н.Э. Баумана)</w:t>
          </w:r>
        </w:p>
      </w:tc>
    </w:tr>
  </w:tbl>
  <w:p w14:paraId="0532DF2D" w14:textId="77777777" w:rsidR="00000000" w:rsidRDefault="00000000">
    <w:pPr>
      <w:pStyle w:val="Standard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24815"/>
    <w:multiLevelType w:val="multilevel"/>
    <w:tmpl w:val="349EDE10"/>
    <w:styleLink w:val="Numbering123"/>
    <w:lvl w:ilvl="0">
      <w:start w:val="1"/>
      <w:numFmt w:val="decimal"/>
      <w:pStyle w:val="a"/>
      <w:suff w:val="space"/>
      <w:lvlText w:val="%1."/>
      <w:lvlJc w:val="left"/>
      <w:pPr>
        <w:ind w:left="0" w:firstLine="709"/>
      </w:pPr>
    </w:lvl>
    <w:lvl w:ilvl="1">
      <w:start w:val="1"/>
      <w:numFmt w:val="decimal"/>
      <w:suff w:val="space"/>
      <w:lvlText w:val="%1.%2."/>
      <w:lvlJc w:val="left"/>
      <w:pPr>
        <w:ind w:left="0" w:firstLine="709"/>
      </w:pPr>
    </w:lvl>
    <w:lvl w:ilvl="2">
      <w:start w:val="1"/>
      <w:numFmt w:val="decimal"/>
      <w:suff w:val="space"/>
      <w:lvlText w:val="%1.%2.%3."/>
      <w:lvlJc w:val="left"/>
      <w:pPr>
        <w:ind w:left="0" w:firstLine="709"/>
      </w:pPr>
    </w:lvl>
    <w:lvl w:ilvl="3">
      <w:start w:val="1"/>
      <w:numFmt w:val="decimal"/>
      <w:suff w:val="space"/>
      <w:lvlText w:val="%1.%2.%3.%4."/>
      <w:lvlJc w:val="left"/>
      <w:pPr>
        <w:ind w:left="0" w:firstLine="709"/>
      </w:pPr>
    </w:lvl>
    <w:lvl w:ilvl="4">
      <w:start w:val="1"/>
      <w:numFmt w:val="decimal"/>
      <w:suff w:val="space"/>
      <w:lvlText w:val="%1.%2.%3.%4.%5."/>
      <w:lvlJc w:val="left"/>
      <w:pPr>
        <w:ind w:left="0" w:firstLine="709"/>
      </w:pPr>
    </w:lvl>
    <w:lvl w:ilvl="5">
      <w:start w:val="1"/>
      <w:numFmt w:val="decimal"/>
      <w:suff w:val="space"/>
      <w:lvlText w:val="%1.%2.%3.%4.%5.%6."/>
      <w:lvlJc w:val="left"/>
      <w:pPr>
        <w:ind w:left="0" w:firstLine="709"/>
      </w:pPr>
    </w:lvl>
    <w:lvl w:ilvl="6">
      <w:start w:val="1"/>
      <w:numFmt w:val="decimal"/>
      <w:suff w:val="space"/>
      <w:lvlText w:val="%1.%2.%3.%4.%5.%6.%7."/>
      <w:lvlJc w:val="left"/>
      <w:pPr>
        <w:ind w:left="0" w:firstLine="709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709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709"/>
      </w:pPr>
    </w:lvl>
  </w:abstractNum>
  <w:abstractNum w:abstractNumId="1" w15:restartNumberingAfterBreak="0">
    <w:nsid w:val="28F04BE3"/>
    <w:multiLevelType w:val="multilevel"/>
    <w:tmpl w:val="EEDC0158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65BB07FB"/>
    <w:multiLevelType w:val="multilevel"/>
    <w:tmpl w:val="B8AC4B82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6C5A1030"/>
    <w:multiLevelType w:val="multilevel"/>
    <w:tmpl w:val="668C7974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7D881D39"/>
    <w:multiLevelType w:val="multilevel"/>
    <w:tmpl w:val="A434F2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572734578">
    <w:abstractNumId w:val="0"/>
  </w:num>
  <w:num w:numId="2" w16cid:durableId="1871458205">
    <w:abstractNumId w:val="1"/>
  </w:num>
  <w:num w:numId="3" w16cid:durableId="1148667304">
    <w:abstractNumId w:val="4"/>
  </w:num>
  <w:num w:numId="4" w16cid:durableId="394159449">
    <w:abstractNumId w:val="2"/>
  </w:num>
  <w:num w:numId="5" w16cid:durableId="1549292328">
    <w:abstractNumId w:val="3"/>
  </w:num>
  <w:num w:numId="6" w16cid:durableId="14409537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30240"/>
    <w:rsid w:val="00065D82"/>
    <w:rsid w:val="00130240"/>
    <w:rsid w:val="00B5394B"/>
    <w:rsid w:val="00E5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14DBD"/>
  <w15:docId w15:val="{646FD56E-A66B-40CE-90BC-5E928F94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8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Heading"/>
    <w:next w:val="Textbody"/>
    <w:uiPriority w:val="9"/>
    <w:qFormat/>
    <w:pPr>
      <w:outlineLvl w:val="0"/>
    </w:pPr>
    <w:rPr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  <w:jc w:val="center"/>
    </w:pPr>
    <w:rPr>
      <w:rFonts w:eastAsia="Microsoft YaHei"/>
      <w:b/>
      <w:sz w:val="32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4">
    <w:name w:val="List"/>
    <w:basedOn w:val="Textbody"/>
    <w:rPr>
      <w:sz w:val="24"/>
    </w:rPr>
  </w:style>
  <w:style w:type="paragraph" w:styleId="a5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a6">
    <w:name w:val="Штамп организации"/>
    <w:basedOn w:val="Standard"/>
    <w:pPr>
      <w:jc w:val="center"/>
    </w:pPr>
    <w:rPr>
      <w:b/>
      <w:sz w:val="32"/>
    </w:rPr>
  </w:style>
  <w:style w:type="paragraph" w:customStyle="1" w:styleId="HeaderandFooter">
    <w:name w:val="Header and Footer"/>
    <w:basedOn w:val="Standard"/>
    <w:pPr>
      <w:suppressLineNumbers/>
      <w:tabs>
        <w:tab w:val="center" w:pos="5102"/>
        <w:tab w:val="right" w:pos="10205"/>
      </w:tabs>
    </w:pPr>
  </w:style>
  <w:style w:type="paragraph" w:styleId="a7">
    <w:name w:val="footer"/>
    <w:basedOn w:val="HeaderandFooter"/>
  </w:style>
  <w:style w:type="paragraph" w:customStyle="1" w:styleId="a8">
    <w:name w:val="Нижний колонтитул по центру"/>
    <w:basedOn w:val="a7"/>
    <w:pPr>
      <w:jc w:val="center"/>
    </w:pPr>
  </w:style>
  <w:style w:type="paragraph" w:customStyle="1" w:styleId="a9">
    <w:name w:val="Содержимое таблицы по центру"/>
    <w:basedOn w:val="TableContents"/>
    <w:pPr>
      <w:jc w:val="center"/>
    </w:pPr>
  </w:style>
  <w:style w:type="paragraph" w:styleId="aa">
    <w:name w:val="Title"/>
    <w:basedOn w:val="Heading"/>
    <w:next w:val="Textbody"/>
    <w:uiPriority w:val="10"/>
    <w:qFormat/>
    <w:rPr>
      <w:bCs/>
      <w:sz w:val="56"/>
      <w:szCs w:val="56"/>
    </w:rPr>
  </w:style>
  <w:style w:type="paragraph" w:styleId="ab">
    <w:name w:val="Subtitle"/>
    <w:basedOn w:val="Heading"/>
    <w:next w:val="Textbody"/>
    <w:uiPriority w:val="11"/>
    <w:qFormat/>
    <w:pPr>
      <w:spacing w:before="60"/>
    </w:pPr>
    <w:rPr>
      <w:sz w:val="36"/>
      <w:szCs w:val="36"/>
    </w:rPr>
  </w:style>
  <w:style w:type="paragraph" w:customStyle="1" w:styleId="ac">
    <w:name w:val="Примечание"/>
    <w:basedOn w:val="TableContents"/>
    <w:pPr>
      <w:jc w:val="center"/>
    </w:pPr>
    <w:rPr>
      <w:sz w:val="20"/>
    </w:rPr>
  </w:style>
  <w:style w:type="paragraph" w:customStyle="1" w:styleId="ad">
    <w:name w:val="Рис."/>
    <w:basedOn w:val="a5"/>
  </w:style>
  <w:style w:type="paragraph" w:customStyle="1" w:styleId="Illustration">
    <w:name w:val="Illustration"/>
    <w:basedOn w:val="a5"/>
  </w:style>
  <w:style w:type="paragraph" w:customStyle="1" w:styleId="Drawing">
    <w:name w:val="Drawing"/>
    <w:basedOn w:val="a5"/>
  </w:style>
  <w:style w:type="paragraph" w:customStyle="1" w:styleId="Table">
    <w:name w:val="Table"/>
    <w:basedOn w:val="a5"/>
  </w:style>
  <w:style w:type="paragraph" w:customStyle="1" w:styleId="Figure">
    <w:name w:val="Figure"/>
    <w:basedOn w:val="a5"/>
  </w:style>
  <w:style w:type="paragraph" w:styleId="ae">
    <w:name w:val="header"/>
    <w:basedOn w:val="HeaderandFooter"/>
    <w:pPr>
      <w:tabs>
        <w:tab w:val="clear" w:pos="5102"/>
        <w:tab w:val="clear" w:pos="10205"/>
        <w:tab w:val="center" w:pos="4819"/>
        <w:tab w:val="right" w:pos="9638"/>
      </w:tabs>
    </w:pPr>
  </w:style>
  <w:style w:type="paragraph" w:customStyle="1" w:styleId="Firstlineindent">
    <w:name w:val="First line indent"/>
    <w:basedOn w:val="Textbody"/>
    <w:pPr>
      <w:ind w:firstLine="709"/>
    </w:pPr>
  </w:style>
  <w:style w:type="paragraph" w:customStyle="1" w:styleId="a">
    <w:name w:val="Первая строка с отступом (нумерованный)"/>
    <w:basedOn w:val="Firstlineindent"/>
    <w:pPr>
      <w:numPr>
        <w:numId w:val="1"/>
      </w:numPr>
    </w:pPr>
  </w:style>
  <w:style w:type="paragraph" w:styleId="af">
    <w:name w:val="index heading"/>
    <w:basedOn w:val="Heading"/>
    <w:pPr>
      <w:suppressLineNumbers/>
    </w:pPr>
    <w:rPr>
      <w:bCs/>
      <w:szCs w:val="32"/>
    </w:rPr>
  </w:style>
  <w:style w:type="paragraph" w:customStyle="1" w:styleId="ContentsHeading">
    <w:name w:val="Contents Heading"/>
    <w:basedOn w:val="af"/>
  </w:style>
  <w:style w:type="paragraph" w:customStyle="1" w:styleId="Framecontents">
    <w:name w:val="Frame contents"/>
    <w:basedOn w:val="Standard"/>
  </w:style>
  <w:style w:type="paragraph" w:customStyle="1" w:styleId="Contents1">
    <w:name w:val="Contents 1"/>
    <w:basedOn w:val="Index"/>
    <w:pPr>
      <w:tabs>
        <w:tab w:val="right" w:leader="dot" w:pos="9638"/>
      </w:tabs>
    </w:pPr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IndexLink">
    <w:name w:val="Index Link"/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NSimSun" w:hAnsi="Liberation Mono" w:cs="Liberation Mono"/>
    </w:rPr>
  </w:style>
  <w:style w:type="numbering" w:customStyle="1" w:styleId="Numbering123">
    <w:name w:val="Numbering 123"/>
    <w:basedOn w:val="a3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_RefHeading___Toc713_2232703143" TargetMode="External"/><Relationship Id="rId13" Type="http://schemas.openxmlformats.org/officeDocument/2006/relationships/hyperlink" Target="#__RefHeading___Toc1130_1594055144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#__RefHeading___Toc711_2232703143" TargetMode="External"/><Relationship Id="rId12" Type="http://schemas.openxmlformats.org/officeDocument/2006/relationships/hyperlink" Target="#__RefHeading___Toc709_2232703143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#__RefHeading___Toc719_2232703143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10" Type="http://schemas.openxmlformats.org/officeDocument/2006/relationships/hyperlink" Target="#__RefHeading___Toc717_2232703143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#__RefHeading___Toc715_2232703143" TargetMode="External"/><Relationship Id="rId14" Type="http://schemas.openxmlformats.org/officeDocument/2006/relationships/hyperlink" Target="https://github.com/Ava-Khan/BMSTU_Python_PortuzenkovI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612</Words>
  <Characters>3492</Characters>
  <Application>Microsoft Office Word</Application>
  <DocSecurity>0</DocSecurity>
  <Lines>29</Lines>
  <Paragraphs>8</Paragraphs>
  <ScaleCrop>false</ScaleCrop>
  <Company>*</Company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Ilyas</dc:creator>
  <cp:lastModifiedBy>k50311</cp:lastModifiedBy>
  <cp:revision>2</cp:revision>
  <dcterms:created xsi:type="dcterms:W3CDTF">2026-04-03T22:04:00Z</dcterms:created>
  <dcterms:modified xsi:type="dcterms:W3CDTF">2026-04-03T22:04:00Z</dcterms:modified>
</cp:coreProperties>
</file>