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BRITISH CITIZENSHIP - BRITISH SPOUSE PASSPORT GUIDE</w:t>
      </w:r>
    </w:p>
    <w:p>
      <w:pPr>
        <w:spacing w:after="400"/>
        <w:jc w:val="center"/>
      </w:pPr>
      <w:r>
        <w:t xml:space="preserve">Version: Premium Template | Last Updated: April 2026</w:t>
      </w:r>
    </w:p>
    <w:p>
      <w:pPr>
        <w:shd w:fill="F0F5FA"/>
        <w:spacing w:after="100"/>
      </w:pPr>
      <w:r>
        <w:t xml:space="preserve">📋 GOVERNMENT REQUIREMENTS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If applying via the 3-year route (married to a British citizen), provide a colour copy of your British citizen spouse's passport.
If they naturalised, include their naturalisation certificate.
Source: gov.uk/apply-citizenship-indefinite-leave-to-remain</w:t>
      </w:r>
    </w:p>
    <w:p>
      <w:pPr>
        <w:spacing w:after="200"/>
        <w:ind w:left="500"/>
      </w:pPr>
      <w:r>
        <w:t xml:space="preserve">💡 This proves your spouse is British, which qualifies you for the shorter 3-year residency requirement.</w:t>
      </w:r>
    </w:p>
    <w:p>
      <w:pPr>
        <w:shd w:fill="F0F5FA"/>
        <w:spacing w:after="100"/>
      </w:pPr>
      <w:r>
        <w:t xml:space="preserve">✓ EXAMPLE: What Good Looks Like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SPOUSE DETAILS:
Name: John Andrew Smith
Nationality: British (by birth)
Passport number: 987654321
Expiry: 2031
Evidence: Colour scan of bio page attached (300 DPI)</w:t>
      </w:r>
    </w:p>
    <w:p>
      <w:pPr>
        <w:spacing w:after="200"/>
        <w:ind w:left="500"/>
      </w:pPr>
      <w:r>
        <w:t xml:space="preserve">💡 Simple — just a clear colour scan of the bio page. If naturalised, add the certificate.</w:t>
      </w:r>
    </w:p>
    <w:p>
      <w:pPr>
        <w:shd w:fill="F0FAF5"/>
        <w:spacing w:after="100"/>
      </w:pPr>
      <w:r>
        <w:t xml:space="preserve">✎ YOUR SPOUSE'S DETAILS</w:t>
      </w:r>
    </w:p>
    <w:p>
      <w:pPr>
        <w:spacing w:after="100"/>
        <w:ind w:left="400"/>
      </w:pPr>
      <w:r>
        <w:t xml:space="preserve">If your spouse naturalised, the certificate is essential. If by birth, passport alone is sufficient.</w:t>
      </w:r>
    </w:p>
    <w:p>
      <w:pPr>
        <w:shd w:fill="F5F5F5"/>
        <w:spacing w:after="200" w:line="240"/>
        <w:ind w:left="400"/>
      </w:pPr>
      <w:r>
        <w:t xml:space="preserve">Spouse name: [FULL NAME]
Nationality: British (by [BIRTH/NATURALISATION])
Passport number: [NUMBER]
Expiry: [DATE]
[ ] Bio page scanned in colour
[ ] Naturalisation certificate attached (if applicable)</w:t>
      </w:r>
    </w:p>
    <w:p>
      <w:pPr>
        <w:shd w:fill="F0F5FA"/>
        <w:spacing w:after="100"/>
      </w:pPr>
      <w:r>
        <w:t xml:space="preserve">⚠️ WHY THIS SECTION MATTERS</w:t>
      </w:r>
    </w:p>
    <w:p>
      <w:pPr>
        <w:pBdr>
          <w:left w:val="single" w:color="003366" w:sz="6" w:space="1"/>
        </w:pBdr>
        <w:spacing w:after="100" w:line="240"/>
        <w:ind w:left="400"/>
      </w:pPr>
      <w:r>
        <w:t xml:space="preserve">Without proof your spouse is British, you cannot use the 3-year route:
✗ Spouse's passport expired (they need to renew)
✗ Naturalisation certificate lost (request replacement from Home Office)
✗ Not clear if spouse is British (check their immigration status)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2026-04-19T22:07:50.265Z</dcterms:created>
  <dcterms:modified xsi:type="dcterms:W3CDTF">2026-04-19T22:07:50.265Z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