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SKILLED WORKER VISA - CERTIFICATE OF SPONSORSHIP (CoS) CHECKLIST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Your employer assigns your CoS via the Sponsor Management System. It contains your CoS reference number, job details, salary, and SOC code.
The CoS is valid for 3 months from assignment. Apply BEFORE it expires.
You do NOT receive a physical document — just a reference number.
Source: gov.uk/skilled-worker-visa/your-job</w:t>
      </w:r>
    </w:p>
    <w:p>
      <w:pPr>
        <w:spacing w:after="200"/>
        <w:ind w:left="500"/>
      </w:pPr>
      <w:r>
        <w:t xml:space="preserve">💡 Apply within 2 weeks of CoS assignment. Verify every detail matches your contract BEFORE you apply.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CoS VERIFICATION CHECKLIST:
CoS reference number: ABC1234567
Assigned: 1 April 2026
Expiry: 1 July 2026 (3 months)
VERIFICATION:
✓ Job title on CoS matches contract: Senior Software Engineer
✓ SOC code: 2134 (Programmers and software development professionals)
✓ Salary on CoS: £45,000 — matches employment contract
✓ Start date: 1 May 2026
✓ Employer name: Acme Tech Ltd
✓ Sponsor licence: verified on public register
✓ Maintenance certified by employer: YES</w:t>
      </w:r>
    </w:p>
    <w:p>
      <w:pPr>
        <w:spacing w:after="200"/>
        <w:ind w:left="500"/>
      </w:pPr>
      <w:r>
        <w:t xml:space="preserve">💡 Check EVERY field matches your employment contract. Any discrepancy between CoS and contract = refusal risk.</w:t>
      </w:r>
    </w:p>
    <w:p>
      <w:pPr>
        <w:shd w:fill="F0FAF5"/>
        <w:spacing w:after="100"/>
      </w:pPr>
      <w:r>
        <w:t xml:space="preserve">✎ YOUR CoS VERIFICATION</w:t>
      </w:r>
    </w:p>
    <w:p>
      <w:pPr>
        <w:spacing w:after="100"/>
        <w:ind w:left="400"/>
      </w:pPr>
      <w:r>
        <w:t xml:space="preserve">Get this information from your employer's HR team. They assigned the CoS and should provide you the reference number.</w:t>
      </w:r>
    </w:p>
    <w:p>
      <w:pPr>
        <w:shd w:fill="F5F5F5"/>
        <w:spacing w:after="200" w:line="240"/>
        <w:ind w:left="400"/>
      </w:pPr>
      <w:r>
        <w:t xml:space="preserve">CoS reference number: [NUMBER]
Assigned: [DATE]
Expiry: [DATE + 3 MONTHS]
VERIFICATION:
[ ] Job title matches contract: [TITLE]
[ ] SOC code: [CODE] — verified correct for role
[ ] Salary matches contract: £[AMOUNT]
[ ] Start date: [DATE]
[ ] Employer name: [COMPANY]
[ ] Sponsor licence on public register: [ ] Verified
[ ] Maintenance certified by employer: [YES/NO]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CoS issues cause immediate refusal:
✗ CoS expired before application submitted (only valid 3 months)
✗ Salary on CoS doesn't match employment contract
✗ Wrong SOC code (employer used incorrect occupation code)
✗ Employer's sponsor licence revoked or suspended
IMPORTANT: If your employer's licence is revoked after your visa is granted, you have only 60 days to find a new sponsor.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2026-04-19T22:07:50.179Z</dcterms:created>
  <dcterms:modified xsi:type="dcterms:W3CDTF">2026-04-19T22:07:50.179Z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