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SKILLED WORKER VISA - CRIMINAL RECORD CERTIFICATE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Required for roles working with children or vulnerable adults (healthcare, education, social work).
You need a criminal record certificate from EACH country you have lived in for 12+ months in the last 10 years.
Source: gov.uk/skilled-worker-visa/documents-youll-need-to-apply</w:t>
      </w:r>
    </w:p>
    <w:p>
      <w:pPr>
        <w:spacing w:after="200"/>
        <w:ind w:left="500"/>
      </w:pPr>
      <w:r>
        <w:t xml:space="preserve">💡 Processing times vary wildly by country (2 weeks to 3 months). Start this early. Ask your employer's HR if this applies to your role.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CRIMINAL RECORD CERTIFICATES:
Role: Senior Care Worker (works with vulnerable adults)
Criminal record check required: YES
Countries lived in 12+ months (last 10 years):
1. Nigeria (2015-2020): Police clearance from Nigeria Police Force
   Applied: 1 March 2026 | Received: 15 April 2026
   Result: No criminal record
   Certified translation: Attached
2. UK (2020-present): DBS check arranged by employer
   Result: Enhanced DBS — clear
All certificates attached with certified English translations where applicable.</w:t>
      </w:r>
    </w:p>
    <w:p>
      <w:pPr>
        <w:spacing w:after="200"/>
        <w:ind w:left="500"/>
      </w:pPr>
      <w:r>
        <w:t xml:space="preserve">💡 Start police clearance requests immediately — some countries take months. Your employer should arrange the UK DBS check.</w:t>
      </w:r>
    </w:p>
    <w:p>
      <w:pPr>
        <w:shd w:fill="F0FAF5"/>
        <w:spacing w:after="100"/>
      </w:pPr>
      <w:r>
        <w:t xml:space="preserve">✎ YOUR CRIMINAL RECORD CERTIFICATES</w:t>
      </w:r>
    </w:p>
    <w:p>
      <w:pPr>
        <w:spacing w:after="100"/>
        <w:ind w:left="400"/>
      </w:pPr>
      <w:r>
        <w:t xml:space="preserve">If you're unsure whether your role requires this, ask your employer — they should know based on the SOC code.</w:t>
      </w:r>
    </w:p>
    <w:p>
      <w:pPr>
        <w:shd w:fill="F5F5F5"/>
        <w:spacing w:after="200" w:line="240"/>
        <w:ind w:left="400"/>
      </w:pPr>
      <w:r>
        <w:t xml:space="preserve">Role: [JOB TITLE]
Criminal record check required: [YES/NO — ask employer]
Countries lived in 12+ months (last 10 years):
1. [COUNTRY] ([YEARS]): [STATUS — applied/received/pending]
   Applied: [DATE] | Received: [DATE]
   Result: [CLEAR/DETAILS]
   Translation needed: [YES/NO]
2. [COUNTRY] ([YEARS]): [STATUS]
UK DBS check: [ARRANGED BY EMPLOYER / PENDING / COMPLETE]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Criminal record certificate delays are the #1 cause of Skilled Worker visa delays for healthcare/education workers:
✗ Not requesting certificates early enough (some countries take 3 months)
✗ Forgetting a country you lived in for 12+ months
✗ No certified English translation for non-English certificates
✗ Not realising your role requires it (check with employer)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2026-04-19T22:07:50.171Z</dcterms:created>
  <dcterms:modified xsi:type="dcterms:W3CDTF">2026-04-19T22:07:50.171Z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