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75990" w14:textId="77777777" w:rsidR="00FC10E7" w:rsidRPr="00FC10E7" w:rsidRDefault="00FC10E7" w:rsidP="00FC10E7">
      <w:pPr>
        <w:pBdr>
          <w:top w:val="single" w:sz="2" w:space="0" w:color="E5E7EB"/>
          <w:left w:val="single" w:sz="2" w:space="0" w:color="E5E7EB"/>
          <w:bottom w:val="single" w:sz="2" w:space="0" w:color="E5E7EB"/>
          <w:right w:val="single" w:sz="2" w:space="0" w:color="E5E7EB"/>
        </w:pBdr>
        <w:shd w:val="clear" w:color="auto" w:fill="FFFFFF"/>
        <w:spacing w:before="150" w:after="150" w:line="660" w:lineRule="atLeast"/>
        <w:outlineLvl w:val="0"/>
        <w:rPr>
          <w:rFonts w:ascii="Inter" w:eastAsia="Times New Roman" w:hAnsi="Inter" w:cs="Times New Roman"/>
          <w:b/>
          <w:bCs/>
          <w:color w:val="000000"/>
          <w:spacing w:val="-4"/>
          <w:kern w:val="36"/>
          <w:sz w:val="54"/>
          <w:szCs w:val="54"/>
          <w:lang w:val="de-AT" w:eastAsia="es-MX"/>
          <w14:ligatures w14:val="none"/>
        </w:rPr>
      </w:pPr>
      <w:r w:rsidRPr="00FC10E7">
        <w:rPr>
          <w:rFonts w:ascii="Inter" w:eastAsia="Times New Roman" w:hAnsi="Inter" w:cs="Times New Roman"/>
          <w:b/>
          <w:bCs/>
          <w:color w:val="000000"/>
          <w:spacing w:val="-4"/>
          <w:kern w:val="36"/>
          <w:sz w:val="54"/>
          <w:szCs w:val="54"/>
          <w:lang w:val="de-AT" w:eastAsia="es-MX"/>
          <w14:ligatures w14:val="none"/>
        </w:rPr>
        <w:t>A day in the life of an ancient Greek architect - Mark Robinson</w:t>
      </w:r>
    </w:p>
    <w:p w14:paraId="76AAD6EA" w14:textId="77777777" w:rsidR="00FC10E7" w:rsidRPr="00FC10E7" w:rsidRDefault="00FC10E7" w:rsidP="00FC10E7">
      <w:pPr>
        <w:pBdr>
          <w:top w:val="single" w:sz="2" w:space="0" w:color="E5E7EB"/>
          <w:left w:val="single" w:sz="2" w:space="0" w:color="E5E7EB"/>
          <w:bottom w:val="single" w:sz="2" w:space="0" w:color="E5E7EB"/>
          <w:right w:val="single" w:sz="2" w:space="0" w:color="E5E7EB"/>
        </w:pBdr>
        <w:spacing w:before="150" w:after="150" w:line="240" w:lineRule="auto"/>
        <w:outlineLvl w:val="1"/>
        <w:rPr>
          <w:rFonts w:ascii="inherit" w:eastAsia="Times New Roman" w:hAnsi="inherit" w:cs="Times New Roman"/>
          <w:spacing w:val="-4"/>
          <w:kern w:val="0"/>
          <w:sz w:val="36"/>
          <w:szCs w:val="36"/>
          <w:lang w:val="de-AT" w:eastAsia="es-MX"/>
          <w14:ligatures w14:val="none"/>
        </w:rPr>
      </w:pPr>
      <w:r w:rsidRPr="00FC10E7">
        <w:rPr>
          <w:rFonts w:ascii="inherit" w:eastAsia="Times New Roman" w:hAnsi="inherit" w:cs="Times New Roman"/>
          <w:spacing w:val="-4"/>
          <w:kern w:val="0"/>
          <w:sz w:val="36"/>
          <w:szCs w:val="36"/>
          <w:lang w:val="de-AT" w:eastAsia="es-MX"/>
          <w14:ligatures w14:val="none"/>
        </w:rPr>
        <w:t>Let’s Begin…</w:t>
      </w:r>
    </w:p>
    <w:p w14:paraId="1303CB18" w14:textId="77777777" w:rsidR="00FC10E7" w:rsidRPr="00FC10E7" w:rsidRDefault="00FC10E7" w:rsidP="00FC10E7">
      <w:pPr>
        <w:pBdr>
          <w:top w:val="single" w:sz="2" w:space="0" w:color="E5E7EB"/>
          <w:left w:val="single" w:sz="2" w:space="0" w:color="E5E7EB"/>
          <w:bottom w:val="single" w:sz="2" w:space="0" w:color="E5E7EB"/>
          <w:right w:val="single" w:sz="2" w:space="0" w:color="E5E7EB"/>
        </w:pBdr>
        <w:spacing w:after="150" w:line="240" w:lineRule="auto"/>
        <w:rPr>
          <w:rFonts w:ascii="Times New Roman" w:eastAsia="Times New Roman" w:hAnsi="Times New Roman" w:cs="Times New Roman"/>
          <w:kern w:val="0"/>
          <w:sz w:val="21"/>
          <w:szCs w:val="21"/>
          <w:lang w:val="de-AT" w:eastAsia="es-MX"/>
          <w14:ligatures w14:val="none"/>
        </w:rPr>
      </w:pPr>
      <w:r w:rsidRPr="00FC10E7">
        <w:rPr>
          <w:rFonts w:ascii="Times New Roman" w:eastAsia="Times New Roman" w:hAnsi="Times New Roman" w:cs="Times New Roman"/>
          <w:kern w:val="0"/>
          <w:sz w:val="21"/>
          <w:szCs w:val="21"/>
          <w:lang w:val="de-AT" w:eastAsia="es-MX"/>
          <w14:ligatures w14:val="none"/>
        </w:rPr>
        <w:t xml:space="preserve">The year is 432 BCE. As dawn breaks over Athens, Pheidias is late for work. He is the chief builder for the Parthenon— Athens’ newest and largest temple— and when he arrives onsite, city officials accuse him of embezzling gold from the temple’s sacred central statue. </w:t>
      </w:r>
      <w:r w:rsidRPr="00BC001D">
        <w:rPr>
          <w:rFonts w:ascii="Times New Roman" w:eastAsia="Times New Roman" w:hAnsi="Times New Roman" w:cs="Times New Roman"/>
          <w:kern w:val="0"/>
          <w:sz w:val="21"/>
          <w:szCs w:val="21"/>
          <w:lang w:val="en-US" w:eastAsia="es-MX"/>
          <w14:ligatures w14:val="none"/>
        </w:rPr>
        <w:t xml:space="preserve">He has until sundown to prove his innocence or face the courts. </w:t>
      </w:r>
      <w:r w:rsidRPr="00FC10E7">
        <w:rPr>
          <w:rFonts w:ascii="Times New Roman" w:eastAsia="Times New Roman" w:hAnsi="Times New Roman" w:cs="Times New Roman"/>
          <w:kern w:val="0"/>
          <w:sz w:val="21"/>
          <w:szCs w:val="21"/>
          <w:lang w:val="de-AT" w:eastAsia="es-MX"/>
          <w14:ligatures w14:val="none"/>
        </w:rPr>
        <w:t>Mark Robinson outlines a day in the life of a Greek architect.</w:t>
      </w:r>
    </w:p>
    <w:p w14:paraId="71257675" w14:textId="020E7BE7" w:rsidR="00D72608" w:rsidRPr="00DB039D" w:rsidRDefault="00BC001D">
      <w:pPr>
        <w:rPr>
          <w:b/>
          <w:bCs/>
          <w:sz w:val="28"/>
          <w:szCs w:val="28"/>
          <w:lang w:val="de-AT"/>
        </w:rPr>
      </w:pPr>
      <w:r w:rsidRPr="00DB039D">
        <w:rPr>
          <w:b/>
          <w:bCs/>
          <w:sz w:val="28"/>
          <w:szCs w:val="28"/>
          <w:lang w:val="de-AT"/>
        </w:rPr>
        <w:t>Valdez Gutierrez Aldo Eduardo</w:t>
      </w:r>
      <w:r w:rsidRPr="00DB039D">
        <w:rPr>
          <w:b/>
          <w:bCs/>
          <w:sz w:val="28"/>
          <w:szCs w:val="28"/>
          <w:lang w:val="de-AT"/>
        </w:rPr>
        <w:tab/>
      </w:r>
      <w:r w:rsidR="00DB039D">
        <w:rPr>
          <w:b/>
          <w:bCs/>
          <w:sz w:val="28"/>
          <w:szCs w:val="28"/>
          <w:lang w:val="de-AT"/>
        </w:rPr>
        <w:tab/>
      </w:r>
      <w:r w:rsidRPr="00DB039D">
        <w:rPr>
          <w:b/>
          <w:bCs/>
          <w:sz w:val="28"/>
          <w:szCs w:val="28"/>
          <w:lang w:val="de-AT"/>
        </w:rPr>
        <w:t>20196650</w:t>
      </w:r>
      <w:r w:rsidR="00DB039D">
        <w:rPr>
          <w:b/>
          <w:bCs/>
          <w:sz w:val="28"/>
          <w:szCs w:val="28"/>
          <w:lang w:val="de-AT"/>
        </w:rPr>
        <w:tab/>
      </w:r>
      <w:r w:rsidRPr="00DB039D">
        <w:rPr>
          <w:b/>
          <w:bCs/>
          <w:sz w:val="28"/>
          <w:szCs w:val="28"/>
          <w:lang w:val="de-AT"/>
        </w:rPr>
        <w:tab/>
        <w:t>02/12/24</w:t>
      </w:r>
    </w:p>
    <w:p w14:paraId="0888B688" w14:textId="77777777" w:rsidR="00FC10E7" w:rsidRPr="00FC10E7" w:rsidRDefault="00FC10E7" w:rsidP="00FC10E7">
      <w:pPr>
        <w:rPr>
          <w:lang w:val="de-AT"/>
        </w:rPr>
      </w:pPr>
      <w:r w:rsidRPr="00FC10E7">
        <w:rPr>
          <w:lang w:val="de-AT"/>
        </w:rPr>
        <w:t>Video Comprehension Questions: "The Parthenon: The Architect's Masterpiece"</w:t>
      </w:r>
    </w:p>
    <w:p w14:paraId="7FCF2EAF" w14:textId="77777777" w:rsidR="00FC10E7" w:rsidRPr="00FC10E7" w:rsidRDefault="00FC10E7" w:rsidP="00FC10E7">
      <w:pPr>
        <w:rPr>
          <w:lang w:val="de-AT"/>
        </w:rPr>
      </w:pPr>
      <w:r w:rsidRPr="00FC10E7">
        <w:rPr>
          <w:lang w:val="de-AT"/>
        </w:rPr>
        <w:t>1. What was Phidias's role in the construction of the Parthenon?</w:t>
      </w:r>
    </w:p>
    <w:p w14:paraId="4A3EE104" w14:textId="77777777" w:rsidR="00FC10E7" w:rsidRPr="00FC10E7" w:rsidRDefault="00FC10E7" w:rsidP="00FC10E7">
      <w:pPr>
        <w:rPr>
          <w:lang w:val="de-AT"/>
        </w:rPr>
      </w:pPr>
      <w:r w:rsidRPr="00FC10E7">
        <w:rPr>
          <w:lang w:val="de-AT"/>
        </w:rPr>
        <w:t>a. Painter</w:t>
      </w:r>
    </w:p>
    <w:p w14:paraId="694B3097" w14:textId="77777777" w:rsidR="00FC10E7" w:rsidRPr="00BC001D" w:rsidRDefault="00FC10E7" w:rsidP="00FC10E7">
      <w:pPr>
        <w:rPr>
          <w:b/>
          <w:bCs/>
          <w:u w:val="single"/>
          <w:lang w:val="de-AT"/>
        </w:rPr>
      </w:pPr>
      <w:r w:rsidRPr="00BC001D">
        <w:rPr>
          <w:b/>
          <w:bCs/>
          <w:u w:val="single"/>
          <w:lang w:val="de-AT"/>
        </w:rPr>
        <w:t>b. Architect</w:t>
      </w:r>
    </w:p>
    <w:p w14:paraId="0493FE68" w14:textId="77777777" w:rsidR="00FC10E7" w:rsidRPr="00FC10E7" w:rsidRDefault="00FC10E7" w:rsidP="00FC10E7">
      <w:pPr>
        <w:rPr>
          <w:lang w:val="de-AT"/>
        </w:rPr>
      </w:pPr>
      <w:r w:rsidRPr="00FC10E7">
        <w:rPr>
          <w:lang w:val="de-AT"/>
        </w:rPr>
        <w:t>c. Sculptor</w:t>
      </w:r>
    </w:p>
    <w:p w14:paraId="3C937E53" w14:textId="77777777" w:rsidR="00FC10E7" w:rsidRPr="00BC001D" w:rsidRDefault="00FC10E7" w:rsidP="00FC10E7">
      <w:pPr>
        <w:rPr>
          <w:lang w:val="en-US"/>
        </w:rPr>
      </w:pPr>
      <w:r w:rsidRPr="00BC001D">
        <w:rPr>
          <w:lang w:val="en-US"/>
        </w:rPr>
        <w:t>d. Carpenter</w:t>
      </w:r>
    </w:p>
    <w:p w14:paraId="016205E1" w14:textId="77777777" w:rsidR="00FC10E7" w:rsidRPr="00BC001D" w:rsidRDefault="00FC10E7" w:rsidP="00FC10E7">
      <w:pPr>
        <w:rPr>
          <w:lang w:val="en-US"/>
        </w:rPr>
      </w:pPr>
    </w:p>
    <w:p w14:paraId="28884668" w14:textId="77777777" w:rsidR="00FC10E7" w:rsidRPr="00BC001D" w:rsidRDefault="00FC10E7" w:rsidP="00FC10E7">
      <w:pPr>
        <w:rPr>
          <w:lang w:val="en-US"/>
        </w:rPr>
      </w:pPr>
      <w:r w:rsidRPr="00BC001D">
        <w:rPr>
          <w:lang w:val="en-US"/>
        </w:rPr>
        <w:t>2. Why did Phidias have to justify the expenses of the temple?</w:t>
      </w:r>
    </w:p>
    <w:p w14:paraId="0F01CA12" w14:textId="77777777" w:rsidR="00FC10E7" w:rsidRPr="00BC001D" w:rsidRDefault="00FC10E7" w:rsidP="00FC10E7">
      <w:pPr>
        <w:rPr>
          <w:lang w:val="en-US"/>
        </w:rPr>
      </w:pPr>
      <w:r w:rsidRPr="00BC001D">
        <w:rPr>
          <w:lang w:val="en-US"/>
        </w:rPr>
        <w:t xml:space="preserve">a. To satisfy the city </w:t>
      </w:r>
      <w:proofErr w:type="gramStart"/>
      <w:r w:rsidRPr="00BC001D">
        <w:rPr>
          <w:lang w:val="en-US"/>
        </w:rPr>
        <w:t>officials</w:t>
      </w:r>
      <w:proofErr w:type="gramEnd"/>
    </w:p>
    <w:p w14:paraId="52B1BBB0" w14:textId="77777777" w:rsidR="00FC10E7" w:rsidRPr="00BC001D" w:rsidRDefault="00FC10E7" w:rsidP="00FC10E7">
      <w:pPr>
        <w:rPr>
          <w:b/>
          <w:bCs/>
          <w:u w:val="single"/>
          <w:lang w:val="en-US"/>
        </w:rPr>
      </w:pPr>
      <w:r w:rsidRPr="00BC001D">
        <w:rPr>
          <w:b/>
          <w:bCs/>
          <w:u w:val="single"/>
          <w:lang w:val="en-US"/>
        </w:rPr>
        <w:t xml:space="preserve">b. To prove his innocence in </w:t>
      </w:r>
      <w:proofErr w:type="gramStart"/>
      <w:r w:rsidRPr="00BC001D">
        <w:rPr>
          <w:b/>
          <w:bCs/>
          <w:u w:val="single"/>
          <w:lang w:val="en-US"/>
        </w:rPr>
        <w:t>court</w:t>
      </w:r>
      <w:proofErr w:type="gramEnd"/>
    </w:p>
    <w:p w14:paraId="077A3867" w14:textId="77777777" w:rsidR="00FC10E7" w:rsidRPr="00BC001D" w:rsidRDefault="00FC10E7" w:rsidP="00FC10E7">
      <w:pPr>
        <w:rPr>
          <w:lang w:val="en-US"/>
        </w:rPr>
      </w:pPr>
      <w:r w:rsidRPr="00BC001D">
        <w:rPr>
          <w:lang w:val="en-US"/>
        </w:rPr>
        <w:t xml:space="preserve">c. To complete the construction on </w:t>
      </w:r>
      <w:proofErr w:type="gramStart"/>
      <w:r w:rsidRPr="00BC001D">
        <w:rPr>
          <w:lang w:val="en-US"/>
        </w:rPr>
        <w:t>time</w:t>
      </w:r>
      <w:proofErr w:type="gramEnd"/>
    </w:p>
    <w:p w14:paraId="76D280F6" w14:textId="77777777" w:rsidR="00FC10E7" w:rsidRPr="00BC001D" w:rsidRDefault="00FC10E7" w:rsidP="00FC10E7">
      <w:pPr>
        <w:rPr>
          <w:lang w:val="en-US"/>
        </w:rPr>
      </w:pPr>
      <w:r w:rsidRPr="00BC001D">
        <w:rPr>
          <w:lang w:val="en-US"/>
        </w:rPr>
        <w:t>d. To secure funding for future projects</w:t>
      </w:r>
    </w:p>
    <w:p w14:paraId="04AA4A64" w14:textId="77777777" w:rsidR="00FC10E7" w:rsidRPr="00BC001D" w:rsidRDefault="00FC10E7" w:rsidP="00FC10E7">
      <w:pPr>
        <w:rPr>
          <w:lang w:val="en-US"/>
        </w:rPr>
      </w:pPr>
    </w:p>
    <w:p w14:paraId="13F49CE5" w14:textId="77777777" w:rsidR="00FC10E7" w:rsidRPr="00BC001D" w:rsidRDefault="00FC10E7" w:rsidP="00FC10E7">
      <w:pPr>
        <w:rPr>
          <w:lang w:val="en-US"/>
        </w:rPr>
      </w:pPr>
      <w:r w:rsidRPr="00BC001D">
        <w:rPr>
          <w:lang w:val="en-US"/>
        </w:rPr>
        <w:t>3. What architectural style did the people of Athens expect for the Parthenon?</w:t>
      </w:r>
    </w:p>
    <w:p w14:paraId="2A33CA5F" w14:textId="77777777" w:rsidR="00FC10E7" w:rsidRPr="00BC001D" w:rsidRDefault="00FC10E7" w:rsidP="00FC10E7">
      <w:pPr>
        <w:rPr>
          <w:b/>
          <w:bCs/>
          <w:u w:val="single"/>
          <w:lang w:val="en-US"/>
        </w:rPr>
      </w:pPr>
      <w:r w:rsidRPr="00BC001D">
        <w:rPr>
          <w:b/>
          <w:bCs/>
          <w:u w:val="single"/>
          <w:lang w:val="en-US"/>
        </w:rPr>
        <w:t>a. Doric</w:t>
      </w:r>
    </w:p>
    <w:p w14:paraId="1FE75570" w14:textId="77777777" w:rsidR="00FC10E7" w:rsidRPr="00BC001D" w:rsidRDefault="00FC10E7" w:rsidP="00FC10E7">
      <w:pPr>
        <w:rPr>
          <w:lang w:val="en-US"/>
        </w:rPr>
      </w:pPr>
      <w:r w:rsidRPr="00BC001D">
        <w:rPr>
          <w:lang w:val="en-US"/>
        </w:rPr>
        <w:t>b. Ionic</w:t>
      </w:r>
    </w:p>
    <w:p w14:paraId="08C562A3" w14:textId="77777777" w:rsidR="00FC10E7" w:rsidRPr="00BC001D" w:rsidRDefault="00FC10E7" w:rsidP="00FC10E7">
      <w:pPr>
        <w:rPr>
          <w:lang w:val="en-US"/>
        </w:rPr>
      </w:pPr>
      <w:r w:rsidRPr="00BC001D">
        <w:rPr>
          <w:lang w:val="en-US"/>
        </w:rPr>
        <w:t>c. Corinthian</w:t>
      </w:r>
    </w:p>
    <w:p w14:paraId="1765BC7E" w14:textId="77777777" w:rsidR="00FC10E7" w:rsidRPr="00BC001D" w:rsidRDefault="00FC10E7" w:rsidP="00FC10E7">
      <w:pPr>
        <w:rPr>
          <w:lang w:val="en-US"/>
        </w:rPr>
      </w:pPr>
      <w:r w:rsidRPr="00BC001D">
        <w:rPr>
          <w:lang w:val="en-US"/>
        </w:rPr>
        <w:t>d. Tuscan</w:t>
      </w:r>
    </w:p>
    <w:p w14:paraId="34FCE6DF" w14:textId="77777777" w:rsidR="00FC10E7" w:rsidRPr="00BC001D" w:rsidRDefault="00FC10E7" w:rsidP="00FC10E7">
      <w:pPr>
        <w:rPr>
          <w:lang w:val="en-US"/>
        </w:rPr>
      </w:pPr>
    </w:p>
    <w:p w14:paraId="6531BC38" w14:textId="77777777" w:rsidR="00FC10E7" w:rsidRPr="00FC10E7" w:rsidRDefault="00FC10E7" w:rsidP="00FC10E7">
      <w:pPr>
        <w:rPr>
          <w:lang w:val="de-AT"/>
        </w:rPr>
      </w:pPr>
      <w:r w:rsidRPr="00FC10E7">
        <w:rPr>
          <w:lang w:val="de-AT"/>
        </w:rPr>
        <w:t>4. How did Phidias's plans for the Parthenon differ from the standard Athenian style?</w:t>
      </w:r>
    </w:p>
    <w:p w14:paraId="400EADED" w14:textId="77777777" w:rsidR="00FC10E7" w:rsidRPr="00BC001D" w:rsidRDefault="00FC10E7" w:rsidP="00FC10E7">
      <w:pPr>
        <w:rPr>
          <w:lang w:val="en-US"/>
        </w:rPr>
      </w:pPr>
      <w:r w:rsidRPr="00BC001D">
        <w:rPr>
          <w:lang w:val="en-US"/>
        </w:rPr>
        <w:lastRenderedPageBreak/>
        <w:t xml:space="preserve">a. He used only Doric </w:t>
      </w:r>
      <w:proofErr w:type="gramStart"/>
      <w:r w:rsidRPr="00BC001D">
        <w:rPr>
          <w:lang w:val="en-US"/>
        </w:rPr>
        <w:t>columns</w:t>
      </w:r>
      <w:proofErr w:type="gramEnd"/>
    </w:p>
    <w:p w14:paraId="0E332110" w14:textId="77777777" w:rsidR="00FC10E7" w:rsidRPr="00BC001D" w:rsidRDefault="00FC10E7" w:rsidP="00FC10E7">
      <w:pPr>
        <w:rPr>
          <w:lang w:val="en-US"/>
        </w:rPr>
      </w:pPr>
      <w:r w:rsidRPr="00BC001D">
        <w:rPr>
          <w:lang w:val="en-US"/>
        </w:rPr>
        <w:t xml:space="preserve">b. He incorporated both Doric and Ionic </w:t>
      </w:r>
      <w:proofErr w:type="gramStart"/>
      <w:r w:rsidRPr="00BC001D">
        <w:rPr>
          <w:lang w:val="en-US"/>
        </w:rPr>
        <w:t>elements</w:t>
      </w:r>
      <w:proofErr w:type="gramEnd"/>
    </w:p>
    <w:p w14:paraId="5A880C9F" w14:textId="77777777" w:rsidR="00FC10E7" w:rsidRPr="00BC001D" w:rsidRDefault="00FC10E7" w:rsidP="00FC10E7">
      <w:pPr>
        <w:rPr>
          <w:lang w:val="en-US"/>
        </w:rPr>
      </w:pPr>
      <w:r w:rsidRPr="00BC001D">
        <w:rPr>
          <w:lang w:val="en-US"/>
        </w:rPr>
        <w:t xml:space="preserve">c. He added Corinthian columns for </w:t>
      </w:r>
      <w:proofErr w:type="gramStart"/>
      <w:r w:rsidRPr="00BC001D">
        <w:rPr>
          <w:lang w:val="en-US"/>
        </w:rPr>
        <w:t>decoration</w:t>
      </w:r>
      <w:proofErr w:type="gramEnd"/>
    </w:p>
    <w:p w14:paraId="3059173D" w14:textId="77777777" w:rsidR="00FC10E7" w:rsidRPr="00BC001D" w:rsidRDefault="00FC10E7" w:rsidP="00FC10E7">
      <w:pPr>
        <w:rPr>
          <w:b/>
          <w:bCs/>
          <w:u w:val="single"/>
          <w:lang w:val="de-AT"/>
        </w:rPr>
      </w:pPr>
      <w:r w:rsidRPr="00BC001D">
        <w:rPr>
          <w:b/>
          <w:bCs/>
          <w:u w:val="single"/>
          <w:lang w:val="de-AT"/>
        </w:rPr>
        <w:t>d. He designed an entirely new architectural style</w:t>
      </w:r>
    </w:p>
    <w:p w14:paraId="64DD5314" w14:textId="77777777" w:rsidR="00FC10E7" w:rsidRPr="00FC10E7" w:rsidRDefault="00FC10E7" w:rsidP="00FC10E7">
      <w:pPr>
        <w:rPr>
          <w:lang w:val="de-AT"/>
        </w:rPr>
      </w:pPr>
    </w:p>
    <w:p w14:paraId="19C910E4" w14:textId="77777777" w:rsidR="00FC10E7" w:rsidRPr="00FC10E7" w:rsidRDefault="00FC10E7" w:rsidP="00FC10E7">
      <w:pPr>
        <w:rPr>
          <w:lang w:val="de-AT"/>
        </w:rPr>
      </w:pPr>
      <w:r w:rsidRPr="00FC10E7">
        <w:rPr>
          <w:lang w:val="de-AT"/>
        </w:rPr>
        <w:t>5. What materials were used to build the Parthenon?</w:t>
      </w:r>
    </w:p>
    <w:p w14:paraId="5199C083" w14:textId="77777777" w:rsidR="00FC10E7" w:rsidRPr="00FC10E7" w:rsidRDefault="00FC10E7" w:rsidP="00FC10E7">
      <w:pPr>
        <w:rPr>
          <w:lang w:val="de-AT"/>
        </w:rPr>
      </w:pPr>
      <w:r w:rsidRPr="00FC10E7">
        <w:rPr>
          <w:lang w:val="de-AT"/>
        </w:rPr>
        <w:t>a. Wood and stone</w:t>
      </w:r>
    </w:p>
    <w:p w14:paraId="127B3896" w14:textId="77777777" w:rsidR="00FC10E7" w:rsidRPr="00BC001D" w:rsidRDefault="00FC10E7" w:rsidP="00FC10E7">
      <w:pPr>
        <w:rPr>
          <w:b/>
          <w:bCs/>
          <w:u w:val="single"/>
          <w:lang w:val="de-AT"/>
        </w:rPr>
      </w:pPr>
      <w:r w:rsidRPr="00BC001D">
        <w:rPr>
          <w:b/>
          <w:bCs/>
          <w:u w:val="single"/>
          <w:lang w:val="de-AT"/>
        </w:rPr>
        <w:t>b. Limestone and marble</w:t>
      </w:r>
    </w:p>
    <w:p w14:paraId="1C36818D" w14:textId="77777777" w:rsidR="00FC10E7" w:rsidRPr="00FC10E7" w:rsidRDefault="00FC10E7" w:rsidP="00FC10E7">
      <w:pPr>
        <w:rPr>
          <w:lang w:val="de-AT"/>
        </w:rPr>
      </w:pPr>
      <w:r w:rsidRPr="00FC10E7">
        <w:rPr>
          <w:lang w:val="de-AT"/>
        </w:rPr>
        <w:t>c. Brick and clay</w:t>
      </w:r>
    </w:p>
    <w:p w14:paraId="7214B465" w14:textId="77777777" w:rsidR="00FC10E7" w:rsidRPr="00FC10E7" w:rsidRDefault="00FC10E7" w:rsidP="00FC10E7">
      <w:pPr>
        <w:rPr>
          <w:lang w:val="de-AT"/>
        </w:rPr>
      </w:pPr>
      <w:r w:rsidRPr="00FC10E7">
        <w:rPr>
          <w:lang w:val="de-AT"/>
        </w:rPr>
        <w:t>d. Steel and concrete</w:t>
      </w:r>
    </w:p>
    <w:p w14:paraId="1F596D0C" w14:textId="77777777" w:rsidR="00FC10E7" w:rsidRPr="00FC10E7" w:rsidRDefault="00FC10E7" w:rsidP="00FC10E7">
      <w:pPr>
        <w:rPr>
          <w:lang w:val="de-AT"/>
        </w:rPr>
      </w:pPr>
    </w:p>
    <w:p w14:paraId="44B91DA1" w14:textId="77777777" w:rsidR="00FC10E7" w:rsidRPr="00FC10E7" w:rsidRDefault="00FC10E7" w:rsidP="00FC10E7">
      <w:pPr>
        <w:rPr>
          <w:lang w:val="de-AT"/>
        </w:rPr>
      </w:pPr>
      <w:r w:rsidRPr="00FC10E7">
        <w:rPr>
          <w:lang w:val="de-AT"/>
        </w:rPr>
        <w:t>6. What method did Phidias and his team use to solve architectural problems without a precise plan?</w:t>
      </w:r>
    </w:p>
    <w:p w14:paraId="0CB29324" w14:textId="77777777" w:rsidR="00FC10E7" w:rsidRPr="00BC001D" w:rsidRDefault="00FC10E7" w:rsidP="00FC10E7">
      <w:pPr>
        <w:rPr>
          <w:lang w:val="en-US"/>
        </w:rPr>
      </w:pPr>
      <w:r w:rsidRPr="00BC001D">
        <w:rPr>
          <w:lang w:val="en-US"/>
        </w:rPr>
        <w:t>a. Trial and error</w:t>
      </w:r>
    </w:p>
    <w:p w14:paraId="39C383E7" w14:textId="77777777" w:rsidR="00FC10E7" w:rsidRPr="00BC001D" w:rsidRDefault="00FC10E7" w:rsidP="00FC10E7">
      <w:pPr>
        <w:rPr>
          <w:b/>
          <w:bCs/>
          <w:u w:val="single"/>
          <w:lang w:val="en-US"/>
        </w:rPr>
      </w:pPr>
      <w:r w:rsidRPr="00BC001D">
        <w:rPr>
          <w:b/>
          <w:bCs/>
          <w:u w:val="single"/>
          <w:lang w:val="en-US"/>
        </w:rPr>
        <w:t>b. Mathematical calculations</w:t>
      </w:r>
    </w:p>
    <w:p w14:paraId="1CA7F4C2" w14:textId="77777777" w:rsidR="00FC10E7" w:rsidRPr="00FC10E7" w:rsidRDefault="00FC10E7" w:rsidP="00FC10E7">
      <w:pPr>
        <w:rPr>
          <w:lang w:val="de-AT"/>
        </w:rPr>
      </w:pPr>
      <w:r w:rsidRPr="00FC10E7">
        <w:rPr>
          <w:lang w:val="de-AT"/>
        </w:rPr>
        <w:t>c. Intuitive guesswork</w:t>
      </w:r>
    </w:p>
    <w:p w14:paraId="72658706" w14:textId="77777777" w:rsidR="00FC10E7" w:rsidRPr="00FC10E7" w:rsidRDefault="00FC10E7" w:rsidP="00FC10E7">
      <w:pPr>
        <w:rPr>
          <w:lang w:val="de-AT"/>
        </w:rPr>
      </w:pPr>
      <w:r w:rsidRPr="00FC10E7">
        <w:rPr>
          <w:lang w:val="de-AT"/>
        </w:rPr>
        <w:t>d. Consultation with other architects</w:t>
      </w:r>
    </w:p>
    <w:p w14:paraId="3BF9D522" w14:textId="77777777" w:rsidR="00FC10E7" w:rsidRPr="00FC10E7" w:rsidRDefault="00FC10E7" w:rsidP="00FC10E7">
      <w:pPr>
        <w:rPr>
          <w:lang w:val="de-AT"/>
        </w:rPr>
      </w:pPr>
    </w:p>
    <w:p w14:paraId="7A725F2D" w14:textId="77777777" w:rsidR="00FC10E7" w:rsidRPr="00FC10E7" w:rsidRDefault="00FC10E7" w:rsidP="00FC10E7">
      <w:pPr>
        <w:rPr>
          <w:lang w:val="de-AT"/>
        </w:rPr>
      </w:pPr>
      <w:r w:rsidRPr="00FC10E7">
        <w:rPr>
          <w:lang w:val="de-AT"/>
        </w:rPr>
        <w:t>7. How did the architects ensure that the columns of the Parthenon looked straight from a distance?</w:t>
      </w:r>
    </w:p>
    <w:p w14:paraId="10BA3BC9" w14:textId="77777777" w:rsidR="00FC10E7" w:rsidRPr="00BC001D" w:rsidRDefault="00FC10E7" w:rsidP="00FC10E7">
      <w:pPr>
        <w:rPr>
          <w:lang w:val="en-US"/>
        </w:rPr>
      </w:pPr>
      <w:r w:rsidRPr="00BC001D">
        <w:rPr>
          <w:lang w:val="en-US"/>
        </w:rPr>
        <w:t xml:space="preserve">a. They used thicker </w:t>
      </w:r>
      <w:proofErr w:type="gramStart"/>
      <w:r w:rsidRPr="00BC001D">
        <w:rPr>
          <w:lang w:val="en-US"/>
        </w:rPr>
        <w:t>columns</w:t>
      </w:r>
      <w:proofErr w:type="gramEnd"/>
    </w:p>
    <w:p w14:paraId="53943A00" w14:textId="77777777" w:rsidR="00FC10E7" w:rsidRPr="00DB039D" w:rsidRDefault="00FC10E7" w:rsidP="00FC10E7">
      <w:pPr>
        <w:rPr>
          <w:b/>
          <w:bCs/>
          <w:u w:val="single"/>
          <w:lang w:val="en-US"/>
        </w:rPr>
      </w:pPr>
      <w:r w:rsidRPr="00DB039D">
        <w:rPr>
          <w:b/>
          <w:bCs/>
          <w:u w:val="single"/>
          <w:lang w:val="en-US"/>
        </w:rPr>
        <w:t xml:space="preserve">b. They incorporated a slight bulge in the </w:t>
      </w:r>
      <w:proofErr w:type="gramStart"/>
      <w:r w:rsidRPr="00DB039D">
        <w:rPr>
          <w:b/>
          <w:bCs/>
          <w:u w:val="single"/>
          <w:lang w:val="en-US"/>
        </w:rPr>
        <w:t>columns</w:t>
      </w:r>
      <w:proofErr w:type="gramEnd"/>
    </w:p>
    <w:p w14:paraId="788203BD" w14:textId="77777777" w:rsidR="00FC10E7" w:rsidRPr="00BC001D" w:rsidRDefault="00FC10E7" w:rsidP="00FC10E7">
      <w:pPr>
        <w:rPr>
          <w:lang w:val="en-US"/>
        </w:rPr>
      </w:pPr>
      <w:r w:rsidRPr="00BC001D">
        <w:rPr>
          <w:lang w:val="en-US"/>
        </w:rPr>
        <w:t xml:space="preserve">c. They placed the columns closer </w:t>
      </w:r>
      <w:proofErr w:type="gramStart"/>
      <w:r w:rsidRPr="00BC001D">
        <w:rPr>
          <w:lang w:val="en-US"/>
        </w:rPr>
        <w:t>together</w:t>
      </w:r>
      <w:proofErr w:type="gramEnd"/>
    </w:p>
    <w:p w14:paraId="2ED65F86" w14:textId="77777777" w:rsidR="00FC10E7" w:rsidRPr="00BC001D" w:rsidRDefault="00FC10E7" w:rsidP="00FC10E7">
      <w:pPr>
        <w:rPr>
          <w:lang w:val="en-US"/>
        </w:rPr>
      </w:pPr>
      <w:r w:rsidRPr="00BC001D">
        <w:rPr>
          <w:lang w:val="en-US"/>
        </w:rPr>
        <w:t xml:space="preserve">d. They added decorative elements to distract from any </w:t>
      </w:r>
      <w:proofErr w:type="gramStart"/>
      <w:r w:rsidRPr="00BC001D">
        <w:rPr>
          <w:lang w:val="en-US"/>
        </w:rPr>
        <w:t>deviations</w:t>
      </w:r>
      <w:proofErr w:type="gramEnd"/>
    </w:p>
    <w:p w14:paraId="711B66E0" w14:textId="77777777" w:rsidR="00FC10E7" w:rsidRPr="00BC001D" w:rsidRDefault="00FC10E7" w:rsidP="00FC10E7">
      <w:pPr>
        <w:rPr>
          <w:lang w:val="en-US"/>
        </w:rPr>
      </w:pPr>
    </w:p>
    <w:p w14:paraId="43469F5A" w14:textId="77777777" w:rsidR="00FC10E7" w:rsidRPr="00BC001D" w:rsidRDefault="00FC10E7" w:rsidP="00FC10E7">
      <w:pPr>
        <w:rPr>
          <w:lang w:val="en-US"/>
        </w:rPr>
      </w:pPr>
      <w:r w:rsidRPr="00BC001D">
        <w:rPr>
          <w:lang w:val="en-US"/>
        </w:rPr>
        <w:t>8. What did Phidias's sculptors create to decorate the temple?</w:t>
      </w:r>
    </w:p>
    <w:p w14:paraId="075C22D4" w14:textId="77777777" w:rsidR="00FC10E7" w:rsidRPr="00BC001D" w:rsidRDefault="00FC10E7" w:rsidP="00FC10E7">
      <w:pPr>
        <w:rPr>
          <w:lang w:val="en-US"/>
        </w:rPr>
      </w:pPr>
      <w:r w:rsidRPr="00BC001D">
        <w:rPr>
          <w:lang w:val="en-US"/>
        </w:rPr>
        <w:t>a. Statues of Greek gods</w:t>
      </w:r>
    </w:p>
    <w:p w14:paraId="74B0DE67" w14:textId="77777777" w:rsidR="00FC10E7" w:rsidRPr="00BC001D" w:rsidRDefault="00FC10E7" w:rsidP="00FC10E7">
      <w:pPr>
        <w:rPr>
          <w:lang w:val="en-US"/>
        </w:rPr>
      </w:pPr>
      <w:r w:rsidRPr="00BC001D">
        <w:rPr>
          <w:lang w:val="en-US"/>
        </w:rPr>
        <w:t xml:space="preserve">b. Painted </w:t>
      </w:r>
      <w:proofErr w:type="gramStart"/>
      <w:r w:rsidRPr="00BC001D">
        <w:rPr>
          <w:lang w:val="en-US"/>
        </w:rPr>
        <w:t>frescoes</w:t>
      </w:r>
      <w:proofErr w:type="gramEnd"/>
    </w:p>
    <w:p w14:paraId="405108E2" w14:textId="77777777" w:rsidR="00FC10E7" w:rsidRPr="00BC001D" w:rsidRDefault="00FC10E7" w:rsidP="00FC10E7">
      <w:pPr>
        <w:rPr>
          <w:lang w:val="en-US"/>
        </w:rPr>
      </w:pPr>
      <w:r w:rsidRPr="00BC001D">
        <w:rPr>
          <w:lang w:val="en-US"/>
        </w:rPr>
        <w:t>c. Intricate mosaics</w:t>
      </w:r>
    </w:p>
    <w:p w14:paraId="7FCE9C7E" w14:textId="77777777" w:rsidR="00FC10E7" w:rsidRPr="00DB039D" w:rsidRDefault="00FC10E7" w:rsidP="00FC10E7">
      <w:pPr>
        <w:rPr>
          <w:b/>
          <w:bCs/>
          <w:u w:val="single"/>
          <w:lang w:val="en-US"/>
        </w:rPr>
      </w:pPr>
      <w:r w:rsidRPr="00DB039D">
        <w:rPr>
          <w:b/>
          <w:bCs/>
          <w:u w:val="single"/>
          <w:lang w:val="en-US"/>
        </w:rPr>
        <w:t>d. Engraved scenes of mythical battles</w:t>
      </w:r>
    </w:p>
    <w:p w14:paraId="3456782C" w14:textId="77777777" w:rsidR="00FC10E7" w:rsidRPr="00BC001D" w:rsidRDefault="00FC10E7" w:rsidP="00FC10E7">
      <w:pPr>
        <w:rPr>
          <w:lang w:val="en-US"/>
        </w:rPr>
      </w:pPr>
    </w:p>
    <w:p w14:paraId="744D0720" w14:textId="77777777" w:rsidR="00FC10E7" w:rsidRPr="00FC10E7" w:rsidRDefault="00FC10E7" w:rsidP="00FC10E7">
      <w:pPr>
        <w:rPr>
          <w:lang w:val="de-AT"/>
        </w:rPr>
      </w:pPr>
      <w:r w:rsidRPr="00FC10E7">
        <w:rPr>
          <w:lang w:val="de-AT"/>
        </w:rPr>
        <w:t>9. What was the main focus of the Parthenon?</w:t>
      </w:r>
    </w:p>
    <w:p w14:paraId="4A1739FB" w14:textId="77777777" w:rsidR="00FC10E7" w:rsidRPr="00DB039D" w:rsidRDefault="00FC10E7" w:rsidP="00FC10E7">
      <w:pPr>
        <w:rPr>
          <w:b/>
          <w:bCs/>
          <w:u w:val="single"/>
          <w:lang w:val="en-US"/>
        </w:rPr>
      </w:pPr>
      <w:r w:rsidRPr="00DB039D">
        <w:rPr>
          <w:b/>
          <w:bCs/>
          <w:u w:val="single"/>
          <w:lang w:val="en-US"/>
        </w:rPr>
        <w:t>a. An altar for offerings</w:t>
      </w:r>
    </w:p>
    <w:p w14:paraId="781826A0" w14:textId="77777777" w:rsidR="00FC10E7" w:rsidRPr="00BC001D" w:rsidRDefault="00FC10E7" w:rsidP="00FC10E7">
      <w:pPr>
        <w:rPr>
          <w:lang w:val="en-US"/>
        </w:rPr>
      </w:pPr>
      <w:r w:rsidRPr="00BC001D">
        <w:rPr>
          <w:lang w:val="en-US"/>
        </w:rPr>
        <w:t xml:space="preserve">b. A treasury for storing </w:t>
      </w:r>
      <w:proofErr w:type="gramStart"/>
      <w:r w:rsidRPr="00BC001D">
        <w:rPr>
          <w:lang w:val="en-US"/>
        </w:rPr>
        <w:t>valuables</w:t>
      </w:r>
      <w:proofErr w:type="gramEnd"/>
    </w:p>
    <w:p w14:paraId="518EBD2A" w14:textId="77777777" w:rsidR="00FC10E7" w:rsidRPr="00BC001D" w:rsidRDefault="00FC10E7" w:rsidP="00FC10E7">
      <w:pPr>
        <w:rPr>
          <w:lang w:val="en-US"/>
        </w:rPr>
      </w:pPr>
      <w:r w:rsidRPr="00BC001D">
        <w:rPr>
          <w:lang w:val="en-US"/>
        </w:rPr>
        <w:t>c. A ceremonial space for religious events</w:t>
      </w:r>
    </w:p>
    <w:p w14:paraId="6BFBC39B" w14:textId="77777777" w:rsidR="00FC10E7" w:rsidRPr="00FC10E7" w:rsidRDefault="00FC10E7" w:rsidP="00FC10E7">
      <w:pPr>
        <w:rPr>
          <w:lang w:val="de-AT"/>
        </w:rPr>
      </w:pPr>
      <w:r w:rsidRPr="00FC10E7">
        <w:rPr>
          <w:lang w:val="de-AT"/>
        </w:rPr>
        <w:t>d. A towering statue of the goddess Athena</w:t>
      </w:r>
    </w:p>
    <w:p w14:paraId="348BF8DC" w14:textId="77777777" w:rsidR="00FC10E7" w:rsidRPr="00FC10E7" w:rsidRDefault="00FC10E7" w:rsidP="00FC10E7">
      <w:pPr>
        <w:rPr>
          <w:lang w:val="de-AT"/>
        </w:rPr>
      </w:pPr>
    </w:p>
    <w:p w14:paraId="78D6EAF5" w14:textId="77777777" w:rsidR="00FC10E7" w:rsidRPr="00FC10E7" w:rsidRDefault="00FC10E7" w:rsidP="00FC10E7">
      <w:pPr>
        <w:rPr>
          <w:lang w:val="de-AT"/>
        </w:rPr>
      </w:pPr>
      <w:r w:rsidRPr="00FC10E7">
        <w:rPr>
          <w:lang w:val="de-AT"/>
        </w:rPr>
        <w:t>10. How did Périclès save Phidias from the accusations?</w:t>
      </w:r>
    </w:p>
    <w:p w14:paraId="6800AD71" w14:textId="77777777" w:rsidR="00FC10E7" w:rsidRPr="00FC10E7" w:rsidRDefault="00FC10E7" w:rsidP="00FC10E7">
      <w:pPr>
        <w:rPr>
          <w:lang w:val="de-AT"/>
        </w:rPr>
      </w:pPr>
      <w:r w:rsidRPr="00FC10E7">
        <w:rPr>
          <w:lang w:val="de-AT"/>
        </w:rPr>
        <w:t>a. He personally vouched for Phidias's innocence</w:t>
      </w:r>
    </w:p>
    <w:p w14:paraId="7D0AAC60" w14:textId="77777777" w:rsidR="00FC10E7" w:rsidRPr="00DB039D" w:rsidRDefault="00FC10E7" w:rsidP="00FC10E7">
      <w:pPr>
        <w:rPr>
          <w:b/>
          <w:bCs/>
          <w:u w:val="single"/>
          <w:lang w:val="de-AT"/>
        </w:rPr>
      </w:pPr>
      <w:r w:rsidRPr="00DB039D">
        <w:rPr>
          <w:b/>
          <w:bCs/>
          <w:u w:val="single"/>
          <w:lang w:val="de-AT"/>
        </w:rPr>
        <w:t>b. He ordered the gold of the statue to be weighed</w:t>
      </w:r>
    </w:p>
    <w:p w14:paraId="1D83E766" w14:textId="77777777" w:rsidR="00FC10E7" w:rsidRPr="00BC001D" w:rsidRDefault="00FC10E7" w:rsidP="00FC10E7">
      <w:pPr>
        <w:rPr>
          <w:lang w:val="en-US"/>
        </w:rPr>
      </w:pPr>
      <w:r w:rsidRPr="00BC001D">
        <w:rPr>
          <w:lang w:val="en-US"/>
        </w:rPr>
        <w:t xml:space="preserve">c. He offered a bribe to the city </w:t>
      </w:r>
      <w:proofErr w:type="gramStart"/>
      <w:r w:rsidRPr="00BC001D">
        <w:rPr>
          <w:lang w:val="en-US"/>
        </w:rPr>
        <w:t>officials</w:t>
      </w:r>
      <w:proofErr w:type="gramEnd"/>
    </w:p>
    <w:p w14:paraId="6850E5BB" w14:textId="77777777" w:rsidR="00FC10E7" w:rsidRPr="00BC001D" w:rsidRDefault="00FC10E7" w:rsidP="00FC10E7">
      <w:pPr>
        <w:rPr>
          <w:lang w:val="en-US"/>
        </w:rPr>
      </w:pPr>
      <w:r w:rsidRPr="00BC001D">
        <w:rPr>
          <w:lang w:val="en-US"/>
        </w:rPr>
        <w:t xml:space="preserve">d. He convinced the judges of Phidias's </w:t>
      </w:r>
      <w:proofErr w:type="gramStart"/>
      <w:r w:rsidRPr="00BC001D">
        <w:rPr>
          <w:lang w:val="en-US"/>
        </w:rPr>
        <w:t>integrity</w:t>
      </w:r>
      <w:proofErr w:type="gramEnd"/>
    </w:p>
    <w:p w14:paraId="028A2130" w14:textId="77777777" w:rsidR="00FC10E7" w:rsidRPr="00BC001D" w:rsidRDefault="00FC10E7" w:rsidP="00FC10E7">
      <w:pPr>
        <w:rPr>
          <w:lang w:val="en-US"/>
        </w:rPr>
      </w:pPr>
    </w:p>
    <w:p w14:paraId="5D26DC06" w14:textId="374F65DC" w:rsidR="00FC10E7" w:rsidRPr="00FC10E7" w:rsidRDefault="00FC10E7" w:rsidP="00FC10E7">
      <w:pPr>
        <w:rPr>
          <w:lang w:val="de-AT"/>
        </w:rPr>
      </w:pPr>
    </w:p>
    <w:sectPr w:rsidR="00FC10E7" w:rsidRPr="00FC10E7" w:rsidSect="00C11A63">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E7"/>
    <w:rsid w:val="007633E0"/>
    <w:rsid w:val="00821FD0"/>
    <w:rsid w:val="00880B34"/>
    <w:rsid w:val="00BC001D"/>
    <w:rsid w:val="00C11A63"/>
    <w:rsid w:val="00D72608"/>
    <w:rsid w:val="00DB039D"/>
    <w:rsid w:val="00FC10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2000"/>
  <w15:chartTrackingRefBased/>
  <w15:docId w15:val="{1669AE23-8869-4DBC-8A95-A7613A22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10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C10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C10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C10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C10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C10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C10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10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10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10E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C10E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C10E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C10E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C10E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C10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C10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10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10E7"/>
    <w:rPr>
      <w:rFonts w:eastAsiaTheme="majorEastAsia" w:cstheme="majorBidi"/>
      <w:color w:val="272727" w:themeColor="text1" w:themeTint="D8"/>
    </w:rPr>
  </w:style>
  <w:style w:type="paragraph" w:styleId="Ttulo">
    <w:name w:val="Title"/>
    <w:basedOn w:val="Normal"/>
    <w:next w:val="Normal"/>
    <w:link w:val="TtuloCar"/>
    <w:uiPriority w:val="10"/>
    <w:qFormat/>
    <w:rsid w:val="00FC1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10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C10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10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10E7"/>
    <w:pPr>
      <w:spacing w:before="160"/>
      <w:jc w:val="center"/>
    </w:pPr>
    <w:rPr>
      <w:i/>
      <w:iCs/>
      <w:color w:val="404040" w:themeColor="text1" w:themeTint="BF"/>
    </w:rPr>
  </w:style>
  <w:style w:type="character" w:customStyle="1" w:styleId="CitaCar">
    <w:name w:val="Cita Car"/>
    <w:basedOn w:val="Fuentedeprrafopredeter"/>
    <w:link w:val="Cita"/>
    <w:uiPriority w:val="29"/>
    <w:rsid w:val="00FC10E7"/>
    <w:rPr>
      <w:i/>
      <w:iCs/>
      <w:color w:val="404040" w:themeColor="text1" w:themeTint="BF"/>
    </w:rPr>
  </w:style>
  <w:style w:type="paragraph" w:styleId="Prrafodelista">
    <w:name w:val="List Paragraph"/>
    <w:basedOn w:val="Normal"/>
    <w:uiPriority w:val="34"/>
    <w:qFormat/>
    <w:rsid w:val="00FC10E7"/>
    <w:pPr>
      <w:ind w:left="720"/>
      <w:contextualSpacing/>
    </w:pPr>
  </w:style>
  <w:style w:type="character" w:styleId="nfasisintenso">
    <w:name w:val="Intense Emphasis"/>
    <w:basedOn w:val="Fuentedeprrafopredeter"/>
    <w:uiPriority w:val="21"/>
    <w:qFormat/>
    <w:rsid w:val="00FC10E7"/>
    <w:rPr>
      <w:i/>
      <w:iCs/>
      <w:color w:val="0F4761" w:themeColor="accent1" w:themeShade="BF"/>
    </w:rPr>
  </w:style>
  <w:style w:type="paragraph" w:styleId="Citadestacada">
    <w:name w:val="Intense Quote"/>
    <w:basedOn w:val="Normal"/>
    <w:next w:val="Normal"/>
    <w:link w:val="CitadestacadaCar"/>
    <w:uiPriority w:val="30"/>
    <w:qFormat/>
    <w:rsid w:val="00FC1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C10E7"/>
    <w:rPr>
      <w:i/>
      <w:iCs/>
      <w:color w:val="0F4761" w:themeColor="accent1" w:themeShade="BF"/>
    </w:rPr>
  </w:style>
  <w:style w:type="character" w:styleId="Referenciaintensa">
    <w:name w:val="Intense Reference"/>
    <w:basedOn w:val="Fuentedeprrafopredeter"/>
    <w:uiPriority w:val="32"/>
    <w:qFormat/>
    <w:rsid w:val="00FC10E7"/>
    <w:rPr>
      <w:b/>
      <w:bCs/>
      <w:smallCaps/>
      <w:color w:val="0F4761" w:themeColor="accent1" w:themeShade="BF"/>
      <w:spacing w:val="5"/>
    </w:rPr>
  </w:style>
  <w:style w:type="paragraph" w:customStyle="1" w:styleId="text-xl">
    <w:name w:val="text-xl"/>
    <w:basedOn w:val="Normal"/>
    <w:rsid w:val="00FC10E7"/>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font-normal">
    <w:name w:val="font-normal"/>
    <w:basedOn w:val="Fuentedeprrafopredeter"/>
    <w:rsid w:val="00FC10E7"/>
  </w:style>
  <w:style w:type="paragraph" w:customStyle="1" w:styleId="text-sm">
    <w:name w:val="text-sm"/>
    <w:basedOn w:val="Normal"/>
    <w:rsid w:val="00FC10E7"/>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875068">
      <w:bodyDiv w:val="1"/>
      <w:marLeft w:val="0"/>
      <w:marRight w:val="0"/>
      <w:marTop w:val="0"/>
      <w:marBottom w:val="0"/>
      <w:divBdr>
        <w:top w:val="none" w:sz="0" w:space="0" w:color="auto"/>
        <w:left w:val="none" w:sz="0" w:space="0" w:color="auto"/>
        <w:bottom w:val="none" w:sz="0" w:space="0" w:color="auto"/>
        <w:right w:val="none" w:sz="0" w:space="0" w:color="auto"/>
      </w:divBdr>
      <w:divsChild>
        <w:div w:id="2030720631">
          <w:marLeft w:val="0"/>
          <w:marRight w:val="0"/>
          <w:marTop w:val="0"/>
          <w:marBottom w:val="0"/>
          <w:divBdr>
            <w:top w:val="single" w:sz="2" w:space="0" w:color="E5E7EB"/>
            <w:left w:val="single" w:sz="2" w:space="0" w:color="E5E7EB"/>
            <w:bottom w:val="single" w:sz="2" w:space="0" w:color="E5E7EB"/>
            <w:right w:val="single" w:sz="2" w:space="0" w:color="E5E7EB"/>
          </w:divBdr>
          <w:divsChild>
            <w:div w:id="1316568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394</Words>
  <Characters>2167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PRECIADO DE LA CRUZ CLAUDIA ALEJANDRA</dc:creator>
  <cp:keywords/>
  <dc:description/>
  <cp:lastModifiedBy>VALDEZ GUTIERREZ ALDOEDUARDO</cp:lastModifiedBy>
  <cp:revision>2</cp:revision>
  <dcterms:created xsi:type="dcterms:W3CDTF">2024-02-13T05:14:00Z</dcterms:created>
  <dcterms:modified xsi:type="dcterms:W3CDTF">2024-02-13T05:14:00Z</dcterms:modified>
</cp:coreProperties>
</file>