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1E63" w14:textId="77777777" w:rsidR="00F07BD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семинаре</w:t>
      </w:r>
    </w:p>
    <w:p w14:paraId="4C1980D3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FF5B9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703B" w14:textId="5C79DAFB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на стрижку</w:t>
      </w:r>
    </w:p>
    <w:p w14:paraId="15A57BBA" w14:textId="77777777" w:rsidR="009B7557" w:rsidRPr="009B7557" w:rsidRDefault="0091051B" w:rsidP="009B755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Бизнес-процесс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B7557" w:rsidRPr="009B7557">
        <w:rPr>
          <w:rFonts w:ascii="Times New Roman" w:eastAsia="Times New Roman" w:hAnsi="Times New Roman" w:cs="Times New Roman"/>
          <w:sz w:val="28"/>
          <w:szCs w:val="28"/>
          <w:lang w:val="ru-RU"/>
        </w:rPr>
        <w:t>Оказание услуг и оплата</w:t>
      </w:r>
    </w:p>
    <w:p w14:paraId="3A86E8F7" w14:textId="1B859D5B" w:rsidR="00600C1D" w:rsidRDefault="009105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Идентификатор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: BP00</w:t>
      </w:r>
      <w:r w:rsidR="009B755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5085FD9" w14:textId="0703DECC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Дата проведения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3D51EE8F" w14:textId="77777777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Время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: 12:00-18:00</w:t>
      </w:r>
    </w:p>
    <w:p w14:paraId="6164A4CF" w14:textId="60F7AD09" w:rsidR="004C30DF" w:rsidRPr="004C30DF" w:rsidRDefault="004C30DF" w:rsidP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30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обсуждения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5BC7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</w:t>
      </w:r>
    </w:p>
    <w:p w14:paraId="415DDE1D" w14:textId="7DE29D94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Ведущий: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00C1D">
        <w:rPr>
          <w:rFonts w:ascii="Times New Roman" w:eastAsia="Times New Roman" w:hAnsi="Times New Roman" w:cs="Times New Roman"/>
          <w:sz w:val="28"/>
          <w:szCs w:val="28"/>
        </w:rPr>
        <w:t>sherilyb</w:t>
      </w:r>
      <w:proofErr w:type="spellEnd"/>
    </w:p>
    <w:p w14:paraId="491EE6D6" w14:textId="79C44520" w:rsidR="00F07BDA" w:rsidRDefault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Делопроизводитель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00C1D">
        <w:rPr>
          <w:rFonts w:ascii="Times New Roman" w:eastAsia="Times New Roman" w:hAnsi="Times New Roman" w:cs="Times New Roman"/>
          <w:sz w:val="28"/>
          <w:szCs w:val="28"/>
        </w:rPr>
        <w:t>reaperwa</w:t>
      </w:r>
      <w:proofErr w:type="spellEnd"/>
    </w:p>
    <w:p w14:paraId="5E4E2B80" w14:textId="27335201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Тема: </w:t>
      </w:r>
      <w:r w:rsidR="009B7557" w:rsidRPr="009B7557">
        <w:rPr>
          <w:rFonts w:ascii="Times New Roman" w:eastAsia="Times New Roman" w:hAnsi="Times New Roman" w:cs="Times New Roman"/>
          <w:sz w:val="28"/>
          <w:szCs w:val="28"/>
        </w:rPr>
        <w:t>Контроль оплат и выполненных услуг</w:t>
      </w:r>
    </w:p>
    <w:p w14:paraId="46468379" w14:textId="77777777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Участники:</w:t>
      </w:r>
    </w:p>
    <w:p w14:paraId="5FCA7399" w14:textId="761DAC91" w:rsidR="009B7557" w:rsidRPr="009B7557" w:rsidRDefault="009B7557" w:rsidP="009B7557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sz w:val="28"/>
          <w:szCs w:val="28"/>
          <w:lang w:val="ru"/>
        </w:rPr>
      </w:pPr>
      <w:r w:rsidRPr="009B7557">
        <w:rPr>
          <w:sz w:val="28"/>
          <w:szCs w:val="28"/>
          <w:lang w:val="ru"/>
        </w:rPr>
        <w:t>Администратор</w:t>
      </w:r>
    </w:p>
    <w:p w14:paraId="74C19F34" w14:textId="77777777" w:rsidR="009B7557" w:rsidRPr="009B7557" w:rsidRDefault="009B7557" w:rsidP="009B7557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sz w:val="28"/>
          <w:szCs w:val="28"/>
          <w:lang w:val="ru"/>
        </w:rPr>
      </w:pPr>
      <w:r w:rsidRPr="009B7557">
        <w:rPr>
          <w:sz w:val="28"/>
          <w:szCs w:val="28"/>
          <w:lang w:val="ru"/>
        </w:rPr>
        <w:t>Бухгалтерия</w:t>
      </w:r>
    </w:p>
    <w:p w14:paraId="1D2004B5" w14:textId="77777777" w:rsidR="009B7557" w:rsidRPr="009B7557" w:rsidRDefault="0091051B" w:rsidP="009B7557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sz w:val="28"/>
          <w:szCs w:val="28"/>
          <w:lang w:val="ru"/>
        </w:rPr>
      </w:pPr>
      <w:r w:rsidRPr="0091051B">
        <w:rPr>
          <w:b/>
          <w:sz w:val="28"/>
          <w:szCs w:val="28"/>
        </w:rPr>
        <w:t>Владелец процесса: </w:t>
      </w:r>
      <w:r w:rsidR="009B7557" w:rsidRPr="009B7557">
        <w:rPr>
          <w:sz w:val="28"/>
          <w:szCs w:val="28"/>
          <w:lang w:val="ru"/>
        </w:rPr>
        <w:t>Администратор</w:t>
      </w:r>
    </w:p>
    <w:p w14:paraId="36D4464B" w14:textId="7061461A" w:rsidR="00B206AF" w:rsidRPr="009B7557" w:rsidRDefault="00B206AF" w:rsidP="009B755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E89D6E" w14:textId="4355C063" w:rsidR="00600C1D" w:rsidRDefault="0091051B" w:rsidP="00B206A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B22">
        <w:rPr>
          <w:rFonts w:ascii="Times New Roman" w:eastAsia="Times New Roman" w:hAnsi="Times New Roman" w:cs="Times New Roman"/>
          <w:b/>
          <w:sz w:val="28"/>
          <w:szCs w:val="28"/>
        </w:rPr>
        <w:t>Введение: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9B7557" w:rsidRPr="009B7557">
        <w:rPr>
          <w:rFonts w:ascii="Times New Roman" w:eastAsia="Times New Roman" w:hAnsi="Times New Roman" w:cs="Times New Roman"/>
          <w:sz w:val="28"/>
          <w:szCs w:val="28"/>
        </w:rPr>
        <w:t>Фиксация оказанных услуг и прием оплаты — это критически важные этапы, от которых зависит финансовая отчетность и удовлетворенность клиентов. Сейчас возможны ошибки при учете дополнительных услуг, начислении скидок или обработке платежей. Мы обсудим, как автоматизировать эти процессы, чтобы исключить человеческий фактор и ускорить обслуживание.</w:t>
      </w:r>
    </w:p>
    <w:p w14:paraId="0F85E142" w14:textId="77777777" w:rsidR="009B7557" w:rsidRDefault="009B7557" w:rsidP="00B206A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318C3F" w14:textId="77777777" w:rsidR="009B7557" w:rsidRPr="009B7557" w:rsidRDefault="009B7557" w:rsidP="00B206A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E6C01" w14:textId="17341DD6" w:rsidR="00600C1D" w:rsidRDefault="00ED4B22" w:rsidP="00600C1D">
      <w:pPr>
        <w:ind w:firstLine="720"/>
        <w:jc w:val="both"/>
        <w:rPr>
          <w:rFonts w:ascii="Segoe UI" w:hAnsi="Segoe UI" w:cs="Segoe UI"/>
          <w:color w:val="404040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семинара: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B7557" w:rsidRPr="009B7557">
        <w:rPr>
          <w:rFonts w:ascii="Times New Roman" w:eastAsia="Times New Roman" w:hAnsi="Times New Roman" w:cs="Times New Roman"/>
          <w:sz w:val="28"/>
          <w:szCs w:val="28"/>
        </w:rPr>
        <w:t>Исключить неучтенные платежи</w:t>
      </w:r>
      <w:r w:rsidR="009B7557">
        <w:rPr>
          <w:rFonts w:ascii="Segoe UI" w:hAnsi="Segoe UI" w:cs="Segoe UI"/>
          <w:color w:val="404040"/>
          <w:shd w:val="clear" w:color="auto" w:fill="FFFFFF"/>
        </w:rPr>
        <w:t>.</w:t>
      </w:r>
    </w:p>
    <w:p w14:paraId="3FE0FF2F" w14:textId="77777777" w:rsidR="009B7557" w:rsidRPr="009B7557" w:rsidRDefault="009B7557" w:rsidP="00600C1D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95B3275" w14:textId="4DAA626A" w:rsidR="00ED4B22" w:rsidRDefault="00ED4B22" w:rsidP="00600C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Цели семинара четко определяют его структуру и формат. При проведении семинара команда </w:t>
      </w:r>
      <w:r w:rsid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несколькими ключевыми вопросами:</w:t>
      </w:r>
    </w:p>
    <w:p w14:paraId="18F081CC" w14:textId="77777777" w:rsid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9F0D00" w14:textId="77777777" w:rsidR="009B7557" w:rsidRPr="009B7557" w:rsidRDefault="009B7557" w:rsidP="009B755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9B7557">
        <w:rPr>
          <w:b/>
          <w:bCs/>
          <w:sz w:val="28"/>
          <w:szCs w:val="28"/>
          <w:lang w:val="ru"/>
        </w:rPr>
        <w:t>Как фиксировать дополнительные услуги?</w:t>
      </w:r>
    </w:p>
    <w:p w14:paraId="72C29CBA" w14:textId="77777777" w:rsidR="009B7557" w:rsidRPr="009B7557" w:rsidRDefault="009B7557" w:rsidP="009B7557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9B7557">
        <w:rPr>
          <w:i/>
          <w:iCs/>
          <w:sz w:val="28"/>
          <w:szCs w:val="28"/>
          <w:lang w:val="ru"/>
        </w:rPr>
        <w:t>Ответ:</w:t>
      </w:r>
      <w:r w:rsidRPr="009B7557">
        <w:rPr>
          <w:sz w:val="28"/>
          <w:szCs w:val="28"/>
          <w:lang w:val="ru"/>
        </w:rPr>
        <w:t> Чек-лист в системе с возможностью быстрого добавления.</w:t>
      </w:r>
    </w:p>
    <w:p w14:paraId="2F0382B5" w14:textId="77777777" w:rsidR="009B7557" w:rsidRPr="009B7557" w:rsidRDefault="009B7557" w:rsidP="009B755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9B7557">
        <w:rPr>
          <w:b/>
          <w:bCs/>
          <w:sz w:val="28"/>
          <w:szCs w:val="28"/>
          <w:lang w:val="ru"/>
        </w:rPr>
        <w:t>Как учитывать скидки (например, для постоянных клиентов)?</w:t>
      </w:r>
    </w:p>
    <w:p w14:paraId="34BA2C67" w14:textId="77777777" w:rsidR="009B7557" w:rsidRPr="009B7557" w:rsidRDefault="009B7557" w:rsidP="009B7557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9B7557">
        <w:rPr>
          <w:i/>
          <w:iCs/>
          <w:sz w:val="28"/>
          <w:szCs w:val="28"/>
          <w:lang w:val="ru"/>
        </w:rPr>
        <w:t>Ответ:</w:t>
      </w:r>
      <w:r w:rsidRPr="009B7557">
        <w:rPr>
          <w:sz w:val="28"/>
          <w:szCs w:val="28"/>
          <w:lang w:val="ru"/>
        </w:rPr>
        <w:t> Интеграция с бонусной программой.</w:t>
      </w:r>
    </w:p>
    <w:p w14:paraId="65462C4E" w14:textId="77777777" w:rsidR="009B7557" w:rsidRPr="009B7557" w:rsidRDefault="009B7557" w:rsidP="009B755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9B7557">
        <w:rPr>
          <w:b/>
          <w:bCs/>
          <w:sz w:val="28"/>
          <w:szCs w:val="28"/>
          <w:lang w:val="ru"/>
        </w:rPr>
        <w:t>Что делать, если клиент отказался платить?</w:t>
      </w:r>
    </w:p>
    <w:p w14:paraId="501E91B7" w14:textId="77777777" w:rsidR="009B7557" w:rsidRPr="009B7557" w:rsidRDefault="009B7557" w:rsidP="009B7557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9B7557">
        <w:rPr>
          <w:i/>
          <w:iCs/>
          <w:sz w:val="28"/>
          <w:szCs w:val="28"/>
          <w:lang w:val="ru"/>
        </w:rPr>
        <w:t>Ответ:</w:t>
      </w:r>
      <w:r w:rsidRPr="009B7557">
        <w:rPr>
          <w:sz w:val="28"/>
          <w:szCs w:val="28"/>
          <w:lang w:val="ru"/>
        </w:rPr>
        <w:t> Фиксировать инцидент и запрещать запись до решения конфликта.</w:t>
      </w:r>
    </w:p>
    <w:p w14:paraId="3FC8EA1B" w14:textId="77777777" w:rsidR="009B7557" w:rsidRPr="009B7557" w:rsidRDefault="009B7557" w:rsidP="009B755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9B7557">
        <w:rPr>
          <w:b/>
          <w:bCs/>
          <w:sz w:val="28"/>
          <w:szCs w:val="28"/>
          <w:lang w:val="ru"/>
        </w:rPr>
        <w:t>Нужны ли электронные чеки?</w:t>
      </w:r>
    </w:p>
    <w:p w14:paraId="19C9D25F" w14:textId="77777777" w:rsidR="009B7557" w:rsidRPr="009B7557" w:rsidRDefault="009B7557" w:rsidP="009B7557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9B7557">
        <w:rPr>
          <w:i/>
          <w:iCs/>
          <w:sz w:val="28"/>
          <w:szCs w:val="28"/>
          <w:lang w:val="ru"/>
        </w:rPr>
        <w:t>Ответ:</w:t>
      </w:r>
      <w:r w:rsidRPr="009B7557">
        <w:rPr>
          <w:sz w:val="28"/>
          <w:szCs w:val="28"/>
          <w:lang w:val="ru"/>
        </w:rPr>
        <w:t xml:space="preserve"> Да, с отправкой на </w:t>
      </w:r>
      <w:proofErr w:type="spellStart"/>
      <w:r w:rsidRPr="009B7557">
        <w:rPr>
          <w:sz w:val="28"/>
          <w:szCs w:val="28"/>
          <w:lang w:val="ru"/>
        </w:rPr>
        <w:t>email</w:t>
      </w:r>
      <w:proofErr w:type="spellEnd"/>
      <w:r w:rsidRPr="009B7557">
        <w:rPr>
          <w:sz w:val="28"/>
          <w:szCs w:val="28"/>
          <w:lang w:val="ru"/>
        </w:rPr>
        <w:t>/SMS.</w:t>
      </w:r>
    </w:p>
    <w:p w14:paraId="6E9841B4" w14:textId="77777777" w:rsidR="009B7557" w:rsidRPr="009B7557" w:rsidRDefault="009B7557" w:rsidP="009B755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9B7557">
        <w:rPr>
          <w:b/>
          <w:bCs/>
          <w:sz w:val="28"/>
          <w:szCs w:val="28"/>
          <w:lang w:val="ru"/>
        </w:rPr>
        <w:t>Как учитывать чаевые?</w:t>
      </w:r>
    </w:p>
    <w:p w14:paraId="621D8342" w14:textId="77777777" w:rsidR="009B7557" w:rsidRPr="009B7557" w:rsidRDefault="009B7557" w:rsidP="009B7557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9B7557">
        <w:rPr>
          <w:i/>
          <w:iCs/>
          <w:sz w:val="28"/>
          <w:szCs w:val="28"/>
          <w:lang w:val="ru"/>
        </w:rPr>
        <w:t>Ответ:</w:t>
      </w:r>
      <w:r w:rsidRPr="009B7557">
        <w:rPr>
          <w:sz w:val="28"/>
          <w:szCs w:val="28"/>
          <w:lang w:val="ru"/>
        </w:rPr>
        <w:t> Отдельная графа в системе с распределением мастеру.</w:t>
      </w:r>
    </w:p>
    <w:p w14:paraId="0BCF2469" w14:textId="77777777" w:rsidR="00B206AF" w:rsidRDefault="00B206AF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18FD36" w14:textId="77777777" w:rsidR="00B206AF" w:rsidRDefault="00B206AF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9236F9" w14:textId="77777777" w:rsidR="00600C1D" w:rsidRDefault="00600C1D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153353" w14:textId="77777777" w:rsidR="00600C1D" w:rsidRDefault="00600C1D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C7910C" w14:textId="7F53CE10" w:rsidR="008C3601" w:rsidRPr="008C3601" w:rsidRDefault="008C3601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60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Заключение:</w:t>
      </w:r>
    </w:p>
    <w:p w14:paraId="16687A31" w14:textId="2514634C" w:rsidR="00F07BDA" w:rsidRPr="009B7557" w:rsidRDefault="009B7557" w:rsidP="009B7557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557">
        <w:rPr>
          <w:rFonts w:ascii="Times New Roman" w:eastAsia="Times New Roman" w:hAnsi="Times New Roman" w:cs="Times New Roman"/>
          <w:sz w:val="28"/>
          <w:szCs w:val="28"/>
        </w:rPr>
        <w:t>Чек-лист для дополнительных услуг и интеграция с бонусной программой упростят учет и повысят лояльность клиентов. Электронные чеки и раздельный учет чаевых сделают финансовые операции прозрачными. Для спорных ситуаций (например, отказ от оплаты) нужен четкий регламент действий.</w:t>
      </w:r>
    </w:p>
    <w:sectPr w:rsidR="00F07BDA" w:rsidRPr="009B755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138D"/>
    <w:multiLevelType w:val="multilevel"/>
    <w:tmpl w:val="651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1212"/>
    <w:multiLevelType w:val="hybridMultilevel"/>
    <w:tmpl w:val="D1728920"/>
    <w:lvl w:ilvl="0" w:tplc="8CD65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18DB"/>
    <w:multiLevelType w:val="multilevel"/>
    <w:tmpl w:val="8C4E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84AF0"/>
    <w:multiLevelType w:val="multilevel"/>
    <w:tmpl w:val="4CF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A0802"/>
    <w:multiLevelType w:val="multilevel"/>
    <w:tmpl w:val="EF1C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B1CAD"/>
    <w:multiLevelType w:val="multilevel"/>
    <w:tmpl w:val="899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447DB"/>
    <w:multiLevelType w:val="multilevel"/>
    <w:tmpl w:val="A5427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747C27"/>
    <w:multiLevelType w:val="multilevel"/>
    <w:tmpl w:val="7F8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9073C"/>
    <w:multiLevelType w:val="multilevel"/>
    <w:tmpl w:val="603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50411"/>
    <w:multiLevelType w:val="multilevel"/>
    <w:tmpl w:val="4282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83FCD"/>
    <w:multiLevelType w:val="multilevel"/>
    <w:tmpl w:val="C92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B143B"/>
    <w:multiLevelType w:val="multilevel"/>
    <w:tmpl w:val="B21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E1C78"/>
    <w:multiLevelType w:val="multilevel"/>
    <w:tmpl w:val="DA7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607E1"/>
    <w:multiLevelType w:val="multilevel"/>
    <w:tmpl w:val="EEA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E6204"/>
    <w:multiLevelType w:val="multilevel"/>
    <w:tmpl w:val="034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02B6F"/>
    <w:multiLevelType w:val="multilevel"/>
    <w:tmpl w:val="02B2A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B83011"/>
    <w:multiLevelType w:val="multilevel"/>
    <w:tmpl w:val="8ABE3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3A2BE3"/>
    <w:multiLevelType w:val="multilevel"/>
    <w:tmpl w:val="BA0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20479"/>
    <w:multiLevelType w:val="multilevel"/>
    <w:tmpl w:val="6FF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02869"/>
    <w:multiLevelType w:val="multilevel"/>
    <w:tmpl w:val="F1A0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46363F"/>
    <w:multiLevelType w:val="multilevel"/>
    <w:tmpl w:val="8F8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F139C"/>
    <w:multiLevelType w:val="multilevel"/>
    <w:tmpl w:val="D834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55C1B"/>
    <w:multiLevelType w:val="multilevel"/>
    <w:tmpl w:val="A05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658F9"/>
    <w:multiLevelType w:val="multilevel"/>
    <w:tmpl w:val="0ACC8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BA61B7"/>
    <w:multiLevelType w:val="multilevel"/>
    <w:tmpl w:val="FD0EC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06252A4"/>
    <w:multiLevelType w:val="multilevel"/>
    <w:tmpl w:val="4A40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D6E1C"/>
    <w:multiLevelType w:val="multilevel"/>
    <w:tmpl w:val="D5EA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8E59A8"/>
    <w:multiLevelType w:val="multilevel"/>
    <w:tmpl w:val="B8C03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147B73"/>
    <w:multiLevelType w:val="multilevel"/>
    <w:tmpl w:val="696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A543A"/>
    <w:multiLevelType w:val="multilevel"/>
    <w:tmpl w:val="F87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992BD6"/>
    <w:multiLevelType w:val="multilevel"/>
    <w:tmpl w:val="C0C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07CC6"/>
    <w:multiLevelType w:val="multilevel"/>
    <w:tmpl w:val="373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687076">
    <w:abstractNumId w:val="6"/>
  </w:num>
  <w:num w:numId="2" w16cid:durableId="549729381">
    <w:abstractNumId w:val="23"/>
  </w:num>
  <w:num w:numId="3" w16cid:durableId="1933278082">
    <w:abstractNumId w:val="15"/>
  </w:num>
  <w:num w:numId="4" w16cid:durableId="486480914">
    <w:abstractNumId w:val="27"/>
  </w:num>
  <w:num w:numId="5" w16cid:durableId="1908343170">
    <w:abstractNumId w:val="24"/>
  </w:num>
  <w:num w:numId="6" w16cid:durableId="252131155">
    <w:abstractNumId w:val="16"/>
  </w:num>
  <w:num w:numId="7" w16cid:durableId="972907011">
    <w:abstractNumId w:val="30"/>
  </w:num>
  <w:num w:numId="8" w16cid:durableId="538205089">
    <w:abstractNumId w:val="8"/>
  </w:num>
  <w:num w:numId="9" w16cid:durableId="1779720388">
    <w:abstractNumId w:val="29"/>
  </w:num>
  <w:num w:numId="10" w16cid:durableId="283510678">
    <w:abstractNumId w:val="4"/>
  </w:num>
  <w:num w:numId="11" w16cid:durableId="943921791">
    <w:abstractNumId w:val="13"/>
  </w:num>
  <w:num w:numId="12" w16cid:durableId="420637678">
    <w:abstractNumId w:val="11"/>
  </w:num>
  <w:num w:numId="13" w16cid:durableId="1801149259">
    <w:abstractNumId w:val="21"/>
  </w:num>
  <w:num w:numId="14" w16cid:durableId="2145190904">
    <w:abstractNumId w:val="12"/>
  </w:num>
  <w:num w:numId="15" w16cid:durableId="625476672">
    <w:abstractNumId w:val="31"/>
  </w:num>
  <w:num w:numId="16" w16cid:durableId="2085642196">
    <w:abstractNumId w:val="22"/>
  </w:num>
  <w:num w:numId="17" w16cid:durableId="720179084">
    <w:abstractNumId w:val="7"/>
  </w:num>
  <w:num w:numId="18" w16cid:durableId="681856378">
    <w:abstractNumId w:val="10"/>
  </w:num>
  <w:num w:numId="19" w16cid:durableId="1858039880">
    <w:abstractNumId w:val="0"/>
  </w:num>
  <w:num w:numId="20" w16cid:durableId="1092121467">
    <w:abstractNumId w:val="20"/>
  </w:num>
  <w:num w:numId="21" w16cid:durableId="1368752011">
    <w:abstractNumId w:val="3"/>
  </w:num>
  <w:num w:numId="22" w16cid:durableId="1452940204">
    <w:abstractNumId w:val="18"/>
  </w:num>
  <w:num w:numId="23" w16cid:durableId="1241713771">
    <w:abstractNumId w:val="14"/>
  </w:num>
  <w:num w:numId="24" w16cid:durableId="1172911334">
    <w:abstractNumId w:val="5"/>
  </w:num>
  <w:num w:numId="25" w16cid:durableId="289828873">
    <w:abstractNumId w:val="19"/>
  </w:num>
  <w:num w:numId="26" w16cid:durableId="576323644">
    <w:abstractNumId w:val="25"/>
  </w:num>
  <w:num w:numId="27" w16cid:durableId="1616399730">
    <w:abstractNumId w:val="1"/>
  </w:num>
  <w:num w:numId="28" w16cid:durableId="540481894">
    <w:abstractNumId w:val="17"/>
  </w:num>
  <w:num w:numId="29" w16cid:durableId="1994023307">
    <w:abstractNumId w:val="2"/>
  </w:num>
  <w:num w:numId="30" w16cid:durableId="1215969294">
    <w:abstractNumId w:val="9"/>
  </w:num>
  <w:num w:numId="31" w16cid:durableId="771823148">
    <w:abstractNumId w:val="26"/>
  </w:num>
  <w:num w:numId="32" w16cid:durableId="18192222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DA"/>
    <w:rsid w:val="00342A5D"/>
    <w:rsid w:val="00482788"/>
    <w:rsid w:val="004C30DF"/>
    <w:rsid w:val="00526BE5"/>
    <w:rsid w:val="00600C1D"/>
    <w:rsid w:val="006F5BC7"/>
    <w:rsid w:val="006F7A01"/>
    <w:rsid w:val="0077066C"/>
    <w:rsid w:val="008C3601"/>
    <w:rsid w:val="0091051B"/>
    <w:rsid w:val="009B7557"/>
    <w:rsid w:val="00A02A96"/>
    <w:rsid w:val="00AB66E4"/>
    <w:rsid w:val="00AC78B0"/>
    <w:rsid w:val="00AE375E"/>
    <w:rsid w:val="00B206AF"/>
    <w:rsid w:val="00ED4B22"/>
    <w:rsid w:val="00F0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BF14"/>
  <w15:docId w15:val="{8104E6A6-76AB-4836-8E4A-EA60983D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Strong"/>
    <w:basedOn w:val="a0"/>
    <w:uiPriority w:val="22"/>
    <w:qFormat/>
    <w:rsid w:val="00AB66E4"/>
    <w:rPr>
      <w:b/>
      <w:bCs/>
    </w:rPr>
  </w:style>
  <w:style w:type="paragraph" w:styleId="a8">
    <w:name w:val="List Paragraph"/>
    <w:basedOn w:val="a"/>
    <w:uiPriority w:val="34"/>
    <w:qFormat/>
    <w:rsid w:val="00ED4B22"/>
    <w:pPr>
      <w:ind w:left="720"/>
      <w:contextualSpacing/>
    </w:pPr>
  </w:style>
  <w:style w:type="paragraph" w:customStyle="1" w:styleId="ds-markdown-paragraph">
    <w:name w:val="ds-markdown-paragraph"/>
    <w:basedOn w:val="a"/>
    <w:rsid w:val="0060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Emphasis"/>
    <w:basedOn w:val="a0"/>
    <w:uiPriority w:val="20"/>
    <w:qFormat/>
    <w:rsid w:val="00600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YH73ICApcxK1GLi4qSa2UfQ5A==">CgMxLjAyDmgudndva3NpeGFpaTNmMg1oLjdhcm1hNnQ3c25sMg5oLjJrcndxczhmMnpkajIOaC51d3YwdTI3cDAwZTcyDmguY2QwNmV6cXQ2NWk2Mg5oLmNkMDZlenF0NjVpNjIOaC5jZDA2ZXpxdDY1aTYyDmguY2QwNmV6cXQ2NWk2Mg5oLmQzeWExOG8wa2IybDIOaC42aGY3cnc4djZnOGEyDmgudzg2cXdjMXRhbWJvMg5oLnBsOTY0dXh2OGh0NDIOaC54NGJ3ZjkxZDk4MmUyDmguOHZ4NW94YTdnZXVqMg5oLmJjN3VpdnMwZWF4ZDgAciExaTJoZTRfUDZzUXZXbWhCNy1Kald5LXVXTm5BNnN0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2025-07-18T20:12:00Z</dcterms:created>
  <dcterms:modified xsi:type="dcterms:W3CDTF">2025-07-18T20:12:00Z</dcterms:modified>
</cp:coreProperties>
</file>