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388140A3" w14:textId="77777777" w:rsidR="00EF5658" w:rsidRPr="00EF5658" w:rsidRDefault="0091051B" w:rsidP="00EF565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EF5658" w:rsidRPr="00EF5658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отчетности</w:t>
      </w:r>
    </w:p>
    <w:p w14:paraId="3A86E8F7" w14:textId="30F97B84" w:rsidR="00600C1D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</w:t>
      </w:r>
      <w:r w:rsidR="00EF5658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55085FD9" w14:textId="0703DECC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60F7AD09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5BC7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414E4DA3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61D6">
        <w:rPr>
          <w:rFonts w:ascii="Times New Roman" w:eastAsia="Times New Roman" w:hAnsi="Times New Roman" w:cs="Times New Roman"/>
          <w:sz w:val="28"/>
          <w:szCs w:val="28"/>
        </w:rPr>
        <w:t>reaperwa</w:t>
      </w:r>
      <w:proofErr w:type="spellEnd"/>
    </w:p>
    <w:p w14:paraId="491EE6D6" w14:textId="67A1B29E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61D6">
        <w:rPr>
          <w:rFonts w:ascii="Times New Roman" w:eastAsia="Times New Roman" w:hAnsi="Times New Roman" w:cs="Times New Roman"/>
          <w:sz w:val="28"/>
          <w:szCs w:val="28"/>
        </w:rPr>
        <w:t>sherilyb</w:t>
      </w:r>
      <w:proofErr w:type="spellEnd"/>
    </w:p>
    <w:p w14:paraId="5E4E2B80" w14:textId="024A30EB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="00EF5658" w:rsidRPr="00EF5658">
        <w:rPr>
          <w:rFonts w:ascii="Times New Roman" w:eastAsia="Times New Roman" w:hAnsi="Times New Roman" w:cs="Times New Roman"/>
          <w:sz w:val="28"/>
          <w:szCs w:val="28"/>
        </w:rPr>
        <w:t>Автоматизация отчетов</w:t>
      </w:r>
    </w:p>
    <w:p w14:paraId="060317AC" w14:textId="77777777" w:rsidR="006D61D6" w:rsidRDefault="0091051B" w:rsidP="006D61D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  <w:proofErr w:type="spellEnd"/>
    </w:p>
    <w:p w14:paraId="5A2A54C7" w14:textId="2432402A" w:rsidR="006D61D6" w:rsidRPr="00EF5658" w:rsidRDefault="00EF5658" w:rsidP="006D61D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сети</w:t>
      </w:r>
    </w:p>
    <w:p w14:paraId="2791352E" w14:textId="6FD08889" w:rsidR="006D61D6" w:rsidRPr="00EF5658" w:rsidRDefault="00EF5658" w:rsidP="006D61D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Бухгалтерия</w:t>
      </w:r>
    </w:p>
    <w:p w14:paraId="4CAFDD34" w14:textId="77777777" w:rsidR="00EF5658" w:rsidRPr="00EF5658" w:rsidRDefault="0091051B" w:rsidP="00EF565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Владелец процесса: </w:t>
      </w:r>
      <w:r w:rsidR="00EF5658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сети</w:t>
      </w:r>
    </w:p>
    <w:p w14:paraId="36D4464B" w14:textId="11C5F8D2" w:rsidR="00B206AF" w:rsidRPr="00EF5658" w:rsidRDefault="00B206AF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</w:p>
    <w:p w14:paraId="02A60D56" w14:textId="77777777" w:rsidR="006D61D6" w:rsidRPr="009B7557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b/>
          <w:sz w:val="28"/>
          <w:szCs w:val="28"/>
          <w:lang w:val="ru"/>
        </w:rPr>
      </w:pPr>
    </w:p>
    <w:p w14:paraId="70D2C3D3" w14:textId="05F759FF" w:rsidR="006D61D6" w:rsidRDefault="0091051B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F5658" w:rsidRPr="00EF5658">
        <w:rPr>
          <w:rFonts w:ascii="Times New Roman" w:eastAsia="Times New Roman" w:hAnsi="Times New Roman" w:cs="Times New Roman"/>
          <w:sz w:val="28"/>
          <w:szCs w:val="28"/>
        </w:rPr>
        <w:t>Отчетность — это инструмент для анализа эффективности бизнеса. Сейчас формирование отчетов занимает много времени и требует ручной обработки данных, что может приводить к ошибкам. Мы обсудим, какие отчеты нужны руководству, как автоматизировать их сбор и визуализацию, а также как обеспечить безопасность данных.</w:t>
      </w:r>
    </w:p>
    <w:p w14:paraId="04E7E1CE" w14:textId="77777777" w:rsidR="00EF5658" w:rsidRPr="00EF5658" w:rsidRDefault="00EF5658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18C3F" w14:textId="77777777" w:rsidR="009B7557" w:rsidRPr="009B7557" w:rsidRDefault="009B7557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C1E344" w14:textId="6EF3D23A" w:rsidR="006D61D6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F5658" w:rsidRPr="00EF5658">
        <w:rPr>
          <w:rFonts w:ascii="Times New Roman" w:eastAsia="Times New Roman" w:hAnsi="Times New Roman" w:cs="Times New Roman"/>
          <w:sz w:val="28"/>
          <w:szCs w:val="28"/>
        </w:rPr>
        <w:t>Ускорить получение аналитики.</w:t>
      </w:r>
    </w:p>
    <w:p w14:paraId="730EF9F5" w14:textId="77777777" w:rsidR="00EF5658" w:rsidRPr="00EF5658" w:rsidRDefault="00EF5658" w:rsidP="00600C1D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5B3275" w14:textId="4DAA626A" w:rsidR="00ED4B22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0B6E0" w14:textId="77777777" w:rsidR="00EF5658" w:rsidRPr="00EF5658" w:rsidRDefault="00EF5658" w:rsidP="00EF565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EF5658">
        <w:rPr>
          <w:b/>
          <w:bCs/>
          <w:sz w:val="28"/>
          <w:szCs w:val="28"/>
          <w:lang w:val="ru"/>
        </w:rPr>
        <w:t>Какие отчеты нужны руководству?</w:t>
      </w:r>
    </w:p>
    <w:p w14:paraId="6AE48D7C" w14:textId="77777777" w:rsidR="00EF5658" w:rsidRPr="00EF5658" w:rsidRDefault="00EF5658" w:rsidP="00EF5658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EF5658">
        <w:rPr>
          <w:i/>
          <w:iCs/>
          <w:sz w:val="28"/>
          <w:szCs w:val="28"/>
          <w:lang w:val="ru"/>
        </w:rPr>
        <w:t>Ответ:</w:t>
      </w:r>
      <w:r w:rsidRPr="00EF5658">
        <w:rPr>
          <w:sz w:val="28"/>
          <w:szCs w:val="28"/>
          <w:lang w:val="ru"/>
        </w:rPr>
        <w:t> Финансы, загрузка мастеров, конверсия записей.</w:t>
      </w:r>
    </w:p>
    <w:p w14:paraId="5D14AD47" w14:textId="77777777" w:rsidR="00EF5658" w:rsidRPr="00EF5658" w:rsidRDefault="00EF5658" w:rsidP="00EF565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EF5658">
        <w:rPr>
          <w:b/>
          <w:bCs/>
          <w:sz w:val="28"/>
          <w:szCs w:val="28"/>
          <w:lang w:val="ru"/>
        </w:rPr>
        <w:t>Как защитить данные?</w:t>
      </w:r>
    </w:p>
    <w:p w14:paraId="7D4877E6" w14:textId="77777777" w:rsidR="00EF5658" w:rsidRPr="00EF5658" w:rsidRDefault="00EF5658" w:rsidP="00EF5658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EF5658">
        <w:rPr>
          <w:i/>
          <w:iCs/>
          <w:sz w:val="28"/>
          <w:szCs w:val="28"/>
          <w:lang w:val="ru"/>
        </w:rPr>
        <w:t>Ответ:</w:t>
      </w:r>
      <w:r w:rsidRPr="00EF5658">
        <w:rPr>
          <w:sz w:val="28"/>
          <w:szCs w:val="28"/>
          <w:lang w:val="ru"/>
        </w:rPr>
        <w:t> Разграничение доступа (например, бухгалтерия видит только финансы).</w:t>
      </w:r>
    </w:p>
    <w:p w14:paraId="602C9D1A" w14:textId="77777777" w:rsidR="00EF5658" w:rsidRPr="00EF5658" w:rsidRDefault="00EF5658" w:rsidP="00EF565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EF5658">
        <w:rPr>
          <w:b/>
          <w:bCs/>
          <w:sz w:val="28"/>
          <w:szCs w:val="28"/>
          <w:lang w:val="ru"/>
        </w:rPr>
        <w:t>Нужны ли прогнозы?</w:t>
      </w:r>
    </w:p>
    <w:p w14:paraId="2A93D3AD" w14:textId="77777777" w:rsidR="00EF5658" w:rsidRPr="00EF5658" w:rsidRDefault="00EF5658" w:rsidP="00EF5658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EF5658">
        <w:rPr>
          <w:i/>
          <w:iCs/>
          <w:sz w:val="28"/>
          <w:szCs w:val="28"/>
          <w:lang w:val="ru"/>
        </w:rPr>
        <w:t>Ответ:</w:t>
      </w:r>
      <w:r w:rsidRPr="00EF5658">
        <w:rPr>
          <w:sz w:val="28"/>
          <w:szCs w:val="28"/>
          <w:lang w:val="ru"/>
        </w:rPr>
        <w:t> Да, на основе статистики за последние 3 месяца.</w:t>
      </w:r>
    </w:p>
    <w:p w14:paraId="042C568A" w14:textId="77777777" w:rsidR="00EF5658" w:rsidRPr="00EF5658" w:rsidRDefault="00EF5658" w:rsidP="00EF565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EF5658">
        <w:rPr>
          <w:b/>
          <w:bCs/>
          <w:sz w:val="28"/>
          <w:szCs w:val="28"/>
          <w:lang w:val="ru"/>
        </w:rPr>
        <w:t>Как часто обновлять отчеты?</w:t>
      </w:r>
    </w:p>
    <w:p w14:paraId="34009292" w14:textId="77777777" w:rsidR="00EF5658" w:rsidRPr="00EF5658" w:rsidRDefault="00EF5658" w:rsidP="00EF5658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EF5658">
        <w:rPr>
          <w:i/>
          <w:iCs/>
          <w:sz w:val="28"/>
          <w:szCs w:val="28"/>
          <w:lang w:val="ru"/>
        </w:rPr>
        <w:t>Ответ:</w:t>
      </w:r>
      <w:r w:rsidRPr="00EF5658">
        <w:rPr>
          <w:sz w:val="28"/>
          <w:szCs w:val="28"/>
          <w:lang w:val="ru"/>
        </w:rPr>
        <w:t> В реальном времени для ключевых метрик, остальные — раз в день.</w:t>
      </w:r>
    </w:p>
    <w:p w14:paraId="1503CBD9" w14:textId="77777777" w:rsidR="00EF5658" w:rsidRPr="00EF5658" w:rsidRDefault="00EF5658" w:rsidP="00EF565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EF5658">
        <w:rPr>
          <w:b/>
          <w:bCs/>
          <w:sz w:val="28"/>
          <w:szCs w:val="28"/>
          <w:lang w:val="ru"/>
        </w:rPr>
        <w:t>Кто имеет доступ к аналитике?</w:t>
      </w:r>
    </w:p>
    <w:p w14:paraId="4DB01162" w14:textId="77777777" w:rsidR="00EF5658" w:rsidRPr="00EF5658" w:rsidRDefault="00EF5658" w:rsidP="00EF5658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EF5658">
        <w:rPr>
          <w:i/>
          <w:iCs/>
          <w:sz w:val="28"/>
          <w:szCs w:val="28"/>
          <w:lang w:val="ru"/>
        </w:rPr>
        <w:t>Ответ:</w:t>
      </w:r>
      <w:r w:rsidRPr="00EF5658">
        <w:rPr>
          <w:sz w:val="28"/>
          <w:szCs w:val="28"/>
          <w:lang w:val="ru"/>
        </w:rPr>
        <w:t> Руководитель, менеджер, бухгалтерия (частично).</w:t>
      </w:r>
    </w:p>
    <w:p w14:paraId="0BCF2469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8FD36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9236F9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153353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7910C" w14:textId="7F53CE10" w:rsidR="008C3601" w:rsidRPr="008C3601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601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16687A31" w14:textId="6AFC8478" w:rsidR="00F07BDA" w:rsidRPr="009B7557" w:rsidRDefault="00EF5658" w:rsidP="00EF565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658">
        <w:rPr>
          <w:rFonts w:ascii="Times New Roman" w:eastAsia="Times New Roman" w:hAnsi="Times New Roman" w:cs="Times New Roman"/>
          <w:sz w:val="28"/>
          <w:szCs w:val="28"/>
        </w:rPr>
        <w:t>Автоматическая генерация отчетов по финансам, загрузке мастеров и конверсии записей сэкономит время руководства. Разграничение доступа к данным (например, бухгалтерия видит только финансовые отчеты) обеспечит безопасность. Прогнозы на основе статистики помогут в планировании.</w:t>
      </w:r>
    </w:p>
    <w:sectPr w:rsidR="00F07BDA" w:rsidRPr="009B755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8DB"/>
    <w:multiLevelType w:val="multilevel"/>
    <w:tmpl w:val="8C4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F1D2D"/>
    <w:multiLevelType w:val="multilevel"/>
    <w:tmpl w:val="0B48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50411"/>
    <w:multiLevelType w:val="multilevel"/>
    <w:tmpl w:val="428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3A2BE3"/>
    <w:multiLevelType w:val="multilevel"/>
    <w:tmpl w:val="BA0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1D6E1C"/>
    <w:multiLevelType w:val="multilevel"/>
    <w:tmpl w:val="D5E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0147B73"/>
    <w:multiLevelType w:val="multilevel"/>
    <w:tmpl w:val="696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22173"/>
    <w:multiLevelType w:val="multilevel"/>
    <w:tmpl w:val="FFB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6"/>
  </w:num>
  <w:num w:numId="2" w16cid:durableId="549729381">
    <w:abstractNumId w:val="24"/>
  </w:num>
  <w:num w:numId="3" w16cid:durableId="1933278082">
    <w:abstractNumId w:val="16"/>
  </w:num>
  <w:num w:numId="4" w16cid:durableId="486480914">
    <w:abstractNumId w:val="28"/>
  </w:num>
  <w:num w:numId="5" w16cid:durableId="1908343170">
    <w:abstractNumId w:val="25"/>
  </w:num>
  <w:num w:numId="6" w16cid:durableId="252131155">
    <w:abstractNumId w:val="17"/>
  </w:num>
  <w:num w:numId="7" w16cid:durableId="972907011">
    <w:abstractNumId w:val="31"/>
  </w:num>
  <w:num w:numId="8" w16cid:durableId="538205089">
    <w:abstractNumId w:val="9"/>
  </w:num>
  <w:num w:numId="9" w16cid:durableId="1779720388">
    <w:abstractNumId w:val="30"/>
  </w:num>
  <w:num w:numId="10" w16cid:durableId="283510678">
    <w:abstractNumId w:val="4"/>
  </w:num>
  <w:num w:numId="11" w16cid:durableId="943921791">
    <w:abstractNumId w:val="14"/>
  </w:num>
  <w:num w:numId="12" w16cid:durableId="420637678">
    <w:abstractNumId w:val="12"/>
  </w:num>
  <w:num w:numId="13" w16cid:durableId="1801149259">
    <w:abstractNumId w:val="22"/>
  </w:num>
  <w:num w:numId="14" w16cid:durableId="2145190904">
    <w:abstractNumId w:val="13"/>
  </w:num>
  <w:num w:numId="15" w16cid:durableId="625476672">
    <w:abstractNumId w:val="33"/>
  </w:num>
  <w:num w:numId="16" w16cid:durableId="2085642196">
    <w:abstractNumId w:val="23"/>
  </w:num>
  <w:num w:numId="17" w16cid:durableId="720179084">
    <w:abstractNumId w:val="7"/>
  </w:num>
  <w:num w:numId="18" w16cid:durableId="681856378">
    <w:abstractNumId w:val="11"/>
  </w:num>
  <w:num w:numId="19" w16cid:durableId="1858039880">
    <w:abstractNumId w:val="0"/>
  </w:num>
  <w:num w:numId="20" w16cid:durableId="1092121467">
    <w:abstractNumId w:val="21"/>
  </w:num>
  <w:num w:numId="21" w16cid:durableId="1368752011">
    <w:abstractNumId w:val="3"/>
  </w:num>
  <w:num w:numId="22" w16cid:durableId="1452940204">
    <w:abstractNumId w:val="19"/>
  </w:num>
  <w:num w:numId="23" w16cid:durableId="1241713771">
    <w:abstractNumId w:val="15"/>
  </w:num>
  <w:num w:numId="24" w16cid:durableId="1172911334">
    <w:abstractNumId w:val="5"/>
  </w:num>
  <w:num w:numId="25" w16cid:durableId="289828873">
    <w:abstractNumId w:val="20"/>
  </w:num>
  <w:num w:numId="26" w16cid:durableId="576323644">
    <w:abstractNumId w:val="26"/>
  </w:num>
  <w:num w:numId="27" w16cid:durableId="1616399730">
    <w:abstractNumId w:val="1"/>
  </w:num>
  <w:num w:numId="28" w16cid:durableId="540481894">
    <w:abstractNumId w:val="18"/>
  </w:num>
  <w:num w:numId="29" w16cid:durableId="1994023307">
    <w:abstractNumId w:val="2"/>
  </w:num>
  <w:num w:numId="30" w16cid:durableId="1215969294">
    <w:abstractNumId w:val="10"/>
  </w:num>
  <w:num w:numId="31" w16cid:durableId="771823148">
    <w:abstractNumId w:val="27"/>
  </w:num>
  <w:num w:numId="32" w16cid:durableId="1819222270">
    <w:abstractNumId w:val="29"/>
  </w:num>
  <w:num w:numId="33" w16cid:durableId="2129544031">
    <w:abstractNumId w:val="32"/>
  </w:num>
  <w:num w:numId="34" w16cid:durableId="787241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342A5D"/>
    <w:rsid w:val="00482788"/>
    <w:rsid w:val="004C30DF"/>
    <w:rsid w:val="00526BE5"/>
    <w:rsid w:val="00600C1D"/>
    <w:rsid w:val="006D61D6"/>
    <w:rsid w:val="006F5BC7"/>
    <w:rsid w:val="006F7A01"/>
    <w:rsid w:val="0077066C"/>
    <w:rsid w:val="008C3601"/>
    <w:rsid w:val="0091051B"/>
    <w:rsid w:val="009B7557"/>
    <w:rsid w:val="00A02A96"/>
    <w:rsid w:val="00AB66E4"/>
    <w:rsid w:val="00AC78B0"/>
    <w:rsid w:val="00AE375E"/>
    <w:rsid w:val="00B206AF"/>
    <w:rsid w:val="00ED4B22"/>
    <w:rsid w:val="00EF5658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  <w:style w:type="paragraph" w:customStyle="1" w:styleId="ds-markdown-paragraph">
    <w:name w:val="ds-markdown-paragraph"/>
    <w:basedOn w:val="a"/>
    <w:rsid w:val="0060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600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2025-07-18T20:18:00Z</dcterms:created>
  <dcterms:modified xsi:type="dcterms:W3CDTF">2025-07-18T20:18:00Z</dcterms:modified>
</cp:coreProperties>
</file>