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07" w:rsidRPr="00D845DE" w:rsidRDefault="00AF1AE1">
      <w:pPr>
        <w:spacing w:before="360" w:after="240"/>
        <w:jc w:val="left"/>
        <w:rPr>
          <w:rFonts w:ascii="Times New Roman" w:hAnsi="Times New Roman"/>
          <w:b/>
        </w:rPr>
      </w:pPr>
      <w:bookmarkStart w:id="0" w:name="_GoBack"/>
      <w:proofErr w:type="spellStart"/>
      <w:r w:rsidRPr="00D845DE">
        <w:rPr>
          <w:rStyle w:val="11"/>
          <w:rFonts w:ascii="Times New Roman" w:hAnsi="Times New Roman"/>
          <w:b w:val="0"/>
        </w:rPr>
        <w:t>Exercise</w:t>
      </w:r>
      <w:proofErr w:type="spellEnd"/>
      <w:r w:rsidRPr="00D845DE">
        <w:rPr>
          <w:rStyle w:val="11"/>
          <w:rFonts w:ascii="Times New Roman" w:hAnsi="Times New Roman"/>
          <w:b w:val="0"/>
        </w:rPr>
        <w:t xml:space="preserve"> 03 — Описание сущности «Слоты обслуживания» (</w:t>
      </w:r>
      <w:proofErr w:type="spellStart"/>
      <w:r w:rsidRPr="00D845DE">
        <w:rPr>
          <w:rStyle w:val="11"/>
          <w:rFonts w:ascii="Times New Roman" w:hAnsi="Times New Roman"/>
          <w:b w:val="0"/>
        </w:rPr>
        <w:t>Description</w:t>
      </w:r>
      <w:proofErr w:type="spellEnd"/>
      <w:r w:rsidRPr="00D845DE">
        <w:rPr>
          <w:rStyle w:val="11"/>
          <w:rFonts w:ascii="Times New Roman" w:hAnsi="Times New Roman"/>
          <w:b w:val="0"/>
        </w:rPr>
        <w:t xml:space="preserve"> </w:t>
      </w:r>
      <w:proofErr w:type="spellStart"/>
      <w:r w:rsidRPr="00D845DE">
        <w:rPr>
          <w:rStyle w:val="11"/>
          <w:rFonts w:ascii="Times New Roman" w:hAnsi="Times New Roman"/>
          <w:b w:val="0"/>
        </w:rPr>
        <w:t>of</w:t>
      </w:r>
      <w:proofErr w:type="spellEnd"/>
      <w:r w:rsidRPr="00D845DE">
        <w:rPr>
          <w:rStyle w:val="11"/>
          <w:rFonts w:ascii="Times New Roman" w:hAnsi="Times New Roman"/>
          <w:b w:val="0"/>
        </w:rPr>
        <w:t xml:space="preserve"> </w:t>
      </w:r>
      <w:proofErr w:type="spellStart"/>
      <w:r w:rsidRPr="00D845DE">
        <w:rPr>
          <w:rStyle w:val="11"/>
          <w:rFonts w:ascii="Times New Roman" w:hAnsi="Times New Roman"/>
          <w:b w:val="0"/>
        </w:rPr>
        <w:t>entities</w:t>
      </w:r>
      <w:proofErr w:type="spellEnd"/>
      <w:r w:rsidRPr="00D845DE">
        <w:rPr>
          <w:rStyle w:val="11"/>
          <w:rFonts w:ascii="Times New Roman" w:hAnsi="Times New Roman"/>
          <w:b w:val="0"/>
        </w:rPr>
        <w:t>)</w:t>
      </w:r>
    </w:p>
    <w:bookmarkEnd w:id="0"/>
    <w:p w:rsidR="00753407" w:rsidRPr="00AF1AE1" w:rsidRDefault="00AF1AE1">
      <w:pPr>
        <w:rPr>
          <w:rFonts w:ascii="Times New Roman" w:hAnsi="Times New Roman"/>
          <w:b/>
          <w:sz w:val="26"/>
          <w:szCs w:val="26"/>
        </w:rPr>
      </w:pPr>
      <w:r w:rsidRPr="00AF1AE1">
        <w:rPr>
          <w:rStyle w:val="1"/>
          <w:rFonts w:ascii="Times New Roman" w:hAnsi="Times New Roman"/>
          <w:b/>
          <w:sz w:val="26"/>
          <w:szCs w:val="26"/>
        </w:rPr>
        <w:t xml:space="preserve">Сущность </w:t>
      </w:r>
      <w:proofErr w:type="spellStart"/>
      <w:r w:rsidRPr="00AF1AE1">
        <w:rPr>
          <w:rStyle w:val="1"/>
          <w:rFonts w:ascii="Times New Roman" w:hAnsi="Times New Roman"/>
          <w:b/>
          <w:sz w:val="26"/>
          <w:szCs w:val="26"/>
        </w:rPr>
        <w:t>ServiceSlot</w:t>
      </w:r>
      <w:proofErr w:type="spellEnd"/>
    </w:p>
    <w:p w:rsidR="00753407" w:rsidRPr="00AF1AE1" w:rsidRDefault="00AF1AE1">
      <w:pPr>
        <w:pStyle w:val="a3"/>
        <w:spacing w:line="276" w:lineRule="auto"/>
        <w:rPr>
          <w:sz w:val="26"/>
          <w:szCs w:val="26"/>
        </w:rPr>
      </w:pPr>
      <w:r w:rsidRPr="00AF1AE1">
        <w:rPr>
          <w:b/>
          <w:sz w:val="26"/>
          <w:szCs w:val="26"/>
        </w:rPr>
        <w:t>Назначение:</w:t>
      </w:r>
      <w:r w:rsidRPr="00AF1AE1">
        <w:rPr>
          <w:sz w:val="26"/>
          <w:szCs w:val="26"/>
        </w:rPr>
        <w:t xml:space="preserve"> хранение информации о временных интервалах (слотах) для бронирования.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0"/>
        <w:gridCol w:w="1954"/>
        <w:gridCol w:w="1358"/>
        <w:gridCol w:w="913"/>
        <w:gridCol w:w="1819"/>
        <w:gridCol w:w="1896"/>
        <w:gridCol w:w="844"/>
        <w:gridCol w:w="4156"/>
      </w:tblGrid>
      <w:tr w:rsidR="00753407" w:rsidRPr="00AF1AE1" w:rsidTr="00AF1AE1">
        <w:tc>
          <w:tcPr>
            <w:tcW w:w="1620" w:type="dxa"/>
          </w:tcPr>
          <w:p w:rsidR="00753407" w:rsidRPr="00AF1AE1" w:rsidRDefault="00AF1A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Мнемоника (Имя)</w:t>
            </w:r>
          </w:p>
        </w:tc>
        <w:tc>
          <w:tcPr>
            <w:tcW w:w="1954" w:type="dxa"/>
          </w:tcPr>
          <w:p w:rsidR="00753407" w:rsidRPr="00AF1AE1" w:rsidRDefault="00AF1A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358" w:type="dxa"/>
          </w:tcPr>
          <w:p w:rsidR="00753407" w:rsidRPr="00AF1AE1" w:rsidRDefault="00AF1A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:rsidR="00753407" w:rsidRPr="00AF1AE1" w:rsidRDefault="00AF1A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819" w:type="dxa"/>
          </w:tcPr>
          <w:p w:rsidR="00753407" w:rsidRPr="00AF1AE1" w:rsidRDefault="00AF1A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Обязательный</w:t>
            </w:r>
          </w:p>
        </w:tc>
        <w:tc>
          <w:tcPr>
            <w:tcW w:w="1896" w:type="dxa"/>
          </w:tcPr>
          <w:p w:rsidR="00753407" w:rsidRPr="00AF1AE1" w:rsidRDefault="00AF1A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844" w:type="dxa"/>
          </w:tcPr>
          <w:p w:rsidR="00753407" w:rsidRPr="00AF1AE1" w:rsidRDefault="00AF1A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4156" w:type="dxa"/>
          </w:tcPr>
          <w:p w:rsidR="00753407" w:rsidRPr="00AF1AE1" w:rsidRDefault="00AF1A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:rsidR="00753407" w:rsidRPr="00AF1AE1" w:rsidTr="00AF1AE1">
        <w:tc>
          <w:tcPr>
            <w:tcW w:w="1620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5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Идентификатор записи</w:t>
            </w:r>
          </w:p>
        </w:tc>
        <w:tc>
          <w:tcPr>
            <w:tcW w:w="1358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BIGINT (SERIAL)</w:t>
            </w:r>
          </w:p>
        </w:tc>
        <w:tc>
          <w:tcPr>
            <w:tcW w:w="913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9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415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Первичный ключ. Уникальный идентификатор слота.</w:t>
            </w:r>
          </w:p>
        </w:tc>
      </w:tr>
      <w:tr w:rsidR="00753407" w:rsidRPr="00AF1AE1" w:rsidTr="00AF1AE1">
        <w:tc>
          <w:tcPr>
            <w:tcW w:w="1620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slot_date</w:t>
            </w:r>
            <w:proofErr w:type="spellEnd"/>
          </w:p>
        </w:tc>
        <w:tc>
          <w:tcPr>
            <w:tcW w:w="195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358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913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9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15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Дата, на которую запланирован слот.</w:t>
            </w:r>
          </w:p>
        </w:tc>
      </w:tr>
      <w:tr w:rsidR="00753407" w:rsidRPr="00AF1AE1" w:rsidTr="00AF1AE1">
        <w:tc>
          <w:tcPr>
            <w:tcW w:w="1620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95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Время начала</w:t>
            </w:r>
          </w:p>
        </w:tc>
        <w:tc>
          <w:tcPr>
            <w:tcW w:w="1358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913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9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15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Время начала слота.</w:t>
            </w:r>
          </w:p>
        </w:tc>
      </w:tr>
      <w:tr w:rsidR="00753407" w:rsidRPr="00AF1AE1" w:rsidTr="00AF1AE1">
        <w:tc>
          <w:tcPr>
            <w:tcW w:w="1620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95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Время окончания</w:t>
            </w:r>
          </w:p>
        </w:tc>
        <w:tc>
          <w:tcPr>
            <w:tcW w:w="1358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913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9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15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Время окончания слота.</w:t>
            </w:r>
          </w:p>
        </w:tc>
      </w:tr>
      <w:tr w:rsidR="00753407" w:rsidRPr="00AF1AE1" w:rsidTr="00AF1AE1">
        <w:tc>
          <w:tcPr>
            <w:tcW w:w="1620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95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Мастер</w:t>
            </w:r>
          </w:p>
        </w:tc>
        <w:tc>
          <w:tcPr>
            <w:tcW w:w="1358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9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415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Employee</w:t>
            </w:r>
            <w:proofErr w:type="spellEnd"/>
            <w:r w:rsidRPr="00AF1AE1">
              <w:rPr>
                <w:rFonts w:ascii="Times New Roman" w:hAnsi="Times New Roman"/>
                <w:sz w:val="24"/>
                <w:szCs w:val="24"/>
              </w:rPr>
              <w:t xml:space="preserve"> (employee.id). Указывает, какой мастер работает в этот слот. Ссылается на сотрудника, у которого есть роль 'MASTER'.</w:t>
            </w:r>
          </w:p>
        </w:tc>
      </w:tr>
      <w:tr w:rsidR="00753407" w:rsidRPr="00AF1AE1" w:rsidTr="00AF1AE1">
        <w:tc>
          <w:tcPr>
            <w:tcW w:w="1620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95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1358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9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415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Customer</w:t>
            </w:r>
            <w:proofErr w:type="spellEnd"/>
            <w:r w:rsidRPr="00AF1AE1">
              <w:rPr>
                <w:rFonts w:ascii="Times New Roman" w:hAnsi="Times New Roman"/>
                <w:sz w:val="24"/>
                <w:szCs w:val="24"/>
              </w:rPr>
              <w:t xml:space="preserve"> (customer.id). Указывает, какой клиент забронировал слот. Значение NULL означает, что слот свободен.</w:t>
            </w:r>
          </w:p>
        </w:tc>
      </w:tr>
      <w:tr w:rsidR="00753407" w:rsidRPr="00AF1AE1" w:rsidTr="00AF1AE1">
        <w:tc>
          <w:tcPr>
            <w:tcW w:w="1620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195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Услуга</w:t>
            </w:r>
          </w:p>
        </w:tc>
        <w:tc>
          <w:tcPr>
            <w:tcW w:w="1358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9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4156" w:type="dxa"/>
          </w:tcPr>
          <w:p w:rsidR="00753407" w:rsidRPr="00AF1AE1" w:rsidRDefault="00AF1AE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F1AE1">
              <w:rPr>
                <w:rFonts w:ascii="Times New Roman" w:hAnsi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AF1AE1">
              <w:rPr>
                <w:rFonts w:ascii="Times New Roman" w:hAnsi="Times New Roman"/>
                <w:sz w:val="24"/>
                <w:szCs w:val="24"/>
              </w:rPr>
              <w:t>Service</w:t>
            </w:r>
            <w:proofErr w:type="spellEnd"/>
            <w:r w:rsidRPr="00AF1AE1">
              <w:rPr>
                <w:rFonts w:ascii="Times New Roman" w:hAnsi="Times New Roman"/>
                <w:sz w:val="24"/>
                <w:szCs w:val="24"/>
              </w:rPr>
              <w:t xml:space="preserve"> (service.id). Указывает, какая услуга забронирована в этом слоте. Заполняется при бронировании клиентом.</w:t>
            </w:r>
          </w:p>
        </w:tc>
      </w:tr>
    </w:tbl>
    <w:p w:rsidR="00753407" w:rsidRPr="00AF1AE1" w:rsidRDefault="00753407">
      <w:pPr>
        <w:spacing w:line="276" w:lineRule="auto"/>
        <w:rPr>
          <w:rFonts w:ascii="Times New Roman" w:hAnsi="Times New Roman"/>
        </w:rPr>
      </w:pPr>
    </w:p>
    <w:p w:rsidR="00753407" w:rsidRPr="00AF1AE1" w:rsidRDefault="00AF1AE1">
      <w:pPr>
        <w:spacing w:line="276" w:lineRule="auto"/>
        <w:rPr>
          <w:rFonts w:ascii="Times New Roman" w:hAnsi="Times New Roman"/>
          <w:sz w:val="26"/>
          <w:szCs w:val="26"/>
        </w:rPr>
      </w:pPr>
      <w:r w:rsidRPr="00AF1AE1">
        <w:rPr>
          <w:rFonts w:ascii="Times New Roman" w:hAnsi="Times New Roman"/>
          <w:b/>
          <w:sz w:val="26"/>
          <w:szCs w:val="26"/>
        </w:rPr>
        <w:t>Вывод:</w:t>
      </w:r>
      <w:r w:rsidRPr="00AF1AE1">
        <w:rPr>
          <w:rFonts w:ascii="Times New Roman" w:hAnsi="Times New Roman"/>
          <w:sz w:val="26"/>
          <w:szCs w:val="26"/>
        </w:rPr>
        <w:t xml:space="preserve"> Сущность </w:t>
      </w:r>
      <w:proofErr w:type="spellStart"/>
      <w:r w:rsidRPr="00AF1AE1">
        <w:rPr>
          <w:rFonts w:ascii="Times New Roman" w:hAnsi="Times New Roman"/>
          <w:sz w:val="26"/>
          <w:szCs w:val="26"/>
        </w:rPr>
        <w:t>ServiceSlot</w:t>
      </w:r>
      <w:proofErr w:type="spellEnd"/>
      <w:r w:rsidRPr="00AF1AE1">
        <w:rPr>
          <w:rFonts w:ascii="Times New Roman" w:hAnsi="Times New Roman"/>
          <w:sz w:val="26"/>
          <w:szCs w:val="26"/>
        </w:rPr>
        <w:t xml:space="preserve"> — центральная для системы бронирования, объединяет данные о мастере, клиенте, услуге и времени. Поддерживает проверку статуса слота (свободен/забронирован) через NULL в </w:t>
      </w:r>
      <w:proofErr w:type="spellStart"/>
      <w:r w:rsidRPr="00AF1AE1">
        <w:rPr>
          <w:rFonts w:ascii="Times New Roman" w:hAnsi="Times New Roman"/>
          <w:sz w:val="26"/>
          <w:szCs w:val="26"/>
        </w:rPr>
        <w:t>customer_id</w:t>
      </w:r>
      <w:proofErr w:type="spellEnd"/>
      <w:r w:rsidRPr="00AF1AE1">
        <w:rPr>
          <w:rFonts w:ascii="Times New Roman" w:hAnsi="Times New Roman"/>
          <w:sz w:val="26"/>
          <w:szCs w:val="26"/>
        </w:rPr>
        <w:t xml:space="preserve"> и обеспечивает целостность данных через уникальные ограничения.</w:t>
      </w:r>
    </w:p>
    <w:sectPr w:rsidR="00753407" w:rsidRPr="00AF1AE1">
      <w:pgSz w:w="16838" w:h="11906" w:orient="landscape"/>
      <w:pgMar w:top="737" w:right="1134" w:bottom="73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07"/>
    <w:rsid w:val="00753407"/>
    <w:rsid w:val="00AF1AE1"/>
    <w:rsid w:val="00D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C14CA-945B-4F9B-92C7-6B69CB23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sz w:val="22"/>
    </w:rPr>
  </w:style>
  <w:style w:type="character" w:customStyle="1" w:styleId="30">
    <w:name w:val="Заголовок 3 Знак"/>
    <w:link w:val="3"/>
    <w:rPr>
      <w:b/>
      <w:sz w:val="26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customStyle="1" w:styleId="14">
    <w:name w:val="Обычный1"/>
    <w:link w:val="15"/>
    <w:rPr>
      <w:sz w:val="28"/>
    </w:rPr>
  </w:style>
  <w:style w:type="character" w:customStyle="1" w:styleId="15">
    <w:name w:val="Обычный1"/>
    <w:link w:val="14"/>
    <w:rPr>
      <w:rFonts w:ascii="XO Thames" w:hAnsi="XO Thames"/>
      <w:sz w:val="28"/>
    </w:rPr>
  </w:style>
  <w:style w:type="paragraph" w:customStyle="1" w:styleId="16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paragraph" w:styleId="a3">
    <w:name w:val="Normal (Web)"/>
    <w:basedOn w:val="a"/>
    <w:link w:val="a4"/>
    <w:pPr>
      <w:spacing w:beforeAutospacing="1" w:afterAutospacing="1"/>
      <w:jc w:val="left"/>
    </w:pPr>
    <w:rPr>
      <w:rFonts w:ascii="Times New Roman" w:hAnsi="Times New Roman"/>
      <w:sz w:val="24"/>
    </w:rPr>
  </w:style>
  <w:style w:type="character" w:customStyle="1" w:styleId="a4">
    <w:name w:val="Обычный (веб) Знак"/>
    <w:basedOn w:val="1"/>
    <w:link w:val="a3"/>
    <w:rPr>
      <w:rFonts w:ascii="Times New Roman" w:hAnsi="Times New Roman"/>
      <w:color w:val="000000"/>
      <w:sz w:val="24"/>
    </w:rPr>
  </w:style>
  <w:style w:type="paragraph" w:customStyle="1" w:styleId="HTML1">
    <w:name w:val="Код HTML1"/>
    <w:basedOn w:val="16"/>
    <w:link w:val="HTML"/>
    <w:rPr>
      <w:rFonts w:ascii="Courier New" w:hAnsi="Courier New"/>
      <w:sz w:val="20"/>
    </w:rPr>
  </w:style>
  <w:style w:type="character" w:styleId="HTML">
    <w:name w:val="HTML Code"/>
    <w:basedOn w:val="a0"/>
    <w:link w:val="HTML1"/>
    <w:rPr>
      <w:rFonts w:ascii="Courier New" w:hAnsi="Courier New"/>
      <w:sz w:val="20"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23">
    <w:name w:val="Гиперссылка2"/>
    <w:link w:val="a5"/>
    <w:rPr>
      <w:color w:val="0000FF"/>
      <w:u w:val="single"/>
    </w:rPr>
  </w:style>
  <w:style w:type="character" w:styleId="a5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7">
    <w:name w:val="toc 1"/>
    <w:next w:val="a"/>
    <w:link w:val="18"/>
    <w:uiPriority w:val="39"/>
    <w:rPr>
      <w:b/>
      <w:sz w:val="28"/>
    </w:rPr>
  </w:style>
  <w:style w:type="character" w:customStyle="1" w:styleId="18">
    <w:name w:val="Оглавление 1 Знак"/>
    <w:link w:val="17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sz w:val="28"/>
    </w:rPr>
  </w:style>
  <w:style w:type="paragraph" w:customStyle="1" w:styleId="19">
    <w:name w:val="Строгий1"/>
    <w:basedOn w:val="16"/>
    <w:link w:val="a6"/>
    <w:rPr>
      <w:b/>
    </w:rPr>
  </w:style>
  <w:style w:type="character" w:styleId="a6">
    <w:name w:val="Strong"/>
    <w:basedOn w:val="a0"/>
    <w:link w:val="19"/>
    <w:rPr>
      <w:b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styleId="a7">
    <w:name w:val="Subtitle"/>
    <w:next w:val="a"/>
    <w:link w:val="a8"/>
    <w:uiPriority w:val="11"/>
    <w:qFormat/>
    <w:pPr>
      <w:jc w:val="both"/>
    </w:pPr>
    <w:rPr>
      <w:i/>
    </w:rPr>
  </w:style>
  <w:style w:type="character" w:customStyle="1" w:styleId="a8">
    <w:name w:val="Подзаголовок Знак"/>
    <w:link w:val="a7"/>
    <w:rPr>
      <w:i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a">
    <w:name w:val="Заголовок Знак"/>
    <w:link w:val="a9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character" w:customStyle="1" w:styleId="20">
    <w:name w:val="Заголовок 2 Знак"/>
    <w:link w:val="2"/>
    <w:rPr>
      <w:b/>
      <w:sz w:val="28"/>
    </w:rPr>
  </w:style>
  <w:style w:type="table" w:styleId="1a">
    <w:name w:val="Plain Table 1"/>
    <w:basedOn w:val="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uiPriority w:val="39"/>
    <w:rsid w:val="00AF1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2025-09-12T10:12:00Z</dcterms:created>
  <dcterms:modified xsi:type="dcterms:W3CDTF">2025-09-12T10:19:00Z</dcterms:modified>
</cp:coreProperties>
</file>