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DB00" w14:textId="50E8EF9A" w:rsidR="009700C8" w:rsidRPr="009700C8" w:rsidRDefault="009700C8" w:rsidP="009700C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GRANT DOC - </w:t>
      </w:r>
      <w:r w:rsidRPr="009700C8">
        <w:rPr>
          <w:rFonts w:ascii="Segoe UI" w:hAnsi="Segoe UI" w:cs="Segoe UI"/>
          <w:color w:val="374151"/>
        </w:rPr>
        <w:t>Advancement Grant for Digital Literacy in Rural Communities</w:t>
      </w:r>
    </w:p>
    <w:p w14:paraId="6DD14FF6" w14:textId="77777777" w:rsidR="009700C8" w:rsidRPr="009700C8" w:rsidRDefault="009700C8" w:rsidP="009700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CA"/>
          <w14:ligatures w14:val="none"/>
        </w:rPr>
      </w:pPr>
      <w:r w:rsidRPr="009700C8">
        <w:rPr>
          <w:rFonts w:ascii="Segoe UI" w:eastAsia="Times New Roman" w:hAnsi="Segoe UI" w:cs="Segoe UI"/>
          <w:color w:val="374151"/>
          <w:kern w:val="0"/>
          <w:sz w:val="24"/>
          <w:szCs w:val="24"/>
          <w:lang w:eastAsia="en-CA"/>
          <w14:ligatures w14:val="none"/>
        </w:rPr>
        <w:t>Grant Information: The non-profit organization 'Access Tomorrow' has been awarded a generous grant of $500,000 to bolster their initiatives on digital literacy and technology education in rural communities across Alberta, Canada. The grant was provided by the Digital Access Foundation (DAF), an institution dedicated to making technology accessible to all.</w:t>
      </w:r>
    </w:p>
    <w:p w14:paraId="11F57CB7" w14:textId="77777777" w:rsidR="009700C8" w:rsidRPr="009700C8" w:rsidRDefault="009700C8" w:rsidP="009700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CA"/>
          <w14:ligatures w14:val="none"/>
        </w:rPr>
      </w:pPr>
      <w:r w:rsidRPr="009700C8">
        <w:rPr>
          <w:rFonts w:ascii="Segoe UI" w:eastAsia="Times New Roman" w:hAnsi="Segoe UI" w:cs="Segoe UI"/>
          <w:color w:val="374151"/>
          <w:kern w:val="0"/>
          <w:sz w:val="24"/>
          <w:szCs w:val="24"/>
          <w:lang w:eastAsia="en-CA"/>
          <w14:ligatures w14:val="none"/>
        </w:rPr>
        <w:t>Access Tomorrow has a strong track record of helping rural communities embrace the digital age. The organization works to equip individuals with vital digital skills that aid in personal development and community growth.</w:t>
      </w:r>
    </w:p>
    <w:p w14:paraId="11BE4523" w14:textId="77777777" w:rsidR="009700C8" w:rsidRPr="009700C8" w:rsidRDefault="009700C8" w:rsidP="009700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CA"/>
          <w14:ligatures w14:val="none"/>
        </w:rPr>
      </w:pPr>
      <w:r w:rsidRPr="009700C8">
        <w:rPr>
          <w:rFonts w:ascii="Segoe UI" w:eastAsia="Times New Roman" w:hAnsi="Segoe UI" w:cs="Segoe UI"/>
          <w:color w:val="374151"/>
          <w:kern w:val="0"/>
          <w:sz w:val="24"/>
          <w:szCs w:val="24"/>
          <w:lang w:eastAsia="en-CA"/>
          <w14:ligatures w14:val="none"/>
        </w:rPr>
        <w:t>This grant aims to assist in the following areas:</w:t>
      </w:r>
    </w:p>
    <w:p w14:paraId="4B6EFC39" w14:textId="77777777" w:rsidR="009700C8" w:rsidRPr="009700C8" w:rsidRDefault="009700C8" w:rsidP="009700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CA"/>
          <w14:ligatures w14:val="none"/>
        </w:rPr>
      </w:pPr>
      <w:r w:rsidRPr="009700C8">
        <w:rPr>
          <w:rFonts w:ascii="Segoe UI" w:eastAsia="Times New Roman" w:hAnsi="Segoe UI" w:cs="Segoe UI"/>
          <w:color w:val="374151"/>
          <w:kern w:val="0"/>
          <w:sz w:val="24"/>
          <w:szCs w:val="24"/>
          <w:lang w:eastAsia="en-CA"/>
          <w14:ligatures w14:val="none"/>
        </w:rPr>
        <w:t>Digital Literacy Training: Access Tomorrow offers comprehensive training programs to enable community members to utilize digital tools effectively. This grant will allow for the expansion of such programs, with a target of reaching 5,000 individuals over the next two years.</w:t>
      </w:r>
    </w:p>
    <w:p w14:paraId="7BCEEC7F" w14:textId="77777777" w:rsidR="009700C8" w:rsidRPr="009700C8" w:rsidRDefault="009700C8" w:rsidP="009700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CA"/>
          <w14:ligatures w14:val="none"/>
        </w:rPr>
      </w:pPr>
      <w:r w:rsidRPr="009700C8">
        <w:rPr>
          <w:rFonts w:ascii="Segoe UI" w:eastAsia="Times New Roman" w:hAnsi="Segoe UI" w:cs="Segoe UI"/>
          <w:color w:val="374151"/>
          <w:kern w:val="0"/>
          <w:sz w:val="24"/>
          <w:szCs w:val="24"/>
          <w:lang w:eastAsia="en-CA"/>
          <w14:ligatures w14:val="none"/>
        </w:rPr>
        <w:t>Infrastructure Development: Funding will be used to develop infrastructure in rural areas, focusing on establishing digital centers. These centers will provide access to high-speed internet and modern digital devices.</w:t>
      </w:r>
    </w:p>
    <w:p w14:paraId="4C53C384" w14:textId="77777777" w:rsidR="009700C8" w:rsidRPr="009700C8" w:rsidRDefault="009700C8" w:rsidP="009700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CA"/>
          <w14:ligatures w14:val="none"/>
        </w:rPr>
      </w:pPr>
      <w:r w:rsidRPr="009700C8">
        <w:rPr>
          <w:rFonts w:ascii="Segoe UI" w:eastAsia="Times New Roman" w:hAnsi="Segoe UI" w:cs="Segoe UI"/>
          <w:color w:val="374151"/>
          <w:kern w:val="0"/>
          <w:sz w:val="24"/>
          <w:szCs w:val="24"/>
          <w:lang w:eastAsia="en-CA"/>
          <w14:ligatures w14:val="none"/>
        </w:rPr>
        <w:t>Teacher Training: To ensure sustainability, Access Tomorrow plans to train local educators in digital skills. These educators will subsequently pass on their knowledge to community members, ensuring long-term benefits.</w:t>
      </w:r>
    </w:p>
    <w:p w14:paraId="448070B3" w14:textId="77777777" w:rsidR="009700C8" w:rsidRPr="009700C8" w:rsidRDefault="009700C8" w:rsidP="009700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CA"/>
          <w14:ligatures w14:val="none"/>
        </w:rPr>
      </w:pPr>
      <w:r w:rsidRPr="009700C8">
        <w:rPr>
          <w:rFonts w:ascii="Segoe UI" w:eastAsia="Times New Roman" w:hAnsi="Segoe UI" w:cs="Segoe UI"/>
          <w:color w:val="374151"/>
          <w:kern w:val="0"/>
          <w:sz w:val="24"/>
          <w:szCs w:val="24"/>
          <w:lang w:eastAsia="en-CA"/>
          <w14:ligatures w14:val="none"/>
        </w:rPr>
        <w:t>Keywords: Digital literacy, Rural communities, Alberta, Infrastructure development, Technology education, Non-profit organization, Grant, Access Tomorrow, Digital Access Foundation</w:t>
      </w:r>
    </w:p>
    <w:p w14:paraId="0E706363" w14:textId="77777777" w:rsidR="009700C8" w:rsidRPr="009700C8" w:rsidRDefault="009700C8" w:rsidP="009700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CA"/>
          <w14:ligatures w14:val="none"/>
        </w:rPr>
      </w:pPr>
      <w:r w:rsidRPr="009700C8">
        <w:rPr>
          <w:rFonts w:ascii="Segoe UI" w:eastAsia="Times New Roman" w:hAnsi="Segoe UI" w:cs="Segoe UI"/>
          <w:color w:val="374151"/>
          <w:kern w:val="0"/>
          <w:sz w:val="24"/>
          <w:szCs w:val="24"/>
          <w:lang w:eastAsia="en-CA"/>
          <w14:ligatures w14:val="none"/>
        </w:rPr>
        <w:t>Geography Information: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882"/>
        <w:gridCol w:w="5913"/>
      </w:tblGrid>
      <w:tr w:rsidR="009700C8" w:rsidRPr="009700C8" w14:paraId="78D5BD93" w14:textId="77777777" w:rsidTr="009700C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8A19713" w14:textId="77777777" w:rsidR="009700C8" w:rsidRPr="009700C8" w:rsidRDefault="009700C8" w:rsidP="009700C8">
            <w:pPr>
              <w:spacing w:before="480" w:after="480" w:line="240" w:lineRule="auto"/>
              <w:jc w:val="center"/>
              <w:rPr>
                <w:rFonts w:ascii="Segoe UI" w:eastAsia="Times New Roman" w:hAnsi="Segoe UI" w:cs="Segoe UI"/>
                <w:b/>
                <w:bCs/>
                <w:color w:val="374151"/>
                <w:kern w:val="0"/>
                <w:sz w:val="21"/>
                <w:szCs w:val="21"/>
                <w:lang w:eastAsia="en-CA"/>
                <w14:ligatures w14:val="none"/>
              </w:rPr>
            </w:pPr>
            <w:r w:rsidRPr="009700C8">
              <w:rPr>
                <w:rFonts w:ascii="Segoe UI" w:eastAsia="Times New Roman" w:hAnsi="Segoe UI" w:cs="Segoe UI"/>
                <w:b/>
                <w:bCs/>
                <w:color w:val="374151"/>
                <w:kern w:val="0"/>
                <w:sz w:val="21"/>
                <w:szCs w:val="21"/>
                <w:lang w:eastAsia="en-CA"/>
                <w14:ligatures w14:val="none"/>
              </w:rPr>
              <w:t>Geography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A2D59AB" w14:textId="77777777" w:rsidR="009700C8" w:rsidRPr="009700C8" w:rsidRDefault="009700C8" w:rsidP="009700C8">
            <w:pPr>
              <w:spacing w:before="480" w:after="480" w:line="240" w:lineRule="auto"/>
              <w:jc w:val="center"/>
              <w:rPr>
                <w:rFonts w:ascii="Segoe UI" w:eastAsia="Times New Roman" w:hAnsi="Segoe UI" w:cs="Segoe UI"/>
                <w:b/>
                <w:bCs/>
                <w:color w:val="374151"/>
                <w:kern w:val="0"/>
                <w:sz w:val="21"/>
                <w:szCs w:val="21"/>
                <w:lang w:eastAsia="en-CA"/>
                <w14:ligatures w14:val="none"/>
              </w:rPr>
            </w:pPr>
            <w:r w:rsidRPr="009700C8">
              <w:rPr>
                <w:rFonts w:ascii="Segoe UI" w:eastAsia="Times New Roman" w:hAnsi="Segoe UI" w:cs="Segoe UI"/>
                <w:b/>
                <w:bCs/>
                <w:color w:val="374151"/>
                <w:kern w:val="0"/>
                <w:sz w:val="21"/>
                <w:szCs w:val="21"/>
                <w:lang w:eastAsia="en-CA"/>
                <w14:ligatures w14:val="none"/>
              </w:rPr>
              <w:t>Details</w:t>
            </w:r>
          </w:p>
        </w:tc>
      </w:tr>
      <w:tr w:rsidR="009700C8" w:rsidRPr="009700C8" w14:paraId="5BA9871A" w14:textId="77777777" w:rsidTr="009700C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D6A30B" w14:textId="77777777" w:rsidR="009700C8" w:rsidRPr="009700C8" w:rsidRDefault="009700C8" w:rsidP="009700C8">
            <w:pPr>
              <w:spacing w:before="480" w:after="480" w:line="240" w:lineRule="auto"/>
              <w:rPr>
                <w:rFonts w:ascii="Segoe UI" w:eastAsia="Times New Roman" w:hAnsi="Segoe UI" w:cs="Segoe UI"/>
                <w:color w:val="374151"/>
                <w:kern w:val="0"/>
                <w:sz w:val="21"/>
                <w:szCs w:val="21"/>
                <w:lang w:eastAsia="en-CA"/>
                <w14:ligatures w14:val="none"/>
              </w:rPr>
            </w:pPr>
            <w:r w:rsidRPr="009700C8">
              <w:rPr>
                <w:rFonts w:ascii="Segoe UI" w:eastAsia="Times New Roman" w:hAnsi="Segoe UI" w:cs="Segoe UI"/>
                <w:color w:val="374151"/>
                <w:kern w:val="0"/>
                <w:sz w:val="21"/>
                <w:szCs w:val="21"/>
                <w:lang w:eastAsia="en-CA"/>
                <w14:ligatures w14:val="none"/>
              </w:rPr>
              <w:t>Geographic focus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39B38A" w14:textId="77777777" w:rsidR="009700C8" w:rsidRPr="009700C8" w:rsidRDefault="009700C8" w:rsidP="009700C8">
            <w:pPr>
              <w:spacing w:before="480" w:after="480" w:line="240" w:lineRule="auto"/>
              <w:rPr>
                <w:rFonts w:ascii="Segoe UI" w:eastAsia="Times New Roman" w:hAnsi="Segoe UI" w:cs="Segoe UI"/>
                <w:color w:val="374151"/>
                <w:kern w:val="0"/>
                <w:sz w:val="21"/>
                <w:szCs w:val="21"/>
                <w:lang w:eastAsia="en-CA"/>
                <w14:ligatures w14:val="none"/>
              </w:rPr>
            </w:pPr>
            <w:r w:rsidRPr="009700C8">
              <w:rPr>
                <w:rFonts w:ascii="Segoe UI" w:eastAsia="Times New Roman" w:hAnsi="Segoe UI" w:cs="Segoe UI"/>
                <w:color w:val="374151"/>
                <w:kern w:val="0"/>
                <w:sz w:val="21"/>
                <w:szCs w:val="21"/>
                <w:lang w:eastAsia="en-CA"/>
                <w14:ligatures w14:val="none"/>
              </w:rPr>
              <w:t>Rural communities in Alberta</w:t>
            </w:r>
          </w:p>
        </w:tc>
      </w:tr>
      <w:tr w:rsidR="009700C8" w:rsidRPr="009700C8" w14:paraId="411DA92C" w14:textId="77777777" w:rsidTr="009700C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B0E5B6" w14:textId="77777777" w:rsidR="009700C8" w:rsidRPr="009700C8" w:rsidRDefault="009700C8" w:rsidP="009700C8">
            <w:pPr>
              <w:spacing w:before="480" w:after="480" w:line="240" w:lineRule="auto"/>
              <w:rPr>
                <w:rFonts w:ascii="Segoe UI" w:eastAsia="Times New Roman" w:hAnsi="Segoe UI" w:cs="Segoe UI"/>
                <w:color w:val="374151"/>
                <w:kern w:val="0"/>
                <w:sz w:val="21"/>
                <w:szCs w:val="21"/>
                <w:lang w:eastAsia="en-CA"/>
                <w14:ligatures w14:val="none"/>
              </w:rPr>
            </w:pPr>
            <w:r w:rsidRPr="009700C8">
              <w:rPr>
                <w:rFonts w:ascii="Segoe UI" w:eastAsia="Times New Roman" w:hAnsi="Segoe UI" w:cs="Segoe UI"/>
                <w:color w:val="374151"/>
                <w:kern w:val="0"/>
                <w:sz w:val="21"/>
                <w:szCs w:val="21"/>
                <w:lang w:eastAsia="en-CA"/>
                <w14:ligatures w14:val="none"/>
              </w:rPr>
              <w:lastRenderedPageBreak/>
              <w:t>Grant recipient HQ</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6934DC" w14:textId="77777777" w:rsidR="009700C8" w:rsidRPr="009700C8" w:rsidRDefault="009700C8" w:rsidP="009700C8">
            <w:pPr>
              <w:spacing w:before="480" w:after="480" w:line="240" w:lineRule="auto"/>
              <w:rPr>
                <w:rFonts w:ascii="Segoe UI" w:eastAsia="Times New Roman" w:hAnsi="Segoe UI" w:cs="Segoe UI"/>
                <w:color w:val="374151"/>
                <w:kern w:val="0"/>
                <w:sz w:val="21"/>
                <w:szCs w:val="21"/>
                <w:lang w:eastAsia="en-CA"/>
                <w14:ligatures w14:val="none"/>
              </w:rPr>
            </w:pPr>
            <w:r w:rsidRPr="009700C8">
              <w:rPr>
                <w:rFonts w:ascii="Segoe UI" w:eastAsia="Times New Roman" w:hAnsi="Segoe UI" w:cs="Segoe UI"/>
                <w:color w:val="374151"/>
                <w:kern w:val="0"/>
                <w:sz w:val="21"/>
                <w:szCs w:val="21"/>
                <w:lang w:eastAsia="en-CA"/>
                <w14:ligatures w14:val="none"/>
              </w:rPr>
              <w:t>Edmonton, Alberta, Canada</w:t>
            </w:r>
          </w:p>
        </w:tc>
      </w:tr>
      <w:tr w:rsidR="009700C8" w:rsidRPr="009700C8" w14:paraId="1B667E59" w14:textId="77777777" w:rsidTr="009700C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EFE13D" w14:textId="77777777" w:rsidR="009700C8" w:rsidRPr="009700C8" w:rsidRDefault="009700C8" w:rsidP="009700C8">
            <w:pPr>
              <w:spacing w:before="480" w:after="480" w:line="240" w:lineRule="auto"/>
              <w:rPr>
                <w:rFonts w:ascii="Segoe UI" w:eastAsia="Times New Roman" w:hAnsi="Segoe UI" w:cs="Segoe UI"/>
                <w:color w:val="374151"/>
                <w:kern w:val="0"/>
                <w:sz w:val="21"/>
                <w:szCs w:val="21"/>
                <w:lang w:eastAsia="en-CA"/>
                <w14:ligatures w14:val="none"/>
              </w:rPr>
            </w:pPr>
            <w:r w:rsidRPr="009700C8">
              <w:rPr>
                <w:rFonts w:ascii="Segoe UI" w:eastAsia="Times New Roman" w:hAnsi="Segoe UI" w:cs="Segoe UI"/>
                <w:color w:val="374151"/>
                <w:kern w:val="0"/>
                <w:sz w:val="21"/>
                <w:szCs w:val="21"/>
                <w:lang w:eastAsia="en-CA"/>
                <w14:ligatures w14:val="none"/>
              </w:rPr>
              <w:t>Grant provider HQ</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A0BC58" w14:textId="77777777" w:rsidR="009700C8" w:rsidRPr="009700C8" w:rsidRDefault="009700C8" w:rsidP="009700C8">
            <w:pPr>
              <w:spacing w:before="480" w:after="480" w:line="240" w:lineRule="auto"/>
              <w:rPr>
                <w:rFonts w:ascii="Segoe UI" w:eastAsia="Times New Roman" w:hAnsi="Segoe UI" w:cs="Segoe UI"/>
                <w:color w:val="374151"/>
                <w:kern w:val="0"/>
                <w:sz w:val="21"/>
                <w:szCs w:val="21"/>
                <w:lang w:eastAsia="en-CA"/>
                <w14:ligatures w14:val="none"/>
              </w:rPr>
            </w:pPr>
            <w:r w:rsidRPr="009700C8">
              <w:rPr>
                <w:rFonts w:ascii="Segoe UI" w:eastAsia="Times New Roman" w:hAnsi="Segoe UI" w:cs="Segoe UI"/>
                <w:color w:val="374151"/>
                <w:kern w:val="0"/>
                <w:sz w:val="21"/>
                <w:szCs w:val="21"/>
                <w:lang w:eastAsia="en-CA"/>
                <w14:ligatures w14:val="none"/>
              </w:rPr>
              <w:t>Ottawa, Ontario, Canada</w:t>
            </w:r>
          </w:p>
        </w:tc>
      </w:tr>
    </w:tbl>
    <w:p w14:paraId="4609D1E8" w14:textId="77777777" w:rsidR="009700C8" w:rsidRPr="009700C8" w:rsidRDefault="009700C8" w:rsidP="009700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CA"/>
          <w14:ligatures w14:val="none"/>
        </w:rPr>
      </w:pPr>
      <w:r w:rsidRPr="009700C8">
        <w:rPr>
          <w:rFonts w:ascii="Segoe UI" w:eastAsia="Times New Roman" w:hAnsi="Segoe UI" w:cs="Segoe UI"/>
          <w:color w:val="374151"/>
          <w:kern w:val="0"/>
          <w:sz w:val="24"/>
          <w:szCs w:val="24"/>
          <w:lang w:eastAsia="en-CA"/>
          <w14:ligatures w14:val="none"/>
        </w:rPr>
        <w:t>The collaboration between Access Tomorrow and the Digital Access Foundation presents an opportunity to create a significant impact on rural communities in Alberta. By enhancing digital literacy, the grant aims to reduce the digital divide and create a more equitable society.</w:t>
      </w:r>
    </w:p>
    <w:p w14:paraId="71AD280F" w14:textId="01C68641" w:rsidR="009700C8" w:rsidRDefault="009700C8"/>
    <w:sectPr w:rsidR="009700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76B2A"/>
    <w:multiLevelType w:val="multilevel"/>
    <w:tmpl w:val="0176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11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C8"/>
    <w:rsid w:val="00615165"/>
    <w:rsid w:val="008969DC"/>
    <w:rsid w:val="009700C8"/>
    <w:rsid w:val="00E33E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13FA"/>
  <w15:chartTrackingRefBased/>
  <w15:docId w15:val="{1AB57F39-A176-4FCD-9BBA-4B944FB2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0C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17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Randhawa</dc:creator>
  <cp:keywords/>
  <dc:description/>
  <cp:lastModifiedBy>Ryan Randhawa</cp:lastModifiedBy>
  <cp:revision>1</cp:revision>
  <dcterms:created xsi:type="dcterms:W3CDTF">2023-07-28T16:59:00Z</dcterms:created>
  <dcterms:modified xsi:type="dcterms:W3CDTF">2023-07-28T17:00:00Z</dcterms:modified>
</cp:coreProperties>
</file>