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E40D" w14:textId="77777777" w:rsidR="003402EB" w:rsidRDefault="003402EB">
      <w:pPr>
        <w:rPr>
          <w:lang w:val="en-US"/>
        </w:rPr>
      </w:pPr>
    </w:p>
    <w:p w14:paraId="7C03CD4B" w14:textId="36FE5304" w:rsidR="00D76600" w:rsidRPr="00D76600" w:rsidRDefault="00D76600" w:rsidP="00D76600">
      <w:pPr>
        <w:jc w:val="center"/>
        <w:rPr>
          <w:b/>
          <w:bCs/>
          <w:sz w:val="40"/>
          <w:szCs w:val="40"/>
          <w:lang w:val="en-US"/>
        </w:rPr>
      </w:pPr>
      <w:r w:rsidRPr="00D76600">
        <w:rPr>
          <w:b/>
          <w:bCs/>
          <w:sz w:val="40"/>
          <w:szCs w:val="40"/>
          <w:lang w:val="en-US"/>
        </w:rPr>
        <w:t>IPL Cricket Data Analysis</w:t>
      </w:r>
    </w:p>
    <w:p w14:paraId="2A18E514" w14:textId="0A6D4516" w:rsidR="00D76600" w:rsidRDefault="00C71458">
      <w:pPr>
        <w:rPr>
          <w:lang w:val="en-US"/>
        </w:rPr>
      </w:pPr>
      <w:r w:rsidRPr="00245F93">
        <w:rPr>
          <w:b/>
          <w:bCs/>
          <w:lang w:val="en-US"/>
        </w:rPr>
        <w:t>Objective</w:t>
      </w:r>
      <w:r>
        <w:rPr>
          <w:lang w:val="en-US"/>
        </w:rPr>
        <w:t>:</w:t>
      </w:r>
    </w:p>
    <w:p w14:paraId="3CE8F351" w14:textId="1851CC68" w:rsidR="00177890" w:rsidRDefault="00C71458">
      <w:pPr>
        <w:rPr>
          <w:lang w:val="en-US"/>
        </w:rPr>
      </w:pPr>
      <w:r>
        <w:rPr>
          <w:lang w:val="en-US"/>
        </w:rPr>
        <w:t>We all know the craze around IPL Cricket tournaments.</w:t>
      </w:r>
      <w:r w:rsidR="00177890">
        <w:rPr>
          <w:lang w:val="en-US"/>
        </w:rPr>
        <w:t xml:space="preserve"> All this time we have been discussing with our friend and colleagues analyzing which player did well which player did not do well, who would win and who would lose, which grounds are good for batting, and which are good for bowling, who would get man of the match and who would get man of the series etc.</w:t>
      </w:r>
    </w:p>
    <w:p w14:paraId="24C71150" w14:textId="0BEC4ABE" w:rsidR="00C71458" w:rsidRDefault="00177890">
      <w:pPr>
        <w:rPr>
          <w:lang w:val="en-US"/>
        </w:rPr>
      </w:pPr>
      <w:r>
        <w:rPr>
          <w:lang w:val="en-US"/>
        </w:rPr>
        <w:t>While all these are based on every individual’s opinion and based on past performance and based on individual love for their favorite cricket player.</w:t>
      </w:r>
      <w:r w:rsidR="004F0558">
        <w:rPr>
          <w:lang w:val="en-US"/>
        </w:rPr>
        <w:t xml:space="preserve"> Now we need to analyze using the data.</w:t>
      </w:r>
    </w:p>
    <w:p w14:paraId="25378FAE" w14:textId="15832FAB" w:rsidR="00636D24" w:rsidRDefault="00636D24">
      <w:pPr>
        <w:rPr>
          <w:lang w:val="en-US"/>
        </w:rPr>
      </w:pPr>
      <w:r>
        <w:rPr>
          <w:lang w:val="en-US"/>
        </w:rPr>
        <w:t>Analysis Ideas:</w:t>
      </w:r>
    </w:p>
    <w:p w14:paraId="77EF436C" w14:textId="04241A4F" w:rsidR="00636D24" w:rsidRDefault="00636D24" w:rsidP="00636D24">
      <w:pPr>
        <w:pStyle w:val="ListParagraph"/>
        <w:numPr>
          <w:ilvl w:val="0"/>
          <w:numId w:val="1"/>
        </w:numPr>
        <w:rPr>
          <w:lang w:val="en-US"/>
        </w:rPr>
      </w:pPr>
      <w:r>
        <w:rPr>
          <w:lang w:val="en-US"/>
        </w:rPr>
        <w:t>Explore all the teams and their overall performance in matches.</w:t>
      </w:r>
    </w:p>
    <w:p w14:paraId="660110A3" w14:textId="6ED803F6" w:rsidR="00636D24" w:rsidRDefault="00636D24" w:rsidP="00636D24">
      <w:pPr>
        <w:pStyle w:val="ListParagraph"/>
        <w:numPr>
          <w:ilvl w:val="0"/>
          <w:numId w:val="1"/>
        </w:numPr>
        <w:rPr>
          <w:lang w:val="en-US"/>
        </w:rPr>
      </w:pPr>
      <w:r>
        <w:rPr>
          <w:lang w:val="en-US"/>
        </w:rPr>
        <w:t>Identity player level performance and metrics in each category like bowling, batting etc.</w:t>
      </w:r>
    </w:p>
    <w:p w14:paraId="1EFC981A" w14:textId="3098A594" w:rsidR="00636D24" w:rsidRDefault="00CE63AE" w:rsidP="00636D24">
      <w:pPr>
        <w:pStyle w:val="ListParagraph"/>
        <w:numPr>
          <w:ilvl w:val="0"/>
          <w:numId w:val="1"/>
        </w:numPr>
        <w:rPr>
          <w:lang w:val="en-US"/>
        </w:rPr>
      </w:pPr>
      <w:r>
        <w:rPr>
          <w:lang w:val="en-US"/>
        </w:rPr>
        <w:t xml:space="preserve">See if we can predict which team is most likely to win if they choose batting or bowling on specific grounds. </w:t>
      </w:r>
    </w:p>
    <w:p w14:paraId="366022AB" w14:textId="2132FB08" w:rsidR="00CE63AE" w:rsidRDefault="00CE63AE" w:rsidP="00CE63AE">
      <w:pPr>
        <w:pStyle w:val="ListParagraph"/>
        <w:numPr>
          <w:ilvl w:val="0"/>
          <w:numId w:val="1"/>
        </w:numPr>
        <w:rPr>
          <w:lang w:val="en-US"/>
        </w:rPr>
      </w:pPr>
      <w:r>
        <w:rPr>
          <w:lang w:val="en-US"/>
        </w:rPr>
        <w:t>What should IPL owners can track about individual players for better decision making in choosing the players</w:t>
      </w:r>
    </w:p>
    <w:p w14:paraId="78C1C0D9" w14:textId="0914F741" w:rsidR="00CE63AE" w:rsidRPr="00CE63AE" w:rsidRDefault="00CE63AE" w:rsidP="00CE63AE">
      <w:pPr>
        <w:rPr>
          <w:lang w:val="en-US"/>
        </w:rPr>
      </w:pPr>
      <w:r>
        <w:rPr>
          <w:lang w:val="en-US"/>
        </w:rPr>
        <w:t>In addition to the above add any other metrics or insights which would be interesting.</w:t>
      </w:r>
    </w:p>
    <w:p w14:paraId="17FD3647" w14:textId="77777777" w:rsidR="009610B7" w:rsidRPr="00D76600" w:rsidRDefault="009610B7" w:rsidP="009610B7">
      <w:pPr>
        <w:rPr>
          <w:b/>
          <w:bCs/>
        </w:rPr>
      </w:pPr>
      <w:r w:rsidRPr="00D76600">
        <w:rPr>
          <w:b/>
          <w:bCs/>
        </w:rPr>
        <w:t>Content</w:t>
      </w:r>
      <w:r>
        <w:rPr>
          <w:b/>
          <w:bCs/>
        </w:rPr>
        <w:t>:</w:t>
      </w:r>
    </w:p>
    <w:p w14:paraId="03470F75" w14:textId="77777777" w:rsidR="009610B7" w:rsidRDefault="009610B7" w:rsidP="009610B7">
      <w:r>
        <w:t xml:space="preserve">This data </w:t>
      </w:r>
      <w:r w:rsidRPr="00D76600">
        <w:t>contains the match descriptions, results, winners, player of the matches, ball by ball dataset and much more.</w:t>
      </w:r>
    </w:p>
    <w:p w14:paraId="681810C4" w14:textId="77777777" w:rsidR="009610B7" w:rsidRPr="00D76600" w:rsidRDefault="009610B7" w:rsidP="009610B7">
      <w:r w:rsidRPr="00D76600">
        <w:t>This dataset consists of two separate CSV files: matches and deliveries. These files contain the information of each match summary and ball by ball details, respectively.</w:t>
      </w:r>
    </w:p>
    <w:p w14:paraId="7E481A46" w14:textId="77777777" w:rsidR="009610B7" w:rsidRPr="00D76600" w:rsidRDefault="009610B7" w:rsidP="009610B7">
      <w:pPr>
        <w:rPr>
          <w:b/>
          <w:bCs/>
        </w:rPr>
      </w:pPr>
      <w:r w:rsidRPr="00D76600">
        <w:rPr>
          <w:b/>
          <w:bCs/>
        </w:rPr>
        <w:t>Acknowledgements</w:t>
      </w:r>
    </w:p>
    <w:p w14:paraId="2F24DEED" w14:textId="77777777" w:rsidR="009610B7" w:rsidRDefault="009610B7" w:rsidP="009610B7">
      <w:pPr>
        <w:rPr>
          <w:lang w:val="en-US"/>
        </w:rPr>
      </w:pPr>
      <w:r w:rsidRPr="00D76600">
        <w:t>Data Source: </w:t>
      </w:r>
      <w:proofErr w:type="spellStart"/>
      <w:r w:rsidRPr="00D76600">
        <w:fldChar w:fldCharType="begin"/>
      </w:r>
      <w:r w:rsidRPr="00D76600">
        <w:instrText>HYPERLINK "https://www.kaggle.com/datasets/patrickb1912/cricsheet.org" \t "_blank"</w:instrText>
      </w:r>
      <w:r w:rsidRPr="00D76600">
        <w:fldChar w:fldCharType="separate"/>
      </w:r>
      <w:r w:rsidRPr="00D76600">
        <w:rPr>
          <w:rStyle w:val="Hyperlink"/>
        </w:rPr>
        <w:t>Cricsheet</w:t>
      </w:r>
      <w:proofErr w:type="spellEnd"/>
      <w:r w:rsidRPr="00D76600">
        <w:rPr>
          <w:lang w:val="en-US"/>
        </w:rPr>
        <w:fldChar w:fldCharType="end"/>
      </w:r>
    </w:p>
    <w:p w14:paraId="4973F43B" w14:textId="5AF0E98F" w:rsidR="0041074E" w:rsidRDefault="00092025" w:rsidP="009610B7">
      <w:pPr>
        <w:rPr>
          <w:b/>
          <w:bCs/>
          <w:lang w:val="en-US"/>
        </w:rPr>
      </w:pPr>
      <w:r>
        <w:rPr>
          <w:b/>
          <w:bCs/>
          <w:lang w:val="en-US"/>
        </w:rPr>
        <w:t xml:space="preserve">Schema and </w:t>
      </w:r>
      <w:r w:rsidR="0041074E" w:rsidRPr="00F75287">
        <w:rPr>
          <w:b/>
          <w:bCs/>
          <w:lang w:val="en-US"/>
        </w:rPr>
        <w:t>Layout:</w:t>
      </w:r>
    </w:p>
    <w:p w14:paraId="1FEBF2A7" w14:textId="18CEAD08" w:rsidR="00FC4DB4" w:rsidRDefault="00FC4DB4" w:rsidP="009610B7">
      <w:pPr>
        <w:rPr>
          <w:b/>
          <w:bCs/>
          <w:lang w:val="en-US"/>
        </w:rPr>
      </w:pPr>
      <w:r>
        <w:rPr>
          <w:b/>
          <w:bCs/>
          <w:lang w:val="en-US"/>
        </w:rPr>
        <w:t>Matches:</w:t>
      </w:r>
    </w:p>
    <w:tbl>
      <w:tblPr>
        <w:tblW w:w="1540" w:type="dxa"/>
        <w:tblLook w:val="04A0" w:firstRow="1" w:lastRow="0" w:firstColumn="1" w:lastColumn="0" w:noHBand="0" w:noVBand="1"/>
      </w:tblPr>
      <w:tblGrid>
        <w:gridCol w:w="2393"/>
      </w:tblGrid>
      <w:tr w:rsidR="00FC4DB4" w:rsidRPr="00FC4DB4" w14:paraId="26A7D253" w14:textId="77777777" w:rsidTr="00FC4DB4">
        <w:trPr>
          <w:trHeight w:val="288"/>
        </w:trPr>
        <w:tc>
          <w:tcPr>
            <w:tcW w:w="1540" w:type="dxa"/>
            <w:tcBorders>
              <w:top w:val="nil"/>
              <w:left w:val="nil"/>
              <w:bottom w:val="nil"/>
              <w:right w:val="nil"/>
            </w:tcBorders>
            <w:noWrap/>
            <w:vAlign w:val="bottom"/>
            <w:hideMark/>
          </w:tcPr>
          <w:p w14:paraId="2B7445D5"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id</w:t>
            </w:r>
          </w:p>
        </w:tc>
      </w:tr>
      <w:tr w:rsidR="00FC4DB4" w:rsidRPr="00FC4DB4" w14:paraId="1E3D9488" w14:textId="77777777" w:rsidTr="00FC4DB4">
        <w:trPr>
          <w:trHeight w:val="288"/>
        </w:trPr>
        <w:tc>
          <w:tcPr>
            <w:tcW w:w="1540" w:type="dxa"/>
            <w:tcBorders>
              <w:top w:val="nil"/>
              <w:left w:val="nil"/>
              <w:bottom w:val="nil"/>
              <w:right w:val="nil"/>
            </w:tcBorders>
            <w:noWrap/>
            <w:vAlign w:val="bottom"/>
            <w:hideMark/>
          </w:tcPr>
          <w:p w14:paraId="0F3C7ABE"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season</w:t>
            </w:r>
          </w:p>
        </w:tc>
      </w:tr>
      <w:tr w:rsidR="00FC4DB4" w:rsidRPr="00FC4DB4" w14:paraId="00DEFB3C" w14:textId="77777777" w:rsidTr="00FC4DB4">
        <w:trPr>
          <w:trHeight w:val="288"/>
        </w:trPr>
        <w:tc>
          <w:tcPr>
            <w:tcW w:w="1540" w:type="dxa"/>
            <w:tcBorders>
              <w:top w:val="nil"/>
              <w:left w:val="nil"/>
              <w:bottom w:val="nil"/>
              <w:right w:val="nil"/>
            </w:tcBorders>
            <w:noWrap/>
            <w:vAlign w:val="bottom"/>
            <w:hideMark/>
          </w:tcPr>
          <w:p w14:paraId="3B77E027"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city</w:t>
            </w:r>
          </w:p>
        </w:tc>
      </w:tr>
      <w:tr w:rsidR="00FC4DB4" w:rsidRPr="00FC4DB4" w14:paraId="3B256BAF" w14:textId="77777777" w:rsidTr="00FC4DB4">
        <w:trPr>
          <w:trHeight w:val="288"/>
        </w:trPr>
        <w:tc>
          <w:tcPr>
            <w:tcW w:w="1540" w:type="dxa"/>
            <w:tcBorders>
              <w:top w:val="nil"/>
              <w:left w:val="nil"/>
              <w:bottom w:val="nil"/>
              <w:right w:val="nil"/>
            </w:tcBorders>
            <w:noWrap/>
            <w:vAlign w:val="bottom"/>
            <w:hideMark/>
          </w:tcPr>
          <w:p w14:paraId="0558CFB8"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date</w:t>
            </w:r>
          </w:p>
        </w:tc>
      </w:tr>
      <w:tr w:rsidR="00FC4DB4" w:rsidRPr="00FC4DB4" w14:paraId="2AAA1E56" w14:textId="77777777" w:rsidTr="00FC4DB4">
        <w:trPr>
          <w:trHeight w:val="288"/>
        </w:trPr>
        <w:tc>
          <w:tcPr>
            <w:tcW w:w="1540" w:type="dxa"/>
            <w:tcBorders>
              <w:top w:val="nil"/>
              <w:left w:val="nil"/>
              <w:bottom w:val="nil"/>
              <w:right w:val="nil"/>
            </w:tcBorders>
            <w:noWrap/>
            <w:vAlign w:val="bottom"/>
            <w:hideMark/>
          </w:tcPr>
          <w:p w14:paraId="25A0F37F"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FC4DB4">
              <w:rPr>
                <w:rFonts w:ascii="Aptos Narrow" w:eastAsia="Times New Roman" w:hAnsi="Aptos Narrow" w:cs="Times New Roman"/>
                <w:color w:val="000000"/>
                <w:kern w:val="0"/>
                <w:sz w:val="22"/>
                <w:szCs w:val="22"/>
                <w:lang w:eastAsia="en-IN"/>
                <w14:ligatures w14:val="none"/>
              </w:rPr>
              <w:lastRenderedPageBreak/>
              <w:t>match_type</w:t>
            </w:r>
            <w:proofErr w:type="spellEnd"/>
          </w:p>
        </w:tc>
      </w:tr>
      <w:tr w:rsidR="00FC4DB4" w:rsidRPr="00FC4DB4" w14:paraId="3F268EB0" w14:textId="77777777" w:rsidTr="00FC4DB4">
        <w:trPr>
          <w:trHeight w:val="288"/>
        </w:trPr>
        <w:tc>
          <w:tcPr>
            <w:tcW w:w="1540" w:type="dxa"/>
            <w:tcBorders>
              <w:top w:val="nil"/>
              <w:left w:val="nil"/>
              <w:bottom w:val="nil"/>
              <w:right w:val="nil"/>
            </w:tcBorders>
            <w:noWrap/>
            <w:vAlign w:val="bottom"/>
            <w:hideMark/>
          </w:tcPr>
          <w:p w14:paraId="5B5AA2DB"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FC4DB4">
              <w:rPr>
                <w:rFonts w:ascii="Aptos Narrow" w:eastAsia="Times New Roman" w:hAnsi="Aptos Narrow" w:cs="Times New Roman"/>
                <w:color w:val="000000"/>
                <w:kern w:val="0"/>
                <w:sz w:val="22"/>
                <w:szCs w:val="22"/>
                <w:lang w:eastAsia="en-IN"/>
                <w14:ligatures w14:val="none"/>
              </w:rPr>
              <w:t>player_of_match</w:t>
            </w:r>
            <w:proofErr w:type="spellEnd"/>
          </w:p>
        </w:tc>
      </w:tr>
      <w:tr w:rsidR="00FC4DB4" w:rsidRPr="00FC4DB4" w14:paraId="4AC4E267" w14:textId="77777777" w:rsidTr="00FC4DB4">
        <w:trPr>
          <w:trHeight w:val="288"/>
        </w:trPr>
        <w:tc>
          <w:tcPr>
            <w:tcW w:w="1540" w:type="dxa"/>
            <w:tcBorders>
              <w:top w:val="nil"/>
              <w:left w:val="nil"/>
              <w:bottom w:val="nil"/>
              <w:right w:val="nil"/>
            </w:tcBorders>
            <w:noWrap/>
            <w:vAlign w:val="bottom"/>
            <w:hideMark/>
          </w:tcPr>
          <w:p w14:paraId="453CDBB1"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venue</w:t>
            </w:r>
          </w:p>
        </w:tc>
      </w:tr>
      <w:tr w:rsidR="00FC4DB4" w:rsidRPr="00FC4DB4" w14:paraId="541B92BA" w14:textId="77777777" w:rsidTr="00FC4DB4">
        <w:trPr>
          <w:trHeight w:val="288"/>
        </w:trPr>
        <w:tc>
          <w:tcPr>
            <w:tcW w:w="1540" w:type="dxa"/>
            <w:tcBorders>
              <w:top w:val="nil"/>
              <w:left w:val="nil"/>
              <w:bottom w:val="nil"/>
              <w:right w:val="nil"/>
            </w:tcBorders>
            <w:noWrap/>
            <w:vAlign w:val="bottom"/>
            <w:hideMark/>
          </w:tcPr>
          <w:p w14:paraId="7E2E5FBB"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team1</w:t>
            </w:r>
          </w:p>
        </w:tc>
      </w:tr>
      <w:tr w:rsidR="00FC4DB4" w:rsidRPr="00FC4DB4" w14:paraId="5706E23B" w14:textId="77777777" w:rsidTr="00FC4DB4">
        <w:trPr>
          <w:trHeight w:val="288"/>
        </w:trPr>
        <w:tc>
          <w:tcPr>
            <w:tcW w:w="1540" w:type="dxa"/>
            <w:tcBorders>
              <w:top w:val="nil"/>
              <w:left w:val="nil"/>
              <w:bottom w:val="nil"/>
              <w:right w:val="nil"/>
            </w:tcBorders>
            <w:noWrap/>
            <w:vAlign w:val="bottom"/>
            <w:hideMark/>
          </w:tcPr>
          <w:p w14:paraId="40D8C4E8"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team2</w:t>
            </w:r>
          </w:p>
        </w:tc>
      </w:tr>
      <w:tr w:rsidR="00FC4DB4" w:rsidRPr="00FC4DB4" w14:paraId="309458B5" w14:textId="77777777" w:rsidTr="00FC4DB4">
        <w:trPr>
          <w:trHeight w:val="288"/>
        </w:trPr>
        <w:tc>
          <w:tcPr>
            <w:tcW w:w="1540" w:type="dxa"/>
            <w:tcBorders>
              <w:top w:val="nil"/>
              <w:left w:val="nil"/>
              <w:bottom w:val="nil"/>
              <w:right w:val="nil"/>
            </w:tcBorders>
            <w:noWrap/>
            <w:vAlign w:val="bottom"/>
            <w:hideMark/>
          </w:tcPr>
          <w:p w14:paraId="3E21C521"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FC4DB4">
              <w:rPr>
                <w:rFonts w:ascii="Aptos Narrow" w:eastAsia="Times New Roman" w:hAnsi="Aptos Narrow" w:cs="Times New Roman"/>
                <w:color w:val="000000"/>
                <w:kern w:val="0"/>
                <w:sz w:val="22"/>
                <w:szCs w:val="22"/>
                <w:lang w:eastAsia="en-IN"/>
                <w14:ligatures w14:val="none"/>
              </w:rPr>
              <w:t>toss_winner</w:t>
            </w:r>
            <w:proofErr w:type="spellEnd"/>
          </w:p>
        </w:tc>
      </w:tr>
      <w:tr w:rsidR="00FC4DB4" w:rsidRPr="00FC4DB4" w14:paraId="37E53357" w14:textId="77777777" w:rsidTr="00FC4DB4">
        <w:trPr>
          <w:trHeight w:val="288"/>
        </w:trPr>
        <w:tc>
          <w:tcPr>
            <w:tcW w:w="1540" w:type="dxa"/>
            <w:tcBorders>
              <w:top w:val="nil"/>
              <w:left w:val="nil"/>
              <w:bottom w:val="nil"/>
              <w:right w:val="nil"/>
            </w:tcBorders>
            <w:noWrap/>
            <w:vAlign w:val="bottom"/>
            <w:hideMark/>
          </w:tcPr>
          <w:p w14:paraId="461BE9CD"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FC4DB4">
              <w:rPr>
                <w:rFonts w:ascii="Aptos Narrow" w:eastAsia="Times New Roman" w:hAnsi="Aptos Narrow" w:cs="Times New Roman"/>
                <w:color w:val="000000"/>
                <w:kern w:val="0"/>
                <w:sz w:val="22"/>
                <w:szCs w:val="22"/>
                <w:lang w:eastAsia="en-IN"/>
                <w14:ligatures w14:val="none"/>
              </w:rPr>
              <w:t>toss_decision</w:t>
            </w:r>
            <w:proofErr w:type="spellEnd"/>
          </w:p>
        </w:tc>
      </w:tr>
      <w:tr w:rsidR="00FC4DB4" w:rsidRPr="00FC4DB4" w14:paraId="72BF1E7A" w14:textId="77777777" w:rsidTr="00FC4DB4">
        <w:trPr>
          <w:trHeight w:val="288"/>
        </w:trPr>
        <w:tc>
          <w:tcPr>
            <w:tcW w:w="1540" w:type="dxa"/>
            <w:tcBorders>
              <w:top w:val="nil"/>
              <w:left w:val="nil"/>
              <w:bottom w:val="nil"/>
              <w:right w:val="nil"/>
            </w:tcBorders>
            <w:noWrap/>
            <w:vAlign w:val="bottom"/>
            <w:hideMark/>
          </w:tcPr>
          <w:p w14:paraId="6EEF7096"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winner</w:t>
            </w:r>
          </w:p>
        </w:tc>
      </w:tr>
      <w:tr w:rsidR="00FC4DB4" w:rsidRPr="00FC4DB4" w14:paraId="2E6B1088" w14:textId="77777777" w:rsidTr="00FC4DB4">
        <w:trPr>
          <w:trHeight w:val="288"/>
        </w:trPr>
        <w:tc>
          <w:tcPr>
            <w:tcW w:w="1540" w:type="dxa"/>
            <w:tcBorders>
              <w:top w:val="nil"/>
              <w:left w:val="nil"/>
              <w:bottom w:val="nil"/>
              <w:right w:val="nil"/>
            </w:tcBorders>
            <w:noWrap/>
            <w:vAlign w:val="bottom"/>
            <w:hideMark/>
          </w:tcPr>
          <w:p w14:paraId="2901356B"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result</w:t>
            </w:r>
          </w:p>
        </w:tc>
      </w:tr>
      <w:tr w:rsidR="00FC4DB4" w:rsidRPr="00FC4DB4" w14:paraId="4DB110C3" w14:textId="77777777" w:rsidTr="00FC4DB4">
        <w:trPr>
          <w:trHeight w:val="288"/>
        </w:trPr>
        <w:tc>
          <w:tcPr>
            <w:tcW w:w="1540" w:type="dxa"/>
            <w:tcBorders>
              <w:top w:val="nil"/>
              <w:left w:val="nil"/>
              <w:bottom w:val="nil"/>
              <w:right w:val="nil"/>
            </w:tcBorders>
            <w:noWrap/>
            <w:vAlign w:val="bottom"/>
            <w:hideMark/>
          </w:tcPr>
          <w:p w14:paraId="5C65EFE5"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FC4DB4">
              <w:rPr>
                <w:rFonts w:ascii="Aptos Narrow" w:eastAsia="Times New Roman" w:hAnsi="Aptos Narrow" w:cs="Times New Roman"/>
                <w:color w:val="000000"/>
                <w:kern w:val="0"/>
                <w:sz w:val="22"/>
                <w:szCs w:val="22"/>
                <w:lang w:eastAsia="en-IN"/>
                <w14:ligatures w14:val="none"/>
              </w:rPr>
              <w:t>result_margin</w:t>
            </w:r>
            <w:proofErr w:type="spellEnd"/>
          </w:p>
        </w:tc>
      </w:tr>
      <w:tr w:rsidR="00FC4DB4" w:rsidRPr="00FC4DB4" w14:paraId="621351D2" w14:textId="77777777" w:rsidTr="00FC4DB4">
        <w:trPr>
          <w:trHeight w:val="288"/>
        </w:trPr>
        <w:tc>
          <w:tcPr>
            <w:tcW w:w="1540" w:type="dxa"/>
            <w:tcBorders>
              <w:top w:val="nil"/>
              <w:left w:val="nil"/>
              <w:bottom w:val="nil"/>
              <w:right w:val="nil"/>
            </w:tcBorders>
            <w:noWrap/>
            <w:vAlign w:val="bottom"/>
            <w:hideMark/>
          </w:tcPr>
          <w:p w14:paraId="1CDCEA40"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FC4DB4">
              <w:rPr>
                <w:rFonts w:ascii="Aptos Narrow" w:eastAsia="Times New Roman" w:hAnsi="Aptos Narrow" w:cs="Times New Roman"/>
                <w:color w:val="000000"/>
                <w:kern w:val="0"/>
                <w:sz w:val="22"/>
                <w:szCs w:val="22"/>
                <w:lang w:eastAsia="en-IN"/>
                <w14:ligatures w14:val="none"/>
              </w:rPr>
              <w:t>target_runs</w:t>
            </w:r>
            <w:proofErr w:type="spellEnd"/>
          </w:p>
        </w:tc>
      </w:tr>
      <w:tr w:rsidR="00FC4DB4" w:rsidRPr="00FC4DB4" w14:paraId="421B3D7A" w14:textId="77777777" w:rsidTr="00FC4DB4">
        <w:trPr>
          <w:trHeight w:val="288"/>
        </w:trPr>
        <w:tc>
          <w:tcPr>
            <w:tcW w:w="1540" w:type="dxa"/>
            <w:tcBorders>
              <w:top w:val="nil"/>
              <w:left w:val="nil"/>
              <w:bottom w:val="nil"/>
              <w:right w:val="nil"/>
            </w:tcBorders>
            <w:noWrap/>
            <w:vAlign w:val="bottom"/>
            <w:hideMark/>
          </w:tcPr>
          <w:p w14:paraId="1A36C473"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FC4DB4">
              <w:rPr>
                <w:rFonts w:ascii="Aptos Narrow" w:eastAsia="Times New Roman" w:hAnsi="Aptos Narrow" w:cs="Times New Roman"/>
                <w:color w:val="000000"/>
                <w:kern w:val="0"/>
                <w:sz w:val="22"/>
                <w:szCs w:val="22"/>
                <w:lang w:eastAsia="en-IN"/>
                <w14:ligatures w14:val="none"/>
              </w:rPr>
              <w:t>target_overs</w:t>
            </w:r>
            <w:proofErr w:type="spellEnd"/>
          </w:p>
        </w:tc>
      </w:tr>
      <w:tr w:rsidR="00FC4DB4" w:rsidRPr="00FC4DB4" w14:paraId="1CEDFDA5" w14:textId="77777777" w:rsidTr="00FC4DB4">
        <w:trPr>
          <w:trHeight w:val="288"/>
        </w:trPr>
        <w:tc>
          <w:tcPr>
            <w:tcW w:w="1540" w:type="dxa"/>
            <w:tcBorders>
              <w:top w:val="nil"/>
              <w:left w:val="nil"/>
              <w:bottom w:val="nil"/>
              <w:right w:val="nil"/>
            </w:tcBorders>
            <w:noWrap/>
            <w:vAlign w:val="bottom"/>
            <w:hideMark/>
          </w:tcPr>
          <w:p w14:paraId="2A125906"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FC4DB4">
              <w:rPr>
                <w:rFonts w:ascii="Aptos Narrow" w:eastAsia="Times New Roman" w:hAnsi="Aptos Narrow" w:cs="Times New Roman"/>
                <w:color w:val="000000"/>
                <w:kern w:val="0"/>
                <w:sz w:val="22"/>
                <w:szCs w:val="22"/>
                <w:lang w:eastAsia="en-IN"/>
                <w14:ligatures w14:val="none"/>
              </w:rPr>
              <w:t>super_over</w:t>
            </w:r>
            <w:proofErr w:type="spellEnd"/>
          </w:p>
        </w:tc>
      </w:tr>
      <w:tr w:rsidR="00FC4DB4" w:rsidRPr="00FC4DB4" w14:paraId="3431B0EA" w14:textId="77777777" w:rsidTr="00FC4DB4">
        <w:trPr>
          <w:trHeight w:val="288"/>
        </w:trPr>
        <w:tc>
          <w:tcPr>
            <w:tcW w:w="1540" w:type="dxa"/>
            <w:tcBorders>
              <w:top w:val="nil"/>
              <w:left w:val="nil"/>
              <w:bottom w:val="nil"/>
              <w:right w:val="nil"/>
            </w:tcBorders>
            <w:noWrap/>
            <w:vAlign w:val="bottom"/>
            <w:hideMark/>
          </w:tcPr>
          <w:p w14:paraId="71285AD6"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method</w:t>
            </w:r>
          </w:p>
        </w:tc>
      </w:tr>
      <w:tr w:rsidR="00FC4DB4" w:rsidRPr="00FC4DB4" w14:paraId="1044DF87" w14:textId="77777777" w:rsidTr="00FC4DB4">
        <w:trPr>
          <w:trHeight w:val="288"/>
        </w:trPr>
        <w:tc>
          <w:tcPr>
            <w:tcW w:w="1540" w:type="dxa"/>
            <w:tcBorders>
              <w:top w:val="nil"/>
              <w:left w:val="nil"/>
              <w:bottom w:val="nil"/>
              <w:right w:val="nil"/>
            </w:tcBorders>
            <w:noWrap/>
            <w:vAlign w:val="bottom"/>
            <w:hideMark/>
          </w:tcPr>
          <w:p w14:paraId="715CCD82"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umpire1</w:t>
            </w:r>
          </w:p>
        </w:tc>
      </w:tr>
      <w:tr w:rsidR="00FC4DB4" w:rsidRPr="00FC4DB4" w14:paraId="59C245BF" w14:textId="77777777" w:rsidTr="00FC4DB4">
        <w:trPr>
          <w:trHeight w:val="288"/>
        </w:trPr>
        <w:tc>
          <w:tcPr>
            <w:tcW w:w="1540" w:type="dxa"/>
            <w:tcBorders>
              <w:top w:val="nil"/>
              <w:left w:val="nil"/>
              <w:bottom w:val="nil"/>
              <w:right w:val="nil"/>
            </w:tcBorders>
            <w:noWrap/>
            <w:vAlign w:val="bottom"/>
            <w:hideMark/>
          </w:tcPr>
          <w:p w14:paraId="3D3FF5B7" w14:textId="77777777" w:rsidR="00FC4DB4" w:rsidRPr="00FC4DB4" w:rsidRDefault="00FC4DB4" w:rsidP="00FC4DB4">
            <w:pPr>
              <w:pStyle w:val="ListParagraph"/>
              <w:numPr>
                <w:ilvl w:val="0"/>
                <w:numId w:val="3"/>
              </w:numPr>
              <w:spacing w:after="0" w:line="240" w:lineRule="auto"/>
              <w:rPr>
                <w:rFonts w:ascii="Aptos Narrow" w:eastAsia="Times New Roman" w:hAnsi="Aptos Narrow" w:cs="Times New Roman"/>
                <w:color w:val="000000"/>
                <w:kern w:val="0"/>
                <w:sz w:val="22"/>
                <w:szCs w:val="22"/>
                <w:lang w:eastAsia="en-IN"/>
                <w14:ligatures w14:val="none"/>
              </w:rPr>
            </w:pPr>
            <w:r w:rsidRPr="00FC4DB4">
              <w:rPr>
                <w:rFonts w:ascii="Aptos Narrow" w:eastAsia="Times New Roman" w:hAnsi="Aptos Narrow" w:cs="Times New Roman"/>
                <w:color w:val="000000"/>
                <w:kern w:val="0"/>
                <w:sz w:val="22"/>
                <w:szCs w:val="22"/>
                <w:lang w:eastAsia="en-IN"/>
                <w14:ligatures w14:val="none"/>
              </w:rPr>
              <w:t>umpire2</w:t>
            </w:r>
          </w:p>
        </w:tc>
      </w:tr>
    </w:tbl>
    <w:p w14:paraId="25899EE6" w14:textId="77777777" w:rsidR="00FC4DB4" w:rsidRPr="00D76600" w:rsidRDefault="00FC4DB4" w:rsidP="009610B7">
      <w:pPr>
        <w:rPr>
          <w:b/>
          <w:bCs/>
          <w:lang w:val="en-US"/>
        </w:rPr>
      </w:pPr>
    </w:p>
    <w:p w14:paraId="2E5F4595" w14:textId="2F9BCA82" w:rsidR="009610B7" w:rsidRPr="00CC5551" w:rsidRDefault="00092025">
      <w:pPr>
        <w:rPr>
          <w:b/>
          <w:bCs/>
          <w:lang w:val="en-US"/>
        </w:rPr>
      </w:pPr>
      <w:r w:rsidRPr="00CC5551">
        <w:rPr>
          <w:b/>
          <w:bCs/>
          <w:lang w:val="en-US"/>
        </w:rPr>
        <w:t>Deliveries:</w:t>
      </w:r>
    </w:p>
    <w:tbl>
      <w:tblPr>
        <w:tblW w:w="1600" w:type="dxa"/>
        <w:tblLook w:val="04A0" w:firstRow="1" w:lastRow="0" w:firstColumn="1" w:lastColumn="0" w:noHBand="0" w:noVBand="1"/>
      </w:tblPr>
      <w:tblGrid>
        <w:gridCol w:w="2464"/>
      </w:tblGrid>
      <w:tr w:rsidR="00092025" w:rsidRPr="00092025" w14:paraId="538795D3" w14:textId="77777777" w:rsidTr="00092025">
        <w:trPr>
          <w:trHeight w:val="288"/>
        </w:trPr>
        <w:tc>
          <w:tcPr>
            <w:tcW w:w="1600" w:type="dxa"/>
            <w:tcBorders>
              <w:top w:val="nil"/>
              <w:left w:val="nil"/>
              <w:bottom w:val="nil"/>
              <w:right w:val="nil"/>
            </w:tcBorders>
            <w:noWrap/>
            <w:vAlign w:val="bottom"/>
            <w:hideMark/>
          </w:tcPr>
          <w:p w14:paraId="1B277386"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092025">
              <w:rPr>
                <w:rFonts w:ascii="Aptos Narrow" w:eastAsia="Times New Roman" w:hAnsi="Aptos Narrow" w:cs="Times New Roman"/>
                <w:color w:val="000000"/>
                <w:kern w:val="0"/>
                <w:sz w:val="22"/>
                <w:szCs w:val="22"/>
                <w:lang w:eastAsia="en-IN"/>
                <w14:ligatures w14:val="none"/>
              </w:rPr>
              <w:t>match_id</w:t>
            </w:r>
            <w:proofErr w:type="spellEnd"/>
          </w:p>
        </w:tc>
      </w:tr>
      <w:tr w:rsidR="00092025" w:rsidRPr="00092025" w14:paraId="6D474B8C" w14:textId="77777777" w:rsidTr="00092025">
        <w:trPr>
          <w:trHeight w:val="288"/>
        </w:trPr>
        <w:tc>
          <w:tcPr>
            <w:tcW w:w="1600" w:type="dxa"/>
            <w:tcBorders>
              <w:top w:val="nil"/>
              <w:left w:val="nil"/>
              <w:bottom w:val="nil"/>
              <w:right w:val="nil"/>
            </w:tcBorders>
            <w:noWrap/>
            <w:vAlign w:val="bottom"/>
            <w:hideMark/>
          </w:tcPr>
          <w:p w14:paraId="138B97B2"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r w:rsidRPr="00092025">
              <w:rPr>
                <w:rFonts w:ascii="Aptos Narrow" w:eastAsia="Times New Roman" w:hAnsi="Aptos Narrow" w:cs="Times New Roman"/>
                <w:color w:val="000000"/>
                <w:kern w:val="0"/>
                <w:sz w:val="22"/>
                <w:szCs w:val="22"/>
                <w:lang w:eastAsia="en-IN"/>
                <w14:ligatures w14:val="none"/>
              </w:rPr>
              <w:t>inning</w:t>
            </w:r>
          </w:p>
        </w:tc>
      </w:tr>
      <w:tr w:rsidR="00092025" w:rsidRPr="00092025" w14:paraId="63842645" w14:textId="77777777" w:rsidTr="00092025">
        <w:trPr>
          <w:trHeight w:val="288"/>
        </w:trPr>
        <w:tc>
          <w:tcPr>
            <w:tcW w:w="1600" w:type="dxa"/>
            <w:tcBorders>
              <w:top w:val="nil"/>
              <w:left w:val="nil"/>
              <w:bottom w:val="nil"/>
              <w:right w:val="nil"/>
            </w:tcBorders>
            <w:noWrap/>
            <w:vAlign w:val="bottom"/>
            <w:hideMark/>
          </w:tcPr>
          <w:p w14:paraId="632A296D"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092025">
              <w:rPr>
                <w:rFonts w:ascii="Aptos Narrow" w:eastAsia="Times New Roman" w:hAnsi="Aptos Narrow" w:cs="Times New Roman"/>
                <w:color w:val="000000"/>
                <w:kern w:val="0"/>
                <w:sz w:val="22"/>
                <w:szCs w:val="22"/>
                <w:lang w:eastAsia="en-IN"/>
                <w14:ligatures w14:val="none"/>
              </w:rPr>
              <w:t>batting_team</w:t>
            </w:r>
            <w:proofErr w:type="spellEnd"/>
          </w:p>
        </w:tc>
      </w:tr>
      <w:tr w:rsidR="00092025" w:rsidRPr="00092025" w14:paraId="70A5BAC9" w14:textId="77777777" w:rsidTr="00092025">
        <w:trPr>
          <w:trHeight w:val="288"/>
        </w:trPr>
        <w:tc>
          <w:tcPr>
            <w:tcW w:w="1600" w:type="dxa"/>
            <w:tcBorders>
              <w:top w:val="nil"/>
              <w:left w:val="nil"/>
              <w:bottom w:val="nil"/>
              <w:right w:val="nil"/>
            </w:tcBorders>
            <w:noWrap/>
            <w:vAlign w:val="bottom"/>
            <w:hideMark/>
          </w:tcPr>
          <w:p w14:paraId="5FBCFF94"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092025">
              <w:rPr>
                <w:rFonts w:ascii="Aptos Narrow" w:eastAsia="Times New Roman" w:hAnsi="Aptos Narrow" w:cs="Times New Roman"/>
                <w:color w:val="000000"/>
                <w:kern w:val="0"/>
                <w:sz w:val="22"/>
                <w:szCs w:val="22"/>
                <w:lang w:eastAsia="en-IN"/>
                <w14:ligatures w14:val="none"/>
              </w:rPr>
              <w:t>bowling_team</w:t>
            </w:r>
            <w:proofErr w:type="spellEnd"/>
          </w:p>
        </w:tc>
      </w:tr>
      <w:tr w:rsidR="00092025" w:rsidRPr="00092025" w14:paraId="72EA481A" w14:textId="77777777" w:rsidTr="00092025">
        <w:trPr>
          <w:trHeight w:val="288"/>
        </w:trPr>
        <w:tc>
          <w:tcPr>
            <w:tcW w:w="1600" w:type="dxa"/>
            <w:tcBorders>
              <w:top w:val="nil"/>
              <w:left w:val="nil"/>
              <w:bottom w:val="nil"/>
              <w:right w:val="nil"/>
            </w:tcBorders>
            <w:noWrap/>
            <w:vAlign w:val="bottom"/>
            <w:hideMark/>
          </w:tcPr>
          <w:p w14:paraId="20FBB20C"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r w:rsidRPr="00092025">
              <w:rPr>
                <w:rFonts w:ascii="Aptos Narrow" w:eastAsia="Times New Roman" w:hAnsi="Aptos Narrow" w:cs="Times New Roman"/>
                <w:color w:val="000000"/>
                <w:kern w:val="0"/>
                <w:sz w:val="22"/>
                <w:szCs w:val="22"/>
                <w:lang w:eastAsia="en-IN"/>
                <w14:ligatures w14:val="none"/>
              </w:rPr>
              <w:t>over</w:t>
            </w:r>
          </w:p>
        </w:tc>
      </w:tr>
      <w:tr w:rsidR="00092025" w:rsidRPr="00092025" w14:paraId="5C5B7FE0" w14:textId="77777777" w:rsidTr="00092025">
        <w:trPr>
          <w:trHeight w:val="288"/>
        </w:trPr>
        <w:tc>
          <w:tcPr>
            <w:tcW w:w="1600" w:type="dxa"/>
            <w:tcBorders>
              <w:top w:val="nil"/>
              <w:left w:val="nil"/>
              <w:bottom w:val="nil"/>
              <w:right w:val="nil"/>
            </w:tcBorders>
            <w:noWrap/>
            <w:vAlign w:val="bottom"/>
            <w:hideMark/>
          </w:tcPr>
          <w:p w14:paraId="20DD142B"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r w:rsidRPr="00092025">
              <w:rPr>
                <w:rFonts w:ascii="Aptos Narrow" w:eastAsia="Times New Roman" w:hAnsi="Aptos Narrow" w:cs="Times New Roman"/>
                <w:color w:val="000000"/>
                <w:kern w:val="0"/>
                <w:sz w:val="22"/>
                <w:szCs w:val="22"/>
                <w:lang w:eastAsia="en-IN"/>
                <w14:ligatures w14:val="none"/>
              </w:rPr>
              <w:t>ball</w:t>
            </w:r>
          </w:p>
        </w:tc>
      </w:tr>
      <w:tr w:rsidR="00092025" w:rsidRPr="00092025" w14:paraId="30764544" w14:textId="77777777" w:rsidTr="00092025">
        <w:trPr>
          <w:trHeight w:val="288"/>
        </w:trPr>
        <w:tc>
          <w:tcPr>
            <w:tcW w:w="1600" w:type="dxa"/>
            <w:tcBorders>
              <w:top w:val="nil"/>
              <w:left w:val="nil"/>
              <w:bottom w:val="nil"/>
              <w:right w:val="nil"/>
            </w:tcBorders>
            <w:noWrap/>
            <w:vAlign w:val="bottom"/>
            <w:hideMark/>
          </w:tcPr>
          <w:p w14:paraId="3D458E70"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r w:rsidRPr="00092025">
              <w:rPr>
                <w:rFonts w:ascii="Aptos Narrow" w:eastAsia="Times New Roman" w:hAnsi="Aptos Narrow" w:cs="Times New Roman"/>
                <w:color w:val="000000"/>
                <w:kern w:val="0"/>
                <w:sz w:val="22"/>
                <w:szCs w:val="22"/>
                <w:lang w:eastAsia="en-IN"/>
                <w14:ligatures w14:val="none"/>
              </w:rPr>
              <w:t>batter</w:t>
            </w:r>
          </w:p>
        </w:tc>
      </w:tr>
      <w:tr w:rsidR="00092025" w:rsidRPr="00092025" w14:paraId="34DDEB49" w14:textId="77777777" w:rsidTr="00092025">
        <w:trPr>
          <w:trHeight w:val="288"/>
        </w:trPr>
        <w:tc>
          <w:tcPr>
            <w:tcW w:w="1600" w:type="dxa"/>
            <w:tcBorders>
              <w:top w:val="nil"/>
              <w:left w:val="nil"/>
              <w:bottom w:val="nil"/>
              <w:right w:val="nil"/>
            </w:tcBorders>
            <w:noWrap/>
            <w:vAlign w:val="bottom"/>
            <w:hideMark/>
          </w:tcPr>
          <w:p w14:paraId="444C0EBB"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r w:rsidRPr="00092025">
              <w:rPr>
                <w:rFonts w:ascii="Aptos Narrow" w:eastAsia="Times New Roman" w:hAnsi="Aptos Narrow" w:cs="Times New Roman"/>
                <w:color w:val="000000"/>
                <w:kern w:val="0"/>
                <w:sz w:val="22"/>
                <w:szCs w:val="22"/>
                <w:lang w:eastAsia="en-IN"/>
                <w14:ligatures w14:val="none"/>
              </w:rPr>
              <w:t>bowler</w:t>
            </w:r>
          </w:p>
        </w:tc>
      </w:tr>
      <w:tr w:rsidR="00092025" w:rsidRPr="00092025" w14:paraId="24C5CAA5" w14:textId="77777777" w:rsidTr="00092025">
        <w:trPr>
          <w:trHeight w:val="288"/>
        </w:trPr>
        <w:tc>
          <w:tcPr>
            <w:tcW w:w="1600" w:type="dxa"/>
            <w:tcBorders>
              <w:top w:val="nil"/>
              <w:left w:val="nil"/>
              <w:bottom w:val="nil"/>
              <w:right w:val="nil"/>
            </w:tcBorders>
            <w:noWrap/>
            <w:vAlign w:val="bottom"/>
            <w:hideMark/>
          </w:tcPr>
          <w:p w14:paraId="409810B5"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092025">
              <w:rPr>
                <w:rFonts w:ascii="Aptos Narrow" w:eastAsia="Times New Roman" w:hAnsi="Aptos Narrow" w:cs="Times New Roman"/>
                <w:color w:val="000000"/>
                <w:kern w:val="0"/>
                <w:sz w:val="22"/>
                <w:szCs w:val="22"/>
                <w:lang w:eastAsia="en-IN"/>
                <w14:ligatures w14:val="none"/>
              </w:rPr>
              <w:t>non_striker</w:t>
            </w:r>
            <w:proofErr w:type="spellEnd"/>
          </w:p>
        </w:tc>
      </w:tr>
      <w:tr w:rsidR="00092025" w:rsidRPr="00092025" w14:paraId="2336D7B0" w14:textId="77777777" w:rsidTr="00092025">
        <w:trPr>
          <w:trHeight w:val="288"/>
        </w:trPr>
        <w:tc>
          <w:tcPr>
            <w:tcW w:w="1600" w:type="dxa"/>
            <w:tcBorders>
              <w:top w:val="nil"/>
              <w:left w:val="nil"/>
              <w:bottom w:val="nil"/>
              <w:right w:val="nil"/>
            </w:tcBorders>
            <w:noWrap/>
            <w:vAlign w:val="bottom"/>
            <w:hideMark/>
          </w:tcPr>
          <w:p w14:paraId="52FBDC14"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092025">
              <w:rPr>
                <w:rFonts w:ascii="Aptos Narrow" w:eastAsia="Times New Roman" w:hAnsi="Aptos Narrow" w:cs="Times New Roman"/>
                <w:color w:val="000000"/>
                <w:kern w:val="0"/>
                <w:sz w:val="22"/>
                <w:szCs w:val="22"/>
                <w:lang w:eastAsia="en-IN"/>
                <w14:ligatures w14:val="none"/>
              </w:rPr>
              <w:t>batsman_runs</w:t>
            </w:r>
            <w:proofErr w:type="spellEnd"/>
          </w:p>
        </w:tc>
      </w:tr>
      <w:tr w:rsidR="00092025" w:rsidRPr="00092025" w14:paraId="55B5D2F5" w14:textId="77777777" w:rsidTr="00092025">
        <w:trPr>
          <w:trHeight w:val="288"/>
        </w:trPr>
        <w:tc>
          <w:tcPr>
            <w:tcW w:w="1600" w:type="dxa"/>
            <w:tcBorders>
              <w:top w:val="nil"/>
              <w:left w:val="nil"/>
              <w:bottom w:val="nil"/>
              <w:right w:val="nil"/>
            </w:tcBorders>
            <w:noWrap/>
            <w:vAlign w:val="bottom"/>
            <w:hideMark/>
          </w:tcPr>
          <w:p w14:paraId="09FD4E69"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092025">
              <w:rPr>
                <w:rFonts w:ascii="Aptos Narrow" w:eastAsia="Times New Roman" w:hAnsi="Aptos Narrow" w:cs="Times New Roman"/>
                <w:color w:val="000000"/>
                <w:kern w:val="0"/>
                <w:sz w:val="22"/>
                <w:szCs w:val="22"/>
                <w:lang w:eastAsia="en-IN"/>
                <w14:ligatures w14:val="none"/>
              </w:rPr>
              <w:t>extra_runs</w:t>
            </w:r>
            <w:proofErr w:type="spellEnd"/>
          </w:p>
        </w:tc>
      </w:tr>
      <w:tr w:rsidR="00092025" w:rsidRPr="00092025" w14:paraId="0E09BA41" w14:textId="77777777" w:rsidTr="00092025">
        <w:trPr>
          <w:trHeight w:val="288"/>
        </w:trPr>
        <w:tc>
          <w:tcPr>
            <w:tcW w:w="1600" w:type="dxa"/>
            <w:tcBorders>
              <w:top w:val="nil"/>
              <w:left w:val="nil"/>
              <w:bottom w:val="nil"/>
              <w:right w:val="nil"/>
            </w:tcBorders>
            <w:noWrap/>
            <w:vAlign w:val="bottom"/>
            <w:hideMark/>
          </w:tcPr>
          <w:p w14:paraId="3B6ADF6A"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092025">
              <w:rPr>
                <w:rFonts w:ascii="Aptos Narrow" w:eastAsia="Times New Roman" w:hAnsi="Aptos Narrow" w:cs="Times New Roman"/>
                <w:color w:val="000000"/>
                <w:kern w:val="0"/>
                <w:sz w:val="22"/>
                <w:szCs w:val="22"/>
                <w:lang w:eastAsia="en-IN"/>
                <w14:ligatures w14:val="none"/>
              </w:rPr>
              <w:t>total_runs</w:t>
            </w:r>
            <w:proofErr w:type="spellEnd"/>
          </w:p>
        </w:tc>
      </w:tr>
      <w:tr w:rsidR="00092025" w:rsidRPr="00092025" w14:paraId="43735E30" w14:textId="77777777" w:rsidTr="00092025">
        <w:trPr>
          <w:trHeight w:val="288"/>
        </w:trPr>
        <w:tc>
          <w:tcPr>
            <w:tcW w:w="1600" w:type="dxa"/>
            <w:tcBorders>
              <w:top w:val="nil"/>
              <w:left w:val="nil"/>
              <w:bottom w:val="nil"/>
              <w:right w:val="nil"/>
            </w:tcBorders>
            <w:noWrap/>
            <w:vAlign w:val="bottom"/>
            <w:hideMark/>
          </w:tcPr>
          <w:p w14:paraId="263B13CD"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092025">
              <w:rPr>
                <w:rFonts w:ascii="Aptos Narrow" w:eastAsia="Times New Roman" w:hAnsi="Aptos Narrow" w:cs="Times New Roman"/>
                <w:color w:val="000000"/>
                <w:kern w:val="0"/>
                <w:sz w:val="22"/>
                <w:szCs w:val="22"/>
                <w:lang w:eastAsia="en-IN"/>
                <w14:ligatures w14:val="none"/>
              </w:rPr>
              <w:t>extras_type</w:t>
            </w:r>
            <w:proofErr w:type="spellEnd"/>
          </w:p>
        </w:tc>
      </w:tr>
      <w:tr w:rsidR="00092025" w:rsidRPr="00092025" w14:paraId="2F2D2045" w14:textId="77777777" w:rsidTr="00092025">
        <w:trPr>
          <w:trHeight w:val="288"/>
        </w:trPr>
        <w:tc>
          <w:tcPr>
            <w:tcW w:w="1600" w:type="dxa"/>
            <w:tcBorders>
              <w:top w:val="nil"/>
              <w:left w:val="nil"/>
              <w:bottom w:val="nil"/>
              <w:right w:val="nil"/>
            </w:tcBorders>
            <w:noWrap/>
            <w:vAlign w:val="bottom"/>
            <w:hideMark/>
          </w:tcPr>
          <w:p w14:paraId="3BF1328D"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092025">
              <w:rPr>
                <w:rFonts w:ascii="Aptos Narrow" w:eastAsia="Times New Roman" w:hAnsi="Aptos Narrow" w:cs="Times New Roman"/>
                <w:color w:val="000000"/>
                <w:kern w:val="0"/>
                <w:sz w:val="22"/>
                <w:szCs w:val="22"/>
                <w:lang w:eastAsia="en-IN"/>
                <w14:ligatures w14:val="none"/>
              </w:rPr>
              <w:t>is_wicket</w:t>
            </w:r>
            <w:proofErr w:type="spellEnd"/>
          </w:p>
        </w:tc>
      </w:tr>
      <w:tr w:rsidR="00092025" w:rsidRPr="00092025" w14:paraId="19F8FD70" w14:textId="77777777" w:rsidTr="00092025">
        <w:trPr>
          <w:trHeight w:val="288"/>
        </w:trPr>
        <w:tc>
          <w:tcPr>
            <w:tcW w:w="1600" w:type="dxa"/>
            <w:tcBorders>
              <w:top w:val="nil"/>
              <w:left w:val="nil"/>
              <w:bottom w:val="nil"/>
              <w:right w:val="nil"/>
            </w:tcBorders>
            <w:noWrap/>
            <w:vAlign w:val="bottom"/>
            <w:hideMark/>
          </w:tcPr>
          <w:p w14:paraId="713BB0C2"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092025">
              <w:rPr>
                <w:rFonts w:ascii="Aptos Narrow" w:eastAsia="Times New Roman" w:hAnsi="Aptos Narrow" w:cs="Times New Roman"/>
                <w:color w:val="000000"/>
                <w:kern w:val="0"/>
                <w:sz w:val="22"/>
                <w:szCs w:val="22"/>
                <w:lang w:eastAsia="en-IN"/>
                <w14:ligatures w14:val="none"/>
              </w:rPr>
              <w:t>player_dismissed</w:t>
            </w:r>
            <w:proofErr w:type="spellEnd"/>
          </w:p>
        </w:tc>
      </w:tr>
      <w:tr w:rsidR="00092025" w:rsidRPr="00092025" w14:paraId="4FE60904" w14:textId="77777777" w:rsidTr="00092025">
        <w:trPr>
          <w:trHeight w:val="288"/>
        </w:trPr>
        <w:tc>
          <w:tcPr>
            <w:tcW w:w="1600" w:type="dxa"/>
            <w:tcBorders>
              <w:top w:val="nil"/>
              <w:left w:val="nil"/>
              <w:bottom w:val="nil"/>
              <w:right w:val="nil"/>
            </w:tcBorders>
            <w:noWrap/>
            <w:vAlign w:val="bottom"/>
            <w:hideMark/>
          </w:tcPr>
          <w:p w14:paraId="001F6804"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092025">
              <w:rPr>
                <w:rFonts w:ascii="Aptos Narrow" w:eastAsia="Times New Roman" w:hAnsi="Aptos Narrow" w:cs="Times New Roman"/>
                <w:color w:val="000000"/>
                <w:kern w:val="0"/>
                <w:sz w:val="22"/>
                <w:szCs w:val="22"/>
                <w:lang w:eastAsia="en-IN"/>
                <w14:ligatures w14:val="none"/>
              </w:rPr>
              <w:t>dismissal_kind</w:t>
            </w:r>
            <w:proofErr w:type="spellEnd"/>
          </w:p>
        </w:tc>
      </w:tr>
      <w:tr w:rsidR="00092025" w:rsidRPr="00092025" w14:paraId="34C4FB83" w14:textId="77777777" w:rsidTr="00092025">
        <w:trPr>
          <w:trHeight w:val="288"/>
        </w:trPr>
        <w:tc>
          <w:tcPr>
            <w:tcW w:w="1600" w:type="dxa"/>
            <w:tcBorders>
              <w:top w:val="nil"/>
              <w:left w:val="nil"/>
              <w:bottom w:val="nil"/>
              <w:right w:val="nil"/>
            </w:tcBorders>
            <w:noWrap/>
            <w:vAlign w:val="bottom"/>
            <w:hideMark/>
          </w:tcPr>
          <w:p w14:paraId="46F4B4B2" w14:textId="77777777" w:rsidR="00092025" w:rsidRPr="00092025" w:rsidRDefault="00092025" w:rsidP="00092025">
            <w:pPr>
              <w:pStyle w:val="ListParagraph"/>
              <w:numPr>
                <w:ilvl w:val="0"/>
                <w:numId w:val="2"/>
              </w:numPr>
              <w:spacing w:after="0" w:line="240" w:lineRule="auto"/>
              <w:rPr>
                <w:rFonts w:ascii="Aptos Narrow" w:eastAsia="Times New Roman" w:hAnsi="Aptos Narrow" w:cs="Times New Roman"/>
                <w:color w:val="000000"/>
                <w:kern w:val="0"/>
                <w:sz w:val="22"/>
                <w:szCs w:val="22"/>
                <w:lang w:eastAsia="en-IN"/>
                <w14:ligatures w14:val="none"/>
              </w:rPr>
            </w:pPr>
            <w:r w:rsidRPr="00092025">
              <w:rPr>
                <w:rFonts w:ascii="Aptos Narrow" w:eastAsia="Times New Roman" w:hAnsi="Aptos Narrow" w:cs="Times New Roman"/>
                <w:color w:val="000000"/>
                <w:kern w:val="0"/>
                <w:sz w:val="22"/>
                <w:szCs w:val="22"/>
                <w:lang w:eastAsia="en-IN"/>
                <w14:ligatures w14:val="none"/>
              </w:rPr>
              <w:t>fielder</w:t>
            </w:r>
          </w:p>
        </w:tc>
      </w:tr>
    </w:tbl>
    <w:p w14:paraId="28B0A368" w14:textId="77777777" w:rsidR="00092025" w:rsidRPr="00D76600" w:rsidRDefault="00092025">
      <w:pPr>
        <w:rPr>
          <w:lang w:val="en-US"/>
        </w:rPr>
      </w:pPr>
    </w:p>
    <w:sectPr w:rsidR="00092025" w:rsidRPr="00D766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0720"/>
    <w:multiLevelType w:val="hybridMultilevel"/>
    <w:tmpl w:val="FEC8E4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1670D7"/>
    <w:multiLevelType w:val="hybridMultilevel"/>
    <w:tmpl w:val="55FE5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295C56"/>
    <w:multiLevelType w:val="hybridMultilevel"/>
    <w:tmpl w:val="523056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8275028">
    <w:abstractNumId w:val="1"/>
  </w:num>
  <w:num w:numId="2" w16cid:durableId="2036886718">
    <w:abstractNumId w:val="0"/>
  </w:num>
  <w:num w:numId="3" w16cid:durableId="1222601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2EB"/>
    <w:rsid w:val="00092025"/>
    <w:rsid w:val="00177890"/>
    <w:rsid w:val="00183455"/>
    <w:rsid w:val="00245F93"/>
    <w:rsid w:val="003402EB"/>
    <w:rsid w:val="0041074E"/>
    <w:rsid w:val="00450908"/>
    <w:rsid w:val="004F0558"/>
    <w:rsid w:val="00636D24"/>
    <w:rsid w:val="00737CAD"/>
    <w:rsid w:val="00952610"/>
    <w:rsid w:val="009610B7"/>
    <w:rsid w:val="009A2611"/>
    <w:rsid w:val="00BA65A9"/>
    <w:rsid w:val="00C71458"/>
    <w:rsid w:val="00CC5551"/>
    <w:rsid w:val="00CE63AE"/>
    <w:rsid w:val="00D71C85"/>
    <w:rsid w:val="00D76600"/>
    <w:rsid w:val="00E05D51"/>
    <w:rsid w:val="00F71902"/>
    <w:rsid w:val="00F75287"/>
    <w:rsid w:val="00FC4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4556"/>
  <w15:chartTrackingRefBased/>
  <w15:docId w15:val="{DFF8702E-0B91-4D06-A9B7-E97E3BA35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2EB"/>
    <w:rPr>
      <w:rFonts w:eastAsiaTheme="majorEastAsia" w:cstheme="majorBidi"/>
      <w:color w:val="272727" w:themeColor="text1" w:themeTint="D8"/>
    </w:rPr>
  </w:style>
  <w:style w:type="paragraph" w:styleId="Title">
    <w:name w:val="Title"/>
    <w:basedOn w:val="Normal"/>
    <w:next w:val="Normal"/>
    <w:link w:val="TitleChar"/>
    <w:uiPriority w:val="10"/>
    <w:qFormat/>
    <w:rsid w:val="00340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2EB"/>
    <w:pPr>
      <w:spacing w:before="160"/>
      <w:jc w:val="center"/>
    </w:pPr>
    <w:rPr>
      <w:i/>
      <w:iCs/>
      <w:color w:val="404040" w:themeColor="text1" w:themeTint="BF"/>
    </w:rPr>
  </w:style>
  <w:style w:type="character" w:customStyle="1" w:styleId="QuoteChar">
    <w:name w:val="Quote Char"/>
    <w:basedOn w:val="DefaultParagraphFont"/>
    <w:link w:val="Quote"/>
    <w:uiPriority w:val="29"/>
    <w:rsid w:val="003402EB"/>
    <w:rPr>
      <w:i/>
      <w:iCs/>
      <w:color w:val="404040" w:themeColor="text1" w:themeTint="BF"/>
    </w:rPr>
  </w:style>
  <w:style w:type="paragraph" w:styleId="ListParagraph">
    <w:name w:val="List Paragraph"/>
    <w:basedOn w:val="Normal"/>
    <w:uiPriority w:val="34"/>
    <w:qFormat/>
    <w:rsid w:val="003402EB"/>
    <w:pPr>
      <w:ind w:left="720"/>
      <w:contextualSpacing/>
    </w:pPr>
  </w:style>
  <w:style w:type="character" w:styleId="IntenseEmphasis">
    <w:name w:val="Intense Emphasis"/>
    <w:basedOn w:val="DefaultParagraphFont"/>
    <w:uiPriority w:val="21"/>
    <w:qFormat/>
    <w:rsid w:val="003402EB"/>
    <w:rPr>
      <w:i/>
      <w:iCs/>
      <w:color w:val="0F4761" w:themeColor="accent1" w:themeShade="BF"/>
    </w:rPr>
  </w:style>
  <w:style w:type="paragraph" w:styleId="IntenseQuote">
    <w:name w:val="Intense Quote"/>
    <w:basedOn w:val="Normal"/>
    <w:next w:val="Normal"/>
    <w:link w:val="IntenseQuoteChar"/>
    <w:uiPriority w:val="30"/>
    <w:qFormat/>
    <w:rsid w:val="00340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2EB"/>
    <w:rPr>
      <w:i/>
      <w:iCs/>
      <w:color w:val="0F4761" w:themeColor="accent1" w:themeShade="BF"/>
    </w:rPr>
  </w:style>
  <w:style w:type="character" w:styleId="IntenseReference">
    <w:name w:val="Intense Reference"/>
    <w:basedOn w:val="DefaultParagraphFont"/>
    <w:uiPriority w:val="32"/>
    <w:qFormat/>
    <w:rsid w:val="003402EB"/>
    <w:rPr>
      <w:b/>
      <w:bCs/>
      <w:smallCaps/>
      <w:color w:val="0F4761" w:themeColor="accent1" w:themeShade="BF"/>
      <w:spacing w:val="5"/>
    </w:rPr>
  </w:style>
  <w:style w:type="character" w:styleId="Hyperlink">
    <w:name w:val="Hyperlink"/>
    <w:basedOn w:val="DefaultParagraphFont"/>
    <w:uiPriority w:val="99"/>
    <w:unhideWhenUsed/>
    <w:rsid w:val="00D76600"/>
    <w:rPr>
      <w:color w:val="467886" w:themeColor="hyperlink"/>
      <w:u w:val="single"/>
    </w:rPr>
  </w:style>
  <w:style w:type="character" w:styleId="UnresolvedMention">
    <w:name w:val="Unresolved Mention"/>
    <w:basedOn w:val="DefaultParagraphFont"/>
    <w:uiPriority w:val="99"/>
    <w:semiHidden/>
    <w:unhideWhenUsed/>
    <w:rsid w:val="00D76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Angam</dc:creator>
  <cp:keywords/>
  <dc:description/>
  <cp:lastModifiedBy>Avaneendra Swayampakala</cp:lastModifiedBy>
  <cp:revision>2</cp:revision>
  <dcterms:created xsi:type="dcterms:W3CDTF">2026-07-06T04:47:00Z</dcterms:created>
  <dcterms:modified xsi:type="dcterms:W3CDTF">2026-07-06T04:47:00Z</dcterms:modified>
</cp:coreProperties>
</file>