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</w:rPr>
      </w:pPr>
      <w:bookmarkStart w:id="0" w:name="_GoBack"/>
      <w:bookmarkEnd w:id="0"/>
      <w:r>
        <w:rPr>
          <w:b/>
          <w:rtl w:val="0"/>
        </w:rPr>
        <w:t xml:space="preserve">Entity Relational Model(ERD): 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drawing>
          <wp:inline distT="114300" distB="114300" distL="114300" distR="114300">
            <wp:extent cx="5943600" cy="321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  <w:rtl w:val="0"/>
        </w:rPr>
        <w:t>Relational Schema:</w:t>
      </w:r>
    </w:p>
    <w:p>
      <w:pPr>
        <w:contextualSpacing w:val="0"/>
        <w:rPr>
          <w:b/>
        </w:rPr>
      </w:pPr>
      <w:r>
        <w:rPr>
          <w:b/>
        </w:rPr>
        <w:drawing>
          <wp:inline distT="114300" distB="114300" distL="114300" distR="114300">
            <wp:extent cx="6393815" cy="35667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81" cy="35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  <w:sz w:val="24"/>
          <w:szCs w:val="24"/>
          <w:rtl w:val="0"/>
        </w:rPr>
        <w:t>Relational Model:</w:t>
      </w:r>
      <w:r>
        <w:rPr>
          <w:b/>
          <w:rtl w:val="0"/>
        </w:rPr>
        <w:tab/>
      </w:r>
    </w:p>
    <w:p>
      <w:pPr>
        <w:contextualSpacing w:val="0"/>
      </w:pP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Sport</w:t>
      </w:r>
      <w:r>
        <w:rPr>
          <w:rtl w:val="0"/>
        </w:rPr>
        <w:t>(</w:t>
      </w:r>
      <w:r>
        <w:rPr>
          <w:u w:val="single"/>
          <w:rtl w:val="0"/>
        </w:rPr>
        <w:t>SID</w:t>
      </w:r>
      <w:r>
        <w:rPr>
          <w:rtl w:val="0"/>
        </w:rPr>
        <w:t>,Year,sname)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Participant</w:t>
      </w:r>
      <w:r>
        <w:rPr>
          <w:rtl w:val="0"/>
        </w:rPr>
        <w:t>(</w:t>
      </w:r>
      <w:r>
        <w:rPr>
          <w:u w:val="single"/>
          <w:rtl w:val="0"/>
        </w:rPr>
        <w:t>PID</w:t>
      </w:r>
      <w:r>
        <w:rPr>
          <w:rtl w:val="0"/>
        </w:rPr>
        <w:t>,pname,gender,DOB,Country)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Category</w:t>
      </w:r>
      <w:r>
        <w:rPr>
          <w:rtl w:val="0"/>
        </w:rPr>
        <w:t>(</w:t>
      </w:r>
      <w:r>
        <w:rPr>
          <w:u w:val="single"/>
          <w:rtl w:val="0"/>
        </w:rPr>
        <w:t>CID</w:t>
      </w:r>
      <w:r>
        <w:rPr>
          <w:rtl w:val="0"/>
        </w:rPr>
        <w:t>,cname)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BelongsTo</w:t>
      </w:r>
      <w:r>
        <w:rPr>
          <w:rtl w:val="0"/>
        </w:rPr>
        <w:t>(</w:t>
      </w:r>
      <w:r>
        <w:rPr>
          <w:u w:val="single"/>
          <w:rtl w:val="0"/>
        </w:rPr>
        <w:t>ParticipantD</w:t>
      </w:r>
      <w:r>
        <w:rPr>
          <w:rtl w:val="0"/>
        </w:rPr>
        <w:t>,</w:t>
      </w:r>
      <w:r>
        <w:rPr>
          <w:u w:val="single"/>
          <w:rtl w:val="0"/>
        </w:rPr>
        <w:t>CategoryID</w:t>
      </w:r>
      <w:r>
        <w:rPr>
          <w:rtl w:val="0"/>
        </w:rPr>
        <w:t>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Team</w:t>
      </w:r>
      <w:r>
        <w:rPr>
          <w:rtl w:val="0"/>
        </w:rPr>
        <w:t>(</w:t>
      </w:r>
      <w:r>
        <w:rPr>
          <w:u w:val="single"/>
          <w:rtl w:val="0"/>
        </w:rPr>
        <w:t>TID</w:t>
      </w:r>
      <w:r>
        <w:rPr>
          <w:rtl w:val="0"/>
        </w:rPr>
        <w:t>,Country)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ParticipatesIn</w:t>
      </w:r>
      <w:r>
        <w:rPr>
          <w:rtl w:val="0"/>
        </w:rPr>
        <w:t>(</w:t>
      </w:r>
      <w:r>
        <w:rPr>
          <w:u w:val="single"/>
          <w:rtl w:val="0"/>
        </w:rPr>
        <w:t>SportID</w:t>
      </w:r>
      <w:r>
        <w:rPr>
          <w:rtl w:val="0"/>
        </w:rPr>
        <w:t>,</w:t>
      </w:r>
      <w:r>
        <w:rPr>
          <w:u w:val="single"/>
          <w:rtl w:val="0"/>
        </w:rPr>
        <w:t>ParticipantID</w:t>
      </w:r>
      <w:r>
        <w:rPr>
          <w:rtl w:val="0"/>
        </w:rPr>
        <w:t>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ParticipatesInTeam</w:t>
      </w:r>
      <w:r>
        <w:rPr>
          <w:rtl w:val="0"/>
        </w:rPr>
        <w:t>(</w:t>
      </w:r>
      <w:r>
        <w:rPr>
          <w:u w:val="single"/>
          <w:rtl w:val="0"/>
        </w:rPr>
        <w:t>TeamID</w:t>
      </w:r>
      <w:r>
        <w:rPr>
          <w:rtl w:val="0"/>
        </w:rPr>
        <w:t>,</w:t>
      </w:r>
      <w:r>
        <w:rPr>
          <w:u w:val="single"/>
          <w:rtl w:val="0"/>
        </w:rPr>
        <w:t>ParticipantID</w:t>
      </w:r>
      <w:r>
        <w:rPr>
          <w:rtl w:val="0"/>
        </w:rPr>
        <w:t>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Match</w:t>
      </w:r>
      <w:r>
        <w:rPr>
          <w:rtl w:val="0"/>
        </w:rPr>
        <w:t>(</w:t>
      </w:r>
      <w:r>
        <w:rPr>
          <w:u w:val="single"/>
          <w:rtl w:val="0"/>
        </w:rPr>
        <w:t>MatchID</w:t>
      </w:r>
      <w:r>
        <w:rPr>
          <w:rtl w:val="0"/>
        </w:rPr>
        <w:t>,RefereeID,SportID)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Referee</w:t>
      </w:r>
      <w:r>
        <w:rPr>
          <w:rtl w:val="0"/>
        </w:rPr>
        <w:t>(</w:t>
      </w:r>
      <w:r>
        <w:rPr>
          <w:u w:val="single"/>
          <w:rtl w:val="0"/>
        </w:rPr>
        <w:t>RID</w:t>
      </w:r>
      <w:r>
        <w:rPr>
          <w:rtl w:val="0"/>
        </w:rPr>
        <w:t>,rname)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SpecializesIn</w:t>
      </w:r>
      <w:r>
        <w:rPr>
          <w:rtl w:val="0"/>
        </w:rPr>
        <w:t>(</w:t>
      </w:r>
      <w:r>
        <w:rPr>
          <w:u w:val="single"/>
          <w:rtl w:val="0"/>
        </w:rPr>
        <w:t>SportID</w:t>
      </w:r>
      <w:r>
        <w:rPr>
          <w:rtl w:val="0"/>
        </w:rPr>
        <w:t>,</w:t>
      </w:r>
      <w:r>
        <w:rPr>
          <w:u w:val="single"/>
          <w:rtl w:val="0"/>
        </w:rPr>
        <w:t>refereeID</w:t>
      </w:r>
      <w:r>
        <w:rPr>
          <w:rtl w:val="0"/>
        </w:rPr>
        <w:t>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CompetesAsIndividual</w:t>
      </w:r>
      <w:r>
        <w:rPr>
          <w:rtl w:val="0"/>
        </w:rPr>
        <w:t>(</w:t>
      </w:r>
      <w:r>
        <w:rPr>
          <w:u w:val="single"/>
          <w:rtl w:val="0"/>
        </w:rPr>
        <w:t>ParticipantID</w:t>
      </w:r>
      <w:r>
        <w:rPr>
          <w:rtl w:val="0"/>
        </w:rPr>
        <w:t>,</w:t>
      </w:r>
      <w:r>
        <w:rPr>
          <w:u w:val="single"/>
          <w:rtl w:val="0"/>
        </w:rPr>
        <w:t>MatchID</w:t>
      </w:r>
      <w:r>
        <w:rPr>
          <w:rtl w:val="0"/>
        </w:rPr>
        <w:t>,Score)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CompetesAsTeam</w:t>
      </w:r>
      <w:r>
        <w:rPr>
          <w:rtl w:val="0"/>
        </w:rPr>
        <w:t>(</w:t>
      </w:r>
      <w:r>
        <w:rPr>
          <w:u w:val="single"/>
          <w:rtl w:val="0"/>
        </w:rPr>
        <w:t>teamtID</w:t>
      </w:r>
      <w:r>
        <w:rPr>
          <w:rtl w:val="0"/>
        </w:rPr>
        <w:t>,</w:t>
      </w:r>
      <w:r>
        <w:rPr>
          <w:u w:val="single"/>
          <w:rtl w:val="0"/>
        </w:rPr>
        <w:t>MatchID</w:t>
      </w:r>
      <w:r>
        <w:rPr>
          <w:rtl w:val="0"/>
        </w:rPr>
        <w:t>,Score)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b/>
          <w:rtl w:val="0"/>
        </w:rPr>
        <w:t>Winner</w:t>
      </w:r>
      <w:r>
        <w:rPr>
          <w:rtl w:val="0"/>
        </w:rPr>
        <w:t>(</w:t>
      </w:r>
      <w:r>
        <w:rPr>
          <w:u w:val="single"/>
          <w:rtl w:val="0"/>
        </w:rPr>
        <w:t>sportID</w:t>
      </w:r>
      <w:r>
        <w:rPr>
          <w:rtl w:val="0"/>
        </w:rPr>
        <w:t>,</w:t>
      </w:r>
      <w:r>
        <w:rPr>
          <w:u w:val="single"/>
          <w:rtl w:val="0"/>
        </w:rPr>
        <w:t>medal</w:t>
      </w:r>
      <w:r>
        <w:rPr>
          <w:rtl w:val="0"/>
        </w:rPr>
        <w:t>,</w:t>
      </w:r>
      <w:r>
        <w:rPr>
          <w:u w:val="single"/>
          <w:rtl w:val="0"/>
        </w:rPr>
        <w:t>syear</w:t>
      </w:r>
      <w:r>
        <w:rPr>
          <w:rtl w:val="0"/>
        </w:rPr>
        <w:t>,winnerID)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u w:val="single"/>
        </w:rPr>
      </w:pPr>
      <w:r>
        <w:rPr>
          <w:b/>
          <w:rtl w:val="0"/>
        </w:rPr>
        <w:t>Functional Dependencies :</w:t>
      </w:r>
      <w:r>
        <w:rPr>
          <w:u w:val="single"/>
          <w:rtl w:val="0"/>
        </w:rPr>
        <w:t xml:space="preserve"> </w:t>
      </w:r>
    </w:p>
    <w:p>
      <w:pPr>
        <w:contextualSpacing w:val="0"/>
        <w:rPr>
          <w:b/>
        </w:rPr>
      </w:pPr>
      <w:r>
        <w:rPr>
          <w:b/>
          <w:rtl w:val="0"/>
        </w:rPr>
        <w:t>Sports :</w:t>
      </w:r>
    </w:p>
    <w:p>
      <w:pPr>
        <w:contextualSpacing w:val="0"/>
      </w:pPr>
      <w:r>
        <w:rPr>
          <w:rtl w:val="0"/>
        </w:rPr>
        <w:t>Minimal FDs:</w:t>
      </w:r>
    </w:p>
    <w:p>
      <w:pPr>
        <w:numPr>
          <w:ilvl w:val="0"/>
          <w:numId w:val="2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SID →sname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SID →Year</w:t>
      </w:r>
    </w:p>
    <w:p>
      <w:pPr>
        <w:contextualSpacing w:val="0"/>
      </w:pPr>
      <w:r>
        <w:rPr>
          <w:rtl w:val="0"/>
        </w:rPr>
        <w:t>Canonical Form :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SID →{sname,year}</w:t>
      </w:r>
    </w:p>
    <w:p>
      <w:pPr>
        <w:contextualSpacing w:val="0"/>
        <w:rPr>
          <w:b/>
        </w:rPr>
      </w:pPr>
      <w:r>
        <w:rPr>
          <w:b/>
          <w:rtl w:val="0"/>
        </w:rPr>
        <w:t>Participant :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Minimal FDs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PID → pname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PID → gender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PID → DOB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PID → Country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Canonical Form :</w:t>
      </w:r>
    </w:p>
    <w:p>
      <w:pPr>
        <w:numPr>
          <w:ilvl w:val="0"/>
          <w:numId w:val="5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PID → {pname,gender,DOB,Country}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>Category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CID → cname</w:t>
      </w:r>
    </w:p>
    <w:p>
      <w:pPr>
        <w:contextualSpacing w:val="0"/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  <w:rtl w:val="0"/>
        </w:rPr>
        <w:t>Team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TID → Country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>Match :</w:t>
      </w:r>
    </w:p>
    <w:p>
      <w:pPr>
        <w:contextualSpacing w:val="0"/>
        <w:rPr>
          <w:b/>
        </w:rPr>
      </w:pPr>
    </w:p>
    <w:p>
      <w:pPr>
        <w:contextualSpacing w:val="0"/>
      </w:pPr>
      <w:r>
        <w:rPr>
          <w:rtl w:val="0"/>
        </w:rPr>
        <w:t>Minimal FDs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MatchID → RefereeID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MatchID → SportID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Canonical Form:</w:t>
      </w:r>
    </w:p>
    <w:p>
      <w:pPr>
        <w:numPr>
          <w:ilvl w:val="0"/>
          <w:numId w:val="6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MatchID → {RefereeID,SportID}</w:t>
      </w:r>
    </w:p>
    <w:p>
      <w:pPr>
        <w:contextualSpacing w:val="0"/>
      </w:pPr>
    </w:p>
    <w:p>
      <w:pPr>
        <w:contextualSpacing w:val="0"/>
      </w:pPr>
      <w:r>
        <w:rPr>
          <w:b/>
          <w:rtl w:val="0"/>
        </w:rPr>
        <w:t xml:space="preserve">Referee </w:t>
      </w:r>
      <w:r>
        <w:rPr>
          <w:rtl w:val="0"/>
        </w:rPr>
        <w:t>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RID → rname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>CompetesAsIndividual :</w:t>
      </w:r>
    </w:p>
    <w:p>
      <w:pPr>
        <w:contextualSpacing w:val="0"/>
      </w:pP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{ParticipantID,MatchID}→ Score</w:t>
      </w:r>
    </w:p>
    <w:p>
      <w:pPr>
        <w:contextualSpacing w:val="0"/>
      </w:pPr>
    </w:p>
    <w:p>
      <w:pPr>
        <w:contextualSpacing w:val="0"/>
      </w:pPr>
      <w:r>
        <w:rPr>
          <w:b/>
          <w:rtl w:val="0"/>
        </w:rPr>
        <w:t>CompetesAsTeam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>{teamID, MatchID} → Score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>Winner :</w:t>
      </w:r>
    </w:p>
    <w:p>
      <w:pPr>
        <w:numPr>
          <w:ilvl w:val="0"/>
          <w:numId w:val="4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  <w:rtl w:val="0"/>
        </w:rPr>
        <w:t xml:space="preserve">{SportID,Medal,Syear} → WinnerID </w:t>
      </w:r>
    </w:p>
    <w:p>
      <w:pPr>
        <w:contextualSpacing w:val="0"/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  <w:rtl w:val="0"/>
        </w:rPr>
        <w:t>All the relations in the given database are in BCNF.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81804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2018-08-24T18:57:02Z</dcterms:created>
  <dc:creator>user</dc:creator>
  <cp:lastModifiedBy>Avani</cp:lastModifiedBy>
  <dcterms:modified xsi:type="dcterms:W3CDTF">2018-08-24T18:57:35Z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