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Step-1: Go to the</w:t>
      </w:r>
      <w:hyperlink r:id="rId6">
        <w:r w:rsidDel="00000000" w:rsidR="00000000" w:rsidRPr="00000000">
          <w:rPr>
            <w:rFonts w:ascii="Andika" w:cs="Andika" w:eastAsia="Andika" w:hAnsi="Andika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Andika" w:cs="Andika" w:eastAsia="Andika" w:hAnsi="Andika"/>
            <w:color w:val="1155cc"/>
            <w:u w:val="single"/>
            <w:rtl w:val="0"/>
          </w:rPr>
          <w:t xml:space="preserve">Tesseract GitHub releases page</w:t>
        </w:r>
      </w:hyperlink>
      <w:r w:rsidDel="00000000" w:rsidR="00000000" w:rsidRPr="00000000">
        <w:rPr>
          <w:rFonts w:ascii="Andika" w:cs="Andika" w:eastAsia="Andika" w:hAnsi="Andika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Step-2 :Download the latest release for macOS. You may find a .tar.gz or .zip file.</w:t>
        <w:br w:type="textWrapping"/>
        <w:t xml:space="preserve">Step-3: Open Terminal.Navigate to the directory where you downloaded the Tesseract file. For example, if it’s in the Downloads folder, </w:t>
        <w:br w:type="textWrapping"/>
        <w:t xml:space="preserve">     type:</w:t>
      </w:r>
      <w:r w:rsidDel="00000000" w:rsidR="00000000" w:rsidRPr="00000000">
        <w:rPr>
          <w:rFonts w:ascii="Andika" w:cs="Andika" w:eastAsia="Andika" w:hAnsi="Andika"/>
          <w:color w:val="0000ff"/>
          <w:rtl w:val="0"/>
        </w:rPr>
        <w:t xml:space="preserve">cd ~/Downloads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Step-3: Extract the downloaded file:</w:t>
        <w:br w:type="textWrapping"/>
        <w:t xml:space="preserve">            </w:t>
      </w:r>
      <w:r w:rsidDel="00000000" w:rsidR="00000000" w:rsidRPr="00000000">
        <w:rPr>
          <w:rFonts w:ascii="Andika" w:cs="Andika" w:eastAsia="Andika" w:hAnsi="Andika"/>
          <w:color w:val="0000ff"/>
          <w:rtl w:val="0"/>
        </w:rPr>
        <w:t xml:space="preserve">tar -xvzf tesseract-*.tar.gz</w:t>
      </w:r>
      <w:r w:rsidDel="00000000" w:rsidR="00000000" w:rsidRPr="00000000">
        <w:rPr>
          <w:rFonts w:ascii="Andika" w:cs="Andika" w:eastAsia="Andika" w:hAnsi="Andika"/>
          <w:rtl w:val="0"/>
        </w:rPr>
        <w:br w:type="textWrapping"/>
        <w:t xml:space="preserve">if it's a .zip file:</w:t>
        <w:br w:type="textWrapping"/>
        <w:t xml:space="preserve">            </w:t>
      </w:r>
      <w:r w:rsidDel="00000000" w:rsidR="00000000" w:rsidRPr="00000000">
        <w:rPr>
          <w:rFonts w:ascii="Andika" w:cs="Andika" w:eastAsia="Andika" w:hAnsi="Andika"/>
          <w:color w:val="0000ff"/>
          <w:rtl w:val="0"/>
        </w:rPr>
        <w:t xml:space="preserve">unzip tesseract-*.zip</w:t>
      </w:r>
      <w:r w:rsidDel="00000000" w:rsidR="00000000" w:rsidRPr="00000000">
        <w:rPr>
          <w:rFonts w:ascii="Andika" w:cs="Andika" w:eastAsia="Andika" w:hAnsi="Andika"/>
          <w:rtl w:val="0"/>
        </w:rPr>
        <w:br w:type="textWrapping"/>
        <w:t xml:space="preserve">Step-4: Navigate into the extracted directory</w:t>
        <w:br w:type="textWrapping"/>
        <w:t xml:space="preserve">    </w:t>
      </w:r>
      <w:r w:rsidDel="00000000" w:rsidR="00000000" w:rsidRPr="00000000">
        <w:rPr>
          <w:rFonts w:ascii="Andika" w:cs="Andika" w:eastAsia="Andika" w:hAnsi="Andika"/>
          <w:color w:val="0000ff"/>
          <w:rtl w:val="0"/>
        </w:rPr>
        <w:t xml:space="preserve">       cd tesseract-*</w:t>
      </w:r>
      <w:r w:rsidDel="00000000" w:rsidR="00000000" w:rsidRPr="00000000">
        <w:rPr>
          <w:rFonts w:ascii="Andika" w:cs="Andika" w:eastAsia="Andika" w:hAnsi="Andika"/>
          <w:rtl w:val="0"/>
        </w:rPr>
        <w:br w:type="textWrapping"/>
        <w:t xml:space="preserve">Step-5: Follow the installation instructions provided in the README or INSTALL file. Typically, the commands are:</w:t>
        <w:br w:type="textWrapping"/>
        <w:t xml:space="preserve">          </w:t>
      </w:r>
      <w:r w:rsidDel="00000000" w:rsidR="00000000" w:rsidRPr="00000000">
        <w:rPr>
          <w:rFonts w:ascii="Andika" w:cs="Andika" w:eastAsia="Andika" w:hAnsi="Andika"/>
          <w:color w:val="0000ff"/>
          <w:rtl w:val="0"/>
        </w:rPr>
        <w:t xml:space="preserve"> ./configure </w:t>
        <w:br w:type="textWrapping"/>
        <w:t xml:space="preserve">           make </w:t>
        <w:br w:type="textWrapping"/>
        <w:t xml:space="preserve">           sudo make install</w:t>
      </w:r>
      <w:r w:rsidDel="00000000" w:rsidR="00000000" w:rsidRPr="00000000">
        <w:rPr>
          <w:rFonts w:ascii="Andika" w:cs="Andika" w:eastAsia="Andika" w:hAnsi="Andika"/>
          <w:rtl w:val="0"/>
        </w:rPr>
        <w:br w:type="textWrapping"/>
        <w:t xml:space="preserve">Step-6: After installation, verify that Tesseract is installed correctly by running</w:t>
        <w:br w:type="textWrapping"/>
        <w:t xml:space="preserve">             </w:t>
      </w:r>
      <w:r w:rsidDel="00000000" w:rsidR="00000000" w:rsidRPr="00000000">
        <w:rPr>
          <w:rFonts w:ascii="Andika" w:cs="Andika" w:eastAsia="Andika" w:hAnsi="Andika"/>
          <w:color w:val="0000ff"/>
          <w:rtl w:val="0"/>
        </w:rPr>
        <w:t xml:space="preserve">tesseract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Andika" w:cs="Andika" w:eastAsia="Andika" w:hAnsi="Andika"/>
          <w:color w:val="0000ff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Step-7: Install the </w:t>
      </w:r>
      <w:r w:rsidDel="00000000" w:rsidR="00000000" w:rsidRPr="00000000">
        <w:rPr>
          <w:rFonts w:ascii="Andika" w:cs="Andika" w:eastAsia="Andika" w:hAnsi="Andika"/>
          <w:rtl w:val="0"/>
        </w:rPr>
        <w:t xml:space="preserve">pytesseract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Python library</w:t>
        <w:br w:type="textWrapping"/>
        <w:t xml:space="preserve">          </w:t>
      </w:r>
      <w:r w:rsidDel="00000000" w:rsidR="00000000" w:rsidRPr="00000000">
        <w:rPr>
          <w:rFonts w:ascii="Andika" w:cs="Andika" w:eastAsia="Andika" w:hAnsi="Andika"/>
          <w:color w:val="0000ff"/>
          <w:rtl w:val="0"/>
        </w:rPr>
        <w:t xml:space="preserve">  pip3 install </w:t>
      </w:r>
      <w:r w:rsidDel="00000000" w:rsidR="00000000" w:rsidRPr="00000000">
        <w:rPr>
          <w:rFonts w:ascii="Andika" w:cs="Andika" w:eastAsia="Andika" w:hAnsi="Andika"/>
          <w:color w:val="0000ff"/>
          <w:rtl w:val="0"/>
        </w:rPr>
        <w:t xml:space="preserve">pytesseract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Step-8: Determine the path to the Tesseract executable. On macOS, it’s usually installed in /usr/local/bin/tesseract. You can check this by running:</w:t>
        <w:br w:type="textWrapping"/>
        <w:t xml:space="preserve">             </w:t>
      </w:r>
      <w:r w:rsidDel="00000000" w:rsidR="00000000" w:rsidRPr="00000000">
        <w:rPr>
          <w:rFonts w:ascii="Andika" w:cs="Andika" w:eastAsia="Andika" w:hAnsi="Andika"/>
          <w:color w:val="0000ff"/>
          <w:rtl w:val="0"/>
        </w:rPr>
        <w:t xml:space="preserve">which tesseract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esseract-ocr/tesseract/releases" TargetMode="External"/><Relationship Id="rId7" Type="http://schemas.openxmlformats.org/officeDocument/2006/relationships/hyperlink" Target="https://github.com/tesseract-ocr/tesseract/releas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