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C57D3" w14:textId="77777777" w:rsidR="00FF507B" w:rsidRPr="00FF507B" w:rsidRDefault="00FF507B" w:rsidP="00FF507B">
      <w:pPr>
        <w:spacing w:before="129" w:after="0" w:line="240" w:lineRule="auto"/>
        <w:outlineLvl w:val="0"/>
        <w:rPr>
          <w:rFonts w:ascii="inherit" w:eastAsia="Times New Roman" w:hAnsi="inherit" w:cs="Times New Roman"/>
          <w:b/>
          <w:bCs/>
          <w:color w:val="000000"/>
          <w:kern w:val="36"/>
          <w:sz w:val="39"/>
          <w:szCs w:val="39"/>
          <w:lang w:eastAsia="en-IN"/>
        </w:rPr>
      </w:pPr>
      <w:r w:rsidRPr="00FF507B">
        <w:rPr>
          <w:rFonts w:ascii="inherit" w:eastAsia="Times New Roman" w:hAnsi="inherit" w:cs="Times New Roman"/>
          <w:b/>
          <w:bCs/>
          <w:color w:val="000000"/>
          <w:kern w:val="36"/>
          <w:sz w:val="39"/>
          <w:szCs w:val="39"/>
          <w:lang w:eastAsia="en-IN"/>
        </w:rPr>
        <w:t>Linear Regression</w:t>
      </w:r>
    </w:p>
    <w:p w14:paraId="0AB20FD3" w14:textId="77777777" w:rsidR="00FF507B" w:rsidRPr="00FF507B" w:rsidRDefault="00FF507B" w:rsidP="00FF507B">
      <w:pPr>
        <w:spacing w:after="0"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Linear Regression is one of the most fundamental algorithms in the Machine Learning world. It is the door to the magical world ahead. But before proceeding with the algorithm, let’s first discuss the lifecycle of any machine learning model. This diagram explains the creation of a Machine Learning model from scratch and then taking the same model further with hyperparameter tuning to increase its accuracy, deciding the deployment strategies for that model and once deployed setting up the logging and monitoring frameworks to generate reports and dashboards based on the client requirements. A typical lifecycle diagram for a machine learning model looks like:</w:t>
      </w:r>
    </w:p>
    <w:p w14:paraId="61F51C5D" w14:textId="5F2D442F" w:rsidR="001A1E29" w:rsidRDefault="00FF507B">
      <w:r>
        <w:rPr>
          <w:noProof/>
        </w:rPr>
        <w:lastRenderedPageBreak/>
        <w:drawing>
          <wp:inline distT="0" distB="0" distL="0" distR="0" wp14:anchorId="2711D655" wp14:editId="6F8DB9A8">
            <wp:extent cx="3690620" cy="88633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0620" cy="8863330"/>
                    </a:xfrm>
                    <a:prstGeom prst="rect">
                      <a:avLst/>
                    </a:prstGeom>
                    <a:noFill/>
                    <a:ln>
                      <a:noFill/>
                    </a:ln>
                  </pic:spPr>
                </pic:pic>
              </a:graphicData>
            </a:graphic>
          </wp:inline>
        </w:drawing>
      </w:r>
    </w:p>
    <w:p w14:paraId="25C823AC" w14:textId="77777777" w:rsidR="00FF507B" w:rsidRDefault="00FF507B" w:rsidP="00FF507B">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What is Regression Analysis?</w:t>
      </w:r>
    </w:p>
    <w:p w14:paraId="0A0D52D5"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Regression in statistics is the process of predicting a Label(or Dependent Variable) based on the features(Independent Variables) at hand. Regression is used for time series modelling and finding the causal effect relationship between the variables and forecasting. For example, the relationship between the stock prices of the company and various factors like customer reputation and company annual performance etc. can be studied using regression.</w:t>
      </w:r>
    </w:p>
    <w:p w14:paraId="3C2F6496"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Regression analysis is an important tool for analysing and modelling data. Here, we fit a curve/line to the data points, in such a manner that the differences between the distance of the actual data points from the plotted curve/line is minimum. The topic will be explained in detail in the coming sections.</w:t>
      </w:r>
    </w:p>
    <w:p w14:paraId="212D88AD" w14:textId="77777777" w:rsidR="00FF507B" w:rsidRDefault="00FF507B" w:rsidP="00FF507B">
      <w:pPr>
        <w:pStyle w:val="Heading2"/>
        <w:shd w:val="clear" w:color="auto" w:fill="FFFFFF"/>
        <w:spacing w:before="153"/>
        <w:rPr>
          <w:rFonts w:ascii="Helvetica" w:hAnsi="Helvetica"/>
          <w:color w:val="000000"/>
          <w:sz w:val="33"/>
          <w:szCs w:val="33"/>
        </w:rPr>
      </w:pPr>
      <w:r>
        <w:rPr>
          <w:rFonts w:ascii="Helvetica" w:hAnsi="Helvetica"/>
          <w:color w:val="000000"/>
          <w:sz w:val="33"/>
          <w:szCs w:val="33"/>
        </w:rPr>
        <w:t>The use of Regression</w:t>
      </w:r>
    </w:p>
    <w:p w14:paraId="6AE121F2"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Regression analyses the relationship between two or more features. Let’s take an example:</w:t>
      </w:r>
    </w:p>
    <w:p w14:paraId="59E03D98"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Let’s suppose we want to make an application which predicts the chances of admission a student to a foreign university. In that case, the</w:t>
      </w:r>
    </w:p>
    <w:p w14:paraId="0AA7D3A7"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 benefits of using Regression analysis are as follows:</w:t>
      </w:r>
    </w:p>
    <w:p w14:paraId="636F6291" w14:textId="77777777" w:rsidR="00FF507B" w:rsidRDefault="00FF507B" w:rsidP="00FF507B">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It shows the significant relationships between the Lable (dependent variable) and the features(independent variable).</w:t>
      </w:r>
    </w:p>
    <w:p w14:paraId="432537A8" w14:textId="77777777" w:rsidR="00FF507B" w:rsidRDefault="00FF507B" w:rsidP="00FF507B">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It shows the extent of the impact of multiple independent variables on the dependent variable.</w:t>
      </w:r>
    </w:p>
    <w:p w14:paraId="05D4FFDA" w14:textId="77777777" w:rsidR="00FF507B" w:rsidRDefault="00FF507B" w:rsidP="00FF507B">
      <w:pPr>
        <w:numPr>
          <w:ilvl w:val="0"/>
          <w:numId w:val="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It can also measure these effects even if the variables are on a different scale.</w:t>
      </w:r>
    </w:p>
    <w:p w14:paraId="5767FD2D"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These features enable the data scientists to find the best set of independent variables for predictions.</w:t>
      </w:r>
    </w:p>
    <w:p w14:paraId="6259BA13" w14:textId="77777777" w:rsidR="00FF507B" w:rsidRDefault="00FF507B" w:rsidP="00FF507B">
      <w:pPr>
        <w:pStyle w:val="Heading2"/>
        <w:shd w:val="clear" w:color="auto" w:fill="FFFFFF"/>
        <w:spacing w:before="153"/>
        <w:rPr>
          <w:rFonts w:ascii="Helvetica" w:hAnsi="Helvetica"/>
          <w:color w:val="000000"/>
          <w:sz w:val="33"/>
          <w:szCs w:val="33"/>
        </w:rPr>
      </w:pPr>
      <w:r>
        <w:rPr>
          <w:rFonts w:ascii="Helvetica" w:hAnsi="Helvetica"/>
          <w:color w:val="000000"/>
          <w:sz w:val="33"/>
          <w:szCs w:val="33"/>
        </w:rPr>
        <w:t>Linear Regression</w:t>
      </w:r>
    </w:p>
    <w:p w14:paraId="2744444B" w14:textId="77777777" w:rsidR="00FF507B" w:rsidRDefault="00FF507B" w:rsidP="00FF507B">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Linear Regression is one of the most fundamental and widely known Machine Learning Algorithms which people start with. Building blocks of a Linear Regression Model are:</w:t>
      </w:r>
    </w:p>
    <w:p w14:paraId="00FCBF7A" w14:textId="77777777" w:rsidR="00FF507B" w:rsidRDefault="00FF507B" w:rsidP="00FF507B">
      <w:pPr>
        <w:pStyle w:val="NormalWeb"/>
        <w:numPr>
          <w:ilvl w:val="0"/>
          <w:numId w:val="2"/>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Discreet/continuous independent variables</w:t>
      </w:r>
    </w:p>
    <w:p w14:paraId="7B4A50B5" w14:textId="77777777" w:rsidR="00FF507B" w:rsidRDefault="00FF507B" w:rsidP="00FF507B">
      <w:pPr>
        <w:pStyle w:val="NormalWeb"/>
        <w:numPr>
          <w:ilvl w:val="0"/>
          <w:numId w:val="2"/>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 best-fit regression line</w:t>
      </w:r>
    </w:p>
    <w:p w14:paraId="6D072218" w14:textId="77777777" w:rsidR="00FF507B" w:rsidRDefault="00FF507B" w:rsidP="00FF507B">
      <w:pPr>
        <w:pStyle w:val="NormalWeb"/>
        <w:numPr>
          <w:ilvl w:val="0"/>
          <w:numId w:val="2"/>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Continuous dependent variable. i.e., A Linear Regression model predicts the dependent variable using a regression line based on the independent variables. The equation of the Linear Regression is:</w:t>
      </w:r>
    </w:p>
    <w:p w14:paraId="45B3DF24" w14:textId="11D5B426" w:rsidR="00FF507B" w:rsidRDefault="00FF507B" w:rsidP="00FF507B">
      <w:pPr>
        <w:pStyle w:val="HTMLPreformatted"/>
        <w:shd w:val="clear" w:color="auto" w:fill="FFFFFF"/>
        <w:wordWrap w:val="0"/>
        <w:spacing w:before="240" w:after="240"/>
        <w:ind w:left="1200" w:right="480"/>
        <w:rPr>
          <w:color w:val="000000"/>
          <w:sz w:val="21"/>
          <w:szCs w:val="21"/>
        </w:rPr>
      </w:pPr>
      <w:r>
        <w:rPr>
          <w:rStyle w:val="HTMLCode"/>
          <w:rFonts w:eastAsiaTheme="majorEastAsia"/>
          <w:color w:val="000000"/>
          <w:sz w:val="21"/>
          <w:szCs w:val="21"/>
          <w:bdr w:val="none" w:sz="0" w:space="0" w:color="auto" w:frame="1"/>
          <w:shd w:val="clear" w:color="auto" w:fill="FFFFFF"/>
        </w:rPr>
        <w:t xml:space="preserve">  Y=a+b*X + e </w:t>
      </w:r>
    </w:p>
    <w:p w14:paraId="20843BA0" w14:textId="77777777" w:rsidR="00FF507B" w:rsidRDefault="00FF507B" w:rsidP="00FF507B">
      <w:pPr>
        <w:pStyle w:val="NormalWeb"/>
        <w:shd w:val="clear" w:color="auto" w:fill="FFFFFF"/>
        <w:spacing w:before="240" w:beforeAutospacing="0" w:after="0" w:afterAutospacing="0"/>
        <w:ind w:left="720"/>
        <w:rPr>
          <w:rFonts w:ascii="Helvetica" w:hAnsi="Helvetica"/>
          <w:color w:val="000000"/>
          <w:sz w:val="21"/>
          <w:szCs w:val="21"/>
        </w:rPr>
      </w:pPr>
      <w:r>
        <w:rPr>
          <w:rFonts w:ascii="Helvetica" w:hAnsi="Helvetica"/>
          <w:color w:val="000000"/>
          <w:sz w:val="21"/>
          <w:szCs w:val="21"/>
        </w:rPr>
        <w:t>Where,</w:t>
      </w:r>
    </w:p>
    <w:p w14:paraId="0BF030E9" w14:textId="77777777" w:rsidR="00FF507B" w:rsidRDefault="00FF507B" w:rsidP="00FF507B">
      <w:pPr>
        <w:pStyle w:val="NormalWeb"/>
        <w:numPr>
          <w:ilvl w:val="0"/>
          <w:numId w:val="2"/>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 is the intercept,</w:t>
      </w:r>
    </w:p>
    <w:p w14:paraId="18910E93" w14:textId="77777777" w:rsidR="00FF507B" w:rsidRDefault="00FF507B" w:rsidP="00FF507B">
      <w:pPr>
        <w:pStyle w:val="NormalWeb"/>
        <w:numPr>
          <w:ilvl w:val="0"/>
          <w:numId w:val="2"/>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b is the slope of the line,</w:t>
      </w:r>
    </w:p>
    <w:p w14:paraId="0FE8CC29" w14:textId="4E6CCB27" w:rsidR="00FF507B" w:rsidRDefault="00FF507B" w:rsidP="00FF507B">
      <w:pPr>
        <w:pStyle w:val="NormalWeb"/>
        <w:numPr>
          <w:ilvl w:val="0"/>
          <w:numId w:val="2"/>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and e is the error term. The equation above is used to predict the value of the target variable based on the given predictor variable(s).</w:t>
      </w:r>
    </w:p>
    <w:p w14:paraId="3EBA7D98" w14:textId="137115AD" w:rsidR="00FF507B" w:rsidRDefault="00FF507B" w:rsidP="00FF507B">
      <w:pPr>
        <w:pStyle w:val="NormalWeb"/>
        <w:shd w:val="clear" w:color="auto" w:fill="FFFFFF"/>
        <w:spacing w:before="0" w:beforeAutospacing="0" w:after="0" w:afterAutospacing="0"/>
        <w:rPr>
          <w:rFonts w:ascii="Helvetica" w:hAnsi="Helvetica"/>
          <w:color w:val="000000"/>
          <w:sz w:val="21"/>
          <w:szCs w:val="21"/>
        </w:rPr>
      </w:pPr>
    </w:p>
    <w:p w14:paraId="74593F13" w14:textId="52DE222A" w:rsidR="00FF507B" w:rsidRDefault="00FF507B" w:rsidP="00FF507B">
      <w:pPr>
        <w:pStyle w:val="NormalWeb"/>
        <w:shd w:val="clear" w:color="auto" w:fill="FFFFFF"/>
        <w:spacing w:before="0" w:beforeAutospacing="0" w:after="0" w:afterAutospacing="0"/>
        <w:rPr>
          <w:rFonts w:ascii="Helvetica" w:hAnsi="Helvetica"/>
          <w:color w:val="000000"/>
          <w:sz w:val="21"/>
          <w:szCs w:val="21"/>
        </w:rPr>
      </w:pPr>
      <w:r w:rsidRPr="00FF507B">
        <w:rPr>
          <w:rFonts w:ascii="Helvetica" w:hAnsi="Helvetica"/>
          <w:color w:val="000000"/>
          <w:sz w:val="21"/>
          <w:szCs w:val="21"/>
        </w:rPr>
        <w:lastRenderedPageBreak/>
        <w:drawing>
          <wp:inline distT="0" distB="0" distL="0" distR="0" wp14:anchorId="108B8BF2" wp14:editId="4305DC38">
            <wp:extent cx="5731510" cy="23412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41245"/>
                    </a:xfrm>
                    <a:prstGeom prst="rect">
                      <a:avLst/>
                    </a:prstGeom>
                  </pic:spPr>
                </pic:pic>
              </a:graphicData>
            </a:graphic>
          </wp:inline>
        </w:drawing>
      </w:r>
    </w:p>
    <w:p w14:paraId="2ED18C96" w14:textId="14378F88" w:rsidR="00FF507B" w:rsidRDefault="00FF507B" w:rsidP="00FF507B">
      <w:pPr>
        <w:pStyle w:val="NormalWeb"/>
        <w:shd w:val="clear" w:color="auto" w:fill="FFFFFF"/>
        <w:spacing w:before="0" w:beforeAutospacing="0" w:after="0" w:afterAutospacing="0"/>
        <w:rPr>
          <w:rFonts w:ascii="Helvetica" w:hAnsi="Helvetica"/>
          <w:color w:val="000000"/>
          <w:sz w:val="21"/>
          <w:szCs w:val="21"/>
        </w:rPr>
      </w:pPr>
    </w:p>
    <w:p w14:paraId="3DB21ACF" w14:textId="77777777" w:rsidR="00FF507B" w:rsidRPr="00FF507B" w:rsidRDefault="00FF507B" w:rsidP="00FF507B">
      <w:pPr>
        <w:shd w:val="clear" w:color="auto" w:fill="FFFFFF"/>
        <w:spacing w:after="0"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What are the </w:t>
      </w:r>
      <w:r w:rsidRPr="00FF507B">
        <w:rPr>
          <w:rFonts w:ascii="Helvetica" w:eastAsia="Times New Roman" w:hAnsi="Helvetica" w:cs="Times New Roman"/>
          <w:b/>
          <w:bCs/>
          <w:color w:val="000000"/>
          <w:sz w:val="21"/>
          <w:szCs w:val="21"/>
          <w:lang w:eastAsia="en-IN"/>
        </w:rPr>
        <w:t>features</w:t>
      </w:r>
      <w:r w:rsidRPr="00FF507B">
        <w:rPr>
          <w:rFonts w:ascii="Helvetica" w:eastAsia="Times New Roman" w:hAnsi="Helvetica" w:cs="Times New Roman"/>
          <w:color w:val="000000"/>
          <w:sz w:val="21"/>
          <w:szCs w:val="21"/>
          <w:lang w:eastAsia="en-IN"/>
        </w:rPr>
        <w:t>?</w:t>
      </w:r>
    </w:p>
    <w:p w14:paraId="74BB55FB" w14:textId="77777777" w:rsidR="00FF507B" w:rsidRPr="00FF507B" w:rsidRDefault="00FF507B" w:rsidP="00FF507B">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TV: Advertising dollars spent on TV for a single product in a given market (in thousands of dollars)</w:t>
      </w:r>
    </w:p>
    <w:p w14:paraId="51DE75C5" w14:textId="77777777" w:rsidR="00FF507B" w:rsidRPr="00FF507B" w:rsidRDefault="00FF507B" w:rsidP="00FF507B">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Radio: Advertising dollars spent on Radio</w:t>
      </w:r>
    </w:p>
    <w:p w14:paraId="5E58DC82" w14:textId="77777777" w:rsidR="00FF507B" w:rsidRPr="00FF507B" w:rsidRDefault="00FF507B" w:rsidP="00FF507B">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Newspaper: Advertising dollars spent on Newspaper</w:t>
      </w:r>
    </w:p>
    <w:p w14:paraId="12104E2E" w14:textId="77777777" w:rsidR="00FF507B" w:rsidRPr="00FF507B" w:rsidRDefault="00FF507B" w:rsidP="00FF507B">
      <w:pPr>
        <w:shd w:val="clear" w:color="auto" w:fill="FFFFFF"/>
        <w:spacing w:before="240" w:after="0"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What is the </w:t>
      </w:r>
      <w:r w:rsidRPr="00FF507B">
        <w:rPr>
          <w:rFonts w:ascii="Helvetica" w:eastAsia="Times New Roman" w:hAnsi="Helvetica" w:cs="Times New Roman"/>
          <w:b/>
          <w:bCs/>
          <w:color w:val="000000"/>
          <w:sz w:val="21"/>
          <w:szCs w:val="21"/>
          <w:lang w:eastAsia="en-IN"/>
        </w:rPr>
        <w:t>response</w:t>
      </w:r>
      <w:r w:rsidRPr="00FF507B">
        <w:rPr>
          <w:rFonts w:ascii="Helvetica" w:eastAsia="Times New Roman" w:hAnsi="Helvetica" w:cs="Times New Roman"/>
          <w:color w:val="000000"/>
          <w:sz w:val="21"/>
          <w:szCs w:val="21"/>
          <w:lang w:eastAsia="en-IN"/>
        </w:rPr>
        <w:t>?</w:t>
      </w:r>
    </w:p>
    <w:p w14:paraId="16940438" w14:textId="77777777" w:rsidR="00FF507B" w:rsidRPr="00FF507B" w:rsidRDefault="00FF507B" w:rsidP="00FF507B">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FF507B">
        <w:rPr>
          <w:rFonts w:ascii="Helvetica" w:eastAsia="Times New Roman" w:hAnsi="Helvetica" w:cs="Times New Roman"/>
          <w:color w:val="000000"/>
          <w:sz w:val="21"/>
          <w:szCs w:val="21"/>
          <w:lang w:eastAsia="en-IN"/>
        </w:rPr>
        <w:t>Sales: sales of a single product in a given market (in thousands of widgets)</w:t>
      </w:r>
    </w:p>
    <w:p w14:paraId="328A064F" w14:textId="6453A77E" w:rsidR="00FF507B" w:rsidRDefault="00FF507B" w:rsidP="00FF507B">
      <w:pPr>
        <w:pStyle w:val="NormalWeb"/>
        <w:shd w:val="clear" w:color="auto" w:fill="FFFFFF"/>
        <w:spacing w:before="0" w:beforeAutospacing="0" w:after="0" w:afterAutospacing="0"/>
        <w:rPr>
          <w:rFonts w:ascii="Helvetica" w:hAnsi="Helvetica"/>
          <w:color w:val="000000"/>
          <w:sz w:val="21"/>
          <w:szCs w:val="21"/>
        </w:rPr>
      </w:pPr>
      <w:r w:rsidRPr="00FF507B">
        <w:rPr>
          <w:rFonts w:ascii="Helvetica" w:hAnsi="Helvetica"/>
          <w:color w:val="000000"/>
          <w:sz w:val="21"/>
          <w:szCs w:val="21"/>
        </w:rPr>
        <w:drawing>
          <wp:inline distT="0" distB="0" distL="0" distR="0" wp14:anchorId="402B647D" wp14:editId="571BA968">
            <wp:extent cx="5731510" cy="2225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r w:rsidR="00C92B58" w:rsidRPr="00C92B58">
        <w:rPr>
          <w:rFonts w:ascii="Helvetica" w:hAnsi="Helvetica"/>
          <w:color w:val="000000"/>
          <w:sz w:val="21"/>
          <w:szCs w:val="21"/>
        </w:rPr>
        <w:drawing>
          <wp:inline distT="0" distB="0" distL="0" distR="0" wp14:anchorId="55B6C774" wp14:editId="61466313">
            <wp:extent cx="5731510" cy="2192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92020"/>
                    </a:xfrm>
                    <a:prstGeom prst="rect">
                      <a:avLst/>
                    </a:prstGeom>
                  </pic:spPr>
                </pic:pic>
              </a:graphicData>
            </a:graphic>
          </wp:inline>
        </w:drawing>
      </w:r>
    </w:p>
    <w:p w14:paraId="784D7392" w14:textId="368D2745" w:rsidR="00C92B58" w:rsidRDefault="00C92B58" w:rsidP="00FF507B">
      <w:pPr>
        <w:pStyle w:val="NormalWeb"/>
        <w:shd w:val="clear" w:color="auto" w:fill="FFFFFF"/>
        <w:spacing w:before="0" w:beforeAutospacing="0" w:after="0" w:afterAutospacing="0"/>
        <w:rPr>
          <w:rFonts w:ascii="Helvetica" w:hAnsi="Helvetica"/>
          <w:color w:val="000000"/>
          <w:sz w:val="21"/>
          <w:szCs w:val="21"/>
        </w:rPr>
      </w:pPr>
      <w:r w:rsidRPr="00C92B58">
        <w:rPr>
          <w:rFonts w:ascii="Helvetica" w:hAnsi="Helvetica"/>
          <w:color w:val="000000"/>
          <w:sz w:val="21"/>
          <w:szCs w:val="21"/>
        </w:rPr>
        <w:lastRenderedPageBreak/>
        <w:drawing>
          <wp:inline distT="0" distB="0" distL="0" distR="0" wp14:anchorId="479E47DF" wp14:editId="40D4960C">
            <wp:extent cx="5731510" cy="2343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3785"/>
                    </a:xfrm>
                    <a:prstGeom prst="rect">
                      <a:avLst/>
                    </a:prstGeom>
                  </pic:spPr>
                </pic:pic>
              </a:graphicData>
            </a:graphic>
          </wp:inline>
        </w:drawing>
      </w:r>
    </w:p>
    <w:p w14:paraId="68135371" w14:textId="77777777" w:rsidR="00C92B58" w:rsidRDefault="00C92B58" w:rsidP="00C92B58">
      <w:pPr>
        <w:pStyle w:val="Heading2"/>
        <w:shd w:val="clear" w:color="auto" w:fill="FFFFFF"/>
        <w:spacing w:before="153"/>
        <w:rPr>
          <w:rFonts w:ascii="Helvetica" w:hAnsi="Helvetica"/>
          <w:color w:val="000000"/>
          <w:sz w:val="33"/>
          <w:szCs w:val="33"/>
        </w:rPr>
      </w:pPr>
      <w:r>
        <w:rPr>
          <w:rFonts w:ascii="Helvetica" w:hAnsi="Helvetica"/>
          <w:color w:val="000000"/>
          <w:sz w:val="33"/>
          <w:szCs w:val="33"/>
        </w:rPr>
        <w:t>Questions about the data</w:t>
      </w:r>
    </w:p>
    <w:p w14:paraId="48751009" w14:textId="77777777" w:rsidR="00C92B58" w:rsidRDefault="00C92B58" w:rsidP="00C92B58">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A generic question shall be: How the company should optimise the spends on advertising to maximise the sales?</w:t>
      </w:r>
    </w:p>
    <w:p w14:paraId="4DF50F06" w14:textId="77777777" w:rsidR="00C92B58" w:rsidRDefault="00C92B58" w:rsidP="00C92B58">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These general questions might lead you to more specific questions:</w:t>
      </w:r>
    </w:p>
    <w:p w14:paraId="4D4E2648" w14:textId="77777777" w:rsidR="00C92B58" w:rsidRDefault="00C92B58" w:rsidP="00C92B58">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What’s the relationship between ads and sales?</w:t>
      </w:r>
    </w:p>
    <w:p w14:paraId="4A1F6E79" w14:textId="77777777" w:rsidR="00C92B58" w:rsidRDefault="00C92B58" w:rsidP="00C92B58">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How prominent is that relationship?</w:t>
      </w:r>
    </w:p>
    <w:p w14:paraId="32DDFB63" w14:textId="77777777" w:rsidR="00C92B58" w:rsidRDefault="00C92B58" w:rsidP="00C92B58">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Which ad types contribute to sales?</w:t>
      </w:r>
    </w:p>
    <w:p w14:paraId="0901E03B" w14:textId="77777777" w:rsidR="00C92B58" w:rsidRDefault="00C92B58" w:rsidP="00C92B58">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How each ad contributes to sales?</w:t>
      </w:r>
    </w:p>
    <w:p w14:paraId="2803F40D" w14:textId="77777777" w:rsidR="00C92B58" w:rsidRDefault="00C92B58" w:rsidP="00C92B58">
      <w:pPr>
        <w:numPr>
          <w:ilvl w:val="0"/>
          <w:numId w:val="5"/>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Can sales be predicted based on the expense of the advertisement?</w:t>
      </w:r>
    </w:p>
    <w:p w14:paraId="3AB66E8A" w14:textId="77777777" w:rsidR="00C92B58" w:rsidRDefault="00C92B58" w:rsidP="00C92B58">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will explore these questions below!</w:t>
      </w:r>
    </w:p>
    <w:p w14:paraId="5A1A2BEA" w14:textId="77777777" w:rsidR="00C92B58" w:rsidRDefault="00C92B58" w:rsidP="00FF507B">
      <w:pPr>
        <w:pStyle w:val="NormalWeb"/>
        <w:shd w:val="clear" w:color="auto" w:fill="FFFFFF"/>
        <w:spacing w:before="0" w:beforeAutospacing="0" w:after="0" w:afterAutospacing="0"/>
      </w:pPr>
      <w:r>
        <w:rPr>
          <w:rFonts w:ascii="Helvetica" w:hAnsi="Helvetica"/>
          <w:color w:val="000000"/>
          <w:sz w:val="21"/>
          <w:szCs w:val="21"/>
          <w:shd w:val="clear" w:color="auto" w:fill="FFFFFF"/>
        </w:rPr>
        <w:t>From the relationship diagrams above, it can be observed that there seems to be a linear relationship between the features TV ad, Radio ad and the sales is almost a linear one. A linea</w:t>
      </w:r>
      <w:r>
        <w:rPr>
          <w:rFonts w:ascii="Helvetica" w:hAnsi="Helvetica"/>
          <w:color w:val="000000"/>
          <w:sz w:val="21"/>
          <w:szCs w:val="21"/>
          <w:shd w:val="clear" w:color="auto" w:fill="FFFFFF"/>
        </w:rPr>
        <w:t xml:space="preserve">r </w:t>
      </w:r>
      <w:r>
        <w:rPr>
          <w:rFonts w:ascii="Helvetica" w:hAnsi="Helvetica"/>
          <w:color w:val="000000"/>
          <w:sz w:val="21"/>
          <w:szCs w:val="21"/>
          <w:shd w:val="clear" w:color="auto" w:fill="FFFFFF"/>
        </w:rPr>
        <w:t>relationship typically looks like:</w:t>
      </w:r>
      <w:r w:rsidRPr="00C92B58">
        <w:t xml:space="preserve"> </w:t>
      </w:r>
    </w:p>
    <w:p w14:paraId="3FEC40DD" w14:textId="77777777" w:rsidR="00C92B58" w:rsidRDefault="00C92B58" w:rsidP="00FF507B">
      <w:pPr>
        <w:pStyle w:val="NormalWeb"/>
        <w:shd w:val="clear" w:color="auto" w:fill="FFFFFF"/>
        <w:spacing w:before="0" w:beforeAutospacing="0" w:after="0" w:afterAutospacing="0"/>
      </w:pPr>
    </w:p>
    <w:p w14:paraId="08F6729B" w14:textId="658132BA" w:rsidR="00C92B58" w:rsidRDefault="00C92B58"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r>
        <w:rPr>
          <w:noProof/>
        </w:rPr>
        <w:lastRenderedPageBreak/>
        <w:drawing>
          <wp:inline distT="0" distB="0" distL="0" distR="0" wp14:anchorId="5EC247FD" wp14:editId="329F7DAC">
            <wp:extent cx="5731510" cy="36626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62680"/>
                    </a:xfrm>
                    <a:prstGeom prst="rect">
                      <a:avLst/>
                    </a:prstGeom>
                    <a:noFill/>
                    <a:ln>
                      <a:noFill/>
                    </a:ln>
                  </pic:spPr>
                </pic:pic>
              </a:graphicData>
            </a:graphic>
          </wp:inline>
        </w:drawing>
      </w:r>
    </w:p>
    <w:p w14:paraId="2883FE9C" w14:textId="2431995E" w:rsidR="00C92B58" w:rsidRDefault="00C92B58"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p>
    <w:p w14:paraId="42A80F03" w14:textId="77777777" w:rsidR="00C92B58" w:rsidRDefault="00C92B58" w:rsidP="00C92B58">
      <w:pPr>
        <w:pStyle w:val="Heading2"/>
        <w:spacing w:before="153"/>
        <w:rPr>
          <w:rFonts w:ascii="inherit" w:hAnsi="inherit"/>
          <w:color w:val="000000"/>
          <w:sz w:val="33"/>
          <w:szCs w:val="33"/>
        </w:rPr>
      </w:pPr>
      <w:r>
        <w:rPr>
          <w:rFonts w:ascii="inherit" w:hAnsi="inherit"/>
          <w:color w:val="000000"/>
          <w:sz w:val="33"/>
          <w:szCs w:val="33"/>
        </w:rPr>
        <w:t>Simple Linear Regression</w:t>
      </w:r>
    </w:p>
    <w:p w14:paraId="4454AD7F" w14:textId="77777777" w:rsidR="00C92B58" w:rsidRDefault="00C92B58" w:rsidP="00C92B58">
      <w:pPr>
        <w:pStyle w:val="NormalWeb"/>
        <w:spacing w:before="240" w:beforeAutospacing="0" w:after="0" w:afterAutospacing="0"/>
        <w:rPr>
          <w:color w:val="000000"/>
        </w:rPr>
      </w:pPr>
      <w:r>
        <w:rPr>
          <w:color w:val="000000"/>
        </w:rPr>
        <w:t>Simple Linear regression is a method for predicting a </w:t>
      </w:r>
      <w:r>
        <w:rPr>
          <w:rStyle w:val="Strong"/>
          <w:color w:val="000000"/>
        </w:rPr>
        <w:t>quantitative response</w:t>
      </w:r>
      <w:r>
        <w:rPr>
          <w:color w:val="000000"/>
        </w:rPr>
        <w:t> using a </w:t>
      </w:r>
      <w:r>
        <w:rPr>
          <w:rStyle w:val="Strong"/>
          <w:color w:val="000000"/>
        </w:rPr>
        <w:t>single feature</w:t>
      </w:r>
      <w:r>
        <w:rPr>
          <w:color w:val="000000"/>
        </w:rPr>
        <w:t> ("input variable"). The mathematical equation is:</w:t>
      </w:r>
    </w:p>
    <w:p w14:paraId="7F90BEF2" w14:textId="77777777" w:rsidR="00C92B58" w:rsidRDefault="00C92B58" w:rsidP="00C92B58">
      <w:pPr>
        <w:pStyle w:val="NormalWeb"/>
        <w:spacing w:before="0" w:beforeAutospacing="0" w:after="0" w:afterAutospacing="0"/>
        <w:rPr>
          <w:color w:val="000000"/>
        </w:rPr>
      </w:pPr>
      <w:r>
        <w:rPr>
          <w:rStyle w:val="mi"/>
          <w:rFonts w:ascii="STIXMathJax_Normal-italic" w:hAnsi="STIXMathJax_Normal-italic"/>
          <w:color w:val="000000"/>
          <w:sz w:val="25"/>
          <w:szCs w:val="25"/>
          <w:bdr w:val="none" w:sz="0" w:space="0" w:color="auto" w:frame="1"/>
        </w:rPr>
        <w:t>𝑦</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𝛽</w:t>
      </w:r>
      <w:r>
        <w:rPr>
          <w:rStyle w:val="mn"/>
          <w:rFonts w:ascii="STIXMathJax_Main" w:eastAsiaTheme="majorEastAsia" w:hAnsi="STIXMathJax_Main"/>
          <w:color w:val="000000"/>
          <w:sz w:val="18"/>
          <w:szCs w:val="18"/>
          <w:bdr w:val="none" w:sz="0" w:space="0" w:color="auto" w:frame="1"/>
        </w:rPr>
        <w:t>0</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𝛽</w:t>
      </w:r>
      <w:r>
        <w:rPr>
          <w:rStyle w:val="mn"/>
          <w:rFonts w:ascii="STIXMathJax_Main" w:eastAsiaTheme="majorEastAsia" w:hAnsi="STIXMathJax_Main"/>
          <w:color w:val="000000"/>
          <w:sz w:val="18"/>
          <w:szCs w:val="18"/>
          <w:bdr w:val="none" w:sz="0" w:space="0" w:color="auto" w:frame="1"/>
        </w:rPr>
        <w:t>1</w:t>
      </w:r>
      <w:r>
        <w:rPr>
          <w:rStyle w:val="mi"/>
          <w:rFonts w:ascii="STIXMathJax_Normal-italic" w:hAnsi="STIXMathJax_Normal-italic"/>
          <w:color w:val="000000"/>
          <w:sz w:val="25"/>
          <w:szCs w:val="25"/>
          <w:bdr w:val="none" w:sz="0" w:space="0" w:color="auto" w:frame="1"/>
        </w:rPr>
        <w:t>𝑥</w:t>
      </w:r>
      <w:r>
        <w:rPr>
          <w:rStyle w:val="mjxassistivemathml"/>
          <w:color w:val="000000"/>
          <w:sz w:val="21"/>
          <w:szCs w:val="21"/>
          <w:bdr w:val="none" w:sz="0" w:space="0" w:color="auto" w:frame="1"/>
        </w:rPr>
        <w:t>y=β0+β1x</w:t>
      </w:r>
    </w:p>
    <w:p w14:paraId="6EFA33A3" w14:textId="77777777" w:rsidR="00C92B58" w:rsidRDefault="00C92B58" w:rsidP="00C92B58">
      <w:pPr>
        <w:pStyle w:val="NormalWeb"/>
        <w:spacing w:before="240" w:beforeAutospacing="0" w:after="0" w:afterAutospacing="0"/>
        <w:rPr>
          <w:color w:val="000000"/>
        </w:rPr>
      </w:pPr>
      <w:r>
        <w:rPr>
          <w:color w:val="000000"/>
        </w:rPr>
        <w:t>What do terms represent?</w:t>
      </w:r>
    </w:p>
    <w:p w14:paraId="0F9BD972" w14:textId="77777777" w:rsidR="00C92B58" w:rsidRDefault="00C92B58" w:rsidP="00C92B58">
      <w:pPr>
        <w:numPr>
          <w:ilvl w:val="0"/>
          <w:numId w:val="6"/>
        </w:numPr>
        <w:spacing w:beforeAutospacing="1" w:after="0" w:afterAutospacing="1" w:line="240" w:lineRule="auto"/>
        <w:rPr>
          <w:color w:val="000000"/>
        </w:rPr>
      </w:pPr>
      <w:r>
        <w:rPr>
          <w:rStyle w:val="mi"/>
          <w:rFonts w:ascii="STIXMathJax_Normal-italic" w:hAnsi="STIXMathJax_Normal-italic"/>
          <w:color w:val="000000"/>
          <w:sz w:val="25"/>
          <w:szCs w:val="25"/>
          <w:bdr w:val="none" w:sz="0" w:space="0" w:color="auto" w:frame="1"/>
        </w:rPr>
        <w:t>𝑦</w:t>
      </w:r>
      <w:r>
        <w:rPr>
          <w:rStyle w:val="mjxassistivemathml"/>
          <w:color w:val="000000"/>
          <w:sz w:val="21"/>
          <w:szCs w:val="21"/>
          <w:bdr w:val="none" w:sz="0" w:space="0" w:color="auto" w:frame="1"/>
        </w:rPr>
        <w:t>y</w:t>
      </w:r>
      <w:r>
        <w:rPr>
          <w:color w:val="000000"/>
        </w:rPr>
        <w:t> is the response or the target variable</w:t>
      </w:r>
    </w:p>
    <w:p w14:paraId="68F1AD2C" w14:textId="77777777" w:rsidR="00C92B58" w:rsidRDefault="00C92B58" w:rsidP="00C92B58">
      <w:pPr>
        <w:numPr>
          <w:ilvl w:val="0"/>
          <w:numId w:val="6"/>
        </w:numPr>
        <w:spacing w:beforeAutospacing="1" w:after="0" w:afterAutospacing="1" w:line="240" w:lineRule="auto"/>
        <w:rPr>
          <w:color w:val="000000"/>
        </w:rPr>
      </w:pPr>
      <w:r>
        <w:rPr>
          <w:rStyle w:val="mi"/>
          <w:rFonts w:ascii="STIXMathJax_Normal-italic" w:hAnsi="STIXMathJax_Normal-italic"/>
          <w:color w:val="000000"/>
          <w:sz w:val="25"/>
          <w:szCs w:val="25"/>
          <w:bdr w:val="none" w:sz="0" w:space="0" w:color="auto" w:frame="1"/>
        </w:rPr>
        <w:t>𝑥</w:t>
      </w:r>
      <w:r>
        <w:rPr>
          <w:rStyle w:val="mjxassistivemathml"/>
          <w:color w:val="000000"/>
          <w:sz w:val="21"/>
          <w:szCs w:val="21"/>
          <w:bdr w:val="none" w:sz="0" w:space="0" w:color="auto" w:frame="1"/>
        </w:rPr>
        <w:t>x</w:t>
      </w:r>
      <w:r>
        <w:rPr>
          <w:color w:val="000000"/>
        </w:rPr>
        <w:t> is the feature</w:t>
      </w:r>
    </w:p>
    <w:p w14:paraId="1A8D6B1F" w14:textId="77777777" w:rsidR="00C92B58" w:rsidRDefault="00C92B58" w:rsidP="00C92B58">
      <w:pPr>
        <w:numPr>
          <w:ilvl w:val="0"/>
          <w:numId w:val="6"/>
        </w:numPr>
        <w:spacing w:beforeAutospacing="1" w:after="0" w:afterAutospacing="1" w:line="240" w:lineRule="auto"/>
        <w:rPr>
          <w:color w:val="000000"/>
        </w:rPr>
      </w:pPr>
      <w:r>
        <w:rPr>
          <w:rStyle w:val="mi"/>
          <w:rFonts w:ascii="STIXMathJax_Normal-italic" w:hAnsi="STIXMathJax_Normal-italic"/>
          <w:color w:val="000000"/>
          <w:sz w:val="25"/>
          <w:szCs w:val="25"/>
          <w:bdr w:val="none" w:sz="0" w:space="0" w:color="auto" w:frame="1"/>
        </w:rPr>
        <w:t>𝛽</w:t>
      </w:r>
      <w:r>
        <w:rPr>
          <w:rStyle w:val="mn"/>
          <w:rFonts w:ascii="STIXMathJax_Main" w:hAnsi="STIXMathJax_Main"/>
          <w:color w:val="000000"/>
          <w:sz w:val="18"/>
          <w:szCs w:val="18"/>
          <w:bdr w:val="none" w:sz="0" w:space="0" w:color="auto" w:frame="1"/>
        </w:rPr>
        <w:t>1</w:t>
      </w:r>
      <w:r>
        <w:rPr>
          <w:rStyle w:val="mjxassistivemathml"/>
          <w:color w:val="000000"/>
          <w:sz w:val="21"/>
          <w:szCs w:val="21"/>
          <w:bdr w:val="none" w:sz="0" w:space="0" w:color="auto" w:frame="1"/>
        </w:rPr>
        <w:t>β1</w:t>
      </w:r>
      <w:r>
        <w:rPr>
          <w:color w:val="000000"/>
        </w:rPr>
        <w:t> is the coefficient of x</w:t>
      </w:r>
    </w:p>
    <w:p w14:paraId="3E533A96" w14:textId="77777777" w:rsidR="00C92B58" w:rsidRDefault="00C92B58" w:rsidP="00C92B58">
      <w:pPr>
        <w:numPr>
          <w:ilvl w:val="0"/>
          <w:numId w:val="6"/>
        </w:numPr>
        <w:spacing w:beforeAutospacing="1" w:after="0" w:afterAutospacing="1" w:line="240" w:lineRule="auto"/>
        <w:rPr>
          <w:color w:val="000000"/>
        </w:rPr>
      </w:pPr>
      <w:r>
        <w:rPr>
          <w:rStyle w:val="mi"/>
          <w:rFonts w:ascii="STIXMathJax_Normal-italic" w:hAnsi="STIXMathJax_Normal-italic"/>
          <w:color w:val="000000"/>
          <w:sz w:val="25"/>
          <w:szCs w:val="25"/>
          <w:bdr w:val="none" w:sz="0" w:space="0" w:color="auto" w:frame="1"/>
        </w:rPr>
        <w:t>𝛽</w:t>
      </w:r>
      <w:r>
        <w:rPr>
          <w:rStyle w:val="mn"/>
          <w:rFonts w:ascii="STIXMathJax_Main" w:hAnsi="STIXMathJax_Main"/>
          <w:color w:val="000000"/>
          <w:sz w:val="18"/>
          <w:szCs w:val="18"/>
          <w:bdr w:val="none" w:sz="0" w:space="0" w:color="auto" w:frame="1"/>
        </w:rPr>
        <w:t>0</w:t>
      </w:r>
      <w:r>
        <w:rPr>
          <w:rStyle w:val="mjxassistivemathml"/>
          <w:color w:val="000000"/>
          <w:sz w:val="21"/>
          <w:szCs w:val="21"/>
          <w:bdr w:val="none" w:sz="0" w:space="0" w:color="auto" w:frame="1"/>
        </w:rPr>
        <w:t>β0</w:t>
      </w:r>
      <w:r>
        <w:rPr>
          <w:color w:val="000000"/>
        </w:rPr>
        <w:t> is the intercept</w:t>
      </w:r>
    </w:p>
    <w:p w14:paraId="19FB5A6C" w14:textId="77777777" w:rsidR="00C92B58" w:rsidRDefault="00C92B58" w:rsidP="00C92B58">
      <w:pPr>
        <w:pStyle w:val="NormalWeb"/>
        <w:spacing w:before="0" w:beforeAutospacing="0" w:after="0" w:afterAutospacing="0"/>
        <w:rPr>
          <w:color w:val="000000"/>
        </w:rPr>
      </w:pPr>
      <w:r>
        <w:rPr>
          <w:rStyle w:val="mi"/>
          <w:rFonts w:ascii="STIXMathJax_Normal-italic" w:hAnsi="STIXMathJax_Normal-italic"/>
          <w:color w:val="000000"/>
          <w:sz w:val="25"/>
          <w:szCs w:val="25"/>
          <w:bdr w:val="none" w:sz="0" w:space="0" w:color="auto" w:frame="1"/>
        </w:rPr>
        <w:t>𝛽</w:t>
      </w:r>
      <w:r>
        <w:rPr>
          <w:rStyle w:val="mn"/>
          <w:rFonts w:ascii="STIXMathJax_Main" w:eastAsiaTheme="majorEastAsia" w:hAnsi="STIXMathJax_Main"/>
          <w:color w:val="000000"/>
          <w:sz w:val="18"/>
          <w:szCs w:val="18"/>
          <w:bdr w:val="none" w:sz="0" w:space="0" w:color="auto" w:frame="1"/>
        </w:rPr>
        <w:t>0</w:t>
      </w:r>
      <w:r>
        <w:rPr>
          <w:rStyle w:val="mjxassistivemathml"/>
          <w:color w:val="000000"/>
          <w:sz w:val="21"/>
          <w:szCs w:val="21"/>
          <w:bdr w:val="none" w:sz="0" w:space="0" w:color="auto" w:frame="1"/>
        </w:rPr>
        <w:t>β0</w:t>
      </w:r>
      <w:r>
        <w:rPr>
          <w:color w:val="000000"/>
        </w:rPr>
        <w:t> and </w:t>
      </w:r>
      <w:r>
        <w:rPr>
          <w:rStyle w:val="mi"/>
          <w:rFonts w:ascii="STIXMathJax_Normal-italic" w:hAnsi="STIXMathJax_Normal-italic"/>
          <w:color w:val="000000"/>
          <w:sz w:val="25"/>
          <w:szCs w:val="25"/>
          <w:bdr w:val="none" w:sz="0" w:space="0" w:color="auto" w:frame="1"/>
        </w:rPr>
        <w:t>𝛽</w:t>
      </w:r>
      <w:r>
        <w:rPr>
          <w:rStyle w:val="mn"/>
          <w:rFonts w:ascii="STIXMathJax_Main" w:eastAsiaTheme="majorEastAsia" w:hAnsi="STIXMathJax_Main"/>
          <w:color w:val="000000"/>
          <w:sz w:val="18"/>
          <w:szCs w:val="18"/>
          <w:bdr w:val="none" w:sz="0" w:space="0" w:color="auto" w:frame="1"/>
        </w:rPr>
        <w:t>1</w:t>
      </w:r>
      <w:r>
        <w:rPr>
          <w:rStyle w:val="mjxassistivemathml"/>
          <w:color w:val="000000"/>
          <w:sz w:val="21"/>
          <w:szCs w:val="21"/>
          <w:bdr w:val="none" w:sz="0" w:space="0" w:color="auto" w:frame="1"/>
        </w:rPr>
        <w:t>β1</w:t>
      </w:r>
      <w:r>
        <w:rPr>
          <w:color w:val="000000"/>
        </w:rPr>
        <w:t> are the </w:t>
      </w:r>
      <w:r>
        <w:rPr>
          <w:rStyle w:val="Strong"/>
          <w:color w:val="000000"/>
        </w:rPr>
        <w:t>model coefficients</w:t>
      </w:r>
      <w:r>
        <w:rPr>
          <w:color w:val="000000"/>
        </w:rPr>
        <w:t>. To create a model, we must "learn" the values of these coefficients. And once we have the value of these coefficients, we can use the model to predict the Sales!</w:t>
      </w:r>
    </w:p>
    <w:p w14:paraId="5AC8911D" w14:textId="77777777" w:rsidR="00C92B58" w:rsidRDefault="00C92B58" w:rsidP="00C92B58">
      <w:pPr>
        <w:pStyle w:val="Heading4"/>
        <w:spacing w:before="240"/>
        <w:rPr>
          <w:rFonts w:ascii="inherit" w:hAnsi="inherit"/>
          <w:color w:val="000000"/>
          <w:sz w:val="21"/>
          <w:szCs w:val="21"/>
        </w:rPr>
      </w:pPr>
      <w:r>
        <w:rPr>
          <w:rFonts w:ascii="inherit" w:hAnsi="inherit"/>
          <w:color w:val="000000"/>
          <w:sz w:val="21"/>
          <w:szCs w:val="21"/>
        </w:rPr>
        <w:t>Estimating ("Learning") Model Coefficients</w:t>
      </w:r>
    </w:p>
    <w:p w14:paraId="5B73E1FF" w14:textId="77777777" w:rsidR="00C92B58" w:rsidRDefault="00C92B58" w:rsidP="00C92B58">
      <w:pPr>
        <w:pStyle w:val="NormalWeb"/>
        <w:spacing w:before="240" w:beforeAutospacing="0" w:after="0" w:afterAutospacing="0"/>
        <w:rPr>
          <w:color w:val="000000"/>
        </w:rPr>
      </w:pPr>
      <w:r>
        <w:rPr>
          <w:color w:val="000000"/>
        </w:rPr>
        <w:t>The coefficients are estimated using the </w:t>
      </w:r>
      <w:r>
        <w:rPr>
          <w:rStyle w:val="Strong"/>
          <w:color w:val="000000"/>
        </w:rPr>
        <w:t>least-squares criterion</w:t>
      </w:r>
      <w:r>
        <w:rPr>
          <w:color w:val="000000"/>
        </w:rPr>
        <w:t>, i.e., the best fit line has to be calculated that minimizes the </w:t>
      </w:r>
      <w:r>
        <w:rPr>
          <w:rStyle w:val="Strong"/>
          <w:color w:val="000000"/>
        </w:rPr>
        <w:t>sum of squared residuals</w:t>
      </w:r>
      <w:r>
        <w:rPr>
          <w:color w:val="000000"/>
        </w:rPr>
        <w:t> (or "sum of squared errors").</w:t>
      </w:r>
    </w:p>
    <w:p w14:paraId="0C772A6D" w14:textId="77777777" w:rsidR="00C92B58" w:rsidRDefault="00C92B58" w:rsidP="00C92B58">
      <w:pPr>
        <w:pStyle w:val="Heading3"/>
        <w:spacing w:before="186"/>
        <w:rPr>
          <w:rFonts w:ascii="inherit" w:hAnsi="inherit"/>
          <w:color w:val="000000"/>
        </w:rPr>
      </w:pPr>
      <w:r>
        <w:rPr>
          <w:rFonts w:ascii="inherit" w:hAnsi="inherit"/>
          <w:color w:val="000000"/>
        </w:rPr>
        <w:t>The mathematics involved</w:t>
      </w:r>
    </w:p>
    <w:p w14:paraId="52A35D94" w14:textId="77777777" w:rsidR="00C92B58" w:rsidRDefault="00C92B58" w:rsidP="00C92B58">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Take a quick look at the plot created. Now consider each point, and know that each of them has a coordinate in the form (X, Y). Now draw an imaginary line between each point and the current "best-fit" line. We'll call the distance between each point and the current best-fit line as D. To get a quick image of what we're trying to visualize, take a look at the picture below:</w:t>
      </w:r>
    </w:p>
    <w:p w14:paraId="6049E9A1" w14:textId="101477DB" w:rsidR="00C92B58" w:rsidRDefault="00C92B58" w:rsidP="00C92B58">
      <w:pPr>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5A97CBED" wp14:editId="3BFA657E">
            <wp:extent cx="2096135" cy="205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059940"/>
                    </a:xfrm>
                    <a:prstGeom prst="rect">
                      <a:avLst/>
                    </a:prstGeom>
                    <a:noFill/>
                    <a:ln>
                      <a:noFill/>
                    </a:ln>
                  </pic:spPr>
                </pic:pic>
              </a:graphicData>
            </a:graphic>
          </wp:inline>
        </w:drawing>
      </w:r>
    </w:p>
    <w:p w14:paraId="0E94B0CA" w14:textId="77777777" w:rsidR="00C92B58" w:rsidRDefault="00C92B58" w:rsidP="00C92B58">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What elements are present in the diagram?</w:t>
      </w:r>
    </w:p>
    <w:p w14:paraId="794EED0D" w14:textId="77777777" w:rsidR="00C92B58" w:rsidRDefault="00C92B58" w:rsidP="00C92B58">
      <w:pPr>
        <w:numPr>
          <w:ilvl w:val="0"/>
          <w:numId w:val="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red points are the </w:t>
      </w:r>
      <w:r>
        <w:rPr>
          <w:rStyle w:val="Strong"/>
          <w:rFonts w:ascii="Helvetica" w:hAnsi="Helvetica"/>
          <w:color w:val="000000"/>
          <w:sz w:val="21"/>
          <w:szCs w:val="21"/>
        </w:rPr>
        <w:t>observed values</w:t>
      </w:r>
      <w:r>
        <w:rPr>
          <w:rFonts w:ascii="Helvetica" w:hAnsi="Helvetica"/>
          <w:color w:val="000000"/>
          <w:sz w:val="21"/>
          <w:szCs w:val="21"/>
        </w:rPr>
        <w:t> of x and y.</w:t>
      </w:r>
    </w:p>
    <w:p w14:paraId="63E90A5A" w14:textId="77777777" w:rsidR="00C92B58" w:rsidRDefault="00C92B58" w:rsidP="00C92B58">
      <w:pPr>
        <w:numPr>
          <w:ilvl w:val="0"/>
          <w:numId w:val="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blue line is the </w:t>
      </w:r>
      <w:r>
        <w:rPr>
          <w:rStyle w:val="Strong"/>
          <w:rFonts w:ascii="Helvetica" w:hAnsi="Helvetica"/>
          <w:color w:val="000000"/>
          <w:sz w:val="21"/>
          <w:szCs w:val="21"/>
        </w:rPr>
        <w:t>least squares line</w:t>
      </w:r>
      <w:r>
        <w:rPr>
          <w:rFonts w:ascii="Helvetica" w:hAnsi="Helvetica"/>
          <w:color w:val="000000"/>
          <w:sz w:val="21"/>
          <w:szCs w:val="21"/>
        </w:rPr>
        <w:t>.</w:t>
      </w:r>
    </w:p>
    <w:p w14:paraId="7E3EF7A2" w14:textId="77777777" w:rsidR="00C92B58" w:rsidRDefault="00C92B58" w:rsidP="00C92B58">
      <w:pPr>
        <w:numPr>
          <w:ilvl w:val="0"/>
          <w:numId w:val="7"/>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green lines are the </w:t>
      </w:r>
      <w:r>
        <w:rPr>
          <w:rStyle w:val="Strong"/>
          <w:rFonts w:ascii="Helvetica" w:hAnsi="Helvetica"/>
          <w:color w:val="000000"/>
          <w:sz w:val="21"/>
          <w:szCs w:val="21"/>
        </w:rPr>
        <w:t>residuals</w:t>
      </w:r>
      <w:r>
        <w:rPr>
          <w:rFonts w:ascii="Helvetica" w:hAnsi="Helvetica"/>
          <w:color w:val="000000"/>
          <w:sz w:val="21"/>
          <w:szCs w:val="21"/>
        </w:rPr>
        <w:t>, which is the distance between the observed values and the least squares line.</w:t>
      </w:r>
    </w:p>
    <w:p w14:paraId="50AEF2FE" w14:textId="77777777" w:rsidR="00C92B58" w:rsidRDefault="00C92B58" w:rsidP="00C92B58">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Before, we're labelling each green line as having a distance D, and each red point as having a coordinate of (X, Y). Then we can define our best fit line as the line having the property were:</w:t>
      </w:r>
    </w:p>
    <w:p w14:paraId="62ACDEE6" w14:textId="77777777" w:rsidR="00C92B58" w:rsidRDefault="00C92B58" w:rsidP="00C92B58">
      <w:pPr>
        <w:jc w:val="center"/>
        <w:rPr>
          <w:rFonts w:ascii="Helvetica" w:hAnsi="Helvetica"/>
          <w:color w:val="000000"/>
          <w:sz w:val="21"/>
          <w:szCs w:val="21"/>
        </w:rPr>
      </w:pPr>
      <w:r>
        <w:rPr>
          <w:rStyle w:val="mi"/>
          <w:rFonts w:ascii="STIXMathJax_Normal-italic" w:hAnsi="STIXMathJax_Normal-italic"/>
          <w:color w:val="000000"/>
          <w:sz w:val="25"/>
          <w:szCs w:val="25"/>
          <w:bdr w:val="none" w:sz="0" w:space="0" w:color="auto" w:frame="1"/>
        </w:rPr>
        <w:t>𝐷</w:t>
      </w:r>
      <w:r>
        <w:rPr>
          <w:rStyle w:val="mn"/>
          <w:rFonts w:ascii="STIXMathJax_Main" w:hAnsi="STIXMathJax_Main"/>
          <w:color w:val="000000"/>
          <w:sz w:val="18"/>
          <w:szCs w:val="18"/>
          <w:bdr w:val="none" w:sz="0" w:space="0" w:color="auto" w:frame="1"/>
        </w:rPr>
        <w:t>21</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𝐷</w:t>
      </w:r>
      <w:r>
        <w:rPr>
          <w:rStyle w:val="mn"/>
          <w:rFonts w:ascii="STIXMathJax_Main" w:hAnsi="STIXMathJax_Main"/>
          <w:color w:val="000000"/>
          <w:sz w:val="18"/>
          <w:szCs w:val="18"/>
          <w:bdr w:val="none" w:sz="0" w:space="0" w:color="auto" w:frame="1"/>
        </w:rPr>
        <w:t>22</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𝐷</w:t>
      </w:r>
      <w:r>
        <w:rPr>
          <w:rStyle w:val="mn"/>
          <w:rFonts w:ascii="STIXMathJax_Main" w:hAnsi="STIXMathJax_Main"/>
          <w:color w:val="000000"/>
          <w:sz w:val="18"/>
          <w:szCs w:val="18"/>
          <w:bdr w:val="none" w:sz="0" w:space="0" w:color="auto" w:frame="1"/>
        </w:rPr>
        <w:t>23</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𝐷</w:t>
      </w:r>
      <w:r>
        <w:rPr>
          <w:rStyle w:val="mn"/>
          <w:rFonts w:ascii="STIXMathJax_Main" w:hAnsi="STIXMathJax_Main"/>
          <w:color w:val="000000"/>
          <w:sz w:val="18"/>
          <w:szCs w:val="18"/>
          <w:bdr w:val="none" w:sz="0" w:space="0" w:color="auto" w:frame="1"/>
        </w:rPr>
        <w:t>24</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𝐷</w:t>
      </w:r>
      <w:r>
        <w:rPr>
          <w:rStyle w:val="mn"/>
          <w:rFonts w:ascii="STIXMathJax_Main" w:hAnsi="STIXMathJax_Main"/>
          <w:color w:val="000000"/>
          <w:sz w:val="18"/>
          <w:szCs w:val="18"/>
          <w:bdr w:val="none" w:sz="0" w:space="0" w:color="auto" w:frame="1"/>
        </w:rPr>
        <w:t>2</w:t>
      </w:r>
      <w:r>
        <w:rPr>
          <w:rStyle w:val="mi"/>
          <w:rFonts w:ascii="STIXMathJax_Normal-italic" w:hAnsi="STIXMathJax_Normal-italic"/>
          <w:color w:val="000000"/>
          <w:sz w:val="18"/>
          <w:szCs w:val="18"/>
          <w:bdr w:val="none" w:sz="0" w:space="0" w:color="auto" w:frame="1"/>
        </w:rPr>
        <w:t>𝑁</w:t>
      </w:r>
      <w:r>
        <w:rPr>
          <w:rStyle w:val="mjxassistivemathml"/>
          <w:rFonts w:ascii="Helvetica" w:hAnsi="Helvetica"/>
          <w:color w:val="000000"/>
          <w:sz w:val="21"/>
          <w:szCs w:val="21"/>
          <w:bdr w:val="none" w:sz="0" w:space="0" w:color="auto" w:frame="1"/>
        </w:rPr>
        <w:t>D12+D22+D32+D42+....+DN2</w:t>
      </w:r>
    </w:p>
    <w:p w14:paraId="1CF01B96" w14:textId="77777777" w:rsidR="00C92B58" w:rsidRDefault="00C92B58" w:rsidP="00C92B58">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So how do we find this line? The least-square line approximating the set of points:</w:t>
      </w:r>
    </w:p>
    <w:p w14:paraId="425F10E6" w14:textId="77777777" w:rsidR="00C92B58" w:rsidRDefault="00C92B58" w:rsidP="00C92B58">
      <w:pPr>
        <w:jc w:val="center"/>
        <w:rPr>
          <w:rFonts w:ascii="Helvetica" w:hAnsi="Helvetica"/>
          <w:color w:val="000000"/>
          <w:sz w:val="21"/>
          <w:szCs w:val="21"/>
        </w:rPr>
      </w:pP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𝑋</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18"/>
          <w:szCs w:val="18"/>
          <w:bdr w:val="none" w:sz="0" w:space="0" w:color="auto" w:frame="1"/>
        </w:rPr>
        <w:t>1</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𝑋</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18"/>
          <w:szCs w:val="18"/>
          <w:bdr w:val="none" w:sz="0" w:space="0" w:color="auto" w:frame="1"/>
        </w:rPr>
        <w:t>2</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𝑋</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18"/>
          <w:szCs w:val="18"/>
          <w:bdr w:val="none" w:sz="0" w:space="0" w:color="auto" w:frame="1"/>
        </w:rPr>
        <w:t>3</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𝑋</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18"/>
          <w:szCs w:val="18"/>
          <w:bdr w:val="none" w:sz="0" w:space="0" w:color="auto" w:frame="1"/>
        </w:rPr>
        <w:t>4</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𝑋</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n"/>
          <w:rFonts w:ascii="STIXMathJax_Main" w:hAnsi="STIXMathJax_Main"/>
          <w:color w:val="000000"/>
          <w:sz w:val="18"/>
          <w:szCs w:val="18"/>
          <w:bdr w:val="none" w:sz="0" w:space="0" w:color="auto" w:frame="1"/>
        </w:rPr>
        <w:t>5</w:t>
      </w:r>
      <w:r>
        <w:rPr>
          <w:rStyle w:val="mo"/>
          <w:rFonts w:ascii="STIXMathJax_Main" w:hAnsi="STIXMathJax_Main"/>
          <w:color w:val="000000"/>
          <w:sz w:val="25"/>
          <w:szCs w:val="25"/>
          <w:bdr w:val="none" w:sz="0" w:space="0" w:color="auto" w:frame="1"/>
        </w:rPr>
        <w:t>,</w:t>
      </w:r>
      <w:r>
        <w:rPr>
          <w:rStyle w:val="mjxassistivemathml"/>
          <w:rFonts w:ascii="Helvetica" w:hAnsi="Helvetica"/>
          <w:color w:val="000000"/>
          <w:sz w:val="21"/>
          <w:szCs w:val="21"/>
          <w:bdr w:val="none" w:sz="0" w:space="0" w:color="auto" w:frame="1"/>
        </w:rPr>
        <w:t>(X,Y)1,(X,Y)2,(X,Y)3,(X,Y)4,(X,Y)5,</w:t>
      </w:r>
    </w:p>
    <w:p w14:paraId="5418255D" w14:textId="77777777" w:rsidR="00C92B58" w:rsidRDefault="00C92B58" w:rsidP="00C92B58">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has the equation:</w:t>
      </w:r>
    </w:p>
    <w:p w14:paraId="3D5E4A82" w14:textId="77777777" w:rsidR="00C92B58" w:rsidRDefault="00C92B58" w:rsidP="00C92B58">
      <w:pPr>
        <w:jc w:val="center"/>
        <w:rPr>
          <w:rFonts w:ascii="Helvetica" w:hAnsi="Helvetica"/>
          <w:color w:val="000000"/>
          <w:sz w:val="21"/>
          <w:szCs w:val="21"/>
        </w:rPr>
      </w:pP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𝑎</w:t>
      </w:r>
      <w:r>
        <w:rPr>
          <w:rStyle w:val="mn"/>
          <w:rFonts w:ascii="STIXMathJax_Main" w:hAnsi="STIXMathJax_Main"/>
          <w:color w:val="000000"/>
          <w:sz w:val="18"/>
          <w:szCs w:val="18"/>
          <w:bdr w:val="none" w:sz="0" w:space="0" w:color="auto" w:frame="1"/>
        </w:rPr>
        <w:t>0</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𝑎</w:t>
      </w:r>
      <w:r>
        <w:rPr>
          <w:rStyle w:val="mn"/>
          <w:rFonts w:ascii="STIXMathJax_Main" w:hAnsi="STIXMathJax_Main"/>
          <w:color w:val="000000"/>
          <w:sz w:val="18"/>
          <w:szCs w:val="18"/>
          <w:bdr w:val="none" w:sz="0" w:space="0" w:color="auto" w:frame="1"/>
        </w:rPr>
        <w:t>1</w:t>
      </w:r>
      <w:r>
        <w:rPr>
          <w:rStyle w:val="mi"/>
          <w:rFonts w:ascii="STIXMathJax_Normal-italic" w:hAnsi="STIXMathJax_Normal-italic"/>
          <w:color w:val="000000"/>
          <w:sz w:val="25"/>
          <w:szCs w:val="25"/>
          <w:bdr w:val="none" w:sz="0" w:space="0" w:color="auto" w:frame="1"/>
        </w:rPr>
        <w:t>𝑋</w:t>
      </w:r>
      <w:r>
        <w:rPr>
          <w:rStyle w:val="mjxassistivemathml"/>
          <w:rFonts w:ascii="Helvetica" w:hAnsi="Helvetica"/>
          <w:color w:val="000000"/>
          <w:sz w:val="21"/>
          <w:szCs w:val="21"/>
          <w:bdr w:val="none" w:sz="0" w:space="0" w:color="auto" w:frame="1"/>
        </w:rPr>
        <w:t>Y=a0+a1X</w:t>
      </w:r>
    </w:p>
    <w:p w14:paraId="655D4261" w14:textId="77777777" w:rsidR="00C92B58" w:rsidRDefault="00C92B58" w:rsidP="00C92B58">
      <w:pPr>
        <w:rPr>
          <w:rFonts w:ascii="Helvetica" w:hAnsi="Helvetica"/>
          <w:color w:val="000000"/>
          <w:sz w:val="21"/>
          <w:szCs w:val="21"/>
        </w:rPr>
      </w:pPr>
      <w:r>
        <w:rPr>
          <w:rFonts w:ascii="Helvetica" w:hAnsi="Helvetica"/>
          <w:color w:val="000000"/>
          <w:sz w:val="21"/>
          <w:szCs w:val="21"/>
        </w:rPr>
        <w:t>this is basically just a rewritten form of the standard equation for a line:</w:t>
      </w:r>
    </w:p>
    <w:p w14:paraId="45C86552" w14:textId="77777777" w:rsidR="00C92B58" w:rsidRDefault="00C92B58" w:rsidP="00C92B58">
      <w:pPr>
        <w:jc w:val="center"/>
        <w:rPr>
          <w:rFonts w:ascii="Helvetica" w:hAnsi="Helvetica"/>
          <w:color w:val="000000"/>
          <w:sz w:val="21"/>
          <w:szCs w:val="21"/>
        </w:rPr>
      </w:pP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𝑚𝑥</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𝑏</w:t>
      </w:r>
      <w:r>
        <w:rPr>
          <w:rStyle w:val="mjxassistivemathml"/>
          <w:rFonts w:ascii="Helvetica" w:hAnsi="Helvetica"/>
          <w:color w:val="000000"/>
          <w:sz w:val="21"/>
          <w:szCs w:val="21"/>
          <w:bdr w:val="none" w:sz="0" w:space="0" w:color="auto" w:frame="1"/>
        </w:rPr>
        <w:t>Y=mx+b</w:t>
      </w:r>
    </w:p>
    <w:p w14:paraId="33E3CBB6" w14:textId="77777777" w:rsidR="00C92B58" w:rsidRDefault="00C92B58" w:rsidP="00C92B58">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We can solve for these constants a0 and a1 by simultaneously solving these equations:</w:t>
      </w:r>
    </w:p>
    <w:p w14:paraId="450AE58D" w14:textId="77777777" w:rsidR="00C92B58" w:rsidRDefault="00C92B58" w:rsidP="00C92B58">
      <w:pPr>
        <w:jc w:val="center"/>
        <w:rPr>
          <w:rFonts w:ascii="Helvetica" w:hAnsi="Helvetica"/>
          <w:color w:val="000000"/>
          <w:sz w:val="21"/>
          <w:szCs w:val="21"/>
        </w:rPr>
      </w:pPr>
      <w:r>
        <w:rPr>
          <w:rStyle w:val="mi"/>
          <w:rFonts w:ascii="STIXMathJax_Main" w:hAnsi="STIXMathJax_Main"/>
          <w:color w:val="000000"/>
          <w:sz w:val="25"/>
          <w:szCs w:val="25"/>
          <w:bdr w:val="none" w:sz="0" w:space="0" w:color="auto" w:frame="1"/>
        </w:rPr>
        <w:t>Σ</w:t>
      </w:r>
      <w:r>
        <w:rPr>
          <w:rStyle w:val="mi"/>
          <w:rFonts w:ascii="STIXMathJax_Normal-italic" w:hAnsi="STIXMathJax_Normal-italic"/>
          <w:color w:val="000000"/>
          <w:sz w:val="25"/>
          <w:szCs w:val="25"/>
          <w:bdr w:val="none" w:sz="0" w:space="0" w:color="auto" w:frame="1"/>
        </w:rPr>
        <w:t>𝑌</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𝑎</w:t>
      </w:r>
      <w:r>
        <w:rPr>
          <w:rStyle w:val="mn"/>
          <w:rFonts w:ascii="STIXMathJax_Main" w:hAnsi="STIXMathJax_Main"/>
          <w:color w:val="000000"/>
          <w:sz w:val="18"/>
          <w:szCs w:val="18"/>
          <w:bdr w:val="none" w:sz="0" w:space="0" w:color="auto" w:frame="1"/>
        </w:rPr>
        <w:t>0</w:t>
      </w:r>
      <w:r>
        <w:rPr>
          <w:rStyle w:val="mi"/>
          <w:rFonts w:ascii="STIXMathJax_Normal-italic" w:hAnsi="STIXMathJax_Normal-italic"/>
          <w:color w:val="000000"/>
          <w:sz w:val="25"/>
          <w:szCs w:val="25"/>
          <w:bdr w:val="none" w:sz="0" w:space="0" w:color="auto" w:frame="1"/>
        </w:rPr>
        <w:t>𝑁</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𝑎</w:t>
      </w:r>
      <w:r>
        <w:rPr>
          <w:rStyle w:val="mn"/>
          <w:rFonts w:ascii="STIXMathJax_Main" w:hAnsi="STIXMathJax_Main"/>
          <w:color w:val="000000"/>
          <w:sz w:val="18"/>
          <w:szCs w:val="18"/>
          <w:bdr w:val="none" w:sz="0" w:space="0" w:color="auto" w:frame="1"/>
        </w:rPr>
        <w:t>1</w:t>
      </w:r>
      <w:r>
        <w:rPr>
          <w:rStyle w:val="mi"/>
          <w:rFonts w:ascii="STIXMathJax_Main" w:hAnsi="STIXMathJax_Main"/>
          <w:color w:val="000000"/>
          <w:sz w:val="25"/>
          <w:szCs w:val="25"/>
          <w:bdr w:val="none" w:sz="0" w:space="0" w:color="auto" w:frame="1"/>
        </w:rPr>
        <w:t>Σ</w:t>
      </w:r>
      <w:r>
        <w:rPr>
          <w:rStyle w:val="mi"/>
          <w:rFonts w:ascii="STIXMathJax_Normal-italic" w:hAnsi="STIXMathJax_Normal-italic"/>
          <w:color w:val="000000"/>
          <w:sz w:val="25"/>
          <w:szCs w:val="25"/>
          <w:bdr w:val="none" w:sz="0" w:space="0" w:color="auto" w:frame="1"/>
        </w:rPr>
        <w:t>𝑋</w:t>
      </w:r>
      <w:r>
        <w:rPr>
          <w:rStyle w:val="mjxassistivemathml"/>
          <w:rFonts w:ascii="Helvetica" w:hAnsi="Helvetica"/>
          <w:color w:val="000000"/>
          <w:sz w:val="21"/>
          <w:szCs w:val="21"/>
          <w:bdr w:val="none" w:sz="0" w:space="0" w:color="auto" w:frame="1"/>
        </w:rPr>
        <w:t>ΣY=a0N+a1ΣX</w:t>
      </w:r>
    </w:p>
    <w:p w14:paraId="4E15234B" w14:textId="77777777" w:rsidR="00C92B58" w:rsidRDefault="00C92B58" w:rsidP="00C92B58">
      <w:pPr>
        <w:jc w:val="center"/>
        <w:rPr>
          <w:rFonts w:ascii="Helvetica" w:hAnsi="Helvetica"/>
          <w:color w:val="000000"/>
          <w:sz w:val="21"/>
          <w:szCs w:val="21"/>
        </w:rPr>
      </w:pPr>
      <w:r>
        <w:rPr>
          <w:rStyle w:val="mi"/>
          <w:rFonts w:ascii="STIXMathJax_Main" w:hAnsi="STIXMathJax_Main"/>
          <w:color w:val="000000"/>
          <w:sz w:val="25"/>
          <w:szCs w:val="25"/>
          <w:bdr w:val="none" w:sz="0" w:space="0" w:color="auto" w:frame="1"/>
        </w:rPr>
        <w:t>Σ</w:t>
      </w:r>
      <w:r>
        <w:rPr>
          <w:rStyle w:val="mi"/>
          <w:rFonts w:ascii="STIXMathJax_Normal-italic" w:hAnsi="STIXMathJax_Normal-italic"/>
          <w:color w:val="000000"/>
          <w:sz w:val="25"/>
          <w:szCs w:val="25"/>
          <w:bdr w:val="none" w:sz="0" w:space="0" w:color="auto" w:frame="1"/>
        </w:rPr>
        <w:t>𝑋𝑌</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𝑎</w:t>
      </w:r>
      <w:r>
        <w:rPr>
          <w:rStyle w:val="mn"/>
          <w:rFonts w:ascii="STIXMathJax_Main" w:hAnsi="STIXMathJax_Main"/>
          <w:color w:val="000000"/>
          <w:sz w:val="18"/>
          <w:szCs w:val="18"/>
          <w:bdr w:val="none" w:sz="0" w:space="0" w:color="auto" w:frame="1"/>
        </w:rPr>
        <w:t>0</w:t>
      </w:r>
      <w:r>
        <w:rPr>
          <w:rStyle w:val="mi"/>
          <w:rFonts w:ascii="STIXMathJax_Main" w:hAnsi="STIXMathJax_Main"/>
          <w:color w:val="000000"/>
          <w:sz w:val="25"/>
          <w:szCs w:val="25"/>
          <w:bdr w:val="none" w:sz="0" w:space="0" w:color="auto" w:frame="1"/>
        </w:rPr>
        <w:t>Σ</w:t>
      </w:r>
      <w:r>
        <w:rPr>
          <w:rStyle w:val="mi"/>
          <w:rFonts w:ascii="STIXMathJax_Normal-italic" w:hAnsi="STIXMathJax_Normal-italic"/>
          <w:color w:val="000000"/>
          <w:sz w:val="25"/>
          <w:szCs w:val="25"/>
          <w:bdr w:val="none" w:sz="0" w:space="0" w:color="auto" w:frame="1"/>
        </w:rPr>
        <w:t>𝑋</w:t>
      </w:r>
      <w:r>
        <w:rPr>
          <w:rStyle w:val="mo"/>
          <w:rFonts w:ascii="STIXMathJax_Main" w:hAnsi="STIXMathJax_Main"/>
          <w:color w:val="000000"/>
          <w:sz w:val="25"/>
          <w:szCs w:val="25"/>
          <w:bdr w:val="none" w:sz="0" w:space="0" w:color="auto" w:frame="1"/>
        </w:rPr>
        <w:t>+</w:t>
      </w:r>
      <w:r>
        <w:rPr>
          <w:rStyle w:val="mi"/>
          <w:rFonts w:ascii="STIXMathJax_Normal-italic" w:hAnsi="STIXMathJax_Normal-italic"/>
          <w:color w:val="000000"/>
          <w:sz w:val="25"/>
          <w:szCs w:val="25"/>
          <w:bdr w:val="none" w:sz="0" w:space="0" w:color="auto" w:frame="1"/>
        </w:rPr>
        <w:t>𝑎</w:t>
      </w:r>
      <w:r>
        <w:rPr>
          <w:rStyle w:val="mn"/>
          <w:rFonts w:ascii="STIXMathJax_Main" w:hAnsi="STIXMathJax_Main"/>
          <w:color w:val="000000"/>
          <w:sz w:val="18"/>
          <w:szCs w:val="18"/>
          <w:bdr w:val="none" w:sz="0" w:space="0" w:color="auto" w:frame="1"/>
        </w:rPr>
        <w:t>1</w:t>
      </w:r>
      <w:r>
        <w:rPr>
          <w:rStyle w:val="mi"/>
          <w:rFonts w:ascii="STIXMathJax_Main" w:hAnsi="STIXMathJax_Main"/>
          <w:color w:val="000000"/>
          <w:sz w:val="25"/>
          <w:szCs w:val="25"/>
          <w:bdr w:val="none" w:sz="0" w:space="0" w:color="auto" w:frame="1"/>
        </w:rPr>
        <w:t>Σ</w:t>
      </w:r>
      <w:r>
        <w:rPr>
          <w:rStyle w:val="mi"/>
          <w:rFonts w:ascii="STIXMathJax_Normal-italic" w:hAnsi="STIXMathJax_Normal-italic"/>
          <w:color w:val="000000"/>
          <w:sz w:val="25"/>
          <w:szCs w:val="25"/>
          <w:bdr w:val="none" w:sz="0" w:space="0" w:color="auto" w:frame="1"/>
        </w:rPr>
        <w:t>𝑋</w:t>
      </w:r>
      <w:r>
        <w:rPr>
          <w:rStyle w:val="mn"/>
          <w:rFonts w:ascii="STIXMathJax_Main" w:hAnsi="STIXMathJax_Main"/>
          <w:color w:val="000000"/>
          <w:sz w:val="18"/>
          <w:szCs w:val="18"/>
          <w:bdr w:val="none" w:sz="0" w:space="0" w:color="auto" w:frame="1"/>
        </w:rPr>
        <w:t>2</w:t>
      </w:r>
      <w:r>
        <w:rPr>
          <w:rStyle w:val="mjxassistivemathml"/>
          <w:rFonts w:ascii="Helvetica" w:hAnsi="Helvetica"/>
          <w:color w:val="000000"/>
          <w:sz w:val="21"/>
          <w:szCs w:val="21"/>
          <w:bdr w:val="none" w:sz="0" w:space="0" w:color="auto" w:frame="1"/>
        </w:rPr>
        <w:t>ΣXY=a0ΣX+a1ΣX2</w:t>
      </w:r>
    </w:p>
    <w:p w14:paraId="1BF7E29E" w14:textId="77777777" w:rsidR="00C92B58" w:rsidRDefault="00C92B58" w:rsidP="00C92B58">
      <w:pPr>
        <w:rPr>
          <w:rFonts w:ascii="Helvetica" w:hAnsi="Helvetica"/>
          <w:color w:val="000000"/>
          <w:sz w:val="21"/>
          <w:szCs w:val="21"/>
        </w:rPr>
      </w:pPr>
      <w:r>
        <w:rPr>
          <w:rFonts w:ascii="Helvetica" w:hAnsi="Helvetica"/>
          <w:color w:val="000000"/>
          <w:sz w:val="21"/>
          <w:szCs w:val="21"/>
        </w:rPr>
        <w:t>These are called the normal equations for the least-squares line. There are further steps that can be taken in rearranging these equations to solve for y, but we'll let scikit-learn do the rest of the heavy lifting here.</w:t>
      </w:r>
    </w:p>
    <w:p w14:paraId="0FBD903B" w14:textId="77777777" w:rsidR="00C92B58" w:rsidRDefault="00C92B58" w:rsidP="00C92B58">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Let’s see the underlying assumptions: -</w:t>
      </w:r>
    </w:p>
    <w:p w14:paraId="7652F030" w14:textId="77777777" w:rsidR="00C92B58" w:rsidRDefault="00C92B58" w:rsidP="00C92B58">
      <w:pPr>
        <w:numPr>
          <w:ilvl w:val="0"/>
          <w:numId w:val="8"/>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regression model is linear in terms of coefficients and error term.</w:t>
      </w:r>
    </w:p>
    <w:p w14:paraId="66D54996" w14:textId="77777777" w:rsidR="00C92B58" w:rsidRDefault="00C92B58" w:rsidP="00C92B58">
      <w:pPr>
        <w:numPr>
          <w:ilvl w:val="0"/>
          <w:numId w:val="8"/>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mean of the residuals is zero.</w:t>
      </w:r>
    </w:p>
    <w:p w14:paraId="1F74EBEA" w14:textId="77777777" w:rsidR="00C92B58" w:rsidRDefault="00C92B58" w:rsidP="00C92B58">
      <w:pPr>
        <w:numPr>
          <w:ilvl w:val="0"/>
          <w:numId w:val="8"/>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error terms are not correlated with each other, i.e. given an error value; we cannot predict the next error value.</w:t>
      </w:r>
    </w:p>
    <w:p w14:paraId="638B437A" w14:textId="77777777" w:rsidR="00C92B58" w:rsidRDefault="00C92B58" w:rsidP="00C92B58">
      <w:pPr>
        <w:numPr>
          <w:ilvl w:val="0"/>
          <w:numId w:val="8"/>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The independent variables(x) are uncorrelated with the residual term, also termed as </w:t>
      </w:r>
      <w:r>
        <w:rPr>
          <w:rStyle w:val="Strong"/>
          <w:rFonts w:ascii="Helvetica" w:hAnsi="Helvetica"/>
          <w:color w:val="000000"/>
          <w:sz w:val="21"/>
          <w:szCs w:val="21"/>
        </w:rPr>
        <w:t>exogeneity</w:t>
      </w:r>
      <w:r>
        <w:rPr>
          <w:rFonts w:ascii="Helvetica" w:hAnsi="Helvetica"/>
          <w:color w:val="000000"/>
          <w:sz w:val="21"/>
          <w:szCs w:val="21"/>
        </w:rPr>
        <w:t>. This, in layman term, generalises that in no way should the error term be predicted given the value of independent variables.</w:t>
      </w:r>
    </w:p>
    <w:p w14:paraId="364AC4DD" w14:textId="77777777" w:rsidR="00C92B58" w:rsidRPr="00C92B58" w:rsidRDefault="00C92B58" w:rsidP="00C92B58">
      <w:pPr>
        <w:numPr>
          <w:ilvl w:val="0"/>
          <w:numId w:val="8"/>
        </w:numPr>
        <w:spacing w:before="100" w:beforeAutospacing="1" w:after="100" w:afterAutospacing="1" w:line="240" w:lineRule="auto"/>
        <w:rPr>
          <w:rFonts w:ascii="Helvetica" w:eastAsia="Times New Roman" w:hAnsi="Helvetica" w:cs="Times New Roman"/>
          <w:color w:val="000000"/>
          <w:sz w:val="21"/>
          <w:szCs w:val="21"/>
          <w:lang w:eastAsia="en-IN"/>
        </w:rPr>
      </w:pPr>
      <w:r w:rsidRPr="00C92B58">
        <w:rPr>
          <w:rFonts w:ascii="Helvetica" w:eastAsia="Times New Roman" w:hAnsi="Helvetica" w:cs="Times New Roman"/>
          <w:color w:val="000000"/>
          <w:sz w:val="21"/>
          <w:szCs w:val="21"/>
          <w:lang w:eastAsia="en-IN"/>
        </w:rPr>
        <w:t>The error terms have a constant variance, i.e. </w:t>
      </w:r>
      <w:r w:rsidRPr="00C92B58">
        <w:rPr>
          <w:rFonts w:ascii="Helvetica" w:eastAsia="Times New Roman" w:hAnsi="Helvetica" w:cs="Times New Roman"/>
          <w:b/>
          <w:bCs/>
          <w:color w:val="000000"/>
          <w:sz w:val="21"/>
          <w:szCs w:val="21"/>
          <w:lang w:eastAsia="en-IN"/>
        </w:rPr>
        <w:t>homoscedasticity</w:t>
      </w:r>
      <w:r w:rsidRPr="00C92B58">
        <w:rPr>
          <w:rFonts w:ascii="Helvetica" w:eastAsia="Times New Roman" w:hAnsi="Helvetica" w:cs="Times New Roman"/>
          <w:color w:val="000000"/>
          <w:sz w:val="21"/>
          <w:szCs w:val="21"/>
          <w:lang w:eastAsia="en-IN"/>
        </w:rPr>
        <w:t>.</w:t>
      </w:r>
    </w:p>
    <w:p w14:paraId="6D6F18CA" w14:textId="77777777" w:rsidR="00C92B58" w:rsidRPr="00C92B58" w:rsidRDefault="00C92B58" w:rsidP="00C92B58">
      <w:pPr>
        <w:numPr>
          <w:ilvl w:val="0"/>
          <w:numId w:val="8"/>
        </w:numPr>
        <w:spacing w:before="100" w:beforeAutospacing="1" w:after="100" w:afterAutospacing="1" w:line="240" w:lineRule="auto"/>
        <w:rPr>
          <w:rFonts w:ascii="Helvetica" w:eastAsia="Times New Roman" w:hAnsi="Helvetica" w:cs="Times New Roman"/>
          <w:color w:val="000000"/>
          <w:sz w:val="21"/>
          <w:szCs w:val="21"/>
          <w:lang w:eastAsia="en-IN"/>
        </w:rPr>
      </w:pPr>
      <w:r w:rsidRPr="00C92B58">
        <w:rPr>
          <w:rFonts w:ascii="Helvetica" w:eastAsia="Times New Roman" w:hAnsi="Helvetica" w:cs="Times New Roman"/>
          <w:color w:val="000000"/>
          <w:sz w:val="21"/>
          <w:szCs w:val="21"/>
          <w:lang w:eastAsia="en-IN"/>
        </w:rPr>
        <w:lastRenderedPageBreak/>
        <w:t>No Multicollinearity, i.e. no independent variables should be correlated with each other or affect one another. If there is multicollinearity, the precision of prediction by the OLS model decreases.</w:t>
      </w:r>
    </w:p>
    <w:p w14:paraId="5A16FAA9" w14:textId="77777777" w:rsidR="00C92B58" w:rsidRPr="00C92B58" w:rsidRDefault="00C92B58" w:rsidP="00C92B58">
      <w:pPr>
        <w:numPr>
          <w:ilvl w:val="0"/>
          <w:numId w:val="8"/>
        </w:numPr>
        <w:spacing w:before="100" w:beforeAutospacing="1" w:after="100" w:afterAutospacing="1" w:line="240" w:lineRule="auto"/>
        <w:rPr>
          <w:rFonts w:ascii="Helvetica" w:eastAsia="Times New Roman" w:hAnsi="Helvetica" w:cs="Times New Roman"/>
          <w:color w:val="000000"/>
          <w:sz w:val="21"/>
          <w:szCs w:val="21"/>
          <w:lang w:eastAsia="en-IN"/>
        </w:rPr>
      </w:pPr>
      <w:r w:rsidRPr="00C92B58">
        <w:rPr>
          <w:rFonts w:ascii="Helvetica" w:eastAsia="Times New Roman" w:hAnsi="Helvetica" w:cs="Times New Roman"/>
          <w:color w:val="000000"/>
          <w:sz w:val="21"/>
          <w:szCs w:val="21"/>
          <w:lang w:eastAsia="en-IN"/>
        </w:rPr>
        <w:t>The error terms are normally distributed.</w:t>
      </w:r>
    </w:p>
    <w:p w14:paraId="3E9B1A35" w14:textId="77777777" w:rsidR="00C92B58" w:rsidRPr="00C92B58" w:rsidRDefault="00C92B58" w:rsidP="00C92B58">
      <w:pPr>
        <w:spacing w:after="0" w:line="240" w:lineRule="auto"/>
        <w:rPr>
          <w:rFonts w:ascii="Helvetica" w:eastAsia="Times New Roman" w:hAnsi="Helvetica" w:cs="Times New Roman"/>
          <w:color w:val="000000"/>
          <w:sz w:val="21"/>
          <w:szCs w:val="21"/>
          <w:lang w:eastAsia="en-IN"/>
        </w:rPr>
      </w:pPr>
      <w:r w:rsidRPr="00C92B58">
        <w:rPr>
          <w:rFonts w:ascii="Helvetica" w:eastAsia="Times New Roman" w:hAnsi="Helvetica" w:cs="Times New Roman"/>
          <w:color w:val="000000"/>
          <w:sz w:val="21"/>
          <w:szCs w:val="21"/>
          <w:lang w:eastAsia="en-IN"/>
        </w:rPr>
        <w:t>The general equation of a straight line is:</w:t>
      </w:r>
    </w:p>
    <w:p w14:paraId="5F4943E9" w14:textId="568EB6EC" w:rsidR="00C92B58" w:rsidRPr="00C92B58" w:rsidRDefault="00C92B58" w:rsidP="00C92B58">
      <w:pPr>
        <w:spacing w:after="0" w:line="240" w:lineRule="auto"/>
        <w:jc w:val="center"/>
        <w:rPr>
          <w:rFonts w:ascii="Helvetica" w:eastAsia="Times New Roman" w:hAnsi="Helvetica" w:cs="Times New Roman"/>
          <w:color w:val="000000"/>
          <w:sz w:val="21"/>
          <w:szCs w:val="21"/>
          <w:lang w:eastAsia="en-IN"/>
        </w:rPr>
      </w:pPr>
      <w:r w:rsidRPr="00C92B58">
        <w:rPr>
          <w:rFonts w:ascii="Cambria Math" w:eastAsia="Times New Roman" w:hAnsi="Cambria Math" w:cs="Cambria Math"/>
          <w:color w:val="000000"/>
          <w:sz w:val="21"/>
          <w:szCs w:val="21"/>
          <w:bdr w:val="none" w:sz="0" w:space="0" w:color="auto" w:frame="1"/>
          <w:lang w:eastAsia="en-IN"/>
        </w:rPr>
        <w:t>𝑦</w:t>
      </w:r>
      <w:r w:rsidRPr="00C92B58">
        <w:rPr>
          <w:rFonts w:ascii="STIXMathJax_Main" w:eastAsia="Times New Roman" w:hAnsi="STIXMathJax_Main" w:cs="Times New Roman"/>
          <w:color w:val="000000"/>
          <w:sz w:val="25"/>
          <w:szCs w:val="25"/>
          <w:bdr w:val="none" w:sz="0" w:space="0" w:color="auto" w:frame="1"/>
          <w:lang w:eastAsia="en-IN"/>
        </w:rPr>
        <w:t>=</w:t>
      </w:r>
      <w:r w:rsidRPr="00C92B58">
        <w:rPr>
          <w:rFonts w:ascii="STIXMathJax_Normal-italic" w:eastAsia="Times New Roman" w:hAnsi="STIXMathJax_Normal-italic" w:cs="Times New Roman"/>
          <w:color w:val="000000"/>
          <w:sz w:val="25"/>
          <w:szCs w:val="25"/>
          <w:bdr w:val="none" w:sz="0" w:space="0" w:color="auto" w:frame="1"/>
          <w:lang w:eastAsia="en-IN"/>
        </w:rPr>
        <w:t>𝑚𝑥</w:t>
      </w:r>
      <w:r w:rsidRPr="00C92B58">
        <w:rPr>
          <w:rFonts w:ascii="STIXMathJax_Main" w:eastAsia="Times New Roman" w:hAnsi="STIXMathJax_Main" w:cs="Times New Roman"/>
          <w:color w:val="000000"/>
          <w:sz w:val="25"/>
          <w:szCs w:val="25"/>
          <w:bdr w:val="none" w:sz="0" w:space="0" w:color="auto" w:frame="1"/>
          <w:lang w:eastAsia="en-IN"/>
        </w:rPr>
        <w:t>+</w:t>
      </w:r>
      <w:r w:rsidRPr="00C92B58">
        <w:rPr>
          <w:rFonts w:ascii="STIXMathJax_Normal-italic" w:eastAsia="Times New Roman" w:hAnsi="STIXMathJax_Normal-italic" w:cs="Times New Roman"/>
          <w:color w:val="000000"/>
          <w:sz w:val="25"/>
          <w:szCs w:val="25"/>
          <w:bdr w:val="none" w:sz="0" w:space="0" w:color="auto" w:frame="1"/>
          <w:lang w:eastAsia="en-IN"/>
        </w:rPr>
        <w:t>𝑏</w:t>
      </w:r>
      <w:r w:rsidRPr="00C92B58">
        <w:rPr>
          <w:rFonts w:ascii="Cambria Math" w:eastAsia="Times New Roman" w:hAnsi="Cambria Math" w:cs="Cambria Math"/>
          <w:color w:val="000000"/>
          <w:sz w:val="21"/>
          <w:szCs w:val="21"/>
          <w:bdr w:val="none" w:sz="0" w:space="0" w:color="auto" w:frame="1"/>
          <w:lang w:eastAsia="en-IN"/>
        </w:rPr>
        <w:t>𝑦</w:t>
      </w:r>
    </w:p>
    <w:p w14:paraId="18BF27A0" w14:textId="77777777" w:rsidR="00C92B58" w:rsidRPr="00C92B58" w:rsidRDefault="00C92B58" w:rsidP="00C92B58">
      <w:pPr>
        <w:spacing w:after="0" w:line="240" w:lineRule="auto"/>
        <w:rPr>
          <w:rFonts w:ascii="Helvetica" w:eastAsia="Times New Roman" w:hAnsi="Helvetica" w:cs="Times New Roman"/>
          <w:color w:val="000000"/>
          <w:sz w:val="21"/>
          <w:szCs w:val="21"/>
          <w:lang w:eastAsia="en-IN"/>
        </w:rPr>
      </w:pPr>
      <w:r w:rsidRPr="00C92B58">
        <w:rPr>
          <w:rFonts w:ascii="Helvetica" w:eastAsia="Times New Roman" w:hAnsi="Helvetica" w:cs="Times New Roman"/>
          <w:color w:val="000000"/>
          <w:sz w:val="21"/>
          <w:szCs w:val="21"/>
          <w:lang w:eastAsia="en-IN"/>
        </w:rPr>
        <w:t>It means that if we have the value of m and b, we can predict all the values of y for corresponding x. During construction of a Linear Regression Model, the computer tries to calculate the values of m and b to get a straight line. But the question is:</w:t>
      </w:r>
    </w:p>
    <w:p w14:paraId="1DD57841" w14:textId="4F40858B" w:rsidR="00C92B58" w:rsidRDefault="00C92B58"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p>
    <w:p w14:paraId="2D485ABA" w14:textId="77777777" w:rsidR="00C92B58" w:rsidRDefault="00C92B58" w:rsidP="00C92B58">
      <w:pPr>
        <w:pStyle w:val="Heading6"/>
        <w:shd w:val="clear" w:color="auto" w:fill="FFFFFF"/>
        <w:spacing w:before="480"/>
        <w:rPr>
          <w:rFonts w:ascii="Helvetica" w:hAnsi="Helvetica"/>
          <w:i/>
          <w:iCs/>
          <w:color w:val="000000"/>
          <w:sz w:val="21"/>
          <w:szCs w:val="21"/>
        </w:rPr>
      </w:pPr>
      <w:r>
        <w:rPr>
          <w:rFonts w:ascii="Helvetica" w:hAnsi="Helvetica"/>
          <w:i/>
          <w:iCs/>
          <w:color w:val="000000"/>
          <w:sz w:val="21"/>
          <w:szCs w:val="21"/>
        </w:rPr>
        <w:t>How Do you Know this is the best fit line?</w:t>
      </w:r>
    </w:p>
    <w:p w14:paraId="4BCD6D5B" w14:textId="1FDBC0A6" w:rsidR="00C92B58" w:rsidRDefault="00C92B58" w:rsidP="00C92B58">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 best fit line is obtained by minimizing the </w:t>
      </w:r>
      <w:r>
        <w:rPr>
          <w:rStyle w:val="Emphasis"/>
          <w:rFonts w:ascii="Helvetica" w:hAnsi="Helvetica"/>
          <w:color w:val="000000"/>
          <w:sz w:val="21"/>
          <w:szCs w:val="21"/>
        </w:rPr>
        <w:t>residual</w:t>
      </w:r>
      <w:r>
        <w:rPr>
          <w:rFonts w:ascii="Helvetica" w:hAnsi="Helvetica"/>
          <w:color w:val="000000"/>
          <w:sz w:val="21"/>
          <w:szCs w:val="21"/>
        </w:rPr>
        <w:t>. Residual is the distance between the actual Y and the predicted Y, as shown below:</w:t>
      </w:r>
    </w:p>
    <w:p w14:paraId="4C7A5D98" w14:textId="1E5D0BAD" w:rsidR="00C92B58" w:rsidRDefault="00C92B58" w:rsidP="00C92B58">
      <w:pPr>
        <w:pStyle w:val="NormalWeb"/>
        <w:shd w:val="clear" w:color="auto" w:fill="FFFFFF"/>
        <w:spacing w:before="240" w:beforeAutospacing="0" w:after="0" w:afterAutospacing="0"/>
        <w:rPr>
          <w:rFonts w:ascii="Helvetica" w:hAnsi="Helvetica"/>
          <w:color w:val="000000"/>
          <w:sz w:val="21"/>
          <w:szCs w:val="21"/>
        </w:rPr>
      </w:pPr>
      <w:r>
        <w:rPr>
          <w:noProof/>
        </w:rPr>
        <w:drawing>
          <wp:inline distT="0" distB="0" distL="0" distR="0" wp14:anchorId="49366251" wp14:editId="78A99F9C">
            <wp:extent cx="5309870" cy="4010660"/>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9870" cy="4010660"/>
                    </a:xfrm>
                    <a:prstGeom prst="rect">
                      <a:avLst/>
                    </a:prstGeom>
                    <a:noFill/>
                    <a:ln>
                      <a:noFill/>
                    </a:ln>
                  </pic:spPr>
                </pic:pic>
              </a:graphicData>
            </a:graphic>
          </wp:inline>
        </w:drawing>
      </w:r>
    </w:p>
    <w:p w14:paraId="688E9F8E" w14:textId="59FD2F4D"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t>Mathematically, Residual is: r</w:t>
      </w:r>
      <w:r>
        <w:rPr>
          <w:rFonts w:ascii="Helvetica" w:hAnsi="Helvetica"/>
          <w:color w:val="000000"/>
          <w:sz w:val="21"/>
          <w:szCs w:val="21"/>
        </w:rPr>
        <w:t xml:space="preserve"> </w:t>
      </w:r>
      <w:r w:rsidRPr="00C92B58">
        <w:rPr>
          <w:rFonts w:ascii="Helvetica" w:hAnsi="Helvetica"/>
          <w:color w:val="000000"/>
          <w:sz w:val="21"/>
          <w:szCs w:val="21"/>
        </w:rPr>
        <w:t>=</w:t>
      </w:r>
      <w:r>
        <w:rPr>
          <w:rFonts w:ascii="Helvetica" w:hAnsi="Helvetica"/>
          <w:color w:val="000000"/>
          <w:sz w:val="21"/>
          <w:szCs w:val="21"/>
        </w:rPr>
        <w:t xml:space="preserve"> </w:t>
      </w:r>
      <w:r w:rsidRPr="00C92B58">
        <w:rPr>
          <w:rFonts w:ascii="Helvetica" w:hAnsi="Helvetica"/>
          <w:color w:val="000000"/>
          <w:sz w:val="21"/>
          <w:szCs w:val="21"/>
        </w:rPr>
        <w:t>y-(mx+b)</w:t>
      </w:r>
    </w:p>
    <w:p w14:paraId="428BFCA1" w14:textId="77777777"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t>Hence, the sum of the square of residuals is:</w:t>
      </w:r>
    </w:p>
    <w:p w14:paraId="0E79FA25" w14:textId="43DAE171" w:rsidR="00C92B58" w:rsidRPr="00C92B58" w:rsidRDefault="00C92B58" w:rsidP="00C92B58">
      <w:pPr>
        <w:pStyle w:val="NormalWeb"/>
        <w:shd w:val="clear" w:color="auto" w:fill="FFFFFF"/>
        <w:spacing w:before="240" w:after="0"/>
        <w:rPr>
          <w:rFonts w:ascii="Helvetica" w:hAnsi="Helvetica"/>
          <w:color w:val="000000"/>
          <w:sz w:val="21"/>
          <w:szCs w:val="21"/>
        </w:rPr>
      </w:pPr>
      <w:r>
        <w:rPr>
          <w:noProof/>
        </w:rPr>
        <w:drawing>
          <wp:inline distT="0" distB="0" distL="0" distR="0" wp14:anchorId="1D2221AE" wp14:editId="0D244795">
            <wp:extent cx="4458970" cy="1104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8970" cy="1104265"/>
                    </a:xfrm>
                    <a:prstGeom prst="rect">
                      <a:avLst/>
                    </a:prstGeom>
                    <a:noFill/>
                    <a:ln>
                      <a:noFill/>
                    </a:ln>
                  </pic:spPr>
                </pic:pic>
              </a:graphicData>
            </a:graphic>
          </wp:inline>
        </w:drawing>
      </w:r>
    </w:p>
    <w:p w14:paraId="787E0B38" w14:textId="77777777"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lastRenderedPageBreak/>
        <w:t>As we can see that the residual is both a function of m and b, so differentiating partially with respect to m and b will give us:</w:t>
      </w:r>
    </w:p>
    <w:p w14:paraId="7CBAE4D7" w14:textId="60EA2B47" w:rsidR="00C92B58" w:rsidRPr="00C92B58" w:rsidRDefault="00C92B58" w:rsidP="00C92B58">
      <w:pPr>
        <w:pStyle w:val="NormalWeb"/>
        <w:shd w:val="clear" w:color="auto" w:fill="FFFFFF"/>
        <w:spacing w:before="240" w:after="0"/>
        <w:rPr>
          <w:rFonts w:ascii="Helvetica" w:hAnsi="Helvetica"/>
          <w:color w:val="000000"/>
          <w:sz w:val="21"/>
          <w:szCs w:val="21"/>
        </w:rPr>
      </w:pPr>
      <w:r>
        <w:rPr>
          <w:noProof/>
        </w:rPr>
        <w:drawing>
          <wp:inline distT="0" distB="0" distL="0" distR="0" wp14:anchorId="1118BBE1" wp14:editId="15C92702">
            <wp:extent cx="2122805" cy="100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2805" cy="1000125"/>
                    </a:xfrm>
                    <a:prstGeom prst="rect">
                      <a:avLst/>
                    </a:prstGeom>
                    <a:noFill/>
                    <a:ln>
                      <a:noFill/>
                    </a:ln>
                  </pic:spPr>
                </pic:pic>
              </a:graphicData>
            </a:graphic>
          </wp:inline>
        </w:drawing>
      </w:r>
    </w:p>
    <w:p w14:paraId="28EA1886" w14:textId="77777777"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t>For getting the best fit line, residual should be minimum. The minima of a function occurs where the derivative=0. So, equating our corresponding derivatives to 0, we get:</w:t>
      </w:r>
    </w:p>
    <w:p w14:paraId="317AB5D2" w14:textId="49E560EF" w:rsidR="00C92B58" w:rsidRPr="00C92B58" w:rsidRDefault="00A85E03" w:rsidP="00C92B58">
      <w:pPr>
        <w:pStyle w:val="NormalWeb"/>
        <w:shd w:val="clear" w:color="auto" w:fill="FFFFFF"/>
        <w:spacing w:before="240" w:after="0"/>
        <w:rPr>
          <w:rFonts w:ascii="Helvetica" w:hAnsi="Helvetica"/>
          <w:color w:val="000000"/>
          <w:sz w:val="21"/>
          <w:szCs w:val="21"/>
        </w:rPr>
      </w:pPr>
      <w:r>
        <w:rPr>
          <w:noProof/>
        </w:rPr>
        <w:drawing>
          <wp:inline distT="0" distB="0" distL="0" distR="0" wp14:anchorId="65D58D4B" wp14:editId="23F35A8C">
            <wp:extent cx="4771390" cy="5173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390" cy="5173980"/>
                    </a:xfrm>
                    <a:prstGeom prst="rect">
                      <a:avLst/>
                    </a:prstGeom>
                    <a:noFill/>
                    <a:ln>
                      <a:noFill/>
                    </a:ln>
                  </pic:spPr>
                </pic:pic>
              </a:graphicData>
            </a:graphic>
          </wp:inline>
        </w:drawing>
      </w:r>
    </w:p>
    <w:p w14:paraId="4B9E15FA" w14:textId="77777777"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t>This same equation can be written in matrix form as:</w:t>
      </w:r>
    </w:p>
    <w:p w14:paraId="3223A6A1" w14:textId="17E3FC17" w:rsidR="00C92B58" w:rsidRPr="00C92B58" w:rsidRDefault="00A85E03" w:rsidP="00C92B58">
      <w:pPr>
        <w:pStyle w:val="NormalWeb"/>
        <w:shd w:val="clear" w:color="auto" w:fill="FFFFFF"/>
        <w:spacing w:before="240" w:after="0"/>
        <w:rPr>
          <w:rFonts w:ascii="Helvetica" w:hAnsi="Helvetica"/>
          <w:color w:val="000000"/>
          <w:sz w:val="21"/>
          <w:szCs w:val="21"/>
        </w:rPr>
      </w:pPr>
      <w:r>
        <w:rPr>
          <w:noProof/>
        </w:rPr>
        <w:lastRenderedPageBreak/>
        <w:drawing>
          <wp:inline distT="0" distB="0" distL="0" distR="0" wp14:anchorId="392429BB" wp14:editId="187692A1">
            <wp:extent cx="2580005"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0005" cy="1285875"/>
                    </a:xfrm>
                    <a:prstGeom prst="rect">
                      <a:avLst/>
                    </a:prstGeom>
                    <a:noFill/>
                    <a:ln>
                      <a:noFill/>
                    </a:ln>
                  </pic:spPr>
                </pic:pic>
              </a:graphicData>
            </a:graphic>
          </wp:inline>
        </w:drawing>
      </w:r>
    </w:p>
    <w:p w14:paraId="1CBC4AF4" w14:textId="77777777"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t>Ideally, if we'd have an equation of one dependent and one independent variable the minima will look as follows:</w:t>
      </w:r>
    </w:p>
    <w:p w14:paraId="7E942BA8" w14:textId="55809F52" w:rsidR="00C92B58" w:rsidRPr="00C92B58" w:rsidRDefault="00A85E03" w:rsidP="00C92B58">
      <w:pPr>
        <w:pStyle w:val="NormalWeb"/>
        <w:shd w:val="clear" w:color="auto" w:fill="FFFFFF"/>
        <w:spacing w:before="240" w:after="0"/>
        <w:rPr>
          <w:rFonts w:ascii="Helvetica" w:hAnsi="Helvetica"/>
          <w:color w:val="000000"/>
          <w:sz w:val="21"/>
          <w:szCs w:val="21"/>
        </w:rPr>
      </w:pPr>
      <w:r>
        <w:rPr>
          <w:noProof/>
        </w:rPr>
        <w:drawing>
          <wp:inline distT="0" distB="0" distL="0" distR="0" wp14:anchorId="6DE1F73D" wp14:editId="48CF5870">
            <wp:extent cx="2720340" cy="339979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0340" cy="3399790"/>
                    </a:xfrm>
                    <a:prstGeom prst="rect">
                      <a:avLst/>
                    </a:prstGeom>
                    <a:noFill/>
                    <a:ln>
                      <a:noFill/>
                    </a:ln>
                  </pic:spPr>
                </pic:pic>
              </a:graphicData>
            </a:graphic>
          </wp:inline>
        </w:drawing>
      </w:r>
    </w:p>
    <w:p w14:paraId="155BD501" w14:textId="77777777" w:rsidR="00C92B58" w:rsidRPr="00C92B58" w:rsidRDefault="00C92B58" w:rsidP="00C92B58">
      <w:pPr>
        <w:pStyle w:val="NormalWeb"/>
        <w:shd w:val="clear" w:color="auto" w:fill="FFFFFF"/>
        <w:spacing w:before="240" w:after="0"/>
        <w:rPr>
          <w:rFonts w:ascii="Helvetica" w:hAnsi="Helvetica"/>
          <w:color w:val="000000"/>
          <w:sz w:val="21"/>
          <w:szCs w:val="21"/>
        </w:rPr>
      </w:pPr>
    </w:p>
    <w:p w14:paraId="7F073C56" w14:textId="77777777" w:rsidR="00C92B58" w:rsidRPr="00C92B58" w:rsidRDefault="00C92B58" w:rsidP="00C92B58">
      <w:pPr>
        <w:pStyle w:val="NormalWeb"/>
        <w:shd w:val="clear" w:color="auto" w:fill="FFFFFF"/>
        <w:spacing w:before="240" w:after="0"/>
        <w:rPr>
          <w:rFonts w:ascii="Helvetica" w:hAnsi="Helvetica"/>
          <w:color w:val="000000"/>
          <w:sz w:val="21"/>
          <w:szCs w:val="21"/>
        </w:rPr>
      </w:pPr>
      <w:r w:rsidRPr="00C92B58">
        <w:rPr>
          <w:rFonts w:ascii="Helvetica" w:hAnsi="Helvetica"/>
          <w:color w:val="000000"/>
          <w:sz w:val="21"/>
          <w:szCs w:val="21"/>
        </w:rPr>
        <w:t>But as the residual's minima is dependent on two variables m and b, it becomes a _Paraboloid_ and the appropriate m and b are calculated using _*Gradient Descent*_ as shown below:</w:t>
      </w:r>
    </w:p>
    <w:p w14:paraId="7950045B" w14:textId="6F56A55D" w:rsidR="00C92B58" w:rsidRDefault="00A85E03"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r>
        <w:rPr>
          <w:noProof/>
        </w:rPr>
        <w:lastRenderedPageBreak/>
        <w:drawing>
          <wp:inline distT="0" distB="0" distL="0" distR="0" wp14:anchorId="11149F88" wp14:editId="5F4AE663">
            <wp:extent cx="5717540" cy="4286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540" cy="4286885"/>
                    </a:xfrm>
                    <a:prstGeom prst="rect">
                      <a:avLst/>
                    </a:prstGeom>
                    <a:noFill/>
                    <a:ln>
                      <a:noFill/>
                    </a:ln>
                  </pic:spPr>
                </pic:pic>
              </a:graphicData>
            </a:graphic>
          </wp:inline>
        </w:drawing>
      </w:r>
    </w:p>
    <w:p w14:paraId="1F607AAC" w14:textId="77777777" w:rsidR="00DD7C07" w:rsidRPr="00DD7C07" w:rsidRDefault="00DD7C07" w:rsidP="00DD7C07">
      <w:pPr>
        <w:spacing w:after="0" w:line="240" w:lineRule="auto"/>
        <w:rPr>
          <w:rFonts w:ascii="Helvetica" w:eastAsia="Times New Roman" w:hAnsi="Helvetica" w:cs="Times New Roman"/>
          <w:color w:val="000000"/>
          <w:sz w:val="21"/>
          <w:szCs w:val="21"/>
          <w:lang w:eastAsia="en-IN"/>
        </w:rPr>
      </w:pPr>
      <w:r w:rsidRPr="00DD7C07">
        <w:rPr>
          <w:rFonts w:ascii="Helvetica" w:eastAsia="Times New Roman" w:hAnsi="Helvetica" w:cs="Times New Roman"/>
          <w:color w:val="000000"/>
          <w:sz w:val="21"/>
          <w:szCs w:val="21"/>
          <w:lang w:eastAsia="en-IN"/>
        </w:rPr>
        <w:t>Now, let’s understand how to check, how well the model fits our data.</w:t>
      </w:r>
    </w:p>
    <w:p w14:paraId="534EDAF2" w14:textId="3B182BA8" w:rsidR="00DD7C07" w:rsidRDefault="00DD7C07" w:rsidP="00DD7C07">
      <w:pPr>
        <w:spacing w:after="0" w:line="240" w:lineRule="auto"/>
        <w:rPr>
          <w:rFonts w:ascii="Helvetica" w:eastAsia="Times New Roman" w:hAnsi="Helvetica" w:cs="Times New Roman"/>
          <w:color w:val="000000"/>
          <w:sz w:val="21"/>
          <w:szCs w:val="21"/>
          <w:lang w:eastAsia="en-IN"/>
        </w:rPr>
      </w:pPr>
      <w:r w:rsidRPr="00DD7C07">
        <w:rPr>
          <w:rFonts w:ascii="Helvetica" w:eastAsia="Times New Roman" w:hAnsi="Helvetica" w:cs="Times New Roman"/>
          <w:color w:val="000000"/>
          <w:sz w:val="21"/>
          <w:szCs w:val="21"/>
          <w:lang w:eastAsia="en-IN"/>
        </w:rPr>
        <w:t>The new values for 'slope' and 'intercept' are caluclated as follows:</w:t>
      </w:r>
    </w:p>
    <w:p w14:paraId="1474644A" w14:textId="0F8F2091" w:rsidR="00DD7C07" w:rsidRDefault="00DD7C07"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r>
        <w:rPr>
          <w:noProof/>
        </w:rPr>
        <w:drawing>
          <wp:inline distT="0" distB="0" distL="0" distR="0" wp14:anchorId="2D9F76C7" wp14:editId="0C387B86">
            <wp:extent cx="5731510" cy="2065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1775389E" w14:textId="6DE7828B" w:rsidR="00DD7C07" w:rsidRDefault="00DD7C07" w:rsidP="00FF507B">
      <w:pPr>
        <w:pStyle w:val="NormalWeb"/>
        <w:shd w:val="clear" w:color="auto" w:fill="FFFFFF"/>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where, </w:t>
      </w:r>
      <w:r>
        <w:rPr>
          <w:rStyle w:val="mi"/>
          <w:rFonts w:ascii="STIXMathJax_Normal-italic" w:hAnsi="STIXMathJax_Normal-italic"/>
          <w:color w:val="000000"/>
          <w:sz w:val="25"/>
          <w:szCs w:val="25"/>
          <w:bdr w:val="none" w:sz="0" w:space="0" w:color="auto" w:frame="1"/>
          <w:shd w:val="clear" w:color="auto" w:fill="FFFFFF"/>
        </w:rPr>
        <w:t>𝜃</w:t>
      </w:r>
      <w:r>
        <w:rPr>
          <w:rStyle w:val="mn"/>
          <w:rFonts w:ascii="STIXMathJax_Main" w:eastAsiaTheme="majorEastAsia" w:hAnsi="STIXMathJax_Main"/>
          <w:color w:val="000000"/>
          <w:sz w:val="18"/>
          <w:szCs w:val="18"/>
          <w:bdr w:val="none" w:sz="0" w:space="0" w:color="auto" w:frame="1"/>
          <w:shd w:val="clear" w:color="auto" w:fill="FFFFFF"/>
        </w:rPr>
        <w:t>0</w:t>
      </w:r>
      <w:r>
        <w:rPr>
          <w:rStyle w:val="mjxassistivemathml"/>
          <w:rFonts w:ascii="Helvetica" w:hAnsi="Helvetica"/>
          <w:color w:val="000000"/>
          <w:sz w:val="21"/>
          <w:szCs w:val="21"/>
          <w:bdr w:val="none" w:sz="0" w:space="0" w:color="auto" w:frame="1"/>
          <w:shd w:val="clear" w:color="auto" w:fill="FFFFFF"/>
        </w:rPr>
        <w:t>θ0</w:t>
      </w:r>
      <w:r>
        <w:rPr>
          <w:rFonts w:ascii="Helvetica" w:hAnsi="Helvetica"/>
          <w:color w:val="000000"/>
          <w:sz w:val="21"/>
          <w:szCs w:val="21"/>
          <w:shd w:val="clear" w:color="auto" w:fill="FFFFFF"/>
        </w:rPr>
        <w:t> is 'intercept' , </w:t>
      </w:r>
      <w:r>
        <w:rPr>
          <w:rStyle w:val="mi"/>
          <w:rFonts w:ascii="STIXMathJax_Normal-italic" w:hAnsi="STIXMathJax_Normal-italic"/>
          <w:color w:val="000000"/>
          <w:sz w:val="25"/>
          <w:szCs w:val="25"/>
          <w:bdr w:val="none" w:sz="0" w:space="0" w:color="auto" w:frame="1"/>
          <w:shd w:val="clear" w:color="auto" w:fill="FFFFFF"/>
        </w:rPr>
        <w:t>𝜃</w:t>
      </w:r>
      <w:r>
        <w:rPr>
          <w:rStyle w:val="mn"/>
          <w:rFonts w:ascii="STIXMathJax_Main" w:eastAsiaTheme="majorEastAsia" w:hAnsi="STIXMathJax_Main"/>
          <w:color w:val="000000"/>
          <w:sz w:val="18"/>
          <w:szCs w:val="18"/>
          <w:bdr w:val="none" w:sz="0" w:space="0" w:color="auto" w:frame="1"/>
          <w:shd w:val="clear" w:color="auto" w:fill="FFFFFF"/>
        </w:rPr>
        <w:t>1</w:t>
      </w:r>
      <w:r>
        <w:rPr>
          <w:rStyle w:val="mjxassistivemathml"/>
          <w:rFonts w:ascii="Helvetica" w:hAnsi="Helvetica"/>
          <w:color w:val="000000"/>
          <w:sz w:val="21"/>
          <w:szCs w:val="21"/>
          <w:bdr w:val="none" w:sz="0" w:space="0" w:color="auto" w:frame="1"/>
          <w:shd w:val="clear" w:color="auto" w:fill="FFFFFF"/>
        </w:rPr>
        <w:t>θ1</w:t>
      </w:r>
      <w:r>
        <w:rPr>
          <w:rFonts w:ascii="Helvetica" w:hAnsi="Helvetica"/>
          <w:color w:val="000000"/>
          <w:sz w:val="21"/>
          <w:szCs w:val="21"/>
          <w:shd w:val="clear" w:color="auto" w:fill="FFFFFF"/>
        </w:rPr>
        <w:t> is the slope, </w:t>
      </w:r>
      <w:r>
        <w:rPr>
          <w:rStyle w:val="mi"/>
          <w:rFonts w:ascii="STIXMathJax_Normal-italic" w:hAnsi="STIXMathJax_Normal-italic"/>
          <w:color w:val="000000"/>
          <w:sz w:val="25"/>
          <w:szCs w:val="25"/>
          <w:bdr w:val="none" w:sz="0" w:space="0" w:color="auto" w:frame="1"/>
          <w:shd w:val="clear" w:color="auto" w:fill="FFFFFF"/>
        </w:rPr>
        <w:t>𝛼</w:t>
      </w:r>
      <w:r>
        <w:rPr>
          <w:rStyle w:val="mjxassistivemathml"/>
          <w:rFonts w:ascii="Helvetica" w:hAnsi="Helvetica"/>
          <w:color w:val="000000"/>
          <w:sz w:val="21"/>
          <w:szCs w:val="21"/>
          <w:bdr w:val="none" w:sz="0" w:space="0" w:color="auto" w:frame="1"/>
          <w:shd w:val="clear" w:color="auto" w:fill="FFFFFF"/>
        </w:rPr>
        <w:t>α</w:t>
      </w:r>
      <w:r>
        <w:rPr>
          <w:rFonts w:ascii="Helvetica" w:hAnsi="Helvetica"/>
          <w:color w:val="000000"/>
          <w:sz w:val="21"/>
          <w:szCs w:val="21"/>
          <w:shd w:val="clear" w:color="auto" w:fill="FFFFFF"/>
        </w:rPr>
        <w:t> is the learning rate, m is the total number of observations and the term after the </w:t>
      </w:r>
      <w:r>
        <w:rPr>
          <w:rStyle w:val="mo"/>
          <w:rFonts w:ascii="STIXMathJax_Operators" w:hAnsi="STIXMathJax_Operators"/>
          <w:color w:val="000000"/>
          <w:sz w:val="25"/>
          <w:szCs w:val="25"/>
          <w:bdr w:val="none" w:sz="0" w:space="0" w:color="auto" w:frame="1"/>
          <w:shd w:val="clear" w:color="auto" w:fill="FFFFFF"/>
        </w:rPr>
        <w:t>∑</w:t>
      </w:r>
      <w:r>
        <w:rPr>
          <w:rStyle w:val="mjxassistivemathml"/>
          <w:rFonts w:ascii="Helvetica" w:hAnsi="Helvetica"/>
          <w:color w:val="000000"/>
          <w:sz w:val="21"/>
          <w:szCs w:val="21"/>
          <w:bdr w:val="none" w:sz="0" w:space="0" w:color="auto" w:frame="1"/>
          <w:shd w:val="clear" w:color="auto" w:fill="FFFFFF"/>
        </w:rPr>
        <w:t>∑</w:t>
      </w:r>
      <w:r>
        <w:rPr>
          <w:rFonts w:ascii="Helvetica" w:hAnsi="Helvetica"/>
          <w:color w:val="000000"/>
          <w:sz w:val="21"/>
          <w:szCs w:val="21"/>
          <w:shd w:val="clear" w:color="auto" w:fill="FFFFFF"/>
        </w:rPr>
        <w:t> sign is the loss. Google Tensor board recommends a Learning rate between 0.00001 and 10. Generally a smaller learning rate is recommended to avoid overshooting while creating a model.</w:t>
      </w:r>
    </w:p>
    <w:p w14:paraId="6587F78B" w14:textId="2C3082D0" w:rsidR="00DD7C07" w:rsidRDefault="00DD7C07" w:rsidP="00FF507B">
      <w:pPr>
        <w:pStyle w:val="NormalWeb"/>
        <w:shd w:val="clear" w:color="auto" w:fill="FFFFFF"/>
        <w:spacing w:before="0" w:beforeAutospacing="0" w:after="0" w:afterAutospacing="0"/>
        <w:rPr>
          <w:rFonts w:ascii="Helvetica" w:hAnsi="Helvetica"/>
          <w:color w:val="000000"/>
          <w:sz w:val="21"/>
          <w:szCs w:val="21"/>
          <w:shd w:val="clear" w:color="auto" w:fill="FFFFFF"/>
        </w:rPr>
      </w:pPr>
    </w:p>
    <w:p w14:paraId="460BEC28" w14:textId="7AFA41F1" w:rsidR="00DD7C07" w:rsidRPr="00DD7C07" w:rsidRDefault="00DD7C07" w:rsidP="00DD7C07">
      <w:pPr>
        <w:pStyle w:val="Heading3"/>
        <w:shd w:val="clear" w:color="auto" w:fill="FFFFFF"/>
        <w:spacing w:before="0"/>
        <w:rPr>
          <w:rFonts w:ascii="Helvetica" w:hAnsi="Helvetica"/>
          <w:b/>
          <w:bCs/>
          <w:color w:val="000000"/>
        </w:rPr>
      </w:pPr>
      <w:r w:rsidRPr="00DD7C07">
        <w:rPr>
          <w:rStyle w:val="mjxassistivemathml"/>
          <w:rFonts w:ascii="Helvetica" w:hAnsi="Helvetica"/>
          <w:b/>
          <w:bCs/>
          <w:color w:val="000000"/>
          <w:bdr w:val="none" w:sz="0" w:space="0" w:color="auto" w:frame="1"/>
        </w:rPr>
        <w:t>R2</w:t>
      </w:r>
      <w:r w:rsidRPr="00DD7C07">
        <w:rPr>
          <w:rFonts w:ascii="Helvetica" w:hAnsi="Helvetica"/>
          <w:b/>
          <w:bCs/>
          <w:color w:val="000000"/>
        </w:rPr>
        <w:t> statistics</w:t>
      </w:r>
    </w:p>
    <w:p w14:paraId="526F8562" w14:textId="384C4B25" w:rsidR="00DD7C07" w:rsidRDefault="00DD7C07" w:rsidP="00DD7C07">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The R-squared statistic provides a measure of fit. It takes the form of a proportion—the proportion of variance explained—and so it always takes on a value between 0 and 1. In simple words, it represents how much of our data is being explained by our model. For example, </w:t>
      </w:r>
      <w:r>
        <w:rPr>
          <w:rStyle w:val="mjxassistivemathml"/>
          <w:rFonts w:ascii="Helvetica" w:hAnsi="Helvetica"/>
          <w:color w:val="000000"/>
          <w:sz w:val="21"/>
          <w:szCs w:val="21"/>
          <w:bdr w:val="none" w:sz="0" w:space="0" w:color="auto" w:frame="1"/>
        </w:rPr>
        <w:t>R</w:t>
      </w:r>
      <w:r w:rsidRPr="00DD7C07">
        <w:rPr>
          <w:rStyle w:val="mjxassistivemathml"/>
          <w:rFonts w:ascii="Helvetica" w:hAnsi="Helvetica"/>
          <w:color w:val="000000"/>
          <w:sz w:val="23"/>
          <w:szCs w:val="22"/>
          <w:bdr w:val="none" w:sz="0" w:space="0" w:color="auto" w:frame="1"/>
          <w:vertAlign w:val="superscript"/>
        </w:rPr>
        <w:t>2</w:t>
      </w:r>
      <w:r>
        <w:rPr>
          <w:rFonts w:ascii="Helvetica" w:hAnsi="Helvetica"/>
          <w:color w:val="000000"/>
          <w:sz w:val="21"/>
          <w:szCs w:val="21"/>
        </w:rPr>
        <w:t> statistic = 0.75, it says that our model fits 75 % of the total data set. Similarly, if it is 0, it means none of the data points is being explained and a value of 1 represents 100% data explanation. Mathematically </w:t>
      </w:r>
      <w:r>
        <w:rPr>
          <w:rStyle w:val="mjxassistivemathml"/>
          <w:rFonts w:ascii="Helvetica" w:hAnsi="Helvetica"/>
          <w:color w:val="000000"/>
          <w:sz w:val="21"/>
          <w:szCs w:val="21"/>
          <w:bdr w:val="none" w:sz="0" w:space="0" w:color="auto" w:frame="1"/>
        </w:rPr>
        <w:t>R</w:t>
      </w:r>
      <w:r w:rsidRPr="00DD7C07">
        <w:rPr>
          <w:rStyle w:val="mjxassistivemathml"/>
          <w:rFonts w:ascii="Helvetica" w:hAnsi="Helvetica"/>
          <w:color w:val="000000"/>
          <w:sz w:val="21"/>
          <w:szCs w:val="21"/>
          <w:bdr w:val="none" w:sz="0" w:space="0" w:color="auto" w:frame="1"/>
          <w:vertAlign w:val="superscript"/>
        </w:rPr>
        <w:t>2</w:t>
      </w:r>
      <w:r>
        <w:rPr>
          <w:rFonts w:ascii="Helvetica" w:hAnsi="Helvetica"/>
          <w:color w:val="000000"/>
          <w:sz w:val="21"/>
          <w:szCs w:val="21"/>
        </w:rPr>
        <w:t> statistic is calculated as :</w:t>
      </w:r>
    </w:p>
    <w:p w14:paraId="594E3995" w14:textId="46EFE0EF" w:rsidR="000F12A0" w:rsidRPr="000F12A0" w:rsidRDefault="000F12A0" w:rsidP="000F12A0">
      <w:pPr>
        <w:pStyle w:val="NormalWeb"/>
        <w:shd w:val="clear" w:color="auto" w:fill="FFFFFF"/>
        <w:spacing w:after="0"/>
        <w:rPr>
          <w:rFonts w:ascii="Helvetica" w:hAnsi="Helvetica"/>
          <w:color w:val="000000"/>
          <w:sz w:val="21"/>
          <w:szCs w:val="21"/>
        </w:rPr>
      </w:pPr>
      <w:r>
        <w:rPr>
          <w:noProof/>
        </w:rPr>
        <w:lastRenderedPageBreak/>
        <w:drawing>
          <wp:inline distT="0" distB="0" distL="0" distR="0" wp14:anchorId="37ED8EDB" wp14:editId="424E0A59">
            <wp:extent cx="3078480" cy="8959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480" cy="895985"/>
                    </a:xfrm>
                    <a:prstGeom prst="rect">
                      <a:avLst/>
                    </a:prstGeom>
                    <a:noFill/>
                    <a:ln>
                      <a:noFill/>
                    </a:ln>
                  </pic:spPr>
                </pic:pic>
              </a:graphicData>
            </a:graphic>
          </wp:inline>
        </w:drawing>
      </w:r>
      <w:r w:rsidRPr="000F12A0">
        <w:rPr>
          <w:rFonts w:ascii="Helvetica" w:hAnsi="Helvetica"/>
          <w:color w:val="000000"/>
          <w:sz w:val="21"/>
          <w:szCs w:val="21"/>
        </w:rPr>
        <w:t xml:space="preserve">                                              </w:t>
      </w:r>
    </w:p>
    <w:p w14:paraId="2903FAF2" w14:textId="77777777" w:rsidR="000F12A0" w:rsidRPr="000F12A0" w:rsidRDefault="000F12A0" w:rsidP="000F12A0">
      <w:pPr>
        <w:pStyle w:val="NormalWeb"/>
        <w:shd w:val="clear" w:color="auto" w:fill="FFFFFF"/>
        <w:spacing w:after="0"/>
        <w:rPr>
          <w:rFonts w:ascii="Helvetica" w:hAnsi="Helvetica"/>
          <w:color w:val="000000"/>
          <w:sz w:val="21"/>
          <w:szCs w:val="21"/>
        </w:rPr>
      </w:pPr>
      <w:r w:rsidRPr="000F12A0">
        <w:rPr>
          <w:rFonts w:ascii="Helvetica" w:hAnsi="Helvetica"/>
          <w:color w:val="000000"/>
          <w:sz w:val="21"/>
          <w:szCs w:val="21"/>
        </w:rPr>
        <w:t>Where RSS:  is  the Residual Sum of squares and is given as :</w:t>
      </w:r>
    </w:p>
    <w:p w14:paraId="6F7F369A" w14:textId="068984D6" w:rsidR="000F12A0" w:rsidRPr="000F12A0" w:rsidRDefault="000F12A0" w:rsidP="000F12A0">
      <w:pPr>
        <w:pStyle w:val="NormalWeb"/>
        <w:shd w:val="clear" w:color="auto" w:fill="FFFFFF"/>
        <w:spacing w:after="0"/>
        <w:rPr>
          <w:rFonts w:ascii="Helvetica" w:hAnsi="Helvetica"/>
          <w:color w:val="000000"/>
          <w:sz w:val="21"/>
          <w:szCs w:val="21"/>
        </w:rPr>
      </w:pPr>
      <w:r>
        <w:rPr>
          <w:noProof/>
        </w:rPr>
        <w:drawing>
          <wp:inline distT="0" distB="0" distL="0" distR="0" wp14:anchorId="1CFA140E" wp14:editId="3936CDFF">
            <wp:extent cx="1570990" cy="656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0990" cy="656590"/>
                    </a:xfrm>
                    <a:prstGeom prst="rect">
                      <a:avLst/>
                    </a:prstGeom>
                    <a:noFill/>
                    <a:ln>
                      <a:noFill/>
                    </a:ln>
                  </pic:spPr>
                </pic:pic>
              </a:graphicData>
            </a:graphic>
          </wp:inline>
        </w:drawing>
      </w:r>
      <w:r w:rsidRPr="000F12A0">
        <w:rPr>
          <w:rFonts w:ascii="Helvetica" w:hAnsi="Helvetica"/>
          <w:color w:val="000000"/>
          <w:sz w:val="21"/>
          <w:szCs w:val="21"/>
        </w:rPr>
        <w:t xml:space="preserve">                                                                </w:t>
      </w:r>
    </w:p>
    <w:p w14:paraId="7E5EAB53" w14:textId="77777777" w:rsidR="000F12A0" w:rsidRPr="000F12A0" w:rsidRDefault="000F12A0" w:rsidP="000F12A0">
      <w:pPr>
        <w:pStyle w:val="NormalWeb"/>
        <w:shd w:val="clear" w:color="auto" w:fill="FFFFFF"/>
        <w:spacing w:after="0"/>
        <w:rPr>
          <w:rFonts w:ascii="Helvetica" w:hAnsi="Helvetica"/>
          <w:color w:val="000000"/>
          <w:sz w:val="21"/>
          <w:szCs w:val="21"/>
        </w:rPr>
      </w:pPr>
      <w:r w:rsidRPr="000F12A0">
        <w:rPr>
          <w:rFonts w:ascii="Helvetica" w:hAnsi="Helvetica"/>
          <w:color w:val="000000"/>
          <w:sz w:val="21"/>
          <w:szCs w:val="21"/>
        </w:rPr>
        <w:t>RSS is the residual(error) term we have been talking about so far.</w:t>
      </w:r>
    </w:p>
    <w:p w14:paraId="10DF9940" w14:textId="77777777" w:rsidR="000F12A0" w:rsidRPr="000F12A0" w:rsidRDefault="000F12A0" w:rsidP="000F12A0">
      <w:pPr>
        <w:pStyle w:val="NormalWeb"/>
        <w:shd w:val="clear" w:color="auto" w:fill="FFFFFF"/>
        <w:spacing w:after="0"/>
        <w:rPr>
          <w:rFonts w:ascii="Helvetica" w:hAnsi="Helvetica"/>
          <w:color w:val="000000"/>
          <w:sz w:val="21"/>
          <w:szCs w:val="21"/>
        </w:rPr>
      </w:pPr>
      <w:r w:rsidRPr="000F12A0">
        <w:rPr>
          <w:rFonts w:ascii="Helvetica" w:hAnsi="Helvetica"/>
          <w:color w:val="000000"/>
          <w:sz w:val="21"/>
          <w:szCs w:val="21"/>
        </w:rPr>
        <w:t>And, TSS:  is  the Total sum of squares and given as :</w:t>
      </w:r>
    </w:p>
    <w:p w14:paraId="3A68C3C3" w14:textId="708ECD5D" w:rsidR="000F12A0" w:rsidRPr="000F12A0" w:rsidRDefault="000F12A0" w:rsidP="000F12A0">
      <w:pPr>
        <w:pStyle w:val="NormalWeb"/>
        <w:shd w:val="clear" w:color="auto" w:fill="FFFFFF"/>
        <w:spacing w:after="0"/>
        <w:rPr>
          <w:rFonts w:ascii="Helvetica" w:hAnsi="Helvetica"/>
          <w:color w:val="000000"/>
          <w:sz w:val="21"/>
          <w:szCs w:val="21"/>
        </w:rPr>
      </w:pPr>
      <w:r>
        <w:rPr>
          <w:noProof/>
        </w:rPr>
        <w:drawing>
          <wp:inline distT="0" distB="0" distL="0" distR="0" wp14:anchorId="0E39786D" wp14:editId="07695FD9">
            <wp:extent cx="1584325" cy="448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4325" cy="448310"/>
                    </a:xfrm>
                    <a:prstGeom prst="rect">
                      <a:avLst/>
                    </a:prstGeom>
                    <a:noFill/>
                    <a:ln>
                      <a:noFill/>
                    </a:ln>
                  </pic:spPr>
                </pic:pic>
              </a:graphicData>
            </a:graphic>
          </wp:inline>
        </w:drawing>
      </w:r>
      <w:r w:rsidRPr="000F12A0">
        <w:rPr>
          <w:rFonts w:ascii="Helvetica" w:hAnsi="Helvetica"/>
          <w:color w:val="000000"/>
          <w:sz w:val="21"/>
          <w:szCs w:val="21"/>
        </w:rPr>
        <w:t xml:space="preserve">                                                             </w:t>
      </w:r>
    </w:p>
    <w:p w14:paraId="602AE52E" w14:textId="77777777" w:rsidR="000F12A0" w:rsidRPr="000F12A0" w:rsidRDefault="000F12A0" w:rsidP="000F12A0">
      <w:pPr>
        <w:pStyle w:val="NormalWeb"/>
        <w:shd w:val="clear" w:color="auto" w:fill="FFFFFF"/>
        <w:spacing w:after="0"/>
        <w:rPr>
          <w:rFonts w:ascii="Helvetica" w:hAnsi="Helvetica"/>
          <w:color w:val="000000"/>
          <w:sz w:val="21"/>
          <w:szCs w:val="21"/>
        </w:rPr>
      </w:pPr>
      <w:r w:rsidRPr="000F12A0">
        <w:rPr>
          <w:rFonts w:ascii="Helvetica" w:hAnsi="Helvetica"/>
          <w:color w:val="000000"/>
          <w:sz w:val="21"/>
          <w:szCs w:val="21"/>
        </w:rPr>
        <w:t>TSS is calculated when we consider the line passing through the mean value of y, to be the best fit line.</w:t>
      </w:r>
    </w:p>
    <w:p w14:paraId="68A711A4" w14:textId="77777777" w:rsidR="000F12A0" w:rsidRPr="000F12A0" w:rsidRDefault="000F12A0" w:rsidP="000F12A0">
      <w:pPr>
        <w:pStyle w:val="NormalWeb"/>
        <w:shd w:val="clear" w:color="auto" w:fill="FFFFFF"/>
        <w:spacing w:after="0"/>
        <w:rPr>
          <w:rFonts w:ascii="Helvetica" w:hAnsi="Helvetica"/>
          <w:color w:val="000000"/>
          <w:sz w:val="21"/>
          <w:szCs w:val="21"/>
        </w:rPr>
      </w:pPr>
      <w:r w:rsidRPr="000F12A0">
        <w:rPr>
          <w:rFonts w:ascii="Helvetica" w:hAnsi="Helvetica"/>
          <w:color w:val="000000"/>
          <w:sz w:val="21"/>
          <w:szCs w:val="21"/>
        </w:rPr>
        <w:t>Just like RSS, we calculate the error term when the best fit line is the line passing through the mean value of y and we get the value of TSS.</w:t>
      </w:r>
    </w:p>
    <w:p w14:paraId="3A1AEFD5" w14:textId="35E21BB8" w:rsidR="000F12A0" w:rsidRPr="000F12A0" w:rsidRDefault="000F12A0" w:rsidP="000F12A0">
      <w:pPr>
        <w:pStyle w:val="NormalWeb"/>
        <w:shd w:val="clear" w:color="auto" w:fill="FFFFFF"/>
        <w:spacing w:after="0"/>
        <w:rPr>
          <w:rFonts w:ascii="Helvetica" w:hAnsi="Helvetica"/>
          <w:color w:val="000000"/>
          <w:sz w:val="21"/>
          <w:szCs w:val="21"/>
        </w:rPr>
      </w:pPr>
      <w:r>
        <w:rPr>
          <w:noProof/>
        </w:rPr>
        <w:drawing>
          <wp:inline distT="0" distB="0" distL="0" distR="0" wp14:anchorId="17492D04" wp14:editId="7CED47A2">
            <wp:extent cx="1860550" cy="12947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1294765"/>
                    </a:xfrm>
                    <a:prstGeom prst="rect">
                      <a:avLst/>
                    </a:prstGeom>
                    <a:noFill/>
                    <a:ln>
                      <a:noFill/>
                    </a:ln>
                  </pic:spPr>
                </pic:pic>
              </a:graphicData>
            </a:graphic>
          </wp:inline>
        </w:drawing>
      </w:r>
      <w:r w:rsidRPr="000F12A0">
        <w:rPr>
          <w:rFonts w:ascii="Helvetica" w:hAnsi="Helvetica"/>
          <w:color w:val="000000"/>
          <w:sz w:val="21"/>
          <w:szCs w:val="21"/>
        </w:rPr>
        <w:t xml:space="preserve">    </w:t>
      </w:r>
    </w:p>
    <w:p w14:paraId="61EB9AFD" w14:textId="3E4E4413" w:rsidR="000F12A0" w:rsidRDefault="000F12A0" w:rsidP="000F12A0">
      <w:pPr>
        <w:pStyle w:val="NormalWeb"/>
        <w:shd w:val="clear" w:color="auto" w:fill="FFFFFF"/>
        <w:spacing w:before="0" w:beforeAutospacing="0" w:after="0" w:afterAutospacing="0"/>
        <w:rPr>
          <w:rFonts w:ascii="Helvetica" w:hAnsi="Helvetica"/>
          <w:color w:val="000000"/>
          <w:sz w:val="21"/>
          <w:szCs w:val="21"/>
        </w:rPr>
      </w:pPr>
      <w:r w:rsidRPr="000F12A0">
        <w:rPr>
          <w:rFonts w:ascii="Helvetica" w:hAnsi="Helvetica"/>
          <w:color w:val="000000"/>
          <w:sz w:val="21"/>
          <w:szCs w:val="21"/>
        </w:rPr>
        <w:t>The closer the value of R2 is to 1 the better the model fits our data. If R2 comes below 0(which is a possibility) that means the model is so bad that it is performing even worse than the average best fit line.</w:t>
      </w:r>
    </w:p>
    <w:p w14:paraId="5B966BC3" w14:textId="34B0F008" w:rsidR="000F12A0" w:rsidRDefault="000F12A0" w:rsidP="000F12A0">
      <w:pPr>
        <w:pStyle w:val="NormalWeb"/>
        <w:shd w:val="clear" w:color="auto" w:fill="FFFFFF"/>
        <w:spacing w:before="0" w:beforeAutospacing="0" w:after="0" w:afterAutospacing="0"/>
        <w:rPr>
          <w:rFonts w:ascii="Helvetica" w:hAnsi="Helvetica"/>
          <w:color w:val="000000"/>
          <w:sz w:val="21"/>
          <w:szCs w:val="21"/>
        </w:rPr>
      </w:pPr>
    </w:p>
    <w:p w14:paraId="18BF3067" w14:textId="08FDE650" w:rsidR="000F12A0" w:rsidRDefault="000F12A0" w:rsidP="000F12A0">
      <w:pPr>
        <w:pStyle w:val="Heading3"/>
        <w:shd w:val="clear" w:color="auto" w:fill="FFFFFF"/>
        <w:spacing w:before="0"/>
        <w:rPr>
          <w:rFonts w:ascii="Helvetica" w:hAnsi="Helvetica"/>
          <w:color w:val="000000"/>
        </w:rPr>
      </w:pPr>
      <w:r>
        <w:rPr>
          <w:rFonts w:ascii="Helvetica" w:hAnsi="Helvetica"/>
          <w:color w:val="000000"/>
        </w:rPr>
        <w:t>Adjusted </w:t>
      </w:r>
      <w:r>
        <w:rPr>
          <w:rStyle w:val="mjxassistivemathml"/>
          <w:rFonts w:ascii="Helvetica" w:hAnsi="Helvetica"/>
          <w:b/>
          <w:bCs/>
          <w:color w:val="000000"/>
          <w:bdr w:val="none" w:sz="0" w:space="0" w:color="auto" w:frame="1"/>
        </w:rPr>
        <w:t>R</w:t>
      </w:r>
      <w:r w:rsidRPr="000F12A0">
        <w:rPr>
          <w:rStyle w:val="mjxassistivemathml"/>
          <w:rFonts w:ascii="Helvetica" w:hAnsi="Helvetica"/>
          <w:b/>
          <w:bCs/>
          <w:color w:val="000000"/>
          <w:bdr w:val="none" w:sz="0" w:space="0" w:color="auto" w:frame="1"/>
          <w:vertAlign w:val="superscript"/>
        </w:rPr>
        <w:t>2</w:t>
      </w:r>
      <w:r>
        <w:rPr>
          <w:rFonts w:ascii="Helvetica" w:hAnsi="Helvetica"/>
          <w:color w:val="000000"/>
        </w:rPr>
        <w:t> statistics</w:t>
      </w:r>
    </w:p>
    <w:p w14:paraId="79B0A83F" w14:textId="53BFAFD6" w:rsidR="000F12A0" w:rsidRDefault="000F12A0" w:rsidP="000F12A0">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As we increase the number of independent variables in our equation, the R</w:t>
      </w:r>
      <w:r w:rsidRPr="000F12A0">
        <w:rPr>
          <w:rFonts w:ascii="Helvetica" w:hAnsi="Helvetica"/>
          <w:color w:val="000000"/>
          <w:sz w:val="21"/>
          <w:szCs w:val="21"/>
          <w:vertAlign w:val="superscript"/>
        </w:rPr>
        <w:t>2</w:t>
      </w:r>
      <w:r>
        <w:rPr>
          <w:rFonts w:ascii="Helvetica" w:hAnsi="Helvetica"/>
          <w:color w:val="000000"/>
          <w:sz w:val="21"/>
          <w:szCs w:val="21"/>
        </w:rPr>
        <w:t xml:space="preserve"> increases as well. But that doesn’t mean that the new independent variables have any correlation with the output variable. In other words, even with the addition of new features in our model, it is not necessary that our model will yield better results but R</w:t>
      </w:r>
      <w:r w:rsidRPr="000F12A0">
        <w:rPr>
          <w:rFonts w:ascii="Helvetica" w:hAnsi="Helvetica"/>
          <w:color w:val="000000"/>
          <w:sz w:val="21"/>
          <w:szCs w:val="21"/>
          <w:vertAlign w:val="superscript"/>
        </w:rPr>
        <w:t>2</w:t>
      </w:r>
      <w:r>
        <w:rPr>
          <w:rFonts w:ascii="Helvetica" w:hAnsi="Helvetica"/>
          <w:color w:val="000000"/>
          <w:sz w:val="21"/>
          <w:szCs w:val="21"/>
        </w:rPr>
        <w:t xml:space="preserve"> value will increase. To rectify this problem, we use Adjusted R</w:t>
      </w:r>
      <w:r w:rsidRPr="000F12A0">
        <w:rPr>
          <w:rFonts w:ascii="Helvetica" w:hAnsi="Helvetica"/>
          <w:color w:val="000000"/>
          <w:sz w:val="21"/>
          <w:szCs w:val="21"/>
          <w:vertAlign w:val="superscript"/>
        </w:rPr>
        <w:t>2</w:t>
      </w:r>
      <w:r>
        <w:rPr>
          <w:rFonts w:ascii="Helvetica" w:hAnsi="Helvetica"/>
          <w:color w:val="000000"/>
          <w:sz w:val="21"/>
          <w:szCs w:val="21"/>
        </w:rPr>
        <w:t xml:space="preserve"> value which penalises excessive use of such features which do not correlate with the output data. Let’s understand this with an example:</w:t>
      </w:r>
    </w:p>
    <w:p w14:paraId="7BC98C4A" w14:textId="650DE023" w:rsidR="000F12A0" w:rsidRDefault="000F12A0" w:rsidP="000F12A0">
      <w:pPr>
        <w:pStyle w:val="NormalWeb"/>
        <w:shd w:val="clear" w:color="auto" w:fill="FFFFFF"/>
        <w:spacing w:before="240" w:beforeAutospacing="0" w:after="0" w:afterAutospacing="0"/>
        <w:rPr>
          <w:rFonts w:ascii="Helvetica" w:hAnsi="Helvetica"/>
          <w:color w:val="000000"/>
          <w:sz w:val="21"/>
          <w:szCs w:val="21"/>
        </w:rPr>
      </w:pPr>
      <w:r>
        <w:rPr>
          <w:noProof/>
        </w:rPr>
        <w:lastRenderedPageBreak/>
        <w:drawing>
          <wp:inline distT="0" distB="0" distL="0" distR="0" wp14:anchorId="4F43544E" wp14:editId="3E808F7F">
            <wp:extent cx="4612640" cy="3924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2640" cy="3924935"/>
                    </a:xfrm>
                    <a:prstGeom prst="rect">
                      <a:avLst/>
                    </a:prstGeom>
                    <a:noFill/>
                    <a:ln>
                      <a:noFill/>
                    </a:ln>
                  </pic:spPr>
                </pic:pic>
              </a:graphicData>
            </a:graphic>
          </wp:inline>
        </w:drawing>
      </w:r>
    </w:p>
    <w:p w14:paraId="3C328558" w14:textId="7E17F421" w:rsidR="000F12A0" w:rsidRDefault="000F12A0" w:rsidP="000F12A0">
      <w:pPr>
        <w:pStyle w:val="NormalWeb"/>
        <w:shd w:val="clear" w:color="auto" w:fill="FFFFFF"/>
        <w:spacing w:before="24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We can see that R2 always increases with an increase in the number of independent variables. Thus, it doesn’t give a better picture and so we need Adjusted R2 value to keep this in check. Mathematically, it is calculated as:</w:t>
      </w:r>
    </w:p>
    <w:p w14:paraId="77FDA2ED" w14:textId="726461B2" w:rsidR="000F12A0" w:rsidRDefault="000F12A0" w:rsidP="000F12A0">
      <w:pPr>
        <w:pStyle w:val="NormalWeb"/>
        <w:shd w:val="clear" w:color="auto" w:fill="FFFFFF"/>
        <w:spacing w:before="240" w:beforeAutospacing="0" w:after="0" w:afterAutospacing="0"/>
        <w:rPr>
          <w:rFonts w:ascii="Helvetica" w:hAnsi="Helvetica"/>
          <w:color w:val="000000"/>
          <w:sz w:val="21"/>
          <w:szCs w:val="21"/>
          <w:shd w:val="clear" w:color="auto" w:fill="FFFFFF"/>
        </w:rPr>
      </w:pPr>
      <w:r>
        <w:rPr>
          <w:noProof/>
        </w:rPr>
        <w:drawing>
          <wp:inline distT="0" distB="0" distL="0" distR="0" wp14:anchorId="192D1EC8" wp14:editId="741C10A4">
            <wp:extent cx="3684760" cy="123598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589" cy="1252364"/>
                    </a:xfrm>
                    <a:prstGeom prst="rect">
                      <a:avLst/>
                    </a:prstGeom>
                    <a:noFill/>
                    <a:ln>
                      <a:noFill/>
                    </a:ln>
                  </pic:spPr>
                </pic:pic>
              </a:graphicData>
            </a:graphic>
          </wp:inline>
        </w:drawing>
      </w:r>
    </w:p>
    <w:p w14:paraId="0225D7B5" w14:textId="7D250F01" w:rsidR="000F12A0" w:rsidRDefault="000F12A0" w:rsidP="000F12A0">
      <w:pPr>
        <w:pStyle w:val="NormalWeb"/>
        <w:shd w:val="clear" w:color="auto" w:fill="FFFFFF"/>
        <w:spacing w:before="24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In the equation above, when p = 0, we can see that adjusted R</w:t>
      </w:r>
      <w:r w:rsidRPr="000F12A0">
        <w:rPr>
          <w:rFonts w:ascii="Helvetica" w:hAnsi="Helvetica"/>
          <w:color w:val="000000"/>
          <w:sz w:val="21"/>
          <w:szCs w:val="21"/>
          <w:shd w:val="clear" w:color="auto" w:fill="FFFFFF"/>
          <w:vertAlign w:val="superscript"/>
        </w:rPr>
        <w:t>2</w:t>
      </w:r>
      <w:r>
        <w:rPr>
          <w:rFonts w:ascii="Helvetica" w:hAnsi="Helvetica"/>
          <w:color w:val="000000"/>
          <w:sz w:val="21"/>
          <w:szCs w:val="21"/>
          <w:shd w:val="clear" w:color="auto" w:fill="FFFFFF"/>
        </w:rPr>
        <w:t xml:space="preserve"> becomes equal to R</w:t>
      </w:r>
      <w:r w:rsidRPr="000F12A0">
        <w:rPr>
          <w:rFonts w:ascii="Helvetica" w:hAnsi="Helvetica"/>
          <w:color w:val="000000"/>
          <w:sz w:val="21"/>
          <w:szCs w:val="21"/>
          <w:shd w:val="clear" w:color="auto" w:fill="FFFFFF"/>
          <w:vertAlign w:val="superscript"/>
        </w:rPr>
        <w:t>2</w:t>
      </w:r>
      <w:r>
        <w:rPr>
          <w:rFonts w:ascii="Helvetica" w:hAnsi="Helvetica"/>
          <w:color w:val="000000"/>
          <w:sz w:val="21"/>
          <w:szCs w:val="21"/>
          <w:shd w:val="clear" w:color="auto" w:fill="FFFFFF"/>
        </w:rPr>
        <w:t>. Thus, adjusted R</w:t>
      </w:r>
      <w:r w:rsidRPr="000F12A0">
        <w:rPr>
          <w:rFonts w:ascii="Helvetica" w:hAnsi="Helvetica"/>
          <w:color w:val="000000"/>
          <w:sz w:val="21"/>
          <w:szCs w:val="21"/>
          <w:shd w:val="clear" w:color="auto" w:fill="FFFFFF"/>
          <w:vertAlign w:val="superscript"/>
        </w:rPr>
        <w:t>2</w:t>
      </w:r>
      <w:r>
        <w:rPr>
          <w:rFonts w:ascii="Helvetica" w:hAnsi="Helvetica"/>
          <w:color w:val="000000"/>
          <w:sz w:val="21"/>
          <w:szCs w:val="21"/>
          <w:shd w:val="clear" w:color="auto" w:fill="FFFFFF"/>
        </w:rPr>
        <w:t xml:space="preserve"> will always be less than or equal to R</w:t>
      </w:r>
      <w:r w:rsidRPr="000F12A0">
        <w:rPr>
          <w:rFonts w:ascii="Helvetica" w:hAnsi="Helvetica"/>
          <w:color w:val="000000"/>
          <w:sz w:val="21"/>
          <w:szCs w:val="21"/>
          <w:shd w:val="clear" w:color="auto" w:fill="FFFFFF"/>
          <w:vertAlign w:val="superscript"/>
        </w:rPr>
        <w:t>2</w:t>
      </w:r>
      <w:r>
        <w:rPr>
          <w:rFonts w:ascii="Helvetica" w:hAnsi="Helvetica"/>
          <w:color w:val="000000"/>
          <w:sz w:val="21"/>
          <w:szCs w:val="21"/>
          <w:shd w:val="clear" w:color="auto" w:fill="FFFFFF"/>
        </w:rPr>
        <w:t>, and it penalises the excess of independent variables which do not affect the dependent variable.</w:t>
      </w:r>
    </w:p>
    <w:p w14:paraId="11BD917A" w14:textId="471F481D" w:rsidR="005B72DB" w:rsidRDefault="005B72DB" w:rsidP="000F12A0">
      <w:pPr>
        <w:pStyle w:val="NormalWeb"/>
        <w:shd w:val="clear" w:color="auto" w:fill="FFFFFF"/>
        <w:spacing w:before="240" w:beforeAutospacing="0" w:after="0" w:afterAutospacing="0"/>
        <w:rPr>
          <w:rFonts w:ascii="Helvetica" w:hAnsi="Helvetica"/>
          <w:color w:val="000000"/>
          <w:sz w:val="21"/>
          <w:szCs w:val="21"/>
        </w:rPr>
      </w:pPr>
      <w:r w:rsidRPr="005B72DB">
        <w:rPr>
          <w:rFonts w:ascii="Helvetica" w:hAnsi="Helvetica"/>
          <w:color w:val="000000"/>
          <w:sz w:val="21"/>
          <w:szCs w:val="21"/>
        </w:rPr>
        <w:lastRenderedPageBreak/>
        <w:drawing>
          <wp:inline distT="0" distB="0" distL="0" distR="0" wp14:anchorId="0B762A20" wp14:editId="05F616CA">
            <wp:extent cx="5731510" cy="27857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5745"/>
                    </a:xfrm>
                    <a:prstGeom prst="rect">
                      <a:avLst/>
                    </a:prstGeom>
                  </pic:spPr>
                </pic:pic>
              </a:graphicData>
            </a:graphic>
          </wp:inline>
        </w:drawing>
      </w:r>
    </w:p>
    <w:p w14:paraId="161E6BAF" w14:textId="5621FD77" w:rsidR="003B680F" w:rsidRDefault="003B680F" w:rsidP="000F12A0">
      <w:pPr>
        <w:pStyle w:val="NormalWeb"/>
        <w:shd w:val="clear" w:color="auto" w:fill="FFFFFF"/>
        <w:spacing w:before="240" w:beforeAutospacing="0" w:after="0" w:afterAutospacing="0"/>
        <w:rPr>
          <w:rFonts w:ascii="Helvetica" w:hAnsi="Helvetica"/>
          <w:color w:val="000000"/>
          <w:sz w:val="21"/>
          <w:szCs w:val="21"/>
        </w:rPr>
      </w:pPr>
      <w:r w:rsidRPr="003B680F">
        <w:rPr>
          <w:rFonts w:ascii="Helvetica" w:hAnsi="Helvetica"/>
          <w:color w:val="000000"/>
          <w:sz w:val="21"/>
          <w:szCs w:val="21"/>
        </w:rPr>
        <w:drawing>
          <wp:inline distT="0" distB="0" distL="0" distR="0" wp14:anchorId="18F63996" wp14:editId="0F7D5491">
            <wp:extent cx="5731510" cy="30041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04185"/>
                    </a:xfrm>
                    <a:prstGeom prst="rect">
                      <a:avLst/>
                    </a:prstGeom>
                  </pic:spPr>
                </pic:pic>
              </a:graphicData>
            </a:graphic>
          </wp:inline>
        </w:drawing>
      </w:r>
    </w:p>
    <w:p w14:paraId="0C980882" w14:textId="77777777" w:rsidR="003B680F" w:rsidRDefault="003B680F" w:rsidP="000F12A0">
      <w:pPr>
        <w:pStyle w:val="NormalWeb"/>
        <w:shd w:val="clear" w:color="auto" w:fill="FFFFFF"/>
        <w:spacing w:before="240" w:beforeAutospacing="0" w:after="0" w:afterAutospacing="0"/>
        <w:rPr>
          <w:rFonts w:ascii="Helvetica" w:hAnsi="Helvetica"/>
          <w:color w:val="000000"/>
          <w:sz w:val="21"/>
          <w:szCs w:val="21"/>
        </w:rPr>
      </w:pPr>
    </w:p>
    <w:p w14:paraId="7105A04F" w14:textId="06836098" w:rsidR="003B680F" w:rsidRDefault="003B680F" w:rsidP="000F12A0">
      <w:pPr>
        <w:pStyle w:val="NormalWeb"/>
        <w:shd w:val="clear" w:color="auto" w:fill="FFFFFF"/>
        <w:spacing w:before="240" w:beforeAutospacing="0" w:after="0" w:afterAutospacing="0"/>
        <w:rPr>
          <w:rFonts w:ascii="Helvetica" w:hAnsi="Helvetica"/>
          <w:color w:val="000000"/>
          <w:sz w:val="21"/>
          <w:szCs w:val="21"/>
        </w:rPr>
      </w:pPr>
      <w:r w:rsidRPr="003B680F">
        <w:rPr>
          <w:rFonts w:ascii="Helvetica" w:hAnsi="Helvetica"/>
          <w:color w:val="000000"/>
          <w:sz w:val="21"/>
          <w:szCs w:val="21"/>
        </w:rPr>
        <w:lastRenderedPageBreak/>
        <w:drawing>
          <wp:inline distT="0" distB="0" distL="0" distR="0" wp14:anchorId="1CDF38D0" wp14:editId="7C945049">
            <wp:extent cx="5731510" cy="28289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8925"/>
                    </a:xfrm>
                    <a:prstGeom prst="rect">
                      <a:avLst/>
                    </a:prstGeom>
                  </pic:spPr>
                </pic:pic>
              </a:graphicData>
            </a:graphic>
          </wp:inline>
        </w:drawing>
      </w:r>
      <w:r w:rsidRPr="003B680F">
        <w:rPr>
          <w:rFonts w:ascii="Helvetica" w:hAnsi="Helvetica"/>
          <w:color w:val="000000"/>
          <w:sz w:val="21"/>
          <w:szCs w:val="21"/>
        </w:rPr>
        <w:drawing>
          <wp:inline distT="0" distB="0" distL="0" distR="0" wp14:anchorId="41770AAB" wp14:editId="6C04DD86">
            <wp:extent cx="5731510" cy="30143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4345"/>
                    </a:xfrm>
                    <a:prstGeom prst="rect">
                      <a:avLst/>
                    </a:prstGeom>
                  </pic:spPr>
                </pic:pic>
              </a:graphicData>
            </a:graphic>
          </wp:inline>
        </w:drawing>
      </w:r>
      <w:r w:rsidRPr="003B680F">
        <w:rPr>
          <w:rFonts w:ascii="Helvetica" w:hAnsi="Helvetica"/>
          <w:color w:val="000000"/>
          <w:sz w:val="21"/>
          <w:szCs w:val="21"/>
        </w:rPr>
        <w:drawing>
          <wp:inline distT="0" distB="0" distL="0" distR="0" wp14:anchorId="5A303E02" wp14:editId="1A27A287">
            <wp:extent cx="5731510" cy="23666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6645"/>
                    </a:xfrm>
                    <a:prstGeom prst="rect">
                      <a:avLst/>
                    </a:prstGeom>
                  </pic:spPr>
                </pic:pic>
              </a:graphicData>
            </a:graphic>
          </wp:inline>
        </w:drawing>
      </w:r>
      <w:r w:rsidRPr="003B680F">
        <w:rPr>
          <w:rFonts w:ascii="Helvetica" w:hAnsi="Helvetica"/>
          <w:color w:val="000000"/>
          <w:sz w:val="21"/>
          <w:szCs w:val="21"/>
        </w:rPr>
        <w:lastRenderedPageBreak/>
        <w:drawing>
          <wp:inline distT="0" distB="0" distL="0" distR="0" wp14:anchorId="58B614ED" wp14:editId="1D6766EA">
            <wp:extent cx="5731510" cy="19196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19605"/>
                    </a:xfrm>
                    <a:prstGeom prst="rect">
                      <a:avLst/>
                    </a:prstGeom>
                  </pic:spPr>
                </pic:pic>
              </a:graphicData>
            </a:graphic>
          </wp:inline>
        </w:drawing>
      </w:r>
      <w:r w:rsidRPr="003B680F">
        <w:rPr>
          <w:rFonts w:ascii="Helvetica" w:hAnsi="Helvetica"/>
          <w:color w:val="000000"/>
          <w:sz w:val="21"/>
          <w:szCs w:val="21"/>
        </w:rPr>
        <w:drawing>
          <wp:inline distT="0" distB="0" distL="0" distR="0" wp14:anchorId="38043281" wp14:editId="416FB295">
            <wp:extent cx="5731510" cy="23393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39340"/>
                    </a:xfrm>
                    <a:prstGeom prst="rect">
                      <a:avLst/>
                    </a:prstGeom>
                  </pic:spPr>
                </pic:pic>
              </a:graphicData>
            </a:graphic>
          </wp:inline>
        </w:drawing>
      </w:r>
      <w:r w:rsidRPr="003B680F">
        <w:rPr>
          <w:rFonts w:ascii="Helvetica" w:hAnsi="Helvetica"/>
          <w:color w:val="000000"/>
          <w:sz w:val="21"/>
          <w:szCs w:val="21"/>
        </w:rPr>
        <w:drawing>
          <wp:inline distT="0" distB="0" distL="0" distR="0" wp14:anchorId="4DB5E2F2" wp14:editId="092CFFAA">
            <wp:extent cx="5731510" cy="20554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55495"/>
                    </a:xfrm>
                    <a:prstGeom prst="rect">
                      <a:avLst/>
                    </a:prstGeom>
                  </pic:spPr>
                </pic:pic>
              </a:graphicData>
            </a:graphic>
          </wp:inline>
        </w:drawing>
      </w:r>
      <w:r w:rsidRPr="003B680F">
        <w:rPr>
          <w:rFonts w:ascii="Helvetica" w:hAnsi="Helvetica"/>
          <w:color w:val="000000"/>
          <w:sz w:val="21"/>
          <w:szCs w:val="21"/>
        </w:rPr>
        <w:lastRenderedPageBreak/>
        <w:drawing>
          <wp:inline distT="0" distB="0" distL="0" distR="0" wp14:anchorId="13867F75" wp14:editId="34DE2804">
            <wp:extent cx="5731510" cy="22225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22500"/>
                    </a:xfrm>
                    <a:prstGeom prst="rect">
                      <a:avLst/>
                    </a:prstGeom>
                  </pic:spPr>
                </pic:pic>
              </a:graphicData>
            </a:graphic>
          </wp:inline>
        </w:drawing>
      </w:r>
      <w:r w:rsidRPr="003B680F">
        <w:rPr>
          <w:rFonts w:ascii="Helvetica" w:hAnsi="Helvetica"/>
          <w:color w:val="000000"/>
          <w:sz w:val="21"/>
          <w:szCs w:val="21"/>
        </w:rPr>
        <w:drawing>
          <wp:inline distT="0" distB="0" distL="0" distR="0" wp14:anchorId="791D548C" wp14:editId="75417AF0">
            <wp:extent cx="5397777" cy="44452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7777" cy="4445228"/>
                    </a:xfrm>
                    <a:prstGeom prst="rect">
                      <a:avLst/>
                    </a:prstGeom>
                  </pic:spPr>
                </pic:pic>
              </a:graphicData>
            </a:graphic>
          </wp:inline>
        </w:drawing>
      </w:r>
    </w:p>
    <w:p w14:paraId="02F534BB" w14:textId="77777777" w:rsidR="000F12A0" w:rsidRDefault="000F12A0" w:rsidP="000F12A0">
      <w:pPr>
        <w:pStyle w:val="NormalWeb"/>
        <w:shd w:val="clear" w:color="auto" w:fill="FFFFFF"/>
        <w:spacing w:before="0" w:beforeAutospacing="0" w:after="0" w:afterAutospacing="0"/>
        <w:rPr>
          <w:rFonts w:ascii="Helvetica" w:hAnsi="Helvetica"/>
          <w:color w:val="000000"/>
          <w:sz w:val="21"/>
          <w:szCs w:val="21"/>
        </w:rPr>
      </w:pPr>
    </w:p>
    <w:p w14:paraId="5C172DF1" w14:textId="77777777" w:rsidR="00DD7C07" w:rsidRDefault="00DD7C07"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p>
    <w:p w14:paraId="1DF4E1FF" w14:textId="77777777" w:rsidR="00C92B58" w:rsidRPr="00C92B58" w:rsidRDefault="00C92B58" w:rsidP="00FF507B">
      <w:pPr>
        <w:pStyle w:val="NormalWeb"/>
        <w:shd w:val="clear" w:color="auto" w:fill="FFFFFF"/>
        <w:spacing w:before="0" w:beforeAutospacing="0" w:after="0" w:afterAutospacing="0"/>
        <w:rPr>
          <w:rFonts w:ascii="Helvetica" w:hAnsi="Helvetica"/>
          <w:b/>
          <w:bCs/>
          <w:color w:val="000000"/>
          <w:sz w:val="21"/>
          <w:szCs w:val="21"/>
          <w:shd w:val="clear" w:color="auto" w:fill="FFFFFF"/>
        </w:rPr>
      </w:pPr>
    </w:p>
    <w:p w14:paraId="63563320" w14:textId="55E18DC2" w:rsidR="00C92B58" w:rsidRDefault="00C92B58" w:rsidP="00FF507B">
      <w:pPr>
        <w:pStyle w:val="NormalWeb"/>
        <w:shd w:val="clear" w:color="auto" w:fill="FFFFFF"/>
        <w:spacing w:before="0" w:beforeAutospacing="0" w:after="0" w:afterAutospacing="0"/>
        <w:rPr>
          <w:rFonts w:ascii="Helvetica" w:hAnsi="Helvetica"/>
          <w:color w:val="000000"/>
          <w:sz w:val="21"/>
          <w:szCs w:val="21"/>
        </w:rPr>
      </w:pPr>
    </w:p>
    <w:p w14:paraId="669DA460" w14:textId="77777777" w:rsidR="00FF507B" w:rsidRDefault="00FF507B"/>
    <w:sectPr w:rsidR="00FF50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936EF" w14:textId="77777777" w:rsidR="00B555BE" w:rsidRDefault="00B555BE" w:rsidP="003B680F">
      <w:pPr>
        <w:spacing w:after="0" w:line="240" w:lineRule="auto"/>
      </w:pPr>
      <w:r>
        <w:separator/>
      </w:r>
    </w:p>
  </w:endnote>
  <w:endnote w:type="continuationSeparator" w:id="0">
    <w:p w14:paraId="4C2CAA52" w14:textId="77777777" w:rsidR="00B555BE" w:rsidRDefault="00B555BE" w:rsidP="003B6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TIXMathJax_Normal-italic">
    <w:altName w:val="Cambria"/>
    <w:panose1 w:val="00000000000000000000"/>
    <w:charset w:val="00"/>
    <w:family w:val="roman"/>
    <w:notTrueType/>
    <w:pitch w:val="default"/>
  </w:font>
  <w:font w:name="STIX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TIXMathJax_Operators">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37CC1" w14:textId="77777777" w:rsidR="00B555BE" w:rsidRDefault="00B555BE" w:rsidP="003B680F">
      <w:pPr>
        <w:spacing w:after="0" w:line="240" w:lineRule="auto"/>
      </w:pPr>
      <w:r>
        <w:separator/>
      </w:r>
    </w:p>
  </w:footnote>
  <w:footnote w:type="continuationSeparator" w:id="0">
    <w:p w14:paraId="60A20CED" w14:textId="77777777" w:rsidR="00B555BE" w:rsidRDefault="00B555BE" w:rsidP="003B6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D48"/>
    <w:multiLevelType w:val="multilevel"/>
    <w:tmpl w:val="521C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85378"/>
    <w:multiLevelType w:val="multilevel"/>
    <w:tmpl w:val="AD7C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84E72"/>
    <w:multiLevelType w:val="multilevel"/>
    <w:tmpl w:val="48CE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B27CF4"/>
    <w:multiLevelType w:val="multilevel"/>
    <w:tmpl w:val="D856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E306E9"/>
    <w:multiLevelType w:val="multilevel"/>
    <w:tmpl w:val="7A1A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B23E98"/>
    <w:multiLevelType w:val="multilevel"/>
    <w:tmpl w:val="2A56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F73E52"/>
    <w:multiLevelType w:val="multilevel"/>
    <w:tmpl w:val="03DC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F62497F"/>
    <w:multiLevelType w:val="multilevel"/>
    <w:tmpl w:val="872C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0A7E3E"/>
    <w:multiLevelType w:val="multilevel"/>
    <w:tmpl w:val="A44E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8"/>
  </w:num>
  <w:num w:numId="4">
    <w:abstractNumId w:val="6"/>
  </w:num>
  <w:num w:numId="5">
    <w:abstractNumId w:val="3"/>
  </w:num>
  <w:num w:numId="6">
    <w:abstractNumId w:val="1"/>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07B"/>
    <w:rsid w:val="000F12A0"/>
    <w:rsid w:val="00210D2B"/>
    <w:rsid w:val="003B680F"/>
    <w:rsid w:val="00425940"/>
    <w:rsid w:val="005B72DB"/>
    <w:rsid w:val="00A85E03"/>
    <w:rsid w:val="00B555BE"/>
    <w:rsid w:val="00C75AA3"/>
    <w:rsid w:val="00C92B58"/>
    <w:rsid w:val="00DD7C07"/>
    <w:rsid w:val="00FB5BEB"/>
    <w:rsid w:val="00FF507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5A473"/>
  <w15:chartTrackingRefBased/>
  <w15:docId w15:val="{D4F2BBF2-0865-4999-9692-995494B58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50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F507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C92B58"/>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C92B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92B5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07B"/>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F50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FF507B"/>
    <w:rPr>
      <w:rFonts w:asciiTheme="majorHAnsi" w:eastAsiaTheme="majorEastAsia" w:hAnsiTheme="majorHAnsi" w:cstheme="majorBidi"/>
      <w:color w:val="2F5496" w:themeColor="accent1" w:themeShade="BF"/>
      <w:sz w:val="26"/>
      <w:szCs w:val="23"/>
    </w:rPr>
  </w:style>
  <w:style w:type="paragraph" w:styleId="HTMLPreformatted">
    <w:name w:val="HTML Preformatted"/>
    <w:basedOn w:val="Normal"/>
    <w:link w:val="HTMLPreformattedChar"/>
    <w:uiPriority w:val="99"/>
    <w:semiHidden/>
    <w:unhideWhenUsed/>
    <w:rsid w:val="00FF5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FF507B"/>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FF507B"/>
    <w:rPr>
      <w:rFonts w:ascii="Courier New" w:eastAsia="Times New Roman" w:hAnsi="Courier New" w:cs="Courier New"/>
      <w:sz w:val="20"/>
      <w:szCs w:val="20"/>
    </w:rPr>
  </w:style>
  <w:style w:type="character" w:styleId="Strong">
    <w:name w:val="Strong"/>
    <w:basedOn w:val="DefaultParagraphFont"/>
    <w:uiPriority w:val="22"/>
    <w:qFormat/>
    <w:rsid w:val="00FF507B"/>
    <w:rPr>
      <w:b/>
      <w:bCs/>
    </w:rPr>
  </w:style>
  <w:style w:type="character" w:customStyle="1" w:styleId="Heading4Char">
    <w:name w:val="Heading 4 Char"/>
    <w:basedOn w:val="DefaultParagraphFont"/>
    <w:link w:val="Heading4"/>
    <w:uiPriority w:val="9"/>
    <w:semiHidden/>
    <w:rsid w:val="00C92B58"/>
    <w:rPr>
      <w:rFonts w:asciiTheme="majorHAnsi" w:eastAsiaTheme="majorEastAsia" w:hAnsiTheme="majorHAnsi" w:cstheme="majorBidi"/>
      <w:i/>
      <w:iCs/>
      <w:color w:val="2F5496" w:themeColor="accent1" w:themeShade="BF"/>
    </w:rPr>
  </w:style>
  <w:style w:type="character" w:customStyle="1" w:styleId="mi">
    <w:name w:val="mi"/>
    <w:basedOn w:val="DefaultParagraphFont"/>
    <w:rsid w:val="00C92B58"/>
  </w:style>
  <w:style w:type="character" w:customStyle="1" w:styleId="mo">
    <w:name w:val="mo"/>
    <w:basedOn w:val="DefaultParagraphFont"/>
    <w:rsid w:val="00C92B58"/>
  </w:style>
  <w:style w:type="character" w:customStyle="1" w:styleId="mn">
    <w:name w:val="mn"/>
    <w:basedOn w:val="DefaultParagraphFont"/>
    <w:rsid w:val="00C92B58"/>
  </w:style>
  <w:style w:type="character" w:customStyle="1" w:styleId="mjxassistivemathml">
    <w:name w:val="mjx_assistive_mathml"/>
    <w:basedOn w:val="DefaultParagraphFont"/>
    <w:rsid w:val="00C92B58"/>
  </w:style>
  <w:style w:type="character" w:customStyle="1" w:styleId="Heading3Char">
    <w:name w:val="Heading 3 Char"/>
    <w:basedOn w:val="DefaultParagraphFont"/>
    <w:link w:val="Heading3"/>
    <w:uiPriority w:val="9"/>
    <w:semiHidden/>
    <w:rsid w:val="00C92B58"/>
    <w:rPr>
      <w:rFonts w:asciiTheme="majorHAnsi" w:eastAsiaTheme="majorEastAsia" w:hAnsiTheme="majorHAnsi" w:cstheme="majorBidi"/>
      <w:color w:val="1F3763" w:themeColor="accent1" w:themeShade="7F"/>
      <w:sz w:val="24"/>
      <w:szCs w:val="21"/>
    </w:rPr>
  </w:style>
  <w:style w:type="character" w:customStyle="1" w:styleId="Heading6Char">
    <w:name w:val="Heading 6 Char"/>
    <w:basedOn w:val="DefaultParagraphFont"/>
    <w:link w:val="Heading6"/>
    <w:uiPriority w:val="9"/>
    <w:semiHidden/>
    <w:rsid w:val="00C92B5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C92B58"/>
    <w:rPr>
      <w:i/>
      <w:iCs/>
    </w:rPr>
  </w:style>
  <w:style w:type="paragraph" w:styleId="Header">
    <w:name w:val="header"/>
    <w:basedOn w:val="Normal"/>
    <w:link w:val="HeaderChar"/>
    <w:uiPriority w:val="99"/>
    <w:unhideWhenUsed/>
    <w:rsid w:val="003B68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80F"/>
  </w:style>
  <w:style w:type="paragraph" w:styleId="Footer">
    <w:name w:val="footer"/>
    <w:basedOn w:val="Normal"/>
    <w:link w:val="FooterChar"/>
    <w:uiPriority w:val="99"/>
    <w:unhideWhenUsed/>
    <w:rsid w:val="003B68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6557">
      <w:bodyDiv w:val="1"/>
      <w:marLeft w:val="0"/>
      <w:marRight w:val="0"/>
      <w:marTop w:val="0"/>
      <w:marBottom w:val="0"/>
      <w:divBdr>
        <w:top w:val="none" w:sz="0" w:space="0" w:color="auto"/>
        <w:left w:val="none" w:sz="0" w:space="0" w:color="auto"/>
        <w:bottom w:val="none" w:sz="0" w:space="0" w:color="auto"/>
        <w:right w:val="none" w:sz="0" w:space="0" w:color="auto"/>
      </w:divBdr>
    </w:div>
    <w:div w:id="44834535">
      <w:bodyDiv w:val="1"/>
      <w:marLeft w:val="0"/>
      <w:marRight w:val="0"/>
      <w:marTop w:val="0"/>
      <w:marBottom w:val="0"/>
      <w:divBdr>
        <w:top w:val="none" w:sz="0" w:space="0" w:color="auto"/>
        <w:left w:val="none" w:sz="0" w:space="0" w:color="auto"/>
        <w:bottom w:val="none" w:sz="0" w:space="0" w:color="auto"/>
        <w:right w:val="none" w:sz="0" w:space="0" w:color="auto"/>
      </w:divBdr>
    </w:div>
    <w:div w:id="396127389">
      <w:bodyDiv w:val="1"/>
      <w:marLeft w:val="0"/>
      <w:marRight w:val="0"/>
      <w:marTop w:val="0"/>
      <w:marBottom w:val="0"/>
      <w:divBdr>
        <w:top w:val="none" w:sz="0" w:space="0" w:color="auto"/>
        <w:left w:val="none" w:sz="0" w:space="0" w:color="auto"/>
        <w:bottom w:val="none" w:sz="0" w:space="0" w:color="auto"/>
        <w:right w:val="none" w:sz="0" w:space="0" w:color="auto"/>
      </w:divBdr>
      <w:divsChild>
        <w:div w:id="1801220074">
          <w:marLeft w:val="0"/>
          <w:marRight w:val="0"/>
          <w:marTop w:val="0"/>
          <w:marBottom w:val="0"/>
          <w:divBdr>
            <w:top w:val="single" w:sz="6" w:space="4" w:color="auto"/>
            <w:left w:val="single" w:sz="6" w:space="4" w:color="auto"/>
            <w:bottom w:val="single" w:sz="6" w:space="4" w:color="auto"/>
            <w:right w:val="single" w:sz="6" w:space="4" w:color="auto"/>
          </w:divBdr>
          <w:divsChild>
            <w:div w:id="30959286">
              <w:marLeft w:val="0"/>
              <w:marRight w:val="0"/>
              <w:marTop w:val="0"/>
              <w:marBottom w:val="0"/>
              <w:divBdr>
                <w:top w:val="none" w:sz="0" w:space="0" w:color="auto"/>
                <w:left w:val="none" w:sz="0" w:space="0" w:color="auto"/>
                <w:bottom w:val="none" w:sz="0" w:space="0" w:color="auto"/>
                <w:right w:val="none" w:sz="0" w:space="0" w:color="auto"/>
              </w:divBdr>
              <w:divsChild>
                <w:div w:id="21153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5510">
          <w:marLeft w:val="0"/>
          <w:marRight w:val="0"/>
          <w:marTop w:val="0"/>
          <w:marBottom w:val="0"/>
          <w:divBdr>
            <w:top w:val="single" w:sz="6" w:space="4" w:color="auto"/>
            <w:left w:val="single" w:sz="6" w:space="4" w:color="auto"/>
            <w:bottom w:val="single" w:sz="6" w:space="4" w:color="auto"/>
            <w:right w:val="single" w:sz="6" w:space="4" w:color="auto"/>
          </w:divBdr>
          <w:divsChild>
            <w:div w:id="1239705116">
              <w:marLeft w:val="0"/>
              <w:marRight w:val="0"/>
              <w:marTop w:val="0"/>
              <w:marBottom w:val="0"/>
              <w:divBdr>
                <w:top w:val="none" w:sz="0" w:space="0" w:color="auto"/>
                <w:left w:val="none" w:sz="0" w:space="0" w:color="auto"/>
                <w:bottom w:val="none" w:sz="0" w:space="0" w:color="auto"/>
                <w:right w:val="none" w:sz="0" w:space="0" w:color="auto"/>
              </w:divBdr>
              <w:divsChild>
                <w:div w:id="1764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7556">
      <w:bodyDiv w:val="1"/>
      <w:marLeft w:val="0"/>
      <w:marRight w:val="0"/>
      <w:marTop w:val="0"/>
      <w:marBottom w:val="0"/>
      <w:divBdr>
        <w:top w:val="none" w:sz="0" w:space="0" w:color="auto"/>
        <w:left w:val="none" w:sz="0" w:space="0" w:color="auto"/>
        <w:bottom w:val="none" w:sz="0" w:space="0" w:color="auto"/>
        <w:right w:val="none" w:sz="0" w:space="0" w:color="auto"/>
      </w:divBdr>
    </w:div>
    <w:div w:id="561447063">
      <w:bodyDiv w:val="1"/>
      <w:marLeft w:val="0"/>
      <w:marRight w:val="0"/>
      <w:marTop w:val="0"/>
      <w:marBottom w:val="0"/>
      <w:divBdr>
        <w:top w:val="none" w:sz="0" w:space="0" w:color="auto"/>
        <w:left w:val="none" w:sz="0" w:space="0" w:color="auto"/>
        <w:bottom w:val="none" w:sz="0" w:space="0" w:color="auto"/>
        <w:right w:val="none" w:sz="0" w:space="0" w:color="auto"/>
      </w:divBdr>
      <w:divsChild>
        <w:div w:id="1028601711">
          <w:marLeft w:val="0"/>
          <w:marRight w:val="0"/>
          <w:marTop w:val="0"/>
          <w:marBottom w:val="0"/>
          <w:divBdr>
            <w:top w:val="single" w:sz="6" w:space="4" w:color="auto"/>
            <w:left w:val="single" w:sz="6" w:space="4" w:color="auto"/>
            <w:bottom w:val="single" w:sz="6" w:space="4" w:color="auto"/>
            <w:right w:val="single" w:sz="6" w:space="4" w:color="auto"/>
          </w:divBdr>
          <w:divsChild>
            <w:div w:id="1954677365">
              <w:marLeft w:val="0"/>
              <w:marRight w:val="0"/>
              <w:marTop w:val="0"/>
              <w:marBottom w:val="0"/>
              <w:divBdr>
                <w:top w:val="none" w:sz="0" w:space="0" w:color="auto"/>
                <w:left w:val="none" w:sz="0" w:space="0" w:color="auto"/>
                <w:bottom w:val="none" w:sz="0" w:space="0" w:color="auto"/>
                <w:right w:val="none" w:sz="0" w:space="0" w:color="auto"/>
              </w:divBdr>
              <w:divsChild>
                <w:div w:id="159431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4634">
          <w:marLeft w:val="0"/>
          <w:marRight w:val="0"/>
          <w:marTop w:val="0"/>
          <w:marBottom w:val="0"/>
          <w:divBdr>
            <w:top w:val="single" w:sz="6" w:space="4" w:color="auto"/>
            <w:left w:val="single" w:sz="6" w:space="4" w:color="auto"/>
            <w:bottom w:val="single" w:sz="6" w:space="4" w:color="auto"/>
            <w:right w:val="single" w:sz="6" w:space="4" w:color="auto"/>
          </w:divBdr>
          <w:divsChild>
            <w:div w:id="1293288919">
              <w:marLeft w:val="0"/>
              <w:marRight w:val="0"/>
              <w:marTop w:val="0"/>
              <w:marBottom w:val="0"/>
              <w:divBdr>
                <w:top w:val="none" w:sz="0" w:space="0" w:color="auto"/>
                <w:left w:val="none" w:sz="0" w:space="0" w:color="auto"/>
                <w:bottom w:val="none" w:sz="0" w:space="0" w:color="auto"/>
                <w:right w:val="none" w:sz="0" w:space="0" w:color="auto"/>
              </w:divBdr>
              <w:divsChild>
                <w:div w:id="8902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794933">
      <w:bodyDiv w:val="1"/>
      <w:marLeft w:val="0"/>
      <w:marRight w:val="0"/>
      <w:marTop w:val="0"/>
      <w:marBottom w:val="0"/>
      <w:divBdr>
        <w:top w:val="none" w:sz="0" w:space="0" w:color="auto"/>
        <w:left w:val="none" w:sz="0" w:space="0" w:color="auto"/>
        <w:bottom w:val="none" w:sz="0" w:space="0" w:color="auto"/>
        <w:right w:val="none" w:sz="0" w:space="0" w:color="auto"/>
      </w:divBdr>
      <w:divsChild>
        <w:div w:id="1163356905">
          <w:marLeft w:val="0"/>
          <w:marRight w:val="0"/>
          <w:marTop w:val="0"/>
          <w:marBottom w:val="0"/>
          <w:divBdr>
            <w:top w:val="single" w:sz="6" w:space="4" w:color="ABABAB"/>
            <w:left w:val="single" w:sz="6" w:space="4" w:color="ABABAB"/>
            <w:bottom w:val="single" w:sz="6" w:space="4" w:color="ABABAB"/>
            <w:right w:val="single" w:sz="6" w:space="4" w:color="ABABAB"/>
          </w:divBdr>
          <w:divsChild>
            <w:div w:id="1328053959">
              <w:marLeft w:val="0"/>
              <w:marRight w:val="0"/>
              <w:marTop w:val="0"/>
              <w:marBottom w:val="0"/>
              <w:divBdr>
                <w:top w:val="none" w:sz="0" w:space="0" w:color="auto"/>
                <w:left w:val="none" w:sz="0" w:space="0" w:color="auto"/>
                <w:bottom w:val="none" w:sz="0" w:space="0" w:color="auto"/>
                <w:right w:val="none" w:sz="0" w:space="0" w:color="auto"/>
              </w:divBdr>
              <w:divsChild>
                <w:div w:id="574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9976">
          <w:marLeft w:val="0"/>
          <w:marRight w:val="0"/>
          <w:marTop w:val="0"/>
          <w:marBottom w:val="0"/>
          <w:divBdr>
            <w:top w:val="single" w:sz="6" w:space="4" w:color="auto"/>
            <w:left w:val="single" w:sz="6" w:space="4" w:color="auto"/>
            <w:bottom w:val="single" w:sz="6" w:space="4" w:color="auto"/>
            <w:right w:val="single" w:sz="6" w:space="4" w:color="auto"/>
          </w:divBdr>
          <w:divsChild>
            <w:div w:id="1840151507">
              <w:marLeft w:val="0"/>
              <w:marRight w:val="0"/>
              <w:marTop w:val="0"/>
              <w:marBottom w:val="0"/>
              <w:divBdr>
                <w:top w:val="none" w:sz="0" w:space="0" w:color="auto"/>
                <w:left w:val="none" w:sz="0" w:space="0" w:color="auto"/>
                <w:bottom w:val="none" w:sz="0" w:space="0" w:color="auto"/>
                <w:right w:val="none" w:sz="0" w:space="0" w:color="auto"/>
              </w:divBdr>
              <w:divsChild>
                <w:div w:id="3265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73564">
      <w:bodyDiv w:val="1"/>
      <w:marLeft w:val="0"/>
      <w:marRight w:val="0"/>
      <w:marTop w:val="0"/>
      <w:marBottom w:val="0"/>
      <w:divBdr>
        <w:top w:val="none" w:sz="0" w:space="0" w:color="auto"/>
        <w:left w:val="none" w:sz="0" w:space="0" w:color="auto"/>
        <w:bottom w:val="none" w:sz="0" w:space="0" w:color="auto"/>
        <w:right w:val="none" w:sz="0" w:space="0" w:color="auto"/>
      </w:divBdr>
      <w:divsChild>
        <w:div w:id="1198540057">
          <w:marLeft w:val="0"/>
          <w:marRight w:val="0"/>
          <w:marTop w:val="0"/>
          <w:marBottom w:val="0"/>
          <w:divBdr>
            <w:top w:val="single" w:sz="6" w:space="4" w:color="ABABAB"/>
            <w:left w:val="single" w:sz="6" w:space="4" w:color="ABABAB"/>
            <w:bottom w:val="single" w:sz="6" w:space="4" w:color="ABABAB"/>
            <w:right w:val="single" w:sz="6" w:space="4" w:color="ABABAB"/>
          </w:divBdr>
          <w:divsChild>
            <w:div w:id="307781093">
              <w:marLeft w:val="0"/>
              <w:marRight w:val="0"/>
              <w:marTop w:val="0"/>
              <w:marBottom w:val="0"/>
              <w:divBdr>
                <w:top w:val="none" w:sz="0" w:space="0" w:color="auto"/>
                <w:left w:val="none" w:sz="0" w:space="0" w:color="auto"/>
                <w:bottom w:val="none" w:sz="0" w:space="0" w:color="auto"/>
                <w:right w:val="none" w:sz="0" w:space="0" w:color="auto"/>
              </w:divBdr>
              <w:divsChild>
                <w:div w:id="3398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1465">
          <w:marLeft w:val="0"/>
          <w:marRight w:val="0"/>
          <w:marTop w:val="0"/>
          <w:marBottom w:val="0"/>
          <w:divBdr>
            <w:top w:val="single" w:sz="6" w:space="4" w:color="auto"/>
            <w:left w:val="single" w:sz="6" w:space="4" w:color="auto"/>
            <w:bottom w:val="single" w:sz="6" w:space="4" w:color="auto"/>
            <w:right w:val="single" w:sz="6" w:space="4" w:color="auto"/>
          </w:divBdr>
          <w:divsChild>
            <w:div w:id="1327247423">
              <w:marLeft w:val="0"/>
              <w:marRight w:val="0"/>
              <w:marTop w:val="0"/>
              <w:marBottom w:val="0"/>
              <w:divBdr>
                <w:top w:val="none" w:sz="0" w:space="0" w:color="auto"/>
                <w:left w:val="none" w:sz="0" w:space="0" w:color="auto"/>
                <w:bottom w:val="none" w:sz="0" w:space="0" w:color="auto"/>
                <w:right w:val="none" w:sz="0" w:space="0" w:color="auto"/>
              </w:divBdr>
              <w:divsChild>
                <w:div w:id="16658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2429">
          <w:marLeft w:val="0"/>
          <w:marRight w:val="0"/>
          <w:marTop w:val="0"/>
          <w:marBottom w:val="0"/>
          <w:divBdr>
            <w:top w:val="single" w:sz="6" w:space="4" w:color="auto"/>
            <w:left w:val="single" w:sz="6" w:space="4" w:color="auto"/>
            <w:bottom w:val="single" w:sz="6" w:space="4" w:color="auto"/>
            <w:right w:val="single" w:sz="6" w:space="4" w:color="auto"/>
          </w:divBdr>
          <w:divsChild>
            <w:div w:id="1626698635">
              <w:marLeft w:val="0"/>
              <w:marRight w:val="0"/>
              <w:marTop w:val="0"/>
              <w:marBottom w:val="0"/>
              <w:divBdr>
                <w:top w:val="none" w:sz="0" w:space="0" w:color="auto"/>
                <w:left w:val="none" w:sz="0" w:space="0" w:color="auto"/>
                <w:bottom w:val="none" w:sz="0" w:space="0" w:color="auto"/>
                <w:right w:val="none" w:sz="0" w:space="0" w:color="auto"/>
              </w:divBdr>
              <w:divsChild>
                <w:div w:id="9380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8892">
      <w:bodyDiv w:val="1"/>
      <w:marLeft w:val="0"/>
      <w:marRight w:val="0"/>
      <w:marTop w:val="0"/>
      <w:marBottom w:val="0"/>
      <w:divBdr>
        <w:top w:val="none" w:sz="0" w:space="0" w:color="auto"/>
        <w:left w:val="none" w:sz="0" w:space="0" w:color="auto"/>
        <w:bottom w:val="none" w:sz="0" w:space="0" w:color="auto"/>
        <w:right w:val="none" w:sz="0" w:space="0" w:color="auto"/>
      </w:divBdr>
    </w:div>
    <w:div w:id="1622299753">
      <w:bodyDiv w:val="1"/>
      <w:marLeft w:val="0"/>
      <w:marRight w:val="0"/>
      <w:marTop w:val="0"/>
      <w:marBottom w:val="0"/>
      <w:divBdr>
        <w:top w:val="none" w:sz="0" w:space="0" w:color="auto"/>
        <w:left w:val="none" w:sz="0" w:space="0" w:color="auto"/>
        <w:bottom w:val="none" w:sz="0" w:space="0" w:color="auto"/>
        <w:right w:val="none" w:sz="0" w:space="0" w:color="auto"/>
      </w:divBdr>
      <w:divsChild>
        <w:div w:id="1893811235">
          <w:marLeft w:val="0"/>
          <w:marRight w:val="0"/>
          <w:marTop w:val="0"/>
          <w:marBottom w:val="0"/>
          <w:divBdr>
            <w:top w:val="single" w:sz="6" w:space="4" w:color="auto"/>
            <w:left w:val="single" w:sz="6" w:space="4" w:color="auto"/>
            <w:bottom w:val="single" w:sz="6" w:space="4" w:color="auto"/>
            <w:right w:val="single" w:sz="6" w:space="4" w:color="auto"/>
          </w:divBdr>
          <w:divsChild>
            <w:div w:id="1235703680">
              <w:marLeft w:val="0"/>
              <w:marRight w:val="0"/>
              <w:marTop w:val="0"/>
              <w:marBottom w:val="0"/>
              <w:divBdr>
                <w:top w:val="none" w:sz="0" w:space="0" w:color="auto"/>
                <w:left w:val="none" w:sz="0" w:space="0" w:color="auto"/>
                <w:bottom w:val="none" w:sz="0" w:space="0" w:color="auto"/>
                <w:right w:val="none" w:sz="0" w:space="0" w:color="auto"/>
              </w:divBdr>
              <w:divsChild>
                <w:div w:id="11096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9800">
          <w:marLeft w:val="0"/>
          <w:marRight w:val="0"/>
          <w:marTop w:val="0"/>
          <w:marBottom w:val="0"/>
          <w:divBdr>
            <w:top w:val="single" w:sz="6" w:space="4" w:color="auto"/>
            <w:left w:val="single" w:sz="6" w:space="4" w:color="auto"/>
            <w:bottom w:val="single" w:sz="6" w:space="4" w:color="auto"/>
            <w:right w:val="single" w:sz="6" w:space="4" w:color="auto"/>
          </w:divBdr>
          <w:divsChild>
            <w:div w:id="769277490">
              <w:marLeft w:val="0"/>
              <w:marRight w:val="0"/>
              <w:marTop w:val="0"/>
              <w:marBottom w:val="0"/>
              <w:divBdr>
                <w:top w:val="none" w:sz="0" w:space="0" w:color="auto"/>
                <w:left w:val="none" w:sz="0" w:space="0" w:color="auto"/>
                <w:bottom w:val="none" w:sz="0" w:space="0" w:color="auto"/>
                <w:right w:val="none" w:sz="0" w:space="0" w:color="auto"/>
              </w:divBdr>
              <w:divsChild>
                <w:div w:id="5087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44045">
      <w:bodyDiv w:val="1"/>
      <w:marLeft w:val="0"/>
      <w:marRight w:val="0"/>
      <w:marTop w:val="0"/>
      <w:marBottom w:val="0"/>
      <w:divBdr>
        <w:top w:val="none" w:sz="0" w:space="0" w:color="auto"/>
        <w:left w:val="none" w:sz="0" w:space="0" w:color="auto"/>
        <w:bottom w:val="none" w:sz="0" w:space="0" w:color="auto"/>
        <w:right w:val="none" w:sz="0" w:space="0" w:color="auto"/>
      </w:divBdr>
    </w:div>
    <w:div w:id="1667704110">
      <w:bodyDiv w:val="1"/>
      <w:marLeft w:val="0"/>
      <w:marRight w:val="0"/>
      <w:marTop w:val="0"/>
      <w:marBottom w:val="0"/>
      <w:divBdr>
        <w:top w:val="none" w:sz="0" w:space="0" w:color="auto"/>
        <w:left w:val="none" w:sz="0" w:space="0" w:color="auto"/>
        <w:bottom w:val="none" w:sz="0" w:space="0" w:color="auto"/>
        <w:right w:val="none" w:sz="0" w:space="0" w:color="auto"/>
      </w:divBdr>
    </w:div>
    <w:div w:id="1715612633">
      <w:bodyDiv w:val="1"/>
      <w:marLeft w:val="0"/>
      <w:marRight w:val="0"/>
      <w:marTop w:val="0"/>
      <w:marBottom w:val="0"/>
      <w:divBdr>
        <w:top w:val="none" w:sz="0" w:space="0" w:color="auto"/>
        <w:left w:val="none" w:sz="0" w:space="0" w:color="auto"/>
        <w:bottom w:val="none" w:sz="0" w:space="0" w:color="auto"/>
        <w:right w:val="none" w:sz="0" w:space="0" w:color="auto"/>
      </w:divBdr>
    </w:div>
    <w:div w:id="1882277861">
      <w:bodyDiv w:val="1"/>
      <w:marLeft w:val="0"/>
      <w:marRight w:val="0"/>
      <w:marTop w:val="0"/>
      <w:marBottom w:val="0"/>
      <w:divBdr>
        <w:top w:val="none" w:sz="0" w:space="0" w:color="auto"/>
        <w:left w:val="none" w:sz="0" w:space="0" w:color="auto"/>
        <w:bottom w:val="none" w:sz="0" w:space="0" w:color="auto"/>
        <w:right w:val="none" w:sz="0" w:space="0" w:color="auto"/>
      </w:divBdr>
    </w:div>
    <w:div w:id="189873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17</Pages>
  <Words>1657</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Avanish singh</dc:creator>
  <cp:keywords/>
  <dc:description/>
  <cp:lastModifiedBy>Avanish singh</cp:lastModifiedBy>
  <cp:revision>4</cp:revision>
  <dcterms:created xsi:type="dcterms:W3CDTF">2021-10-14T09:52:00Z</dcterms:created>
  <dcterms:modified xsi:type="dcterms:W3CDTF">2021-10-14T10:35:00Z</dcterms:modified>
</cp:coreProperties>
</file>