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70" w:type="dxa"/>
          <w:right w:w="70" w:type="dxa"/>
        </w:tblCellMar>
        <w:tblLook w:val="0000"/>
      </w:tblPr>
      <w:tblGrid>
        <w:gridCol w:w="5918"/>
      </w:tblGrid>
      <w:tr w:rsidR="00AE7EA7">
        <w:trPr>
          <w:trHeight w:hRule="exact" w:val="2160"/>
        </w:trPr>
        <w:tc>
          <w:tcPr>
            <w:tcW w:w="5918" w:type="dxa"/>
          </w:tcPr>
          <w:p w:rsidR="00AE7EA7" w:rsidRDefault="00BB1502" w:rsidP="00EF6F72">
            <w:pPr>
              <w:pStyle w:val="TitelSogeti"/>
              <w:framePr w:hSpace="141" w:wrap="around" w:vAnchor="page" w:hAnchor="page" w:x="3051" w:y="3065"/>
              <w:spacing w:before="360" w:after="0" w:line="420" w:lineRule="atLeast"/>
              <w:ind w:left="0" w:right="0"/>
              <w:jc w:val="center"/>
            </w:pPr>
            <w:r>
              <w:t>Systeemtestplan</w:t>
            </w:r>
          </w:p>
          <w:p w:rsidR="00BB1502" w:rsidRPr="007728A6" w:rsidRDefault="00BB1502" w:rsidP="00EF6F72">
            <w:pPr>
              <w:pStyle w:val="TitelSogeti"/>
              <w:framePr w:hSpace="141" w:wrap="around" w:vAnchor="page" w:hAnchor="page" w:x="3051" w:y="3065"/>
              <w:spacing w:before="360" w:after="0" w:line="420" w:lineRule="atLeast"/>
              <w:ind w:left="0" w:right="0"/>
              <w:jc w:val="center"/>
            </w:pPr>
            <w:r>
              <w:t>min03soe</w:t>
            </w:r>
          </w:p>
          <w:p w:rsidR="00AE7EA7" w:rsidRDefault="00AE7EA7" w:rsidP="00EF6F72">
            <w:pPr>
              <w:pStyle w:val="TitelSogeti"/>
              <w:framePr w:hSpace="141" w:wrap="around" w:vAnchor="page" w:hAnchor="page" w:x="3051" w:y="3065"/>
              <w:spacing w:after="0" w:line="420" w:lineRule="atLeast"/>
              <w:ind w:left="0" w:right="0"/>
              <w:jc w:val="center"/>
            </w:pPr>
          </w:p>
        </w:tc>
      </w:tr>
    </w:tbl>
    <w:p w:rsidR="00AE7EA7" w:rsidRDefault="00AE7EA7">
      <w:pPr>
        <w:pStyle w:val="TitelSogeti"/>
      </w:pPr>
    </w:p>
    <w:p w:rsidR="00BA618D" w:rsidRDefault="00AE7EA7" w:rsidP="004C4C81">
      <w:pPr>
        <w:pStyle w:val="Kop0"/>
      </w:pPr>
      <w:bookmarkStart w:id="0" w:name="_Toc304208424"/>
      <w:r>
        <w:lastRenderedPageBreak/>
        <w:t>Versie informatie</w:t>
      </w:r>
      <w:bookmarkEnd w:id="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BF"/>
      </w:tblPr>
      <w:tblGrid>
        <w:gridCol w:w="1346"/>
        <w:gridCol w:w="1985"/>
        <w:gridCol w:w="2976"/>
        <w:gridCol w:w="2620"/>
      </w:tblGrid>
      <w:tr w:rsidR="004C4C81" w:rsidRPr="004C4C81" w:rsidTr="006A25E3">
        <w:tc>
          <w:tcPr>
            <w:tcW w:w="1346" w:type="dxa"/>
            <w:shd w:val="clear" w:color="auto" w:fill="FF0000"/>
          </w:tcPr>
          <w:p w:rsidR="004C4C81" w:rsidRPr="004C4C81" w:rsidRDefault="004C4C81" w:rsidP="004C4C81">
            <w:pPr>
              <w:pStyle w:val="Tabel"/>
              <w:rPr>
                <w:b/>
                <w:color w:val="FFFFFF"/>
              </w:rPr>
            </w:pPr>
            <w:r>
              <w:rPr>
                <w:b/>
                <w:color w:val="FFFFFF"/>
              </w:rPr>
              <w:t>Versie</w:t>
            </w:r>
          </w:p>
        </w:tc>
        <w:tc>
          <w:tcPr>
            <w:tcW w:w="1985" w:type="dxa"/>
            <w:shd w:val="clear" w:color="auto" w:fill="FF0000"/>
          </w:tcPr>
          <w:p w:rsidR="004C4C81" w:rsidRPr="004C4C81" w:rsidRDefault="004C4C81" w:rsidP="004C4C81">
            <w:pPr>
              <w:pStyle w:val="Tabel"/>
              <w:rPr>
                <w:b/>
                <w:color w:val="FFFFFF"/>
              </w:rPr>
            </w:pPr>
            <w:r>
              <w:rPr>
                <w:b/>
                <w:color w:val="FFFFFF"/>
              </w:rPr>
              <w:t>Datum</w:t>
            </w:r>
          </w:p>
        </w:tc>
        <w:tc>
          <w:tcPr>
            <w:tcW w:w="2976" w:type="dxa"/>
            <w:shd w:val="clear" w:color="auto" w:fill="FF0000"/>
          </w:tcPr>
          <w:p w:rsidR="004C4C81" w:rsidRPr="004C4C81" w:rsidRDefault="004C4C81" w:rsidP="004C4C81">
            <w:pPr>
              <w:pStyle w:val="Tabel"/>
              <w:rPr>
                <w:b/>
                <w:color w:val="FFFFFF"/>
              </w:rPr>
            </w:pPr>
            <w:r>
              <w:rPr>
                <w:b/>
                <w:color w:val="FFFFFF"/>
              </w:rPr>
              <w:t>Bijzonderheden</w:t>
            </w:r>
          </w:p>
        </w:tc>
        <w:tc>
          <w:tcPr>
            <w:tcW w:w="2620" w:type="dxa"/>
            <w:shd w:val="clear" w:color="auto" w:fill="FF0000"/>
          </w:tcPr>
          <w:p w:rsidR="004C4C81" w:rsidRPr="004C4C81" w:rsidRDefault="004C4C81" w:rsidP="004C4C81">
            <w:pPr>
              <w:pStyle w:val="Tabel"/>
              <w:rPr>
                <w:b/>
                <w:color w:val="FFFFFF"/>
              </w:rPr>
            </w:pPr>
            <w:r>
              <w:rPr>
                <w:b/>
                <w:color w:val="FFFFFF"/>
              </w:rPr>
              <w:t>Auteur</w:t>
            </w:r>
          </w:p>
        </w:tc>
      </w:tr>
      <w:tr w:rsidR="004C4C81" w:rsidRPr="004C4C81" w:rsidTr="004C4C81">
        <w:tc>
          <w:tcPr>
            <w:tcW w:w="1346" w:type="dxa"/>
            <w:shd w:val="clear" w:color="auto" w:fill="auto"/>
          </w:tcPr>
          <w:p w:rsidR="004C4C81" w:rsidRPr="004C4C81" w:rsidRDefault="0011677A" w:rsidP="004C4C81">
            <w:pPr>
              <w:pStyle w:val="Tabel"/>
            </w:pPr>
            <w:r>
              <w:t>1</w:t>
            </w:r>
          </w:p>
        </w:tc>
        <w:tc>
          <w:tcPr>
            <w:tcW w:w="1985" w:type="dxa"/>
            <w:shd w:val="clear" w:color="auto" w:fill="auto"/>
          </w:tcPr>
          <w:p w:rsidR="004C4C81" w:rsidRPr="004C4C81" w:rsidRDefault="0011677A" w:rsidP="004C4C81">
            <w:pPr>
              <w:pStyle w:val="Tabel"/>
            </w:pPr>
            <w:r>
              <w:t>13-3-2012</w:t>
            </w:r>
          </w:p>
        </w:tc>
        <w:tc>
          <w:tcPr>
            <w:tcW w:w="2976" w:type="dxa"/>
            <w:shd w:val="clear" w:color="auto" w:fill="auto"/>
          </w:tcPr>
          <w:p w:rsidR="004C4C81" w:rsidRPr="004C4C81" w:rsidRDefault="0011677A" w:rsidP="004C4C81">
            <w:pPr>
              <w:pStyle w:val="Tabel"/>
            </w:pPr>
            <w:r>
              <w:t>Eerste versie</w:t>
            </w:r>
          </w:p>
        </w:tc>
        <w:tc>
          <w:tcPr>
            <w:tcW w:w="2620" w:type="dxa"/>
            <w:shd w:val="clear" w:color="auto" w:fill="auto"/>
          </w:tcPr>
          <w:p w:rsidR="004C4C81" w:rsidRPr="004C4C81" w:rsidRDefault="0011677A" w:rsidP="004C4C81">
            <w:pPr>
              <w:pStyle w:val="Tabel"/>
            </w:pPr>
            <w:r>
              <w:t>Robin, Wesley</w:t>
            </w:r>
          </w:p>
        </w:tc>
      </w:tr>
    </w:tbl>
    <w:p w:rsidR="00FE6E5C" w:rsidRDefault="00FE6E5C">
      <w:pPr>
        <w:sectPr w:rsidR="00FE6E5C" w:rsidSect="004C4C81">
          <w:headerReference w:type="default" r:id="rId8"/>
          <w:footerReference w:type="default" r:id="rId9"/>
          <w:type w:val="continuous"/>
          <w:pgSz w:w="11906" w:h="16838"/>
          <w:pgMar w:top="1985" w:right="1418" w:bottom="1418" w:left="1701" w:header="708" w:footer="679" w:gutter="0"/>
          <w:pgNumType w:fmt="upperRoman"/>
          <w:cols w:space="708"/>
          <w:formProt w:val="0"/>
        </w:sectPr>
      </w:pPr>
    </w:p>
    <w:p w:rsidR="00AE7EA7" w:rsidRDefault="00AE7EA7">
      <w:pPr>
        <w:pStyle w:val="Kop0"/>
      </w:pPr>
      <w:bookmarkStart w:id="1" w:name="_Toc304208426"/>
      <w:r>
        <w:lastRenderedPageBreak/>
        <w:t>Inhoudsopgave</w:t>
      </w:r>
      <w:bookmarkEnd w:id="1"/>
    </w:p>
    <w:p w:rsidR="004771CC" w:rsidRDefault="00F771BC">
      <w:pPr>
        <w:pStyle w:val="TOC1"/>
        <w:tabs>
          <w:tab w:val="right" w:leader="dot" w:pos="8777"/>
        </w:tabs>
        <w:rPr>
          <w:rFonts w:ascii="Calibri" w:hAnsi="Calibri"/>
          <w:caps w:val="0"/>
          <w:noProof/>
          <w:sz w:val="22"/>
          <w:szCs w:val="22"/>
        </w:rPr>
      </w:pPr>
      <w:r w:rsidRPr="00F771BC">
        <w:rPr>
          <w:b/>
          <w:caps w:val="0"/>
        </w:rPr>
        <w:fldChar w:fldCharType="begin"/>
      </w:r>
      <w:r w:rsidR="00AE7EA7">
        <w:rPr>
          <w:b/>
          <w:caps w:val="0"/>
        </w:rPr>
        <w:instrText xml:space="preserve"> TOC \o "1-3" \t "Kop 0;1" </w:instrText>
      </w:r>
      <w:r w:rsidRPr="00F771BC">
        <w:rPr>
          <w:b/>
          <w:caps w:val="0"/>
        </w:rPr>
        <w:fldChar w:fldCharType="separate"/>
      </w:r>
      <w:r w:rsidR="004771CC">
        <w:rPr>
          <w:noProof/>
        </w:rPr>
        <w:t>Versie informatie</w:t>
      </w:r>
      <w:r w:rsidR="004771CC">
        <w:rPr>
          <w:noProof/>
        </w:rPr>
        <w:tab/>
      </w:r>
      <w:r>
        <w:rPr>
          <w:noProof/>
        </w:rPr>
        <w:fldChar w:fldCharType="begin"/>
      </w:r>
      <w:r w:rsidR="004771CC">
        <w:rPr>
          <w:noProof/>
        </w:rPr>
        <w:instrText xml:space="preserve"> PAGEREF _Toc304208424 \h </w:instrText>
      </w:r>
      <w:r>
        <w:rPr>
          <w:noProof/>
        </w:rPr>
      </w:r>
      <w:r>
        <w:rPr>
          <w:noProof/>
        </w:rPr>
        <w:fldChar w:fldCharType="separate"/>
      </w:r>
      <w:r w:rsidR="004771CC">
        <w:rPr>
          <w:noProof/>
        </w:rPr>
        <w:t>II</w:t>
      </w:r>
      <w:r>
        <w:rPr>
          <w:noProof/>
        </w:rPr>
        <w:fldChar w:fldCharType="end"/>
      </w:r>
    </w:p>
    <w:p w:rsidR="004771CC" w:rsidRDefault="004771CC">
      <w:pPr>
        <w:pStyle w:val="TOC1"/>
        <w:tabs>
          <w:tab w:val="right" w:leader="dot" w:pos="8777"/>
        </w:tabs>
        <w:rPr>
          <w:rFonts w:ascii="Calibri" w:hAnsi="Calibri"/>
          <w:caps w:val="0"/>
          <w:noProof/>
          <w:sz w:val="22"/>
          <w:szCs w:val="22"/>
        </w:rPr>
      </w:pPr>
      <w:r>
        <w:rPr>
          <w:noProof/>
        </w:rPr>
        <w:t>Inhoudsopgave</w:t>
      </w:r>
      <w:r>
        <w:rPr>
          <w:noProof/>
        </w:rPr>
        <w:tab/>
      </w:r>
      <w:r w:rsidR="00561218">
        <w:rPr>
          <w:noProof/>
        </w:rPr>
        <w:t>III</w:t>
      </w:r>
    </w:p>
    <w:p w:rsidR="004771CC" w:rsidRDefault="004771CC">
      <w:pPr>
        <w:pStyle w:val="TOC1"/>
        <w:tabs>
          <w:tab w:val="right" w:leader="dot" w:pos="8777"/>
        </w:tabs>
        <w:rPr>
          <w:rFonts w:ascii="Calibri" w:hAnsi="Calibri"/>
          <w:caps w:val="0"/>
          <w:noProof/>
          <w:sz w:val="22"/>
          <w:szCs w:val="22"/>
        </w:rPr>
      </w:pPr>
      <w:r>
        <w:rPr>
          <w:noProof/>
        </w:rPr>
        <w:t>1</w:t>
      </w:r>
      <w:r>
        <w:rPr>
          <w:rFonts w:ascii="Calibri" w:hAnsi="Calibri"/>
          <w:caps w:val="0"/>
          <w:noProof/>
          <w:sz w:val="22"/>
          <w:szCs w:val="22"/>
        </w:rPr>
        <w:tab/>
      </w:r>
      <w:r>
        <w:rPr>
          <w:noProof/>
        </w:rPr>
        <w:t>Inleiding</w:t>
      </w:r>
      <w:r>
        <w:rPr>
          <w:noProof/>
        </w:rPr>
        <w:tab/>
      </w:r>
      <w:r w:rsidR="00F771BC">
        <w:rPr>
          <w:noProof/>
        </w:rPr>
        <w:fldChar w:fldCharType="begin"/>
      </w:r>
      <w:r>
        <w:rPr>
          <w:noProof/>
        </w:rPr>
        <w:instrText xml:space="preserve"> PAGEREF _Toc304208427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TOC2"/>
        <w:tabs>
          <w:tab w:val="left" w:pos="1134"/>
          <w:tab w:val="right" w:leader="dot" w:pos="8777"/>
        </w:tabs>
        <w:rPr>
          <w:rFonts w:ascii="Calibri" w:hAnsi="Calibri"/>
          <w:noProof/>
          <w:sz w:val="22"/>
          <w:szCs w:val="22"/>
        </w:rPr>
      </w:pPr>
      <w:r>
        <w:rPr>
          <w:noProof/>
        </w:rPr>
        <w:t>1.1</w:t>
      </w:r>
      <w:r>
        <w:rPr>
          <w:rFonts w:ascii="Calibri" w:hAnsi="Calibri"/>
          <w:noProof/>
          <w:sz w:val="22"/>
          <w:szCs w:val="22"/>
        </w:rPr>
        <w:tab/>
      </w:r>
      <w:r>
        <w:rPr>
          <w:noProof/>
        </w:rPr>
        <w:t>Doel van het testplan</w:t>
      </w:r>
      <w:r>
        <w:rPr>
          <w:noProof/>
        </w:rPr>
        <w:tab/>
      </w:r>
      <w:r w:rsidR="00F771BC">
        <w:rPr>
          <w:noProof/>
        </w:rPr>
        <w:fldChar w:fldCharType="begin"/>
      </w:r>
      <w:r>
        <w:rPr>
          <w:noProof/>
        </w:rPr>
        <w:instrText xml:space="preserve"> PAGEREF _Toc304208428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TOC2"/>
        <w:tabs>
          <w:tab w:val="left" w:pos="1134"/>
          <w:tab w:val="right" w:leader="dot" w:pos="8777"/>
        </w:tabs>
        <w:rPr>
          <w:rFonts w:ascii="Calibri" w:hAnsi="Calibri"/>
          <w:noProof/>
          <w:sz w:val="22"/>
          <w:szCs w:val="22"/>
        </w:rPr>
      </w:pPr>
      <w:r>
        <w:rPr>
          <w:noProof/>
        </w:rPr>
        <w:t>1.2</w:t>
      </w:r>
      <w:r>
        <w:rPr>
          <w:rFonts w:ascii="Calibri" w:hAnsi="Calibri"/>
          <w:noProof/>
          <w:sz w:val="22"/>
          <w:szCs w:val="22"/>
        </w:rPr>
        <w:tab/>
      </w:r>
      <w:r>
        <w:rPr>
          <w:noProof/>
        </w:rPr>
        <w:t>Opdrachtformulering</w:t>
      </w:r>
      <w:r>
        <w:rPr>
          <w:noProof/>
        </w:rPr>
        <w:tab/>
      </w:r>
      <w:r w:rsidR="00F771BC">
        <w:rPr>
          <w:noProof/>
        </w:rPr>
        <w:fldChar w:fldCharType="begin"/>
      </w:r>
      <w:r>
        <w:rPr>
          <w:noProof/>
        </w:rPr>
        <w:instrText xml:space="preserve"> PAGEREF _Toc304208429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TOC3"/>
        <w:tabs>
          <w:tab w:val="left" w:pos="1816"/>
        </w:tabs>
        <w:rPr>
          <w:rFonts w:ascii="Calibri" w:hAnsi="Calibri"/>
          <w:i w:val="0"/>
          <w:noProof/>
          <w:sz w:val="22"/>
          <w:szCs w:val="22"/>
        </w:rPr>
      </w:pPr>
      <w:r>
        <w:rPr>
          <w:noProof/>
        </w:rPr>
        <w:t>1.2.1</w:t>
      </w:r>
      <w:r>
        <w:rPr>
          <w:rFonts w:ascii="Calibri" w:hAnsi="Calibri"/>
          <w:i w:val="0"/>
          <w:noProof/>
          <w:sz w:val="22"/>
          <w:szCs w:val="22"/>
        </w:rPr>
        <w:tab/>
      </w:r>
      <w:r>
        <w:rPr>
          <w:noProof/>
        </w:rPr>
        <w:t>Opdrachtgever</w:t>
      </w:r>
      <w:r>
        <w:rPr>
          <w:noProof/>
        </w:rPr>
        <w:tab/>
      </w:r>
      <w:r w:rsidR="00F771BC">
        <w:rPr>
          <w:noProof/>
        </w:rPr>
        <w:fldChar w:fldCharType="begin"/>
      </w:r>
      <w:r>
        <w:rPr>
          <w:noProof/>
        </w:rPr>
        <w:instrText xml:space="preserve"> PAGEREF _Toc304208430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TOC3"/>
        <w:tabs>
          <w:tab w:val="left" w:pos="1816"/>
        </w:tabs>
        <w:rPr>
          <w:rFonts w:ascii="Calibri" w:hAnsi="Calibri"/>
          <w:i w:val="0"/>
          <w:noProof/>
          <w:sz w:val="22"/>
          <w:szCs w:val="22"/>
        </w:rPr>
      </w:pPr>
      <w:r>
        <w:rPr>
          <w:noProof/>
        </w:rPr>
        <w:t>1.2.2</w:t>
      </w:r>
      <w:r>
        <w:rPr>
          <w:rFonts w:ascii="Calibri" w:hAnsi="Calibri"/>
          <w:i w:val="0"/>
          <w:noProof/>
          <w:sz w:val="22"/>
          <w:szCs w:val="22"/>
        </w:rPr>
        <w:tab/>
      </w:r>
      <w:r>
        <w:rPr>
          <w:noProof/>
        </w:rPr>
        <w:t>Opdrachtnemer</w:t>
      </w:r>
      <w:r>
        <w:rPr>
          <w:noProof/>
        </w:rPr>
        <w:tab/>
      </w:r>
      <w:r w:rsidR="00F771BC">
        <w:rPr>
          <w:noProof/>
        </w:rPr>
        <w:fldChar w:fldCharType="begin"/>
      </w:r>
      <w:r>
        <w:rPr>
          <w:noProof/>
        </w:rPr>
        <w:instrText xml:space="preserve"> PAGEREF _Toc304208431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TOC3"/>
        <w:tabs>
          <w:tab w:val="left" w:pos="1816"/>
        </w:tabs>
        <w:rPr>
          <w:rFonts w:ascii="Calibri" w:hAnsi="Calibri"/>
          <w:i w:val="0"/>
          <w:noProof/>
          <w:sz w:val="22"/>
          <w:szCs w:val="22"/>
        </w:rPr>
      </w:pPr>
      <w:r>
        <w:rPr>
          <w:noProof/>
        </w:rPr>
        <w:t>1.2.3</w:t>
      </w:r>
      <w:r>
        <w:rPr>
          <w:rFonts w:ascii="Calibri" w:hAnsi="Calibri"/>
          <w:i w:val="0"/>
          <w:noProof/>
          <w:sz w:val="22"/>
          <w:szCs w:val="22"/>
        </w:rPr>
        <w:tab/>
      </w:r>
      <w:r>
        <w:rPr>
          <w:noProof/>
        </w:rPr>
        <w:t>Opdracht</w:t>
      </w:r>
      <w:r>
        <w:rPr>
          <w:noProof/>
        </w:rPr>
        <w:tab/>
      </w:r>
      <w:r w:rsidR="00F771BC">
        <w:rPr>
          <w:noProof/>
        </w:rPr>
        <w:fldChar w:fldCharType="begin"/>
      </w:r>
      <w:r>
        <w:rPr>
          <w:noProof/>
        </w:rPr>
        <w:instrText xml:space="preserve"> PAGEREF _Toc304208432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TOC3"/>
        <w:tabs>
          <w:tab w:val="left" w:pos="1816"/>
        </w:tabs>
        <w:rPr>
          <w:rFonts w:ascii="Calibri" w:hAnsi="Calibri"/>
          <w:i w:val="0"/>
          <w:noProof/>
          <w:sz w:val="22"/>
          <w:szCs w:val="22"/>
        </w:rPr>
      </w:pPr>
      <w:r>
        <w:rPr>
          <w:noProof/>
        </w:rPr>
        <w:t>1.2.4</w:t>
      </w:r>
      <w:r>
        <w:rPr>
          <w:rFonts w:ascii="Calibri" w:hAnsi="Calibri"/>
          <w:i w:val="0"/>
          <w:noProof/>
          <w:sz w:val="22"/>
          <w:szCs w:val="22"/>
        </w:rPr>
        <w:tab/>
      </w:r>
      <w:r>
        <w:rPr>
          <w:noProof/>
        </w:rPr>
        <w:t>Acceptanten en acceptatiecriteria</w:t>
      </w:r>
      <w:r>
        <w:rPr>
          <w:noProof/>
        </w:rPr>
        <w:tab/>
      </w:r>
      <w:r w:rsidR="00F771BC">
        <w:rPr>
          <w:noProof/>
        </w:rPr>
        <w:fldChar w:fldCharType="begin"/>
      </w:r>
      <w:r>
        <w:rPr>
          <w:noProof/>
        </w:rPr>
        <w:instrText xml:space="preserve"> PAGEREF _Toc304208433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TOC1"/>
        <w:tabs>
          <w:tab w:val="right" w:leader="dot" w:pos="8777"/>
        </w:tabs>
        <w:rPr>
          <w:rFonts w:ascii="Calibri" w:hAnsi="Calibri"/>
          <w:caps w:val="0"/>
          <w:noProof/>
          <w:sz w:val="22"/>
          <w:szCs w:val="22"/>
        </w:rPr>
      </w:pPr>
      <w:r>
        <w:rPr>
          <w:noProof/>
        </w:rPr>
        <w:t>2</w:t>
      </w:r>
      <w:r>
        <w:rPr>
          <w:rFonts w:ascii="Calibri" w:hAnsi="Calibri"/>
          <w:caps w:val="0"/>
          <w:noProof/>
          <w:sz w:val="22"/>
          <w:szCs w:val="22"/>
        </w:rPr>
        <w:tab/>
      </w:r>
      <w:r>
        <w:rPr>
          <w:noProof/>
        </w:rPr>
        <w:t>Testbasis</w:t>
      </w:r>
      <w:r>
        <w:rPr>
          <w:noProof/>
        </w:rPr>
        <w:tab/>
      </w:r>
      <w:r w:rsidR="00F771BC">
        <w:rPr>
          <w:noProof/>
        </w:rPr>
        <w:fldChar w:fldCharType="begin"/>
      </w:r>
      <w:r>
        <w:rPr>
          <w:noProof/>
        </w:rPr>
        <w:instrText xml:space="preserve"> PAGEREF _Toc304208434 \h </w:instrText>
      </w:r>
      <w:r w:rsidR="00F771BC">
        <w:rPr>
          <w:noProof/>
        </w:rPr>
      </w:r>
      <w:r w:rsidR="00F771BC">
        <w:rPr>
          <w:noProof/>
        </w:rPr>
        <w:fldChar w:fldCharType="separate"/>
      </w:r>
      <w:r>
        <w:rPr>
          <w:noProof/>
        </w:rPr>
        <w:t>3</w:t>
      </w:r>
      <w:r w:rsidR="00F771BC">
        <w:rPr>
          <w:noProof/>
        </w:rPr>
        <w:fldChar w:fldCharType="end"/>
      </w:r>
    </w:p>
    <w:p w:rsidR="004771CC" w:rsidRDefault="004771CC">
      <w:pPr>
        <w:pStyle w:val="TOC1"/>
        <w:tabs>
          <w:tab w:val="right" w:leader="dot" w:pos="8777"/>
        </w:tabs>
        <w:rPr>
          <w:rFonts w:ascii="Calibri" w:hAnsi="Calibri"/>
          <w:caps w:val="0"/>
          <w:noProof/>
          <w:sz w:val="22"/>
          <w:szCs w:val="22"/>
        </w:rPr>
      </w:pPr>
      <w:r>
        <w:rPr>
          <w:noProof/>
        </w:rPr>
        <w:t>3</w:t>
      </w:r>
      <w:r>
        <w:rPr>
          <w:rFonts w:ascii="Calibri" w:hAnsi="Calibri"/>
          <w:caps w:val="0"/>
          <w:noProof/>
          <w:sz w:val="22"/>
          <w:szCs w:val="22"/>
        </w:rPr>
        <w:tab/>
      </w:r>
      <w:r>
        <w:rPr>
          <w:noProof/>
        </w:rPr>
        <w:t>Productrisicoanalyse</w:t>
      </w:r>
      <w:r>
        <w:rPr>
          <w:noProof/>
        </w:rPr>
        <w:tab/>
      </w:r>
      <w:r w:rsidR="00F771BC">
        <w:rPr>
          <w:noProof/>
        </w:rPr>
        <w:fldChar w:fldCharType="begin"/>
      </w:r>
      <w:r>
        <w:rPr>
          <w:noProof/>
        </w:rPr>
        <w:instrText xml:space="preserve"> PAGEREF _Toc304208435 \h </w:instrText>
      </w:r>
      <w:r w:rsidR="00F771BC">
        <w:rPr>
          <w:noProof/>
        </w:rPr>
      </w:r>
      <w:r w:rsidR="00F771BC">
        <w:rPr>
          <w:noProof/>
        </w:rPr>
        <w:fldChar w:fldCharType="separate"/>
      </w:r>
      <w:r>
        <w:rPr>
          <w:noProof/>
        </w:rPr>
        <w:t>4</w:t>
      </w:r>
      <w:r w:rsidR="00F771BC">
        <w:rPr>
          <w:noProof/>
        </w:rPr>
        <w:fldChar w:fldCharType="end"/>
      </w:r>
    </w:p>
    <w:p w:rsidR="004771CC" w:rsidRDefault="004771CC">
      <w:pPr>
        <w:pStyle w:val="TOC1"/>
        <w:tabs>
          <w:tab w:val="right" w:leader="dot" w:pos="8777"/>
        </w:tabs>
        <w:rPr>
          <w:rFonts w:ascii="Calibri" w:hAnsi="Calibri"/>
          <w:caps w:val="0"/>
          <w:noProof/>
          <w:sz w:val="22"/>
          <w:szCs w:val="22"/>
        </w:rPr>
      </w:pPr>
      <w:r>
        <w:rPr>
          <w:noProof/>
        </w:rPr>
        <w:t>4</w:t>
      </w:r>
      <w:r>
        <w:rPr>
          <w:rFonts w:ascii="Calibri" w:hAnsi="Calibri"/>
          <w:caps w:val="0"/>
          <w:noProof/>
          <w:sz w:val="22"/>
          <w:szCs w:val="22"/>
        </w:rPr>
        <w:tab/>
      </w:r>
      <w:r>
        <w:rPr>
          <w:noProof/>
        </w:rPr>
        <w:t>Teststrategie / testaanpak</w:t>
      </w:r>
      <w:r>
        <w:rPr>
          <w:noProof/>
        </w:rPr>
        <w:tab/>
      </w:r>
      <w:r w:rsidR="00F771BC">
        <w:rPr>
          <w:noProof/>
        </w:rPr>
        <w:fldChar w:fldCharType="begin"/>
      </w:r>
      <w:r>
        <w:rPr>
          <w:noProof/>
        </w:rPr>
        <w:instrText xml:space="preserve"> PAGEREF _Toc304208436 \h </w:instrText>
      </w:r>
      <w:r w:rsidR="00F771BC">
        <w:rPr>
          <w:noProof/>
        </w:rPr>
      </w:r>
      <w:r w:rsidR="00F771BC">
        <w:rPr>
          <w:noProof/>
        </w:rPr>
        <w:fldChar w:fldCharType="separate"/>
      </w:r>
      <w:r>
        <w:rPr>
          <w:noProof/>
        </w:rPr>
        <w:t>6</w:t>
      </w:r>
      <w:r w:rsidR="00F771BC">
        <w:rPr>
          <w:noProof/>
        </w:rPr>
        <w:fldChar w:fldCharType="end"/>
      </w:r>
    </w:p>
    <w:p w:rsidR="004771CC" w:rsidRDefault="004771CC">
      <w:pPr>
        <w:pStyle w:val="TOC2"/>
        <w:tabs>
          <w:tab w:val="left" w:pos="1134"/>
          <w:tab w:val="right" w:leader="dot" w:pos="8777"/>
        </w:tabs>
        <w:rPr>
          <w:rFonts w:ascii="Calibri" w:hAnsi="Calibri"/>
          <w:noProof/>
          <w:sz w:val="22"/>
          <w:szCs w:val="22"/>
        </w:rPr>
      </w:pPr>
      <w:r>
        <w:rPr>
          <w:noProof/>
        </w:rPr>
        <w:t>4.1</w:t>
      </w:r>
      <w:r>
        <w:rPr>
          <w:rFonts w:ascii="Calibri" w:hAnsi="Calibri"/>
          <w:noProof/>
          <w:sz w:val="22"/>
          <w:szCs w:val="22"/>
        </w:rPr>
        <w:tab/>
      </w:r>
      <w:r>
        <w:rPr>
          <w:noProof/>
        </w:rPr>
        <w:t>Teststrategie</w:t>
      </w:r>
      <w:r>
        <w:rPr>
          <w:noProof/>
        </w:rPr>
        <w:tab/>
      </w:r>
      <w:r w:rsidR="00F771BC">
        <w:rPr>
          <w:noProof/>
        </w:rPr>
        <w:fldChar w:fldCharType="begin"/>
      </w:r>
      <w:r>
        <w:rPr>
          <w:noProof/>
        </w:rPr>
        <w:instrText xml:space="preserve"> PAGEREF _Toc304208437 \h </w:instrText>
      </w:r>
      <w:r w:rsidR="00F771BC">
        <w:rPr>
          <w:noProof/>
        </w:rPr>
      </w:r>
      <w:r w:rsidR="00F771BC">
        <w:rPr>
          <w:noProof/>
        </w:rPr>
        <w:fldChar w:fldCharType="separate"/>
      </w:r>
      <w:r>
        <w:rPr>
          <w:noProof/>
        </w:rPr>
        <w:t>6</w:t>
      </w:r>
      <w:r w:rsidR="00F771BC">
        <w:rPr>
          <w:noProof/>
        </w:rPr>
        <w:fldChar w:fldCharType="end"/>
      </w:r>
    </w:p>
    <w:p w:rsidR="004771CC" w:rsidRDefault="004771CC">
      <w:pPr>
        <w:pStyle w:val="TOC2"/>
        <w:tabs>
          <w:tab w:val="left" w:pos="1134"/>
          <w:tab w:val="right" w:leader="dot" w:pos="8777"/>
        </w:tabs>
        <w:rPr>
          <w:rFonts w:ascii="Calibri" w:hAnsi="Calibri"/>
          <w:noProof/>
          <w:sz w:val="22"/>
          <w:szCs w:val="22"/>
        </w:rPr>
      </w:pPr>
      <w:r>
        <w:rPr>
          <w:noProof/>
        </w:rPr>
        <w:t>4.2</w:t>
      </w:r>
      <w:r>
        <w:rPr>
          <w:rFonts w:ascii="Calibri" w:hAnsi="Calibri"/>
          <w:noProof/>
          <w:sz w:val="22"/>
          <w:szCs w:val="22"/>
        </w:rPr>
        <w:tab/>
      </w:r>
      <w:r>
        <w:rPr>
          <w:noProof/>
        </w:rPr>
        <w:t>Testproducten</w:t>
      </w:r>
      <w:r>
        <w:rPr>
          <w:noProof/>
        </w:rPr>
        <w:tab/>
      </w:r>
      <w:r w:rsidR="00F771BC">
        <w:rPr>
          <w:noProof/>
        </w:rPr>
        <w:fldChar w:fldCharType="begin"/>
      </w:r>
      <w:r>
        <w:rPr>
          <w:noProof/>
        </w:rPr>
        <w:instrText xml:space="preserve"> PAGEREF _Toc304208438 \h </w:instrText>
      </w:r>
      <w:r w:rsidR="00F771BC">
        <w:rPr>
          <w:noProof/>
        </w:rPr>
      </w:r>
      <w:r w:rsidR="00F771BC">
        <w:rPr>
          <w:noProof/>
        </w:rPr>
        <w:fldChar w:fldCharType="separate"/>
      </w:r>
      <w:r>
        <w:rPr>
          <w:noProof/>
        </w:rPr>
        <w:t>6</w:t>
      </w:r>
      <w:r w:rsidR="00F771BC">
        <w:rPr>
          <w:noProof/>
        </w:rPr>
        <w:fldChar w:fldCharType="end"/>
      </w:r>
    </w:p>
    <w:p w:rsidR="004771CC" w:rsidRDefault="004771CC">
      <w:pPr>
        <w:pStyle w:val="TOC1"/>
        <w:tabs>
          <w:tab w:val="right" w:leader="dot" w:pos="8777"/>
        </w:tabs>
        <w:rPr>
          <w:rFonts w:ascii="Calibri" w:hAnsi="Calibri"/>
          <w:caps w:val="0"/>
          <w:noProof/>
          <w:sz w:val="22"/>
          <w:szCs w:val="22"/>
        </w:rPr>
      </w:pPr>
      <w:r>
        <w:rPr>
          <w:noProof/>
        </w:rPr>
        <w:t>5</w:t>
      </w:r>
      <w:r>
        <w:rPr>
          <w:rFonts w:ascii="Calibri" w:hAnsi="Calibri"/>
          <w:caps w:val="0"/>
          <w:noProof/>
          <w:sz w:val="22"/>
          <w:szCs w:val="22"/>
        </w:rPr>
        <w:tab/>
      </w:r>
      <w:r>
        <w:rPr>
          <w:noProof/>
        </w:rPr>
        <w:t>Begrippenlijst</w:t>
      </w:r>
      <w:r>
        <w:rPr>
          <w:noProof/>
        </w:rPr>
        <w:tab/>
      </w:r>
      <w:r w:rsidR="00F771BC">
        <w:rPr>
          <w:noProof/>
        </w:rPr>
        <w:fldChar w:fldCharType="begin"/>
      </w:r>
      <w:r>
        <w:rPr>
          <w:noProof/>
        </w:rPr>
        <w:instrText xml:space="preserve"> PAGEREF _Toc304208439 \h </w:instrText>
      </w:r>
      <w:r w:rsidR="00F771BC">
        <w:rPr>
          <w:noProof/>
        </w:rPr>
      </w:r>
      <w:r w:rsidR="00F771BC">
        <w:rPr>
          <w:noProof/>
        </w:rPr>
        <w:fldChar w:fldCharType="separate"/>
      </w:r>
      <w:r>
        <w:rPr>
          <w:noProof/>
        </w:rPr>
        <w:t>7</w:t>
      </w:r>
      <w:r w:rsidR="00F771BC">
        <w:rPr>
          <w:noProof/>
        </w:rPr>
        <w:fldChar w:fldCharType="end"/>
      </w:r>
    </w:p>
    <w:p w:rsidR="00AE7EA7" w:rsidRDefault="00F771BC">
      <w:pPr>
        <w:sectPr w:rsidR="00AE7EA7" w:rsidSect="004C4C81">
          <w:headerReference w:type="default" r:id="rId10"/>
          <w:type w:val="continuous"/>
          <w:pgSz w:w="11906" w:h="16838" w:code="9"/>
          <w:pgMar w:top="1985" w:right="1418" w:bottom="1418" w:left="1701" w:header="708" w:footer="708" w:gutter="0"/>
          <w:pgNumType w:fmt="upperRoman"/>
          <w:cols w:space="708"/>
          <w:formProt w:val="0"/>
        </w:sectPr>
      </w:pPr>
      <w:r>
        <w:rPr>
          <w:rFonts w:ascii="Trebuchet MS" w:hAnsi="Trebuchet MS"/>
          <w:b/>
          <w:caps/>
          <w:sz w:val="24"/>
        </w:rPr>
        <w:fldChar w:fldCharType="end"/>
      </w:r>
    </w:p>
    <w:p w:rsidR="00AE7EA7" w:rsidRDefault="00890E79" w:rsidP="00110330">
      <w:pPr>
        <w:pStyle w:val="Heading1"/>
      </w:pPr>
      <w:bookmarkStart w:id="2" w:name="bmkInhoud"/>
      <w:bookmarkStart w:id="3" w:name="_Toc304208427"/>
      <w:bookmarkEnd w:id="2"/>
      <w:r>
        <w:lastRenderedPageBreak/>
        <w:t>Inleiding</w:t>
      </w:r>
      <w:bookmarkEnd w:id="3"/>
    </w:p>
    <w:p w:rsidR="0089796B" w:rsidRPr="0089796B" w:rsidRDefault="00890E79" w:rsidP="0089796B">
      <w:pPr>
        <w:pStyle w:val="Heading2"/>
      </w:pPr>
      <w:bookmarkStart w:id="4" w:name="_Toc304208428"/>
      <w:r w:rsidRPr="00890E79">
        <w:t>Doel van het testplan</w:t>
      </w:r>
      <w:bookmarkEnd w:id="4"/>
    </w:p>
    <w:p w:rsidR="00890E79" w:rsidRDefault="00890E79" w:rsidP="00890E79">
      <w:r>
        <w:t xml:space="preserve">&lt;&lt; Beschrijf het doel van het testplan, zoals afgesproken met de klant. Onderstaande tekst is hierbij als voorbeeld te gebruiken. Let op: dit testplan is voor één enkele testsoort, </w:t>
      </w:r>
      <w:r w:rsidR="0089796B">
        <w:t xml:space="preserve">in dit geval voor </w:t>
      </w:r>
      <w:r>
        <w:t>de systeemtest (ST). &gt;&gt;</w:t>
      </w:r>
    </w:p>
    <w:p w:rsidR="00890E79" w:rsidRDefault="00890E79" w:rsidP="00890E79"/>
    <w:p w:rsidR="00890E79" w:rsidRPr="00890E79" w:rsidRDefault="000B486F" w:rsidP="00890E79">
      <w:r>
        <w:t>Het doel van dit t</w:t>
      </w:r>
      <w:r w:rsidR="00890E79">
        <w:t xml:space="preserve">estplan (TP) voor de </w:t>
      </w:r>
      <w:r w:rsidR="002604F4">
        <w:t>ST</w:t>
      </w:r>
      <w:r w:rsidR="001F64B1">
        <w:t xml:space="preserve"> </w:t>
      </w:r>
      <w:r w:rsidR="00890E79">
        <w:t>is om een</w:t>
      </w:r>
      <w:r w:rsidR="002604F4">
        <w:t xml:space="preserve"> ieder die betrokken is bij de ST</w:t>
      </w:r>
      <w:r w:rsidR="00890E79">
        <w:t xml:space="preserve"> te informeren over de aanpak, de activiteiten en de op te leveren producten met betrekking tot de </w:t>
      </w:r>
      <w:r w:rsidR="002604F4">
        <w:t>ST</w:t>
      </w:r>
      <w:r w:rsidR="00890E79">
        <w:t xml:space="preserve"> voor &lt;identificati</w:t>
      </w:r>
      <w:r>
        <w:t>e project en/of opdracht&gt;. Dit t</w:t>
      </w:r>
      <w:r w:rsidR="00890E79">
        <w:t xml:space="preserve">estplan geeft voor de </w:t>
      </w:r>
      <w:r w:rsidR="002604F4">
        <w:t xml:space="preserve">ST </w:t>
      </w:r>
      <w:r w:rsidR="00890E79">
        <w:t xml:space="preserve">een concrete en meer gedetailleerde uitwerking van wat in het Mastertestplan [ref.] voor de </w:t>
      </w:r>
      <w:r w:rsidR="002604F4">
        <w:t>ST</w:t>
      </w:r>
      <w:r w:rsidR="00890E79">
        <w:t xml:space="preserve"> is vastgelegd.</w:t>
      </w:r>
    </w:p>
    <w:p w:rsidR="00890E79" w:rsidRDefault="00890E79" w:rsidP="00890E79">
      <w:pPr>
        <w:pStyle w:val="Heading2"/>
      </w:pPr>
      <w:bookmarkStart w:id="5" w:name="_Toc304208429"/>
      <w:r>
        <w:t>Opdrachtformulering</w:t>
      </w:r>
      <w:bookmarkEnd w:id="5"/>
    </w:p>
    <w:p w:rsidR="00F506C1" w:rsidRDefault="00F506C1" w:rsidP="00F506C1">
      <w:pPr>
        <w:pStyle w:val="Heading3"/>
      </w:pPr>
      <w:bookmarkStart w:id="6" w:name="_Toc304208430"/>
      <w:r>
        <w:t>Opdrachtgever</w:t>
      </w:r>
      <w:bookmarkEnd w:id="6"/>
    </w:p>
    <w:p w:rsidR="00DB0589" w:rsidRPr="00DB0589" w:rsidRDefault="00DB0589" w:rsidP="00DB0589">
      <w:r>
        <w:t>Jasper van Rosmalen en Ger Saris ten name van Avans Hogeschool ’s-Hertogenbosch.</w:t>
      </w:r>
    </w:p>
    <w:p w:rsidR="00F506C1" w:rsidRDefault="00F506C1" w:rsidP="00F506C1">
      <w:pPr>
        <w:pStyle w:val="Heading3"/>
      </w:pPr>
      <w:bookmarkStart w:id="7" w:name="_Toc304208431"/>
      <w:r>
        <w:t>Opdrachtnemer</w:t>
      </w:r>
      <w:bookmarkEnd w:id="7"/>
    </w:p>
    <w:p w:rsidR="00DB0589" w:rsidRPr="00DB0589" w:rsidRDefault="00DB0589" w:rsidP="00DB0589">
      <w:r>
        <w:t>Dennis Dolman, Wesley Valentijn, Suzanne van Hees, Robin Collard,</w:t>
      </w:r>
      <w:r w:rsidR="00B01F1E">
        <w:t xml:space="preserve"> Jelle van Es, </w:t>
      </w:r>
      <w:r>
        <w:t>Joost van den Bran</w:t>
      </w:r>
      <w:r w:rsidR="00B01F1E">
        <w:t>dt, Sean Samshuijzen en Hugo Preller namens Min03SOe.</w:t>
      </w:r>
    </w:p>
    <w:p w:rsidR="00F506C1" w:rsidRDefault="00F506C1" w:rsidP="00B01F1E">
      <w:pPr>
        <w:pStyle w:val="Heading3"/>
      </w:pPr>
      <w:bookmarkStart w:id="8" w:name="_Toc304208432"/>
      <w:r>
        <w:t>Opdracht</w:t>
      </w:r>
      <w:bookmarkEnd w:id="8"/>
    </w:p>
    <w:p w:rsidR="00B01F1E" w:rsidRDefault="00B01F1E" w:rsidP="00B01F1E">
      <w:r>
        <w:t>Een volledig werkend Wordfeud spel dat gespeeld kan worden door meerdere spelers binnen en buiten competities en bijbehorende documentatie waarbij woorden in een database staan.</w:t>
      </w:r>
    </w:p>
    <w:p w:rsidR="00F506C1" w:rsidRPr="00F506C1" w:rsidRDefault="00F506C1" w:rsidP="00F506C1"/>
    <w:p w:rsidR="00890E79" w:rsidRDefault="00890E79" w:rsidP="00890E79">
      <w:pPr>
        <w:pStyle w:val="Heading3"/>
      </w:pPr>
      <w:bookmarkStart w:id="9" w:name="_Toc304208433"/>
      <w:r>
        <w:t>Acceptanten en acceptatiecriteria</w:t>
      </w:r>
      <w:bookmarkEnd w:id="9"/>
    </w:p>
    <w:p w:rsidR="00890E79" w:rsidRDefault="00890E79" w:rsidP="00890E79">
      <w:pPr>
        <w:pStyle w:val="Heading4"/>
      </w:pPr>
      <w:r>
        <w:t>Acceptanten</w:t>
      </w:r>
    </w:p>
    <w:p w:rsidR="00890E79" w:rsidRDefault="00890E79" w:rsidP="00890E79">
      <w:pPr>
        <w:rPr>
          <w:b/>
          <w:bCs/>
        </w:rPr>
      </w:pPr>
      <w:r>
        <w:t>Acceptanten namens de (opdracht)gevende organisatie zijn:</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985"/>
        <w:gridCol w:w="2551"/>
        <w:gridCol w:w="3443"/>
      </w:tblGrid>
      <w:tr w:rsidR="00890E79" w:rsidRPr="007E6392" w:rsidTr="00214061">
        <w:tc>
          <w:tcPr>
            <w:tcW w:w="1985" w:type="dxa"/>
            <w:shd w:val="clear" w:color="auto" w:fill="FF0000"/>
          </w:tcPr>
          <w:p w:rsidR="00890E79" w:rsidRPr="003A0B1D" w:rsidRDefault="00890E79" w:rsidP="00C778FC">
            <w:pPr>
              <w:rPr>
                <w:b/>
                <w:color w:val="FFFFFF"/>
                <w:sz w:val="16"/>
                <w:szCs w:val="16"/>
              </w:rPr>
            </w:pPr>
            <w:r w:rsidRPr="003A0B1D">
              <w:rPr>
                <w:b/>
                <w:color w:val="FFFFFF"/>
                <w:sz w:val="16"/>
                <w:szCs w:val="16"/>
              </w:rPr>
              <w:t>Naam</w:t>
            </w:r>
          </w:p>
        </w:tc>
        <w:tc>
          <w:tcPr>
            <w:tcW w:w="2551" w:type="dxa"/>
            <w:shd w:val="clear" w:color="auto" w:fill="FF0000"/>
          </w:tcPr>
          <w:p w:rsidR="00890E79" w:rsidRPr="003A0B1D" w:rsidRDefault="00890E79" w:rsidP="00C778FC">
            <w:pPr>
              <w:rPr>
                <w:b/>
                <w:color w:val="FFFFFF"/>
                <w:sz w:val="16"/>
                <w:szCs w:val="16"/>
              </w:rPr>
            </w:pPr>
            <w:r w:rsidRPr="003A0B1D">
              <w:rPr>
                <w:b/>
                <w:color w:val="FFFFFF"/>
                <w:sz w:val="16"/>
                <w:szCs w:val="16"/>
              </w:rPr>
              <w:t>Functie</w:t>
            </w:r>
          </w:p>
        </w:tc>
        <w:tc>
          <w:tcPr>
            <w:tcW w:w="3443" w:type="dxa"/>
            <w:shd w:val="clear" w:color="auto" w:fill="FF0000"/>
          </w:tcPr>
          <w:p w:rsidR="00890E79" w:rsidRPr="003A0B1D" w:rsidRDefault="00890E79" w:rsidP="00C778FC">
            <w:pPr>
              <w:rPr>
                <w:b/>
                <w:color w:val="FFFFFF"/>
                <w:sz w:val="16"/>
                <w:szCs w:val="16"/>
              </w:rPr>
            </w:pPr>
            <w:r w:rsidRPr="003A0B1D">
              <w:rPr>
                <w:b/>
                <w:color w:val="FFFFFF"/>
                <w:sz w:val="16"/>
                <w:szCs w:val="16"/>
              </w:rPr>
              <w:t>Afdeling</w:t>
            </w:r>
          </w:p>
        </w:tc>
      </w:tr>
      <w:tr w:rsidR="00890E79" w:rsidRPr="007E6392" w:rsidTr="00214061">
        <w:tc>
          <w:tcPr>
            <w:tcW w:w="1985" w:type="dxa"/>
          </w:tcPr>
          <w:p w:rsidR="00890E79" w:rsidRPr="007E6392" w:rsidRDefault="00214061" w:rsidP="00C778FC">
            <w:pPr>
              <w:pStyle w:val="kopregel1"/>
              <w:spacing w:before="0" w:after="40"/>
              <w:rPr>
                <w:smallCaps w:val="0"/>
                <w:sz w:val="16"/>
                <w:szCs w:val="16"/>
              </w:rPr>
            </w:pPr>
            <w:r>
              <w:rPr>
                <w:smallCaps w:val="0"/>
                <w:sz w:val="16"/>
                <w:szCs w:val="16"/>
              </w:rPr>
              <w:t>Jasper van Rosmalen</w:t>
            </w:r>
          </w:p>
        </w:tc>
        <w:tc>
          <w:tcPr>
            <w:tcW w:w="2551" w:type="dxa"/>
          </w:tcPr>
          <w:p w:rsidR="00890E79" w:rsidRPr="007E6392" w:rsidRDefault="00214061" w:rsidP="00C778FC">
            <w:pPr>
              <w:rPr>
                <w:sz w:val="16"/>
                <w:szCs w:val="16"/>
              </w:rPr>
            </w:pPr>
            <w:r>
              <w:rPr>
                <w:sz w:val="16"/>
                <w:szCs w:val="16"/>
              </w:rPr>
              <w:t>Beoordeler, opdrachtgever</w:t>
            </w:r>
          </w:p>
        </w:tc>
        <w:tc>
          <w:tcPr>
            <w:tcW w:w="3443" w:type="dxa"/>
          </w:tcPr>
          <w:p w:rsidR="00890E79" w:rsidRPr="007E6392" w:rsidRDefault="00214061" w:rsidP="00C778FC">
            <w:pPr>
              <w:rPr>
                <w:sz w:val="16"/>
                <w:szCs w:val="16"/>
              </w:rPr>
            </w:pPr>
            <w:r>
              <w:rPr>
                <w:sz w:val="16"/>
                <w:szCs w:val="16"/>
              </w:rPr>
              <w:t>-</w:t>
            </w:r>
          </w:p>
        </w:tc>
      </w:tr>
      <w:tr w:rsidR="00890E79" w:rsidRPr="007E6392" w:rsidTr="00214061">
        <w:tc>
          <w:tcPr>
            <w:tcW w:w="1985" w:type="dxa"/>
          </w:tcPr>
          <w:p w:rsidR="00890E79" w:rsidRPr="007E6392" w:rsidRDefault="00214061" w:rsidP="00C778FC">
            <w:pPr>
              <w:rPr>
                <w:sz w:val="16"/>
                <w:szCs w:val="16"/>
              </w:rPr>
            </w:pPr>
            <w:r>
              <w:rPr>
                <w:sz w:val="16"/>
                <w:szCs w:val="16"/>
              </w:rPr>
              <w:t>Ger Saris</w:t>
            </w:r>
          </w:p>
        </w:tc>
        <w:tc>
          <w:tcPr>
            <w:tcW w:w="2551" w:type="dxa"/>
          </w:tcPr>
          <w:p w:rsidR="00890E79" w:rsidRPr="007E6392" w:rsidRDefault="00214061" w:rsidP="00C778FC">
            <w:pPr>
              <w:rPr>
                <w:sz w:val="16"/>
                <w:szCs w:val="16"/>
              </w:rPr>
            </w:pPr>
            <w:r>
              <w:rPr>
                <w:sz w:val="16"/>
                <w:szCs w:val="16"/>
              </w:rPr>
              <w:t>Beoordeler, opdrachtgever</w:t>
            </w:r>
          </w:p>
        </w:tc>
        <w:tc>
          <w:tcPr>
            <w:tcW w:w="3443" w:type="dxa"/>
          </w:tcPr>
          <w:p w:rsidR="00890E79" w:rsidRPr="007E6392" w:rsidRDefault="00214061" w:rsidP="00C778FC">
            <w:pPr>
              <w:rPr>
                <w:sz w:val="16"/>
                <w:szCs w:val="16"/>
              </w:rPr>
            </w:pPr>
            <w:r>
              <w:rPr>
                <w:sz w:val="16"/>
                <w:szCs w:val="16"/>
              </w:rPr>
              <w:t>-</w:t>
            </w:r>
          </w:p>
        </w:tc>
      </w:tr>
    </w:tbl>
    <w:p w:rsidR="00890E79" w:rsidRDefault="00890E79" w:rsidP="00890E79"/>
    <w:p w:rsidR="00214061" w:rsidRDefault="00214061" w:rsidP="00890E79"/>
    <w:p w:rsidR="00214061" w:rsidRDefault="00214061" w:rsidP="00890E79"/>
    <w:p w:rsidR="00214061" w:rsidRDefault="00214061" w:rsidP="00890E79"/>
    <w:p w:rsidR="00214061" w:rsidRDefault="00214061" w:rsidP="00890E79"/>
    <w:p w:rsidR="00214061" w:rsidRDefault="00214061" w:rsidP="00890E79"/>
    <w:p w:rsidR="00561218" w:rsidRDefault="00561218" w:rsidP="00890E79"/>
    <w:p w:rsidR="00561218" w:rsidRDefault="00561218" w:rsidP="00890E79"/>
    <w:p w:rsidR="003D7D2D" w:rsidRDefault="003D7D2D" w:rsidP="00890E79"/>
    <w:p w:rsidR="003D7D2D" w:rsidRDefault="003D7D2D" w:rsidP="00890E79"/>
    <w:p w:rsidR="00214061" w:rsidRDefault="00214061" w:rsidP="00890E79"/>
    <w:p w:rsidR="00214061" w:rsidRDefault="00214061" w:rsidP="00890E79"/>
    <w:p w:rsidR="00890E79" w:rsidRDefault="00890E79" w:rsidP="00890E79">
      <w:pPr>
        <w:pStyle w:val="Heading4"/>
      </w:pPr>
      <w:r>
        <w:t>Acceptatiecriteria</w:t>
      </w:r>
    </w:p>
    <w:p w:rsidR="00890E79" w:rsidRPr="00315A17" w:rsidRDefault="00890E79" w:rsidP="00890E79">
      <w:r>
        <w:lastRenderedPageBreak/>
        <w:t xml:space="preserve">De acceptatiecriteria voor </w:t>
      </w:r>
      <w:r w:rsidR="000B486F">
        <w:t xml:space="preserve">de </w:t>
      </w:r>
      <w:r>
        <w:t>systeem</w:t>
      </w:r>
      <w:r w:rsidR="000B486F">
        <w:t>t</w:t>
      </w:r>
      <w:r>
        <w:t>est zijn:</w:t>
      </w:r>
    </w:p>
    <w:tbl>
      <w:tblPr>
        <w:tblW w:w="793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5670"/>
        <w:gridCol w:w="2268"/>
      </w:tblGrid>
      <w:tr w:rsidR="00890E79" w:rsidRPr="007E6392" w:rsidTr="006C676D">
        <w:tc>
          <w:tcPr>
            <w:tcW w:w="5670" w:type="dxa"/>
            <w:shd w:val="clear" w:color="auto" w:fill="FF0000"/>
          </w:tcPr>
          <w:p w:rsidR="00890E79" w:rsidRPr="003A0B1D" w:rsidRDefault="00890E79" w:rsidP="00C778FC">
            <w:pPr>
              <w:rPr>
                <w:b/>
                <w:color w:val="FFFFFF"/>
                <w:sz w:val="16"/>
                <w:szCs w:val="16"/>
              </w:rPr>
            </w:pPr>
            <w:r w:rsidRPr="003A0B1D">
              <w:rPr>
                <w:b/>
                <w:color w:val="FFFFFF"/>
                <w:sz w:val="16"/>
                <w:szCs w:val="16"/>
              </w:rPr>
              <w:t>Omschrijving</w:t>
            </w:r>
          </w:p>
        </w:tc>
        <w:tc>
          <w:tcPr>
            <w:tcW w:w="2268" w:type="dxa"/>
            <w:shd w:val="clear" w:color="auto" w:fill="FF0000"/>
          </w:tcPr>
          <w:p w:rsidR="00890E79" w:rsidRPr="003A0B1D" w:rsidRDefault="00890E79" w:rsidP="00C778FC">
            <w:pPr>
              <w:rPr>
                <w:b/>
                <w:color w:val="FFFFFF"/>
                <w:sz w:val="16"/>
                <w:szCs w:val="16"/>
              </w:rPr>
            </w:pPr>
            <w:r w:rsidRPr="003A0B1D">
              <w:rPr>
                <w:b/>
                <w:color w:val="FFFFFF"/>
                <w:sz w:val="16"/>
                <w:szCs w:val="16"/>
              </w:rPr>
              <w:t>Norm</w:t>
            </w:r>
          </w:p>
        </w:tc>
      </w:tr>
      <w:tr w:rsidR="00890E79" w:rsidRPr="007E6392" w:rsidTr="0096361F">
        <w:tc>
          <w:tcPr>
            <w:tcW w:w="5670" w:type="dxa"/>
            <w:shd w:val="clear" w:color="auto" w:fill="auto"/>
          </w:tcPr>
          <w:p w:rsidR="00890E79" w:rsidRPr="007E6392" w:rsidRDefault="00890E79" w:rsidP="00C778FC">
            <w:pPr>
              <w:pStyle w:val="kopregel1"/>
              <w:spacing w:before="0" w:after="40"/>
              <w:rPr>
                <w:smallCaps w:val="0"/>
                <w:sz w:val="16"/>
                <w:szCs w:val="16"/>
              </w:rPr>
            </w:pPr>
          </w:p>
        </w:tc>
        <w:tc>
          <w:tcPr>
            <w:tcW w:w="2268" w:type="dxa"/>
          </w:tcPr>
          <w:p w:rsidR="00890E79" w:rsidRPr="007E6392" w:rsidRDefault="00890E79" w:rsidP="00C778FC">
            <w:pPr>
              <w:rPr>
                <w:sz w:val="16"/>
                <w:szCs w:val="16"/>
              </w:rPr>
            </w:pPr>
          </w:p>
        </w:tc>
      </w:tr>
      <w:tr w:rsidR="00890E79" w:rsidRPr="007E6392" w:rsidTr="00C778FC">
        <w:tc>
          <w:tcPr>
            <w:tcW w:w="5670" w:type="dxa"/>
          </w:tcPr>
          <w:p w:rsidR="00890E79" w:rsidRPr="007E6392" w:rsidRDefault="00890E79" w:rsidP="00C778FC">
            <w:pPr>
              <w:rPr>
                <w:sz w:val="16"/>
                <w:szCs w:val="16"/>
              </w:rPr>
            </w:pPr>
          </w:p>
        </w:tc>
        <w:tc>
          <w:tcPr>
            <w:tcW w:w="2268" w:type="dxa"/>
          </w:tcPr>
          <w:p w:rsidR="00890E79" w:rsidRPr="007E6392" w:rsidRDefault="00890E79" w:rsidP="00C778FC">
            <w:pPr>
              <w:rPr>
                <w:sz w:val="16"/>
                <w:szCs w:val="16"/>
              </w:rPr>
            </w:pPr>
          </w:p>
        </w:tc>
      </w:tr>
      <w:tr w:rsidR="00890E79" w:rsidRPr="007E6392" w:rsidTr="00C778FC">
        <w:tc>
          <w:tcPr>
            <w:tcW w:w="5670" w:type="dxa"/>
          </w:tcPr>
          <w:p w:rsidR="00890E79" w:rsidRPr="007E6392" w:rsidRDefault="00890E79" w:rsidP="00C778FC">
            <w:pPr>
              <w:rPr>
                <w:sz w:val="16"/>
                <w:szCs w:val="16"/>
              </w:rPr>
            </w:pPr>
          </w:p>
        </w:tc>
        <w:tc>
          <w:tcPr>
            <w:tcW w:w="2268" w:type="dxa"/>
          </w:tcPr>
          <w:p w:rsidR="00890E79" w:rsidRPr="007E6392" w:rsidRDefault="00890E79" w:rsidP="00C778FC">
            <w:pPr>
              <w:rPr>
                <w:sz w:val="16"/>
                <w:szCs w:val="16"/>
              </w:rPr>
            </w:pPr>
          </w:p>
        </w:tc>
      </w:tr>
      <w:tr w:rsidR="00890E79" w:rsidRPr="007E6392" w:rsidTr="00C778FC">
        <w:tc>
          <w:tcPr>
            <w:tcW w:w="5670" w:type="dxa"/>
          </w:tcPr>
          <w:p w:rsidR="00890E79" w:rsidRPr="007E6392" w:rsidRDefault="00890E79" w:rsidP="00C778FC">
            <w:pPr>
              <w:rPr>
                <w:sz w:val="16"/>
                <w:szCs w:val="16"/>
              </w:rPr>
            </w:pPr>
          </w:p>
        </w:tc>
        <w:tc>
          <w:tcPr>
            <w:tcW w:w="2268" w:type="dxa"/>
          </w:tcPr>
          <w:p w:rsidR="00890E79" w:rsidRPr="007E6392" w:rsidRDefault="00890E79" w:rsidP="00C778FC">
            <w:pPr>
              <w:rPr>
                <w:sz w:val="16"/>
                <w:szCs w:val="16"/>
              </w:rPr>
            </w:pPr>
          </w:p>
        </w:tc>
      </w:tr>
    </w:tbl>
    <w:p w:rsidR="00890E79" w:rsidRDefault="00500F72" w:rsidP="00890E79">
      <w:pPr>
        <w:pStyle w:val="Heading1"/>
      </w:pPr>
      <w:bookmarkStart w:id="10" w:name="_Toc304208434"/>
      <w:r>
        <w:lastRenderedPageBreak/>
        <w:t>T</w:t>
      </w:r>
      <w:r w:rsidR="004B63A5">
        <w:t>estbasis</w:t>
      </w:r>
      <w:bookmarkEnd w:id="10"/>
    </w:p>
    <w:p w:rsidR="000B486F" w:rsidRDefault="00890E79" w:rsidP="00890E79">
      <w:r>
        <w:t xml:space="preserve">In dit hoofdstuk wordt de gebruikte </w:t>
      </w:r>
      <w:r w:rsidR="00500F72">
        <w:t>informatie</w:t>
      </w:r>
      <w:r>
        <w:t xml:space="preserve"> </w:t>
      </w:r>
      <w:r w:rsidR="00500F72">
        <w:t xml:space="preserve">(=testbasis) </w:t>
      </w:r>
      <w:r>
        <w:t>beschreven</w:t>
      </w:r>
      <w:r w:rsidR="000B486F">
        <w:t>.</w:t>
      </w:r>
    </w:p>
    <w:p w:rsidR="00890E79" w:rsidRDefault="00890E79" w:rsidP="00890E79"/>
    <w:p w:rsidR="00890E79" w:rsidRDefault="00890E79" w:rsidP="00890E79">
      <w:r>
        <w:t xml:space="preserve">De testbasis bestaat uit die </w:t>
      </w:r>
      <w:r w:rsidR="00500F72">
        <w:t xml:space="preserve">informatie (vaak </w:t>
      </w:r>
      <w:r>
        <w:t>documenten</w:t>
      </w:r>
      <w:r w:rsidR="00500F72">
        <w:t>)</w:t>
      </w:r>
      <w:r>
        <w:t xml:space="preserve"> waaruit de testgevallen worden afgeleid. Onderstaand overzicht geeft de documentatie die als uitgangspunt dient bij de systeem</w:t>
      </w:r>
      <w:r w:rsidR="000B486F">
        <w:t>test.</w:t>
      </w:r>
    </w:p>
    <w:p w:rsidR="00890E79" w:rsidRDefault="00890E79" w:rsidP="00890E7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52"/>
        <w:gridCol w:w="896"/>
        <w:gridCol w:w="1417"/>
        <w:gridCol w:w="1559"/>
      </w:tblGrid>
      <w:tr w:rsidR="00890E79" w:rsidRPr="00641DB8" w:rsidTr="00214061">
        <w:tc>
          <w:tcPr>
            <w:tcW w:w="3652" w:type="dxa"/>
            <w:shd w:val="clear" w:color="auto" w:fill="FF0000"/>
          </w:tcPr>
          <w:p w:rsidR="00890E79" w:rsidRPr="003A0B1D" w:rsidRDefault="00890E79" w:rsidP="00C778FC">
            <w:pPr>
              <w:rPr>
                <w:b/>
                <w:color w:val="FFFFFF"/>
                <w:sz w:val="16"/>
                <w:szCs w:val="16"/>
              </w:rPr>
            </w:pPr>
            <w:r w:rsidRPr="003A0B1D">
              <w:rPr>
                <w:b/>
                <w:color w:val="FFFFFF"/>
                <w:sz w:val="16"/>
                <w:szCs w:val="16"/>
              </w:rPr>
              <w:t>Documentnaam</w:t>
            </w:r>
          </w:p>
        </w:tc>
        <w:tc>
          <w:tcPr>
            <w:tcW w:w="896" w:type="dxa"/>
            <w:shd w:val="clear" w:color="auto" w:fill="FF0000"/>
          </w:tcPr>
          <w:p w:rsidR="00890E79" w:rsidRPr="003A0B1D" w:rsidRDefault="00890E79" w:rsidP="00C778FC">
            <w:pPr>
              <w:rPr>
                <w:b/>
                <w:color w:val="FFFFFF"/>
                <w:sz w:val="16"/>
                <w:szCs w:val="16"/>
              </w:rPr>
            </w:pPr>
            <w:r w:rsidRPr="003A0B1D">
              <w:rPr>
                <w:b/>
                <w:color w:val="FFFFFF"/>
                <w:sz w:val="16"/>
                <w:szCs w:val="16"/>
              </w:rPr>
              <w:t>versie</w:t>
            </w:r>
          </w:p>
        </w:tc>
        <w:tc>
          <w:tcPr>
            <w:tcW w:w="1417" w:type="dxa"/>
            <w:shd w:val="clear" w:color="auto" w:fill="FF0000"/>
          </w:tcPr>
          <w:p w:rsidR="00890E79" w:rsidRPr="003A0B1D" w:rsidRDefault="00890E79" w:rsidP="00C778FC">
            <w:pPr>
              <w:rPr>
                <w:b/>
                <w:color w:val="FFFFFF"/>
                <w:sz w:val="16"/>
                <w:szCs w:val="16"/>
              </w:rPr>
            </w:pPr>
            <w:r w:rsidRPr="003A0B1D">
              <w:rPr>
                <w:b/>
                <w:color w:val="FFFFFF"/>
                <w:sz w:val="16"/>
                <w:szCs w:val="16"/>
              </w:rPr>
              <w:t>Datum</w:t>
            </w:r>
          </w:p>
        </w:tc>
        <w:tc>
          <w:tcPr>
            <w:tcW w:w="1559" w:type="dxa"/>
            <w:shd w:val="clear" w:color="auto" w:fill="FF0000"/>
          </w:tcPr>
          <w:p w:rsidR="00890E79" w:rsidRPr="003A0B1D" w:rsidRDefault="00890E79" w:rsidP="00C778FC">
            <w:pPr>
              <w:rPr>
                <w:b/>
                <w:color w:val="FFFFFF"/>
                <w:sz w:val="16"/>
                <w:szCs w:val="16"/>
              </w:rPr>
            </w:pPr>
            <w:r w:rsidRPr="003A0B1D">
              <w:rPr>
                <w:b/>
                <w:color w:val="FFFFFF"/>
                <w:sz w:val="16"/>
                <w:szCs w:val="16"/>
              </w:rPr>
              <w:t>auteur</w:t>
            </w:r>
          </w:p>
        </w:tc>
      </w:tr>
      <w:tr w:rsidR="00890E79" w:rsidRPr="00641DB8" w:rsidTr="00214061">
        <w:tc>
          <w:tcPr>
            <w:tcW w:w="3652" w:type="dxa"/>
          </w:tcPr>
          <w:p w:rsidR="00890E79" w:rsidRPr="00641DB8" w:rsidRDefault="00214061" w:rsidP="00C778FC">
            <w:pPr>
              <w:rPr>
                <w:sz w:val="16"/>
                <w:szCs w:val="16"/>
              </w:rPr>
            </w:pPr>
            <w:r>
              <w:rPr>
                <w:sz w:val="16"/>
                <w:szCs w:val="16"/>
              </w:rPr>
              <w:t>MIN03SOe – versie4.docx (UCD’s en AD’s)</w:t>
            </w:r>
          </w:p>
        </w:tc>
        <w:tc>
          <w:tcPr>
            <w:tcW w:w="896" w:type="dxa"/>
          </w:tcPr>
          <w:p w:rsidR="00890E79" w:rsidRPr="00641DB8" w:rsidRDefault="00214061" w:rsidP="00C778FC">
            <w:pPr>
              <w:rPr>
                <w:sz w:val="16"/>
                <w:szCs w:val="16"/>
              </w:rPr>
            </w:pPr>
            <w:r>
              <w:rPr>
                <w:sz w:val="16"/>
                <w:szCs w:val="16"/>
              </w:rPr>
              <w:t>4</w:t>
            </w:r>
          </w:p>
        </w:tc>
        <w:tc>
          <w:tcPr>
            <w:tcW w:w="1417" w:type="dxa"/>
          </w:tcPr>
          <w:p w:rsidR="00890E79" w:rsidRPr="00641DB8" w:rsidRDefault="00214061" w:rsidP="00C778FC">
            <w:pPr>
              <w:rPr>
                <w:sz w:val="16"/>
                <w:szCs w:val="16"/>
              </w:rPr>
            </w:pPr>
            <w:r>
              <w:rPr>
                <w:sz w:val="16"/>
                <w:szCs w:val="16"/>
              </w:rPr>
              <w:t>7-3-2013</w:t>
            </w:r>
          </w:p>
        </w:tc>
        <w:tc>
          <w:tcPr>
            <w:tcW w:w="1559" w:type="dxa"/>
          </w:tcPr>
          <w:p w:rsidR="00890E79" w:rsidRPr="00641DB8" w:rsidRDefault="00214061" w:rsidP="00C778FC">
            <w:pPr>
              <w:rPr>
                <w:sz w:val="16"/>
                <w:szCs w:val="16"/>
              </w:rPr>
            </w:pPr>
            <w:r>
              <w:rPr>
                <w:sz w:val="16"/>
                <w:szCs w:val="16"/>
              </w:rPr>
              <w:t>MIN03SOe</w:t>
            </w:r>
          </w:p>
        </w:tc>
      </w:tr>
      <w:tr w:rsidR="00890E79" w:rsidRPr="00641DB8" w:rsidTr="00214061">
        <w:tc>
          <w:tcPr>
            <w:tcW w:w="3652" w:type="dxa"/>
          </w:tcPr>
          <w:p w:rsidR="00890E79" w:rsidRPr="00641DB8" w:rsidRDefault="00214061" w:rsidP="00C778FC">
            <w:pPr>
              <w:rPr>
                <w:sz w:val="16"/>
                <w:szCs w:val="16"/>
              </w:rPr>
            </w:pPr>
            <w:r>
              <w:rPr>
                <w:sz w:val="16"/>
                <w:szCs w:val="16"/>
              </w:rPr>
              <w:t>MIN03SOe – requirements.docx</w:t>
            </w:r>
          </w:p>
        </w:tc>
        <w:tc>
          <w:tcPr>
            <w:tcW w:w="896" w:type="dxa"/>
          </w:tcPr>
          <w:p w:rsidR="00890E79" w:rsidRPr="00641DB8" w:rsidRDefault="00214061" w:rsidP="00C778FC">
            <w:pPr>
              <w:rPr>
                <w:sz w:val="16"/>
                <w:szCs w:val="16"/>
              </w:rPr>
            </w:pPr>
            <w:r>
              <w:rPr>
                <w:sz w:val="16"/>
                <w:szCs w:val="16"/>
              </w:rPr>
              <w:t>3</w:t>
            </w:r>
          </w:p>
        </w:tc>
        <w:tc>
          <w:tcPr>
            <w:tcW w:w="1417" w:type="dxa"/>
          </w:tcPr>
          <w:p w:rsidR="00890E79" w:rsidRPr="00641DB8" w:rsidRDefault="00214061" w:rsidP="00C778FC">
            <w:pPr>
              <w:rPr>
                <w:sz w:val="16"/>
                <w:szCs w:val="16"/>
              </w:rPr>
            </w:pPr>
            <w:r>
              <w:rPr>
                <w:sz w:val="16"/>
                <w:szCs w:val="16"/>
              </w:rPr>
              <w:t>13-3-2013</w:t>
            </w:r>
          </w:p>
        </w:tc>
        <w:tc>
          <w:tcPr>
            <w:tcW w:w="1559" w:type="dxa"/>
          </w:tcPr>
          <w:p w:rsidR="00890E79" w:rsidRPr="00641DB8" w:rsidRDefault="00214061" w:rsidP="00C778FC">
            <w:pPr>
              <w:rPr>
                <w:sz w:val="16"/>
                <w:szCs w:val="16"/>
              </w:rPr>
            </w:pPr>
            <w:r>
              <w:rPr>
                <w:sz w:val="16"/>
                <w:szCs w:val="16"/>
              </w:rPr>
              <w:t>MIN03SOe</w:t>
            </w:r>
          </w:p>
        </w:tc>
      </w:tr>
    </w:tbl>
    <w:p w:rsidR="00890E79" w:rsidRDefault="004B63A5" w:rsidP="000A0D54">
      <w:pPr>
        <w:pStyle w:val="Heading1"/>
        <w:numPr>
          <w:ilvl w:val="0"/>
          <w:numId w:val="7"/>
        </w:numPr>
      </w:pPr>
      <w:bookmarkStart w:id="11" w:name="_Toc304208435"/>
      <w:r>
        <w:lastRenderedPageBreak/>
        <w:t>P</w:t>
      </w:r>
      <w:r w:rsidR="00500F72">
        <w:t>roductrisicoanalyse</w:t>
      </w:r>
      <w:bookmarkEnd w:id="11"/>
    </w:p>
    <w:p w:rsidR="00890E79" w:rsidRDefault="00890E79" w:rsidP="00890E79">
      <w:bookmarkStart w:id="12" w:name="_Toc178424817"/>
      <w:r>
        <w:t xml:space="preserve">De beschikbare tijd om te testen is beperkt; niet alles kan even zwaar worden getest. Dus moesten er keuzes worden gemaakt. Daarbij is ernaar gestreefd om de testcapaciteit zo effectief en efficiënt mogelijk over het totale testtraject te verdelen. </w:t>
      </w:r>
    </w:p>
    <w:p w:rsidR="000B486F" w:rsidRDefault="000B486F" w:rsidP="00890E79"/>
    <w:p w:rsidR="00890E79" w:rsidRDefault="00890E79" w:rsidP="00890E79">
      <w:r>
        <w:t xml:space="preserve">De teststrategie legt vast </w:t>
      </w:r>
      <w:r w:rsidRPr="00C50B1F">
        <w:rPr>
          <w:i/>
        </w:rPr>
        <w:t>wat</w:t>
      </w:r>
      <w:r>
        <w:t xml:space="preserve"> er </w:t>
      </w:r>
      <w:r>
        <w:rPr>
          <w:i/>
        </w:rPr>
        <w:t>met welke zwaarte</w:t>
      </w:r>
      <w:r>
        <w:t xml:space="preserve"> getest gaat worden en is er op gericht om zo vroeg mogelijk de belangrijkste fouten te vinden tegen de minste kosten, dus met optimaal gebruik van de beschikbare capaciteit en tijd.</w:t>
      </w:r>
    </w:p>
    <w:p w:rsidR="00890E79" w:rsidRDefault="00890E79" w:rsidP="00890E79"/>
    <w:p w:rsidR="00890E79" w:rsidRDefault="00890E79" w:rsidP="00890E79">
      <w:r>
        <w:t xml:space="preserve">De eerste stap bij het opstellen van de teststrategie </w:t>
      </w:r>
      <w:r w:rsidR="000B486F">
        <w:t>is</w:t>
      </w:r>
      <w:r>
        <w:t xml:space="preserve"> het uitvoeren van een </w:t>
      </w:r>
      <w:r w:rsidR="00E1480F">
        <w:rPr>
          <w:i/>
        </w:rPr>
        <w:t>productr</w:t>
      </w:r>
      <w:r w:rsidRPr="00C50B1F">
        <w:rPr>
          <w:i/>
        </w:rPr>
        <w:t>isicoanalyse</w:t>
      </w:r>
      <w:r>
        <w:t xml:space="preserve">. </w:t>
      </w:r>
    </w:p>
    <w:p w:rsidR="00D50037" w:rsidRDefault="00D50037" w:rsidP="00890E79">
      <w:bookmarkStart w:id="13" w:name="_Ref178429400"/>
    </w:p>
    <w:p w:rsidR="00096FAB" w:rsidRDefault="00D50037" w:rsidP="00D50037">
      <w:r>
        <w:t>In overleg met de opdrachtgever en andere betrokkenen zijn de productrisico’s vastges</w:t>
      </w:r>
      <w:r w:rsidR="00E1480F">
        <w:t xml:space="preserve">teld. </w:t>
      </w:r>
    </w:p>
    <w:p w:rsidR="00096FAB" w:rsidRDefault="00096FAB" w:rsidP="00D50037"/>
    <w:p w:rsidR="00096FAB" w:rsidRDefault="00096FAB" w:rsidP="00096FAB">
      <w:r>
        <w:t>De mate van risico (de risicoklasse) is daarbij van de ene kant afhankelijk van de faalkans (hoe groot is de kans dat het fout gaat?) en van de andere kant van de schade voor de organisatie als het inderdaad fout gaat.</w:t>
      </w:r>
    </w:p>
    <w:p w:rsidR="00096FAB" w:rsidRDefault="00096FAB" w:rsidP="00096FAB"/>
    <w:p w:rsidR="00096FAB" w:rsidRDefault="00096FAB" w:rsidP="00096FAB">
      <w:r>
        <w:t>De risicoklasse (RK) is vervolgens bepalend voor de zwaarte van de test. Hierbij is risicoklasse A de hoogste risicoklasse en C de laagste. De teststrategie is er vervolgens bovendien op gericht om de risico’s met de hoogste risicoklasse zo vroeg mogelijk in het testtraject af te dekken.</w:t>
      </w:r>
    </w:p>
    <w:p w:rsidR="00096FAB" w:rsidRDefault="00096FAB" w:rsidP="00D50037"/>
    <w:p w:rsidR="00D50037" w:rsidRDefault="00E1480F" w:rsidP="00D50037">
      <w:r>
        <w:t xml:space="preserve">Deze, vereenvoudigde, productrisicoanalyse </w:t>
      </w:r>
      <w:r w:rsidR="00D50037">
        <w:t>(PRA) bestaat uit de stappen:</w:t>
      </w:r>
    </w:p>
    <w:p w:rsidR="00D50037" w:rsidRDefault="00D50037" w:rsidP="000A0D54">
      <w:pPr>
        <w:pStyle w:val="Bullet"/>
        <w:numPr>
          <w:ilvl w:val="0"/>
          <w:numId w:val="8"/>
        </w:numPr>
      </w:pPr>
      <w:r>
        <w:t xml:space="preserve">Testdoelen </w:t>
      </w:r>
      <w:r w:rsidR="00AF578D">
        <w:t>en r</w:t>
      </w:r>
      <w:r>
        <w:t>elevante kenmerken (kwaliteitsattributen) per testdoel bepalen</w:t>
      </w:r>
      <w:r w:rsidR="00D8082A">
        <w:t>.</w:t>
      </w:r>
      <w:r w:rsidR="007D7298">
        <w:br/>
        <w:t>=&gt; Testdoelentabel</w:t>
      </w:r>
    </w:p>
    <w:p w:rsidR="00D50037" w:rsidRDefault="00D50037" w:rsidP="000A0D54">
      <w:pPr>
        <w:pStyle w:val="Bullet"/>
        <w:numPr>
          <w:ilvl w:val="0"/>
          <w:numId w:val="8"/>
        </w:numPr>
      </w:pPr>
      <w:r>
        <w:t xml:space="preserve">Per </w:t>
      </w:r>
      <w:r w:rsidR="007D7298">
        <w:t xml:space="preserve">combinatie </w:t>
      </w:r>
      <w:r>
        <w:t xml:space="preserve">kenmerk </w:t>
      </w:r>
      <w:r w:rsidR="007D7298">
        <w:t xml:space="preserve">en testdoel bepalen: </w:t>
      </w:r>
      <w:r>
        <w:t>faalkans</w:t>
      </w:r>
      <w:r w:rsidR="00E1480F">
        <w:t>,</w:t>
      </w:r>
      <w:r>
        <w:t xml:space="preserve"> schade </w:t>
      </w:r>
      <w:r w:rsidR="00E1480F">
        <w:t>en risicoklasse</w:t>
      </w:r>
      <w:r w:rsidR="007D7298">
        <w:t>.</w:t>
      </w:r>
      <w:r w:rsidR="00E1480F">
        <w:t xml:space="preserve"> </w:t>
      </w:r>
      <w:r w:rsidR="007D7298">
        <w:br/>
        <w:t>=&gt; Productrisicotabel</w:t>
      </w:r>
      <w:r w:rsidR="00AF578D">
        <w:br/>
      </w:r>
    </w:p>
    <w:p w:rsidR="00D50037" w:rsidRPr="00E1480F" w:rsidRDefault="00E1480F" w:rsidP="00E1480F">
      <w:pPr>
        <w:tabs>
          <w:tab w:val="left" w:pos="993"/>
        </w:tabs>
        <w:ind w:left="993" w:hanging="993"/>
        <w:rPr>
          <w:b/>
        </w:rPr>
      </w:pPr>
      <w:r>
        <w:rPr>
          <w:b/>
        </w:rPr>
        <w:t xml:space="preserve">Stap 1: </w:t>
      </w:r>
      <w:r>
        <w:rPr>
          <w:b/>
        </w:rPr>
        <w:tab/>
      </w:r>
      <w:r w:rsidRPr="00E1480F">
        <w:rPr>
          <w:b/>
        </w:rPr>
        <w:t xml:space="preserve">Testdoelen </w:t>
      </w:r>
      <w:r>
        <w:rPr>
          <w:b/>
        </w:rPr>
        <w:t>é</w:t>
      </w:r>
      <w:r w:rsidRPr="00E1480F">
        <w:rPr>
          <w:b/>
        </w:rPr>
        <w:t>n relevante kenmerken (kwaliteitsattributen) per testdoel bepalen</w:t>
      </w:r>
    </w:p>
    <w:p w:rsidR="00E1480F" w:rsidRDefault="00E1480F" w:rsidP="00E1480F">
      <w:pPr>
        <w:ind w:left="426"/>
      </w:pPr>
    </w:p>
    <w:tbl>
      <w:tblPr>
        <w:tblW w:w="900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tblPr>
      <w:tblGrid>
        <w:gridCol w:w="675"/>
        <w:gridCol w:w="4962"/>
        <w:gridCol w:w="3366"/>
      </w:tblGrid>
      <w:tr w:rsidR="002D27C8" w:rsidRPr="006C676D" w:rsidTr="00637795">
        <w:tc>
          <w:tcPr>
            <w:tcW w:w="675" w:type="dxa"/>
            <w:tcBorders>
              <w:top w:val="single" w:sz="4" w:space="0" w:color="auto"/>
              <w:bottom w:val="single" w:sz="6" w:space="0" w:color="auto"/>
            </w:tcBorders>
            <w:shd w:val="clear" w:color="auto" w:fill="FF0000"/>
          </w:tcPr>
          <w:p w:rsidR="002D27C8" w:rsidRPr="006C676D" w:rsidRDefault="002D27C8" w:rsidP="00BB0D95">
            <w:pPr>
              <w:rPr>
                <w:b/>
                <w:color w:val="FFFFFF"/>
                <w:sz w:val="16"/>
                <w:szCs w:val="16"/>
              </w:rPr>
            </w:pPr>
            <w:r>
              <w:rPr>
                <w:b/>
                <w:color w:val="FFFFFF"/>
                <w:sz w:val="16"/>
                <w:szCs w:val="16"/>
              </w:rPr>
              <w:t>Nr</w:t>
            </w:r>
          </w:p>
        </w:tc>
        <w:tc>
          <w:tcPr>
            <w:tcW w:w="4962" w:type="dxa"/>
            <w:tcBorders>
              <w:top w:val="single" w:sz="4" w:space="0" w:color="auto"/>
              <w:bottom w:val="single" w:sz="6" w:space="0" w:color="auto"/>
            </w:tcBorders>
            <w:shd w:val="clear" w:color="auto" w:fill="FF0000"/>
          </w:tcPr>
          <w:p w:rsidR="002D27C8" w:rsidRPr="006C676D" w:rsidRDefault="002D27C8" w:rsidP="00BB0D95">
            <w:pPr>
              <w:rPr>
                <w:b/>
                <w:color w:val="FFFFFF"/>
                <w:sz w:val="16"/>
                <w:szCs w:val="16"/>
              </w:rPr>
            </w:pPr>
            <w:r w:rsidRPr="006C676D">
              <w:rPr>
                <w:b/>
                <w:color w:val="FFFFFF"/>
                <w:sz w:val="16"/>
                <w:szCs w:val="16"/>
              </w:rPr>
              <w:t>Testdoel</w:t>
            </w:r>
          </w:p>
        </w:tc>
        <w:tc>
          <w:tcPr>
            <w:tcW w:w="3366" w:type="dxa"/>
            <w:tcBorders>
              <w:top w:val="single" w:sz="4" w:space="0" w:color="auto"/>
              <w:bottom w:val="single" w:sz="6" w:space="0" w:color="auto"/>
            </w:tcBorders>
            <w:shd w:val="clear" w:color="auto" w:fill="FF0000"/>
          </w:tcPr>
          <w:p w:rsidR="002D27C8" w:rsidRPr="006C676D" w:rsidRDefault="002D27C8" w:rsidP="00BB0D95">
            <w:pPr>
              <w:rPr>
                <w:b/>
                <w:color w:val="FFFFFF"/>
                <w:sz w:val="16"/>
                <w:szCs w:val="16"/>
              </w:rPr>
            </w:pPr>
            <w:r w:rsidRPr="006C676D">
              <w:rPr>
                <w:b/>
                <w:color w:val="FFFFFF"/>
                <w:sz w:val="16"/>
                <w:szCs w:val="16"/>
              </w:rPr>
              <w:t>Kenmerk</w:t>
            </w:r>
          </w:p>
        </w:tc>
      </w:tr>
      <w:tr w:rsidR="002D27C8" w:rsidRPr="001B7D63" w:rsidTr="00637795">
        <w:tc>
          <w:tcPr>
            <w:tcW w:w="675" w:type="dxa"/>
            <w:tcBorders>
              <w:top w:val="single" w:sz="6" w:space="0" w:color="auto"/>
            </w:tcBorders>
            <w:shd w:val="clear" w:color="auto" w:fill="95B3D7" w:themeFill="accent1" w:themeFillTint="99"/>
          </w:tcPr>
          <w:p w:rsidR="002D27C8" w:rsidRDefault="002D27C8" w:rsidP="00FC248C">
            <w:pPr>
              <w:rPr>
                <w:sz w:val="16"/>
                <w:szCs w:val="16"/>
              </w:rPr>
            </w:pPr>
            <w:r>
              <w:rPr>
                <w:sz w:val="16"/>
                <w:szCs w:val="16"/>
              </w:rPr>
              <w:t>1</w:t>
            </w:r>
          </w:p>
        </w:tc>
        <w:tc>
          <w:tcPr>
            <w:tcW w:w="4962" w:type="dxa"/>
            <w:tcBorders>
              <w:top w:val="single" w:sz="6" w:space="0" w:color="auto"/>
            </w:tcBorders>
            <w:shd w:val="clear" w:color="auto" w:fill="95B3D7" w:themeFill="accent1" w:themeFillTint="99"/>
          </w:tcPr>
          <w:p w:rsidR="002D27C8" w:rsidRPr="001B7D63" w:rsidRDefault="002D27C8" w:rsidP="002D27C8">
            <w:pPr>
              <w:rPr>
                <w:sz w:val="16"/>
                <w:szCs w:val="16"/>
              </w:rPr>
            </w:pPr>
            <w:r w:rsidRPr="002D27C8">
              <w:rPr>
                <w:sz w:val="16"/>
                <w:szCs w:val="16"/>
              </w:rPr>
              <w:t xml:space="preserve">Toon aan dat de </w:t>
            </w:r>
            <w:r>
              <w:rPr>
                <w:sz w:val="16"/>
                <w:szCs w:val="16"/>
              </w:rPr>
              <w:t>functionaliteit van het systeem werkt.</w:t>
            </w:r>
          </w:p>
        </w:tc>
        <w:tc>
          <w:tcPr>
            <w:tcW w:w="3366" w:type="dxa"/>
            <w:tcBorders>
              <w:top w:val="single" w:sz="6" w:space="0" w:color="auto"/>
            </w:tcBorders>
            <w:shd w:val="clear" w:color="auto" w:fill="95B3D7" w:themeFill="accent1" w:themeFillTint="99"/>
          </w:tcPr>
          <w:p w:rsidR="002D27C8" w:rsidRPr="001B7D63" w:rsidRDefault="002D27C8" w:rsidP="007D7298">
            <w:pPr>
              <w:rPr>
                <w:sz w:val="16"/>
                <w:szCs w:val="16"/>
              </w:rPr>
            </w:pPr>
          </w:p>
        </w:tc>
      </w:tr>
      <w:tr w:rsidR="002D27C8" w:rsidRPr="001B7D63" w:rsidTr="00637795">
        <w:tc>
          <w:tcPr>
            <w:tcW w:w="675" w:type="dxa"/>
          </w:tcPr>
          <w:p w:rsidR="002D27C8" w:rsidRDefault="002D27C8" w:rsidP="00FC248C">
            <w:pPr>
              <w:rPr>
                <w:sz w:val="16"/>
                <w:szCs w:val="16"/>
              </w:rPr>
            </w:pPr>
            <w:r>
              <w:rPr>
                <w:sz w:val="16"/>
                <w:szCs w:val="16"/>
              </w:rPr>
              <w:t>1.1</w:t>
            </w:r>
          </w:p>
        </w:tc>
        <w:tc>
          <w:tcPr>
            <w:tcW w:w="4962" w:type="dxa"/>
          </w:tcPr>
          <w:p w:rsidR="002D27C8" w:rsidRPr="001B7D63" w:rsidRDefault="002D27C8" w:rsidP="00FC248C">
            <w:pPr>
              <w:rPr>
                <w:sz w:val="16"/>
                <w:szCs w:val="16"/>
              </w:rPr>
            </w:pPr>
            <w:r>
              <w:rPr>
                <w:sz w:val="16"/>
                <w:szCs w:val="16"/>
              </w:rPr>
              <w:t xml:space="preserve">Toon aan dat een speler </w:t>
            </w:r>
            <w:r w:rsidR="00752D3B">
              <w:rPr>
                <w:sz w:val="16"/>
                <w:szCs w:val="16"/>
              </w:rPr>
              <w:t xml:space="preserve">veilig </w:t>
            </w:r>
            <w:r>
              <w:rPr>
                <w:sz w:val="16"/>
                <w:szCs w:val="16"/>
              </w:rPr>
              <w:t>kan registreren</w:t>
            </w:r>
            <w:r w:rsidR="00752D3B">
              <w:rPr>
                <w:sz w:val="16"/>
                <w:szCs w:val="16"/>
              </w:rPr>
              <w:t>.</w:t>
            </w:r>
          </w:p>
        </w:tc>
        <w:tc>
          <w:tcPr>
            <w:tcW w:w="3366" w:type="dxa"/>
          </w:tcPr>
          <w:p w:rsidR="002D27C8" w:rsidRPr="001B7D63" w:rsidRDefault="002D27C8" w:rsidP="00AF578D">
            <w:pPr>
              <w:rPr>
                <w:sz w:val="16"/>
                <w:szCs w:val="16"/>
              </w:rPr>
            </w:pPr>
            <w:r>
              <w:rPr>
                <w:sz w:val="16"/>
                <w:szCs w:val="16"/>
              </w:rPr>
              <w:t>functionaliteit</w:t>
            </w:r>
            <w:r w:rsidR="00752D3B">
              <w:rPr>
                <w:sz w:val="16"/>
                <w:szCs w:val="16"/>
              </w:rPr>
              <w:t>, veiligheid</w:t>
            </w:r>
            <w:r w:rsidR="00967D95">
              <w:rPr>
                <w:sz w:val="16"/>
                <w:szCs w:val="16"/>
              </w:rPr>
              <w:t>, continuïteit</w:t>
            </w:r>
          </w:p>
        </w:tc>
      </w:tr>
      <w:tr w:rsidR="002D27C8" w:rsidRPr="001B7D63" w:rsidTr="00637795">
        <w:tc>
          <w:tcPr>
            <w:tcW w:w="675" w:type="dxa"/>
          </w:tcPr>
          <w:p w:rsidR="002D27C8" w:rsidRDefault="00752D3B" w:rsidP="00FC248C">
            <w:pPr>
              <w:rPr>
                <w:sz w:val="16"/>
                <w:szCs w:val="16"/>
              </w:rPr>
            </w:pPr>
            <w:r>
              <w:rPr>
                <w:sz w:val="16"/>
                <w:szCs w:val="16"/>
              </w:rPr>
              <w:t>1.2</w:t>
            </w:r>
          </w:p>
        </w:tc>
        <w:tc>
          <w:tcPr>
            <w:tcW w:w="4962" w:type="dxa"/>
          </w:tcPr>
          <w:p w:rsidR="002D27C8" w:rsidRPr="001B7D63" w:rsidRDefault="00044B82" w:rsidP="00FC248C">
            <w:pPr>
              <w:rPr>
                <w:sz w:val="16"/>
                <w:szCs w:val="16"/>
              </w:rPr>
            </w:pPr>
            <w:r>
              <w:rPr>
                <w:sz w:val="16"/>
                <w:szCs w:val="16"/>
              </w:rPr>
              <w:t>D</w:t>
            </w:r>
            <w:r w:rsidR="00752D3B">
              <w:rPr>
                <w:sz w:val="16"/>
                <w:szCs w:val="16"/>
              </w:rPr>
              <w:t>at de speler een woord kan leggen.</w:t>
            </w:r>
          </w:p>
        </w:tc>
        <w:tc>
          <w:tcPr>
            <w:tcW w:w="3366" w:type="dxa"/>
          </w:tcPr>
          <w:p w:rsidR="002D27C8" w:rsidRPr="001B7D63" w:rsidRDefault="00752D3B" w:rsidP="00BB0D95">
            <w:pPr>
              <w:rPr>
                <w:sz w:val="16"/>
                <w:szCs w:val="16"/>
              </w:rPr>
            </w:pPr>
            <w:r>
              <w:rPr>
                <w:sz w:val="16"/>
                <w:szCs w:val="16"/>
              </w:rPr>
              <w:t>functionaliteit</w:t>
            </w:r>
          </w:p>
        </w:tc>
      </w:tr>
      <w:tr w:rsidR="002D27C8" w:rsidRPr="001B7D63" w:rsidTr="00637795">
        <w:tc>
          <w:tcPr>
            <w:tcW w:w="675" w:type="dxa"/>
          </w:tcPr>
          <w:p w:rsidR="002D27C8" w:rsidRDefault="00752D3B" w:rsidP="00FC248C">
            <w:pPr>
              <w:rPr>
                <w:sz w:val="16"/>
                <w:szCs w:val="16"/>
              </w:rPr>
            </w:pPr>
            <w:r>
              <w:rPr>
                <w:sz w:val="16"/>
                <w:szCs w:val="16"/>
              </w:rPr>
              <w:t>1.3</w:t>
            </w:r>
          </w:p>
        </w:tc>
        <w:tc>
          <w:tcPr>
            <w:tcW w:w="4962" w:type="dxa"/>
          </w:tcPr>
          <w:p w:rsidR="002D27C8" w:rsidRDefault="00044B82" w:rsidP="00FC248C">
            <w:pPr>
              <w:rPr>
                <w:sz w:val="16"/>
                <w:szCs w:val="16"/>
              </w:rPr>
            </w:pPr>
            <w:r>
              <w:rPr>
                <w:sz w:val="16"/>
                <w:szCs w:val="16"/>
              </w:rPr>
              <w:t>D</w:t>
            </w:r>
            <w:r w:rsidR="00752D3B">
              <w:rPr>
                <w:sz w:val="16"/>
                <w:szCs w:val="16"/>
              </w:rPr>
              <w:t>at de speler letters kan leggen.</w:t>
            </w:r>
          </w:p>
        </w:tc>
        <w:tc>
          <w:tcPr>
            <w:tcW w:w="3366" w:type="dxa"/>
          </w:tcPr>
          <w:p w:rsidR="002D27C8" w:rsidRPr="001B7D63" w:rsidRDefault="00752D3B" w:rsidP="00BB0D95">
            <w:pPr>
              <w:rPr>
                <w:sz w:val="16"/>
                <w:szCs w:val="16"/>
              </w:rPr>
            </w:pPr>
            <w:r>
              <w:rPr>
                <w:sz w:val="16"/>
                <w:szCs w:val="16"/>
              </w:rPr>
              <w:t>functionaliteit</w:t>
            </w:r>
          </w:p>
        </w:tc>
      </w:tr>
      <w:tr w:rsidR="002D27C8" w:rsidRPr="001B7D63" w:rsidTr="00637795">
        <w:tc>
          <w:tcPr>
            <w:tcW w:w="675" w:type="dxa"/>
          </w:tcPr>
          <w:p w:rsidR="002D27C8" w:rsidRDefault="00752D3B" w:rsidP="00FC248C">
            <w:pPr>
              <w:rPr>
                <w:sz w:val="16"/>
                <w:szCs w:val="16"/>
              </w:rPr>
            </w:pPr>
            <w:r>
              <w:rPr>
                <w:sz w:val="16"/>
                <w:szCs w:val="16"/>
              </w:rPr>
              <w:t>1.4</w:t>
            </w:r>
          </w:p>
        </w:tc>
        <w:tc>
          <w:tcPr>
            <w:tcW w:w="4962" w:type="dxa"/>
          </w:tcPr>
          <w:p w:rsidR="002D27C8" w:rsidRDefault="00044B82" w:rsidP="00FC248C">
            <w:pPr>
              <w:rPr>
                <w:sz w:val="16"/>
                <w:szCs w:val="16"/>
              </w:rPr>
            </w:pPr>
            <w:r>
              <w:rPr>
                <w:sz w:val="16"/>
                <w:szCs w:val="16"/>
              </w:rPr>
              <w:t>Dat</w:t>
            </w:r>
            <w:r w:rsidR="00752D3B">
              <w:rPr>
                <w:sz w:val="16"/>
                <w:szCs w:val="16"/>
              </w:rPr>
              <w:t xml:space="preserve"> de speler een beurt over kan slaan.</w:t>
            </w:r>
          </w:p>
        </w:tc>
        <w:tc>
          <w:tcPr>
            <w:tcW w:w="3366" w:type="dxa"/>
          </w:tcPr>
          <w:p w:rsidR="002D27C8" w:rsidRPr="001B7D63" w:rsidRDefault="00752D3B" w:rsidP="00BB0D95">
            <w:pPr>
              <w:rPr>
                <w:sz w:val="16"/>
                <w:szCs w:val="16"/>
              </w:rPr>
            </w:pPr>
            <w:r>
              <w:rPr>
                <w:sz w:val="16"/>
                <w:szCs w:val="16"/>
              </w:rPr>
              <w:t>functionaliteit</w:t>
            </w:r>
          </w:p>
        </w:tc>
      </w:tr>
      <w:tr w:rsidR="002D27C8" w:rsidRPr="001B7D63" w:rsidTr="00637795">
        <w:tc>
          <w:tcPr>
            <w:tcW w:w="675" w:type="dxa"/>
          </w:tcPr>
          <w:p w:rsidR="002D27C8" w:rsidRDefault="00752D3B" w:rsidP="00FC248C">
            <w:pPr>
              <w:rPr>
                <w:sz w:val="16"/>
                <w:szCs w:val="16"/>
              </w:rPr>
            </w:pPr>
            <w:r>
              <w:rPr>
                <w:sz w:val="16"/>
                <w:szCs w:val="16"/>
              </w:rPr>
              <w:t>1.5</w:t>
            </w:r>
          </w:p>
        </w:tc>
        <w:tc>
          <w:tcPr>
            <w:tcW w:w="4962" w:type="dxa"/>
          </w:tcPr>
          <w:p w:rsidR="00637795" w:rsidRDefault="00044B82" w:rsidP="00FC248C">
            <w:pPr>
              <w:rPr>
                <w:sz w:val="16"/>
                <w:szCs w:val="16"/>
              </w:rPr>
            </w:pPr>
            <w:r>
              <w:rPr>
                <w:sz w:val="16"/>
                <w:szCs w:val="16"/>
              </w:rPr>
              <w:t>Dat</w:t>
            </w:r>
            <w:r w:rsidR="00752D3B">
              <w:rPr>
                <w:sz w:val="16"/>
                <w:szCs w:val="16"/>
              </w:rPr>
              <w:t xml:space="preserve"> een speler veilig kan inloggen.</w:t>
            </w:r>
          </w:p>
        </w:tc>
        <w:tc>
          <w:tcPr>
            <w:tcW w:w="3366" w:type="dxa"/>
          </w:tcPr>
          <w:p w:rsidR="002D27C8" w:rsidRPr="001B7D63" w:rsidRDefault="00752D3B" w:rsidP="00BB0D95">
            <w:pPr>
              <w:rPr>
                <w:sz w:val="16"/>
                <w:szCs w:val="16"/>
              </w:rPr>
            </w:pPr>
            <w:r>
              <w:rPr>
                <w:sz w:val="16"/>
                <w:szCs w:val="16"/>
              </w:rPr>
              <w:t>functionaliteit, veiligheid</w:t>
            </w:r>
          </w:p>
        </w:tc>
      </w:tr>
      <w:tr w:rsidR="00637795" w:rsidRPr="001B7D63" w:rsidTr="00637795">
        <w:tc>
          <w:tcPr>
            <w:tcW w:w="675" w:type="dxa"/>
          </w:tcPr>
          <w:p w:rsidR="00637795" w:rsidRDefault="00637795" w:rsidP="00FC248C">
            <w:pPr>
              <w:rPr>
                <w:sz w:val="16"/>
                <w:szCs w:val="16"/>
              </w:rPr>
            </w:pPr>
            <w:r>
              <w:rPr>
                <w:sz w:val="16"/>
                <w:szCs w:val="16"/>
              </w:rPr>
              <w:t>1.6</w:t>
            </w:r>
          </w:p>
        </w:tc>
        <w:tc>
          <w:tcPr>
            <w:tcW w:w="4962" w:type="dxa"/>
          </w:tcPr>
          <w:p w:rsidR="00637795" w:rsidRDefault="00044B82" w:rsidP="00FC248C">
            <w:pPr>
              <w:rPr>
                <w:sz w:val="16"/>
                <w:szCs w:val="16"/>
              </w:rPr>
            </w:pPr>
            <w:r>
              <w:rPr>
                <w:sz w:val="16"/>
                <w:szCs w:val="16"/>
              </w:rPr>
              <w:t>Dat</w:t>
            </w:r>
            <w:r w:rsidR="00637795">
              <w:rPr>
                <w:sz w:val="16"/>
                <w:szCs w:val="16"/>
              </w:rPr>
              <w:t xml:space="preserve"> een speler een andere speler kan uitdagen.</w:t>
            </w:r>
          </w:p>
        </w:tc>
        <w:tc>
          <w:tcPr>
            <w:tcW w:w="3366" w:type="dxa"/>
          </w:tcPr>
          <w:p w:rsidR="00637795" w:rsidRDefault="00637795" w:rsidP="00BB0D95">
            <w:pPr>
              <w:rPr>
                <w:sz w:val="16"/>
                <w:szCs w:val="16"/>
              </w:rPr>
            </w:pPr>
            <w:r>
              <w:rPr>
                <w:sz w:val="16"/>
                <w:szCs w:val="16"/>
              </w:rPr>
              <w:t>functionaliteit</w:t>
            </w:r>
          </w:p>
        </w:tc>
      </w:tr>
      <w:tr w:rsidR="00637795" w:rsidRPr="001B7D63" w:rsidTr="00637795">
        <w:tc>
          <w:tcPr>
            <w:tcW w:w="675" w:type="dxa"/>
          </w:tcPr>
          <w:p w:rsidR="00637795" w:rsidRDefault="00637795" w:rsidP="00FC248C">
            <w:pPr>
              <w:rPr>
                <w:sz w:val="16"/>
                <w:szCs w:val="16"/>
              </w:rPr>
            </w:pPr>
            <w:r>
              <w:rPr>
                <w:sz w:val="16"/>
                <w:szCs w:val="16"/>
              </w:rPr>
              <w:t>1.7</w:t>
            </w:r>
          </w:p>
        </w:tc>
        <w:tc>
          <w:tcPr>
            <w:tcW w:w="4962" w:type="dxa"/>
          </w:tcPr>
          <w:p w:rsidR="00637795" w:rsidRDefault="00044B82" w:rsidP="00044B82">
            <w:pPr>
              <w:rPr>
                <w:sz w:val="16"/>
                <w:szCs w:val="16"/>
              </w:rPr>
            </w:pPr>
            <w:r>
              <w:rPr>
                <w:sz w:val="16"/>
                <w:szCs w:val="16"/>
              </w:rPr>
              <w:t>Dat</w:t>
            </w:r>
            <w:r w:rsidR="00637795">
              <w:rPr>
                <w:sz w:val="16"/>
                <w:szCs w:val="16"/>
              </w:rPr>
              <w:t xml:space="preserve"> een speler zijn deelnamen aan kan passen.</w:t>
            </w:r>
          </w:p>
        </w:tc>
        <w:tc>
          <w:tcPr>
            <w:tcW w:w="3366" w:type="dxa"/>
          </w:tcPr>
          <w:p w:rsidR="00637795" w:rsidRDefault="00637795" w:rsidP="00BB0D95">
            <w:pPr>
              <w:rPr>
                <w:sz w:val="16"/>
                <w:szCs w:val="16"/>
              </w:rPr>
            </w:pPr>
            <w:r>
              <w:rPr>
                <w:sz w:val="16"/>
                <w:szCs w:val="16"/>
              </w:rPr>
              <w:t>functionaliteit, gebruiksvriendelijkheid</w:t>
            </w:r>
          </w:p>
        </w:tc>
      </w:tr>
      <w:tr w:rsidR="00637795" w:rsidRPr="001B7D63" w:rsidTr="00637795">
        <w:tc>
          <w:tcPr>
            <w:tcW w:w="675" w:type="dxa"/>
          </w:tcPr>
          <w:p w:rsidR="00637795" w:rsidRDefault="00044B82" w:rsidP="00FC248C">
            <w:pPr>
              <w:rPr>
                <w:sz w:val="16"/>
                <w:szCs w:val="16"/>
              </w:rPr>
            </w:pPr>
            <w:r>
              <w:rPr>
                <w:sz w:val="16"/>
                <w:szCs w:val="16"/>
              </w:rPr>
              <w:t>1.8</w:t>
            </w:r>
          </w:p>
        </w:tc>
        <w:tc>
          <w:tcPr>
            <w:tcW w:w="4962" w:type="dxa"/>
          </w:tcPr>
          <w:p w:rsidR="00637795" w:rsidRDefault="00044B82" w:rsidP="00044B82">
            <w:pPr>
              <w:rPr>
                <w:sz w:val="16"/>
                <w:szCs w:val="16"/>
              </w:rPr>
            </w:pPr>
            <w:r>
              <w:rPr>
                <w:sz w:val="16"/>
                <w:szCs w:val="16"/>
              </w:rPr>
              <w:t>Dat een admin een speler aan kan passen.</w:t>
            </w:r>
          </w:p>
        </w:tc>
        <w:tc>
          <w:tcPr>
            <w:tcW w:w="3366" w:type="dxa"/>
          </w:tcPr>
          <w:p w:rsidR="00637795" w:rsidRDefault="00044B82" w:rsidP="00BB0D95">
            <w:pPr>
              <w:rPr>
                <w:sz w:val="16"/>
                <w:szCs w:val="16"/>
              </w:rPr>
            </w:pPr>
            <w:r>
              <w:rPr>
                <w:sz w:val="16"/>
                <w:szCs w:val="16"/>
              </w:rPr>
              <w:t>functionaliteit</w:t>
            </w:r>
          </w:p>
        </w:tc>
      </w:tr>
      <w:tr w:rsidR="00637795" w:rsidRPr="001B7D63" w:rsidTr="00637795">
        <w:tc>
          <w:tcPr>
            <w:tcW w:w="675" w:type="dxa"/>
          </w:tcPr>
          <w:p w:rsidR="00637795" w:rsidRDefault="00044B82" w:rsidP="00FC248C">
            <w:pPr>
              <w:rPr>
                <w:sz w:val="16"/>
                <w:szCs w:val="16"/>
              </w:rPr>
            </w:pPr>
            <w:r>
              <w:rPr>
                <w:sz w:val="16"/>
                <w:szCs w:val="16"/>
              </w:rPr>
              <w:t>1.9</w:t>
            </w:r>
          </w:p>
        </w:tc>
        <w:tc>
          <w:tcPr>
            <w:tcW w:w="4962" w:type="dxa"/>
          </w:tcPr>
          <w:p w:rsidR="00637795" w:rsidRDefault="00044B82" w:rsidP="00FC248C">
            <w:pPr>
              <w:rPr>
                <w:sz w:val="16"/>
                <w:szCs w:val="16"/>
              </w:rPr>
            </w:pPr>
            <w:r>
              <w:rPr>
                <w:sz w:val="16"/>
                <w:szCs w:val="16"/>
              </w:rPr>
              <w:t>De admin de woordenlijst aan kan passen.</w:t>
            </w:r>
          </w:p>
        </w:tc>
        <w:tc>
          <w:tcPr>
            <w:tcW w:w="3366" w:type="dxa"/>
          </w:tcPr>
          <w:p w:rsidR="00637795" w:rsidRDefault="00044B82" w:rsidP="00BB0D95">
            <w:pPr>
              <w:rPr>
                <w:sz w:val="16"/>
                <w:szCs w:val="16"/>
              </w:rPr>
            </w:pPr>
            <w:r>
              <w:rPr>
                <w:sz w:val="16"/>
                <w:szCs w:val="16"/>
              </w:rPr>
              <w:t>functionaliteit</w:t>
            </w:r>
          </w:p>
        </w:tc>
      </w:tr>
      <w:tr w:rsidR="00637795" w:rsidRPr="001B7D63" w:rsidTr="00637795">
        <w:tc>
          <w:tcPr>
            <w:tcW w:w="675" w:type="dxa"/>
          </w:tcPr>
          <w:p w:rsidR="00637795" w:rsidRDefault="00044B82" w:rsidP="00FC248C">
            <w:pPr>
              <w:rPr>
                <w:sz w:val="16"/>
                <w:szCs w:val="16"/>
              </w:rPr>
            </w:pPr>
            <w:r>
              <w:rPr>
                <w:sz w:val="16"/>
                <w:szCs w:val="16"/>
              </w:rPr>
              <w:t>1.10</w:t>
            </w:r>
          </w:p>
        </w:tc>
        <w:tc>
          <w:tcPr>
            <w:tcW w:w="4962" w:type="dxa"/>
          </w:tcPr>
          <w:p w:rsidR="00637795" w:rsidRDefault="00044B82" w:rsidP="00FC248C">
            <w:pPr>
              <w:rPr>
                <w:sz w:val="16"/>
                <w:szCs w:val="16"/>
              </w:rPr>
            </w:pPr>
            <w:r>
              <w:rPr>
                <w:sz w:val="16"/>
                <w:szCs w:val="16"/>
              </w:rPr>
              <w:t>Dat een observer kan meekijken met een game die wordt gespeeld.</w:t>
            </w:r>
          </w:p>
        </w:tc>
        <w:tc>
          <w:tcPr>
            <w:tcW w:w="3366" w:type="dxa"/>
          </w:tcPr>
          <w:p w:rsidR="00637795" w:rsidRDefault="00044B82" w:rsidP="00BB0D95">
            <w:pPr>
              <w:rPr>
                <w:sz w:val="16"/>
                <w:szCs w:val="16"/>
              </w:rPr>
            </w:pPr>
            <w:r>
              <w:rPr>
                <w:sz w:val="16"/>
                <w:szCs w:val="16"/>
              </w:rPr>
              <w:t>functionaliteit</w:t>
            </w:r>
          </w:p>
        </w:tc>
      </w:tr>
      <w:tr w:rsidR="00637795" w:rsidRPr="001B7D63" w:rsidTr="00637795">
        <w:tc>
          <w:tcPr>
            <w:tcW w:w="675" w:type="dxa"/>
          </w:tcPr>
          <w:p w:rsidR="00637795" w:rsidRDefault="00044B82" w:rsidP="00FC248C">
            <w:pPr>
              <w:rPr>
                <w:sz w:val="16"/>
                <w:szCs w:val="16"/>
              </w:rPr>
            </w:pPr>
            <w:r>
              <w:rPr>
                <w:sz w:val="16"/>
                <w:szCs w:val="16"/>
              </w:rPr>
              <w:t>1.11</w:t>
            </w:r>
          </w:p>
        </w:tc>
        <w:tc>
          <w:tcPr>
            <w:tcW w:w="4962" w:type="dxa"/>
          </w:tcPr>
          <w:p w:rsidR="00637795" w:rsidRDefault="00044B82" w:rsidP="00FC248C">
            <w:pPr>
              <w:rPr>
                <w:sz w:val="16"/>
                <w:szCs w:val="16"/>
              </w:rPr>
            </w:pPr>
            <w:r>
              <w:rPr>
                <w:sz w:val="16"/>
                <w:szCs w:val="16"/>
              </w:rPr>
              <w:t>Dat een observer een spel beurt-voor-beurt kan herhalen.</w:t>
            </w:r>
          </w:p>
        </w:tc>
        <w:tc>
          <w:tcPr>
            <w:tcW w:w="3366" w:type="dxa"/>
          </w:tcPr>
          <w:p w:rsidR="00637795" w:rsidRDefault="00044B82" w:rsidP="00BB0D95">
            <w:pPr>
              <w:rPr>
                <w:sz w:val="16"/>
                <w:szCs w:val="16"/>
              </w:rPr>
            </w:pPr>
            <w:r>
              <w:rPr>
                <w:sz w:val="16"/>
                <w:szCs w:val="16"/>
              </w:rPr>
              <w:t>functionaliteit</w:t>
            </w:r>
          </w:p>
        </w:tc>
      </w:tr>
      <w:tr w:rsidR="00044B82" w:rsidRPr="001B7D63" w:rsidTr="00637795">
        <w:tc>
          <w:tcPr>
            <w:tcW w:w="675" w:type="dxa"/>
          </w:tcPr>
          <w:p w:rsidR="00044B82" w:rsidRDefault="00044B82" w:rsidP="00FC248C">
            <w:pPr>
              <w:rPr>
                <w:sz w:val="16"/>
                <w:szCs w:val="16"/>
              </w:rPr>
            </w:pPr>
            <w:r>
              <w:rPr>
                <w:sz w:val="16"/>
                <w:szCs w:val="16"/>
              </w:rPr>
              <w:t>1.12</w:t>
            </w:r>
          </w:p>
        </w:tc>
        <w:tc>
          <w:tcPr>
            <w:tcW w:w="4962" w:type="dxa"/>
          </w:tcPr>
          <w:p w:rsidR="00044B82" w:rsidRDefault="00044B82" w:rsidP="00FC248C">
            <w:pPr>
              <w:rPr>
                <w:sz w:val="16"/>
                <w:szCs w:val="16"/>
              </w:rPr>
            </w:pPr>
            <w:r>
              <w:rPr>
                <w:sz w:val="16"/>
                <w:szCs w:val="16"/>
              </w:rPr>
              <w:t xml:space="preserve">Een observer </w:t>
            </w:r>
            <w:r w:rsidR="003D7D2D">
              <w:rPr>
                <w:sz w:val="16"/>
                <w:szCs w:val="16"/>
              </w:rPr>
              <w:t>spelstatistieken kan inzien.</w:t>
            </w:r>
          </w:p>
        </w:tc>
        <w:tc>
          <w:tcPr>
            <w:tcW w:w="3366" w:type="dxa"/>
          </w:tcPr>
          <w:p w:rsidR="00044B82" w:rsidRDefault="003D7D2D" w:rsidP="00BB0D95">
            <w:pPr>
              <w:rPr>
                <w:sz w:val="16"/>
                <w:szCs w:val="16"/>
              </w:rPr>
            </w:pPr>
            <w:r>
              <w:rPr>
                <w:sz w:val="16"/>
                <w:szCs w:val="16"/>
              </w:rPr>
              <w:t>functionaliteit</w:t>
            </w:r>
          </w:p>
        </w:tc>
      </w:tr>
    </w:tbl>
    <w:p w:rsidR="00D50037" w:rsidRPr="007D7298" w:rsidRDefault="007D7298" w:rsidP="00D50037">
      <w:pPr>
        <w:rPr>
          <w:b/>
          <w:i/>
          <w:sz w:val="16"/>
          <w:szCs w:val="16"/>
        </w:rPr>
      </w:pPr>
      <w:r w:rsidRPr="007D7298">
        <w:rPr>
          <w:b/>
          <w:i/>
          <w:sz w:val="16"/>
          <w:szCs w:val="16"/>
        </w:rPr>
        <w:t>Tabel: Testdoelentabel.</w:t>
      </w:r>
      <w:r w:rsidR="00385A35">
        <w:rPr>
          <w:b/>
          <w:i/>
          <w:sz w:val="16"/>
          <w:szCs w:val="16"/>
        </w:rPr>
        <w:t xml:space="preserve"> </w:t>
      </w:r>
    </w:p>
    <w:p w:rsidR="007D7298" w:rsidRDefault="007D7298" w:rsidP="00D50037"/>
    <w:p w:rsidR="00E1480F" w:rsidRDefault="007D7298" w:rsidP="00E1480F">
      <w:pPr>
        <w:tabs>
          <w:tab w:val="left" w:pos="993"/>
        </w:tabs>
        <w:ind w:left="993" w:hanging="993"/>
        <w:rPr>
          <w:b/>
        </w:rPr>
      </w:pPr>
      <w:r>
        <w:rPr>
          <w:b/>
        </w:rPr>
        <w:br w:type="page"/>
      </w:r>
      <w:r w:rsidR="00E1480F">
        <w:rPr>
          <w:b/>
        </w:rPr>
        <w:lastRenderedPageBreak/>
        <w:t xml:space="preserve">Stap 2: </w:t>
      </w:r>
      <w:r w:rsidR="00E1480F">
        <w:rPr>
          <w:b/>
        </w:rPr>
        <w:tab/>
      </w:r>
      <w:r w:rsidR="00E1480F" w:rsidRPr="00E1480F">
        <w:rPr>
          <w:b/>
        </w:rPr>
        <w:t xml:space="preserve">Per </w:t>
      </w:r>
      <w:r>
        <w:rPr>
          <w:b/>
        </w:rPr>
        <w:t xml:space="preserve">combinatie </w:t>
      </w:r>
      <w:r w:rsidR="00E1480F" w:rsidRPr="00E1480F">
        <w:rPr>
          <w:b/>
        </w:rPr>
        <w:t xml:space="preserve">kenmerk </w:t>
      </w:r>
      <w:r>
        <w:rPr>
          <w:b/>
        </w:rPr>
        <w:t xml:space="preserve">en testdoel bepalen: </w:t>
      </w:r>
      <w:r w:rsidR="00E1480F" w:rsidRPr="00E1480F">
        <w:rPr>
          <w:b/>
        </w:rPr>
        <w:t>faalkans</w:t>
      </w:r>
      <w:r w:rsidR="00E1480F">
        <w:rPr>
          <w:b/>
        </w:rPr>
        <w:t xml:space="preserve">, </w:t>
      </w:r>
      <w:r w:rsidR="00E1480F" w:rsidRPr="00E1480F">
        <w:rPr>
          <w:b/>
        </w:rPr>
        <w:t xml:space="preserve">schade </w:t>
      </w:r>
      <w:r>
        <w:rPr>
          <w:b/>
        </w:rPr>
        <w:t>en risicoklasse.</w:t>
      </w:r>
    </w:p>
    <w:p w:rsidR="007D7298" w:rsidRDefault="007D7298" w:rsidP="00E1480F">
      <w:pPr>
        <w:tabs>
          <w:tab w:val="left" w:pos="993"/>
        </w:tabs>
        <w:ind w:left="993" w:hanging="993"/>
        <w:rPr>
          <w:b/>
        </w:rPr>
      </w:pPr>
    </w:p>
    <w:tbl>
      <w:tblPr>
        <w:tblW w:w="8366" w:type="dxa"/>
        <w:tblLayout w:type="fixed"/>
        <w:tblCellMar>
          <w:left w:w="0" w:type="dxa"/>
          <w:right w:w="0" w:type="dxa"/>
        </w:tblCellMar>
        <w:tblLook w:val="04A0"/>
      </w:tblPr>
      <w:tblGrid>
        <w:gridCol w:w="1987"/>
        <w:gridCol w:w="2552"/>
        <w:gridCol w:w="1134"/>
        <w:gridCol w:w="1134"/>
        <w:gridCol w:w="1559"/>
      </w:tblGrid>
      <w:tr w:rsidR="007D7298" w:rsidRPr="007D7298" w:rsidTr="00967D95">
        <w:trPr>
          <w:trHeight w:val="457"/>
        </w:trPr>
        <w:tc>
          <w:tcPr>
            <w:tcW w:w="1987"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rsidR="007D7298" w:rsidRPr="007D7298" w:rsidRDefault="007D7298" w:rsidP="007D7298">
            <w:pPr>
              <w:kinsoku w:val="0"/>
              <w:overflowPunct w:val="0"/>
              <w:spacing w:before="77" w:line="240" w:lineRule="auto"/>
              <w:jc w:val="center"/>
              <w:textAlignment w:val="baseline"/>
              <w:rPr>
                <w:rFonts w:ascii="Arial" w:hAnsi="Arial" w:cs="Arial"/>
                <w:b/>
                <w:sz w:val="16"/>
                <w:szCs w:val="16"/>
              </w:rPr>
            </w:pPr>
            <w:r>
              <w:rPr>
                <w:rFonts w:cs="Arial"/>
                <w:b/>
                <w:bCs/>
                <w:color w:val="FFFFFF"/>
                <w:kern w:val="24"/>
                <w:sz w:val="16"/>
                <w:szCs w:val="16"/>
              </w:rPr>
              <w:t>Test</w:t>
            </w:r>
            <w:r w:rsidRPr="007D7298">
              <w:rPr>
                <w:rFonts w:cs="Arial"/>
                <w:b/>
                <w:bCs/>
                <w:color w:val="FFFFFF"/>
                <w:kern w:val="24"/>
                <w:sz w:val="16"/>
                <w:szCs w:val="16"/>
              </w:rPr>
              <w:t xml:space="preserve">doel </w:t>
            </w:r>
          </w:p>
        </w:tc>
        <w:tc>
          <w:tcPr>
            <w:tcW w:w="2552"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rsidR="007D7298" w:rsidRPr="007D7298" w:rsidRDefault="007D7298" w:rsidP="007D7298">
            <w:pPr>
              <w:kinsoku w:val="0"/>
              <w:overflowPunct w:val="0"/>
              <w:spacing w:before="77" w:line="240" w:lineRule="auto"/>
              <w:textAlignment w:val="baseline"/>
              <w:rPr>
                <w:rFonts w:ascii="Arial" w:hAnsi="Arial" w:cs="Arial"/>
                <w:b/>
                <w:sz w:val="16"/>
                <w:szCs w:val="16"/>
              </w:rPr>
            </w:pPr>
            <w:r w:rsidRPr="007D7298">
              <w:rPr>
                <w:rFonts w:cs="Arial"/>
                <w:b/>
                <w:bCs/>
                <w:color w:val="FFFFFF"/>
                <w:kern w:val="24"/>
                <w:sz w:val="16"/>
                <w:szCs w:val="16"/>
              </w:rPr>
              <w:t>Kenmerk</w:t>
            </w:r>
          </w:p>
        </w:tc>
        <w:tc>
          <w:tcPr>
            <w:tcW w:w="1134"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rsidR="007D7298" w:rsidRPr="007D7298" w:rsidRDefault="007D7298" w:rsidP="00B255F7">
            <w:pPr>
              <w:kinsoku w:val="0"/>
              <w:overflowPunct w:val="0"/>
              <w:spacing w:before="77" w:line="240" w:lineRule="auto"/>
              <w:jc w:val="center"/>
              <w:textAlignment w:val="baseline"/>
              <w:rPr>
                <w:rFonts w:ascii="Arial" w:hAnsi="Arial" w:cs="Arial"/>
                <w:b/>
                <w:sz w:val="16"/>
                <w:szCs w:val="16"/>
              </w:rPr>
            </w:pPr>
            <w:r w:rsidRPr="007D7298">
              <w:rPr>
                <w:rFonts w:cs="Arial"/>
                <w:b/>
                <w:bCs/>
                <w:color w:val="FFFFFF"/>
                <w:kern w:val="24"/>
                <w:sz w:val="16"/>
                <w:szCs w:val="16"/>
              </w:rPr>
              <w:t>Schade</w:t>
            </w:r>
          </w:p>
        </w:tc>
        <w:tc>
          <w:tcPr>
            <w:tcW w:w="1134"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rsidR="007D7298" w:rsidRPr="007D7298" w:rsidRDefault="007D7298" w:rsidP="00B255F7">
            <w:pPr>
              <w:kinsoku w:val="0"/>
              <w:overflowPunct w:val="0"/>
              <w:spacing w:before="77" w:line="240" w:lineRule="auto"/>
              <w:jc w:val="center"/>
              <w:textAlignment w:val="baseline"/>
              <w:rPr>
                <w:rFonts w:ascii="Arial" w:hAnsi="Arial" w:cs="Arial"/>
                <w:b/>
                <w:sz w:val="16"/>
                <w:szCs w:val="16"/>
              </w:rPr>
            </w:pPr>
            <w:r w:rsidRPr="007D7298">
              <w:rPr>
                <w:rFonts w:cs="Arial"/>
                <w:b/>
                <w:bCs/>
                <w:color w:val="FFFFFF"/>
                <w:kern w:val="24"/>
                <w:sz w:val="16"/>
                <w:szCs w:val="16"/>
              </w:rPr>
              <w:t>Faalkans</w:t>
            </w:r>
          </w:p>
        </w:tc>
        <w:tc>
          <w:tcPr>
            <w:tcW w:w="1559"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rsidR="007D7298" w:rsidRPr="007D7298" w:rsidRDefault="007D7298" w:rsidP="00B255F7">
            <w:pPr>
              <w:kinsoku w:val="0"/>
              <w:overflowPunct w:val="0"/>
              <w:spacing w:before="77" w:line="240" w:lineRule="auto"/>
              <w:jc w:val="center"/>
              <w:textAlignment w:val="baseline"/>
              <w:rPr>
                <w:rFonts w:ascii="Arial" w:hAnsi="Arial" w:cs="Arial"/>
                <w:b/>
                <w:sz w:val="16"/>
                <w:szCs w:val="16"/>
              </w:rPr>
            </w:pPr>
            <w:r w:rsidRPr="007D7298">
              <w:rPr>
                <w:rFonts w:cs="Arial"/>
                <w:b/>
                <w:bCs/>
                <w:color w:val="FFFFFF"/>
                <w:kern w:val="24"/>
                <w:sz w:val="16"/>
                <w:szCs w:val="16"/>
              </w:rPr>
              <w:t>Risico klasse</w:t>
            </w:r>
          </w:p>
        </w:tc>
      </w:tr>
      <w:tr w:rsidR="00B255F7" w:rsidRPr="007D7298" w:rsidTr="00967D95">
        <w:trPr>
          <w:trHeight w:val="896"/>
        </w:trPr>
        <w:tc>
          <w:tcPr>
            <w:tcW w:w="1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3D7D2D" w:rsidP="007D7298">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1.1</w:t>
            </w:r>
            <w:r w:rsidR="007D7298" w:rsidRPr="007D7298">
              <w:rPr>
                <w:rFonts w:cs="Arial"/>
                <w:color w:val="000000"/>
                <w:kern w:val="24"/>
                <w:sz w:val="16"/>
                <w:szCs w:val="16"/>
              </w:rPr>
              <w:t xml:space="preserve"> </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967D95" w:rsidP="007D7298">
            <w:pPr>
              <w:kinsoku w:val="0"/>
              <w:overflowPunct w:val="0"/>
              <w:spacing w:before="77" w:line="240" w:lineRule="auto"/>
              <w:textAlignment w:val="baseline"/>
              <w:rPr>
                <w:rFonts w:ascii="Arial" w:hAnsi="Arial" w:cs="Arial"/>
                <w:sz w:val="16"/>
                <w:szCs w:val="16"/>
              </w:rPr>
            </w:pPr>
            <w:r>
              <w:rPr>
                <w:rFonts w:cs="Arial"/>
                <w:color w:val="000000"/>
                <w:kern w:val="24"/>
                <w:sz w:val="16"/>
                <w:szCs w:val="16"/>
              </w:rPr>
              <w:t>F</w:t>
            </w:r>
            <w:r w:rsidR="007D7298" w:rsidRPr="007D7298">
              <w:rPr>
                <w:rFonts w:cs="Arial"/>
                <w:color w:val="000000"/>
                <w:kern w:val="24"/>
                <w:sz w:val="16"/>
                <w:szCs w:val="16"/>
              </w:rPr>
              <w:t>unctionaliteit</w:t>
            </w:r>
          </w:p>
          <w:p w:rsidR="007D7298" w:rsidRDefault="003D7D2D" w:rsidP="007D7298">
            <w:pPr>
              <w:kinsoku w:val="0"/>
              <w:overflowPunct w:val="0"/>
              <w:spacing w:before="77" w:line="240" w:lineRule="auto"/>
              <w:textAlignment w:val="baseline"/>
              <w:rPr>
                <w:rFonts w:cs="Arial"/>
                <w:color w:val="000000"/>
                <w:kern w:val="24"/>
                <w:sz w:val="16"/>
                <w:szCs w:val="16"/>
              </w:rPr>
            </w:pPr>
            <w:r>
              <w:rPr>
                <w:rFonts w:cs="Arial"/>
                <w:color w:val="000000"/>
                <w:kern w:val="24"/>
                <w:sz w:val="16"/>
                <w:szCs w:val="16"/>
              </w:rPr>
              <w:t>Veiligheid</w:t>
            </w:r>
          </w:p>
          <w:p w:rsidR="003D7D2D" w:rsidRPr="00967D95" w:rsidRDefault="003D7D2D" w:rsidP="003D7D2D">
            <w:pPr>
              <w:kinsoku w:val="0"/>
              <w:overflowPunct w:val="0"/>
              <w:spacing w:before="77" w:line="240" w:lineRule="auto"/>
              <w:textAlignment w:val="baseline"/>
              <w:rPr>
                <w:rFonts w:cs="Arial"/>
                <w:sz w:val="16"/>
                <w:szCs w:val="16"/>
              </w:rPr>
            </w:pPr>
            <w:r w:rsidRPr="00967D95">
              <w:rPr>
                <w:rFonts w:cs="Arial"/>
                <w:sz w:val="16"/>
                <w:szCs w:val="16"/>
              </w:rPr>
              <w:t>Continuïteit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7D7298" w:rsidP="003D7D2D">
            <w:pPr>
              <w:kinsoku w:val="0"/>
              <w:overflowPunct w:val="0"/>
              <w:spacing w:before="77" w:line="240" w:lineRule="auto"/>
              <w:jc w:val="center"/>
              <w:textAlignment w:val="baseline"/>
              <w:rPr>
                <w:rFonts w:ascii="Arial" w:hAnsi="Arial" w:cs="Arial"/>
                <w:sz w:val="16"/>
                <w:szCs w:val="16"/>
              </w:rPr>
            </w:pPr>
            <w:r w:rsidRPr="007D7298">
              <w:rPr>
                <w:rFonts w:cs="Arial"/>
                <w:color w:val="000000"/>
                <w:kern w:val="24"/>
                <w:sz w:val="16"/>
                <w:szCs w:val="16"/>
              </w:rPr>
              <w:br/>
            </w:r>
            <w:r w:rsidRPr="007D7298">
              <w:rPr>
                <w:rFonts w:cs="Arial"/>
                <w:color w:val="000000"/>
                <w:kern w:val="24"/>
                <w:sz w:val="16"/>
                <w:szCs w:val="16"/>
              </w:rPr>
              <w:br/>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7D7298" w:rsidP="00B255F7">
            <w:pPr>
              <w:kinsoku w:val="0"/>
              <w:overflowPunct w:val="0"/>
              <w:spacing w:before="77" w:line="240" w:lineRule="auto"/>
              <w:jc w:val="center"/>
              <w:textAlignment w:val="baseline"/>
              <w:rPr>
                <w:rFonts w:ascii="Arial" w:hAnsi="Arial" w:cs="Arial"/>
                <w:sz w:val="16"/>
                <w:szCs w:val="16"/>
              </w:rPr>
            </w:pP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7D7298" w:rsidP="00B255F7">
            <w:pPr>
              <w:kinsoku w:val="0"/>
              <w:overflowPunct w:val="0"/>
              <w:spacing w:before="77" w:line="240" w:lineRule="auto"/>
              <w:jc w:val="center"/>
              <w:textAlignment w:val="baseline"/>
              <w:rPr>
                <w:rFonts w:ascii="Arial" w:hAnsi="Arial" w:cs="Arial"/>
                <w:sz w:val="16"/>
                <w:szCs w:val="16"/>
              </w:rPr>
            </w:pPr>
          </w:p>
        </w:tc>
      </w:tr>
      <w:tr w:rsidR="00B255F7" w:rsidRPr="007D7298" w:rsidTr="00967D95">
        <w:trPr>
          <w:trHeight w:val="277"/>
        </w:trPr>
        <w:tc>
          <w:tcPr>
            <w:tcW w:w="1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3D7D2D" w:rsidP="007D7298">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1.2</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3D7D2D" w:rsidP="007D7298">
            <w:pPr>
              <w:kinsoku w:val="0"/>
              <w:overflowPunct w:val="0"/>
              <w:spacing w:before="77" w:line="240" w:lineRule="auto"/>
              <w:textAlignment w:val="baseline"/>
              <w:rPr>
                <w:rFonts w:ascii="Arial" w:hAnsi="Arial" w:cs="Arial"/>
                <w:sz w:val="16"/>
                <w:szCs w:val="16"/>
              </w:rPr>
            </w:pPr>
            <w:r>
              <w:rPr>
                <w:rFonts w:cs="Arial"/>
                <w:color w:val="000000"/>
                <w:kern w:val="24"/>
                <w:sz w:val="16"/>
                <w:szCs w:val="16"/>
              </w:rPr>
              <w:t>Functionaliteit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7D7298" w:rsidP="00B255F7">
            <w:pPr>
              <w:kinsoku w:val="0"/>
              <w:overflowPunct w:val="0"/>
              <w:spacing w:before="77" w:line="240" w:lineRule="auto"/>
              <w:jc w:val="center"/>
              <w:textAlignment w:val="baseline"/>
              <w:rPr>
                <w:rFonts w:ascii="Arial" w:hAnsi="Arial" w:cs="Arial"/>
                <w:sz w:val="16"/>
                <w:szCs w:val="16"/>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7D7298" w:rsidP="00B255F7">
            <w:pPr>
              <w:kinsoku w:val="0"/>
              <w:overflowPunct w:val="0"/>
              <w:spacing w:before="77" w:line="240" w:lineRule="auto"/>
              <w:jc w:val="center"/>
              <w:textAlignment w:val="baseline"/>
              <w:rPr>
                <w:rFonts w:ascii="Arial" w:hAnsi="Arial" w:cs="Arial"/>
                <w:sz w:val="16"/>
                <w:szCs w:val="16"/>
              </w:rPr>
            </w:pP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7D7298" w:rsidP="00B255F7">
            <w:pPr>
              <w:kinsoku w:val="0"/>
              <w:overflowPunct w:val="0"/>
              <w:spacing w:before="77" w:line="240" w:lineRule="auto"/>
              <w:jc w:val="center"/>
              <w:textAlignment w:val="baseline"/>
              <w:rPr>
                <w:rFonts w:ascii="Arial" w:hAnsi="Arial" w:cs="Arial"/>
                <w:sz w:val="16"/>
                <w:szCs w:val="16"/>
              </w:rPr>
            </w:pPr>
          </w:p>
        </w:tc>
      </w:tr>
      <w:tr w:rsidR="00B255F7" w:rsidRPr="003D7D2D" w:rsidTr="00967D95">
        <w:trPr>
          <w:trHeight w:val="255"/>
        </w:trPr>
        <w:tc>
          <w:tcPr>
            <w:tcW w:w="1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3D7D2D" w:rsidRDefault="003D7D2D" w:rsidP="007D7298">
            <w:pPr>
              <w:kinsoku w:val="0"/>
              <w:overflowPunct w:val="0"/>
              <w:spacing w:before="77" w:line="240" w:lineRule="auto"/>
              <w:jc w:val="center"/>
              <w:textAlignment w:val="baseline"/>
              <w:rPr>
                <w:rFonts w:ascii="Arial" w:hAnsi="Arial" w:cs="Arial"/>
                <w:sz w:val="16"/>
                <w:szCs w:val="16"/>
                <w:lang w:val="en-US"/>
              </w:rPr>
            </w:pPr>
            <w:r w:rsidRPr="003D7D2D">
              <w:rPr>
                <w:rFonts w:cs="Arial"/>
                <w:color w:val="000000"/>
                <w:kern w:val="24"/>
                <w:sz w:val="16"/>
                <w:szCs w:val="16"/>
                <w:lang w:val="en-US"/>
              </w:rPr>
              <w:t>1.</w:t>
            </w:r>
            <w:r>
              <w:rPr>
                <w:rFonts w:cs="Arial"/>
                <w:color w:val="000000"/>
                <w:kern w:val="24"/>
                <w:sz w:val="16"/>
                <w:szCs w:val="16"/>
                <w:lang w:val="en-US"/>
              </w:rPr>
              <w:t>3</w:t>
            </w:r>
            <w:r w:rsidR="007D7298" w:rsidRPr="003D7D2D">
              <w:rPr>
                <w:rFonts w:cs="Arial"/>
                <w:color w:val="000000"/>
                <w:kern w:val="24"/>
                <w:sz w:val="16"/>
                <w:szCs w:val="16"/>
                <w:lang w:val="en-US"/>
              </w:rPr>
              <w:t xml:space="preserve"> </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3D7D2D" w:rsidRDefault="003D7D2D" w:rsidP="007D7298">
            <w:pPr>
              <w:kinsoku w:val="0"/>
              <w:overflowPunct w:val="0"/>
              <w:spacing w:before="77" w:line="240" w:lineRule="auto"/>
              <w:textAlignment w:val="baseline"/>
              <w:rPr>
                <w:rFonts w:ascii="Arial" w:hAnsi="Arial" w:cs="Arial"/>
                <w:sz w:val="16"/>
                <w:szCs w:val="16"/>
                <w:lang w:val="en-US"/>
              </w:rPr>
            </w:pPr>
            <w:r>
              <w:rPr>
                <w:rFonts w:cs="Arial"/>
                <w:color w:val="000000"/>
                <w:kern w:val="24"/>
                <w:sz w:val="16"/>
                <w:szCs w:val="16"/>
              </w:rPr>
              <w:t>Functionaliteit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3D7D2D" w:rsidRDefault="007D7298" w:rsidP="00B255F7">
            <w:pPr>
              <w:kinsoku w:val="0"/>
              <w:overflowPunct w:val="0"/>
              <w:spacing w:before="77" w:line="240" w:lineRule="auto"/>
              <w:jc w:val="center"/>
              <w:textAlignment w:val="baseline"/>
              <w:rPr>
                <w:rFonts w:ascii="Arial" w:hAnsi="Arial" w:cs="Arial"/>
                <w:sz w:val="16"/>
                <w:szCs w:val="16"/>
                <w:lang w:val="en-US"/>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3D7D2D" w:rsidRDefault="007D7298" w:rsidP="00B255F7">
            <w:pPr>
              <w:kinsoku w:val="0"/>
              <w:overflowPunct w:val="0"/>
              <w:spacing w:before="77" w:line="240" w:lineRule="auto"/>
              <w:jc w:val="center"/>
              <w:textAlignment w:val="baseline"/>
              <w:rPr>
                <w:rFonts w:ascii="Arial" w:hAnsi="Arial" w:cs="Arial"/>
                <w:sz w:val="16"/>
                <w:szCs w:val="16"/>
                <w:lang w:val="en-US"/>
              </w:rPr>
            </w:pP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3D7D2D" w:rsidRDefault="007D7298" w:rsidP="00B255F7">
            <w:pPr>
              <w:kinsoku w:val="0"/>
              <w:overflowPunct w:val="0"/>
              <w:spacing w:before="77" w:line="240" w:lineRule="auto"/>
              <w:jc w:val="center"/>
              <w:textAlignment w:val="baseline"/>
              <w:rPr>
                <w:rFonts w:ascii="Arial" w:hAnsi="Arial" w:cs="Arial"/>
                <w:sz w:val="16"/>
                <w:szCs w:val="16"/>
                <w:lang w:val="en-US"/>
              </w:rPr>
            </w:pPr>
          </w:p>
        </w:tc>
      </w:tr>
      <w:tr w:rsidR="00B255F7" w:rsidRPr="003D7D2D" w:rsidTr="00967D95">
        <w:trPr>
          <w:trHeight w:val="389"/>
        </w:trPr>
        <w:tc>
          <w:tcPr>
            <w:tcW w:w="1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3D7D2D" w:rsidRDefault="003D7D2D" w:rsidP="007D7298">
            <w:pPr>
              <w:kinsoku w:val="0"/>
              <w:overflowPunct w:val="0"/>
              <w:spacing w:before="77" w:line="240" w:lineRule="auto"/>
              <w:jc w:val="center"/>
              <w:textAlignment w:val="baseline"/>
              <w:rPr>
                <w:rFonts w:ascii="Arial" w:hAnsi="Arial" w:cs="Arial"/>
                <w:sz w:val="16"/>
                <w:szCs w:val="16"/>
                <w:lang w:val="en-US"/>
              </w:rPr>
            </w:pPr>
            <w:r>
              <w:rPr>
                <w:rFonts w:cs="Arial"/>
                <w:color w:val="000000"/>
                <w:kern w:val="24"/>
                <w:sz w:val="16"/>
                <w:szCs w:val="16"/>
                <w:lang w:val="en-US"/>
              </w:rPr>
              <w:t>1.4</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3D7D2D" w:rsidRDefault="003D7D2D" w:rsidP="007D7298">
            <w:pPr>
              <w:kinsoku w:val="0"/>
              <w:overflowPunct w:val="0"/>
              <w:spacing w:before="77" w:line="240" w:lineRule="auto"/>
              <w:textAlignment w:val="baseline"/>
              <w:rPr>
                <w:rFonts w:ascii="Arial" w:hAnsi="Arial" w:cs="Arial"/>
                <w:sz w:val="16"/>
                <w:szCs w:val="16"/>
                <w:lang w:val="en-US"/>
              </w:rPr>
            </w:pPr>
            <w:r>
              <w:rPr>
                <w:rFonts w:cs="Arial"/>
                <w:color w:val="000000"/>
                <w:kern w:val="24"/>
                <w:sz w:val="16"/>
                <w:szCs w:val="16"/>
              </w:rPr>
              <w:t>Functionaliteit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3D7D2D" w:rsidRDefault="007D7298" w:rsidP="00B255F7">
            <w:pPr>
              <w:kinsoku w:val="0"/>
              <w:overflowPunct w:val="0"/>
              <w:spacing w:before="77" w:line="240" w:lineRule="auto"/>
              <w:jc w:val="center"/>
              <w:textAlignment w:val="baseline"/>
              <w:rPr>
                <w:rFonts w:ascii="Arial" w:hAnsi="Arial" w:cs="Arial"/>
                <w:sz w:val="16"/>
                <w:szCs w:val="16"/>
                <w:lang w:val="en-US"/>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3D7D2D" w:rsidRDefault="007D7298" w:rsidP="00B255F7">
            <w:pPr>
              <w:kinsoku w:val="0"/>
              <w:overflowPunct w:val="0"/>
              <w:spacing w:before="77" w:line="240" w:lineRule="auto"/>
              <w:jc w:val="center"/>
              <w:textAlignment w:val="baseline"/>
              <w:rPr>
                <w:rFonts w:ascii="Arial" w:hAnsi="Arial" w:cs="Arial"/>
                <w:sz w:val="16"/>
                <w:szCs w:val="16"/>
                <w:lang w:val="en-US"/>
              </w:rPr>
            </w:pP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3D7D2D" w:rsidRDefault="007D7298" w:rsidP="00B255F7">
            <w:pPr>
              <w:kinsoku w:val="0"/>
              <w:overflowPunct w:val="0"/>
              <w:spacing w:before="77" w:line="240" w:lineRule="auto"/>
              <w:jc w:val="center"/>
              <w:textAlignment w:val="baseline"/>
              <w:rPr>
                <w:rFonts w:ascii="Arial" w:hAnsi="Arial" w:cs="Arial"/>
                <w:sz w:val="16"/>
                <w:szCs w:val="16"/>
                <w:lang w:val="en-US"/>
              </w:rPr>
            </w:pPr>
          </w:p>
        </w:tc>
      </w:tr>
      <w:tr w:rsidR="00B255F7" w:rsidRPr="003D7D2D" w:rsidTr="00967D95">
        <w:trPr>
          <w:trHeight w:val="552"/>
        </w:trPr>
        <w:tc>
          <w:tcPr>
            <w:tcW w:w="1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3D7D2D" w:rsidRDefault="003D7D2D" w:rsidP="007D7298">
            <w:pPr>
              <w:kinsoku w:val="0"/>
              <w:overflowPunct w:val="0"/>
              <w:spacing w:before="77" w:line="240" w:lineRule="auto"/>
              <w:jc w:val="center"/>
              <w:textAlignment w:val="baseline"/>
              <w:rPr>
                <w:rFonts w:ascii="Arial" w:hAnsi="Arial" w:cs="Arial"/>
                <w:sz w:val="16"/>
                <w:szCs w:val="16"/>
                <w:lang w:val="en-US"/>
              </w:rPr>
            </w:pPr>
            <w:r>
              <w:rPr>
                <w:rFonts w:cs="Arial"/>
                <w:color w:val="000000"/>
                <w:kern w:val="24"/>
                <w:sz w:val="16"/>
                <w:szCs w:val="16"/>
                <w:lang w:val="en-US"/>
              </w:rPr>
              <w:t>1.5</w:t>
            </w:r>
            <w:r w:rsidR="007D7298" w:rsidRPr="003D7D2D">
              <w:rPr>
                <w:rFonts w:cs="Arial"/>
                <w:color w:val="000000"/>
                <w:kern w:val="24"/>
                <w:sz w:val="16"/>
                <w:szCs w:val="16"/>
                <w:lang w:val="en-US"/>
              </w:rPr>
              <w:t xml:space="preserve"> </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Default="003D7D2D" w:rsidP="007D7298">
            <w:pPr>
              <w:kinsoku w:val="0"/>
              <w:overflowPunct w:val="0"/>
              <w:spacing w:before="77" w:line="240" w:lineRule="auto"/>
              <w:textAlignment w:val="baseline"/>
              <w:rPr>
                <w:rFonts w:cs="Arial"/>
                <w:color w:val="000000"/>
                <w:kern w:val="24"/>
                <w:sz w:val="16"/>
                <w:szCs w:val="16"/>
                <w:lang w:val="en-US"/>
              </w:rPr>
            </w:pPr>
            <w:r>
              <w:rPr>
                <w:rFonts w:cs="Arial"/>
                <w:color w:val="000000"/>
                <w:kern w:val="24"/>
                <w:sz w:val="16"/>
                <w:szCs w:val="16"/>
              </w:rPr>
              <w:t>Functionaliteit</w:t>
            </w:r>
          </w:p>
          <w:p w:rsidR="003D7D2D" w:rsidRPr="003D7D2D" w:rsidRDefault="003D7D2D" w:rsidP="007D7298">
            <w:pPr>
              <w:kinsoku w:val="0"/>
              <w:overflowPunct w:val="0"/>
              <w:spacing w:before="77" w:line="240" w:lineRule="auto"/>
              <w:textAlignment w:val="baseline"/>
              <w:rPr>
                <w:rFonts w:ascii="Arial" w:hAnsi="Arial" w:cs="Arial"/>
                <w:sz w:val="16"/>
                <w:szCs w:val="16"/>
                <w:lang w:val="en-US"/>
              </w:rPr>
            </w:pPr>
            <w:proofErr w:type="spellStart"/>
            <w:r>
              <w:rPr>
                <w:rFonts w:cs="Arial"/>
                <w:color w:val="000000"/>
                <w:kern w:val="24"/>
                <w:sz w:val="16"/>
                <w:szCs w:val="16"/>
                <w:lang w:val="en-US"/>
              </w:rPr>
              <w:t>Veiligheid</w:t>
            </w:r>
            <w:proofErr w:type="spellEnd"/>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3D7D2D" w:rsidRDefault="007D7298" w:rsidP="00B255F7">
            <w:pPr>
              <w:kinsoku w:val="0"/>
              <w:overflowPunct w:val="0"/>
              <w:spacing w:before="77" w:line="240" w:lineRule="auto"/>
              <w:jc w:val="center"/>
              <w:textAlignment w:val="baseline"/>
              <w:rPr>
                <w:rFonts w:ascii="Arial" w:hAnsi="Arial" w:cs="Arial"/>
                <w:sz w:val="16"/>
                <w:szCs w:val="16"/>
                <w:lang w:val="en-US"/>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3D7D2D" w:rsidRDefault="007D7298" w:rsidP="00B255F7">
            <w:pPr>
              <w:kinsoku w:val="0"/>
              <w:overflowPunct w:val="0"/>
              <w:spacing w:before="77" w:line="240" w:lineRule="auto"/>
              <w:jc w:val="center"/>
              <w:textAlignment w:val="baseline"/>
              <w:rPr>
                <w:rFonts w:ascii="Arial" w:hAnsi="Arial" w:cs="Arial"/>
                <w:sz w:val="16"/>
                <w:szCs w:val="16"/>
                <w:lang w:val="en-US"/>
              </w:rPr>
            </w:pP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3D7D2D" w:rsidRDefault="007D7298" w:rsidP="00B255F7">
            <w:pPr>
              <w:kinsoku w:val="0"/>
              <w:overflowPunct w:val="0"/>
              <w:spacing w:before="77" w:line="240" w:lineRule="auto"/>
              <w:jc w:val="center"/>
              <w:textAlignment w:val="baseline"/>
              <w:rPr>
                <w:rFonts w:ascii="Arial" w:hAnsi="Arial" w:cs="Arial"/>
                <w:sz w:val="16"/>
                <w:szCs w:val="16"/>
                <w:lang w:val="en-US"/>
              </w:rPr>
            </w:pPr>
          </w:p>
        </w:tc>
      </w:tr>
      <w:tr w:rsidR="00B255F7" w:rsidRPr="007D7298" w:rsidTr="00967D95">
        <w:trPr>
          <w:trHeight w:val="230"/>
        </w:trPr>
        <w:tc>
          <w:tcPr>
            <w:tcW w:w="1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3D7D2D" w:rsidRDefault="003D7D2D" w:rsidP="007D7298">
            <w:pPr>
              <w:kinsoku w:val="0"/>
              <w:overflowPunct w:val="0"/>
              <w:spacing w:before="77" w:line="240" w:lineRule="auto"/>
              <w:jc w:val="center"/>
              <w:textAlignment w:val="baseline"/>
              <w:rPr>
                <w:rFonts w:ascii="Arial" w:hAnsi="Arial" w:cs="Arial"/>
                <w:sz w:val="16"/>
                <w:szCs w:val="16"/>
                <w:lang w:val="en-US"/>
              </w:rPr>
            </w:pPr>
            <w:r>
              <w:rPr>
                <w:rFonts w:cs="Arial"/>
                <w:color w:val="000000"/>
                <w:kern w:val="24"/>
                <w:sz w:val="16"/>
                <w:szCs w:val="16"/>
                <w:lang w:val="en-US"/>
              </w:rPr>
              <w:t>1.6</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3D7D2D" w:rsidP="007D7298">
            <w:pPr>
              <w:kinsoku w:val="0"/>
              <w:overflowPunct w:val="0"/>
              <w:spacing w:before="77" w:line="240" w:lineRule="auto"/>
              <w:textAlignment w:val="baseline"/>
              <w:rPr>
                <w:rFonts w:ascii="Arial" w:hAnsi="Arial" w:cs="Arial"/>
                <w:sz w:val="16"/>
                <w:szCs w:val="16"/>
              </w:rPr>
            </w:pPr>
            <w:r>
              <w:rPr>
                <w:rFonts w:cs="Arial"/>
                <w:color w:val="000000"/>
                <w:kern w:val="24"/>
                <w:sz w:val="16"/>
                <w:szCs w:val="16"/>
              </w:rPr>
              <w:t>Functionaliteit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7D7298" w:rsidP="00B255F7">
            <w:pPr>
              <w:kinsoku w:val="0"/>
              <w:overflowPunct w:val="0"/>
              <w:spacing w:before="77" w:line="240" w:lineRule="auto"/>
              <w:jc w:val="center"/>
              <w:textAlignment w:val="baseline"/>
              <w:rPr>
                <w:rFonts w:ascii="Arial" w:hAnsi="Arial" w:cs="Arial"/>
                <w:sz w:val="16"/>
                <w:szCs w:val="16"/>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7D7298" w:rsidP="00B255F7">
            <w:pPr>
              <w:kinsoku w:val="0"/>
              <w:overflowPunct w:val="0"/>
              <w:spacing w:before="77" w:line="240" w:lineRule="auto"/>
              <w:jc w:val="center"/>
              <w:textAlignment w:val="baseline"/>
              <w:rPr>
                <w:rFonts w:ascii="Arial" w:hAnsi="Arial" w:cs="Arial"/>
                <w:sz w:val="16"/>
                <w:szCs w:val="16"/>
              </w:rPr>
            </w:pP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7D7298" w:rsidP="00B255F7">
            <w:pPr>
              <w:kinsoku w:val="0"/>
              <w:overflowPunct w:val="0"/>
              <w:spacing w:before="77" w:line="240" w:lineRule="auto"/>
              <w:jc w:val="center"/>
              <w:textAlignment w:val="baseline"/>
              <w:rPr>
                <w:rFonts w:ascii="Arial" w:hAnsi="Arial" w:cs="Arial"/>
                <w:sz w:val="16"/>
                <w:szCs w:val="16"/>
              </w:rPr>
            </w:pPr>
          </w:p>
        </w:tc>
      </w:tr>
      <w:tr w:rsidR="003D7D2D" w:rsidRPr="007D7298" w:rsidTr="00967D95">
        <w:trPr>
          <w:trHeight w:val="223"/>
        </w:trPr>
        <w:tc>
          <w:tcPr>
            <w:tcW w:w="1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3D7D2D" w:rsidP="007D7298">
            <w:pPr>
              <w:kinsoku w:val="0"/>
              <w:overflowPunct w:val="0"/>
              <w:spacing w:before="77" w:line="240" w:lineRule="auto"/>
              <w:jc w:val="center"/>
              <w:textAlignment w:val="baseline"/>
              <w:rPr>
                <w:rFonts w:cs="Arial"/>
                <w:color w:val="000000"/>
                <w:kern w:val="24"/>
                <w:sz w:val="16"/>
                <w:szCs w:val="16"/>
                <w:lang w:val="en-US"/>
              </w:rPr>
            </w:pPr>
            <w:r>
              <w:rPr>
                <w:rFonts w:cs="Arial"/>
                <w:color w:val="000000"/>
                <w:kern w:val="24"/>
                <w:sz w:val="16"/>
                <w:szCs w:val="16"/>
                <w:lang w:val="en-US"/>
              </w:rPr>
              <w:t>1.7</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3D7D2D" w:rsidP="007D7298">
            <w:pPr>
              <w:kinsoku w:val="0"/>
              <w:overflowPunct w:val="0"/>
              <w:spacing w:before="77" w:line="240" w:lineRule="auto"/>
              <w:textAlignment w:val="baseline"/>
              <w:rPr>
                <w:rFonts w:cs="Arial"/>
                <w:color w:val="000000"/>
                <w:kern w:val="24"/>
                <w:sz w:val="16"/>
                <w:szCs w:val="16"/>
              </w:rPr>
            </w:pPr>
            <w:r>
              <w:rPr>
                <w:rFonts w:cs="Arial"/>
                <w:color w:val="000000"/>
                <w:kern w:val="24"/>
                <w:sz w:val="16"/>
                <w:szCs w:val="16"/>
              </w:rPr>
              <w:t>Functionaliteit</w:t>
            </w:r>
          </w:p>
          <w:p w:rsidR="003D7D2D" w:rsidRDefault="003D7D2D" w:rsidP="007D7298">
            <w:pPr>
              <w:kinsoku w:val="0"/>
              <w:overflowPunct w:val="0"/>
              <w:spacing w:before="77" w:line="240" w:lineRule="auto"/>
              <w:textAlignment w:val="baseline"/>
              <w:rPr>
                <w:rFonts w:cs="Arial"/>
                <w:color w:val="000000"/>
                <w:kern w:val="24"/>
                <w:sz w:val="16"/>
                <w:szCs w:val="16"/>
              </w:rPr>
            </w:pPr>
            <w:r>
              <w:rPr>
                <w:rFonts w:cs="Arial"/>
                <w:color w:val="000000"/>
                <w:kern w:val="24"/>
                <w:sz w:val="16"/>
                <w:szCs w:val="16"/>
              </w:rPr>
              <w:t>Gebruiksvriendelijkheid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3D7D2D" w:rsidP="00B255F7">
            <w:pPr>
              <w:kinsoku w:val="0"/>
              <w:overflowPunct w:val="0"/>
              <w:spacing w:before="77" w:line="240" w:lineRule="auto"/>
              <w:jc w:val="center"/>
              <w:textAlignment w:val="baseline"/>
              <w:rPr>
                <w:rFonts w:cs="Arial"/>
                <w:color w:val="000000"/>
                <w:kern w:val="24"/>
                <w:sz w:val="16"/>
                <w:szCs w:val="16"/>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3D7D2D" w:rsidP="00B255F7">
            <w:pPr>
              <w:kinsoku w:val="0"/>
              <w:overflowPunct w:val="0"/>
              <w:spacing w:before="77" w:line="240" w:lineRule="auto"/>
              <w:jc w:val="center"/>
              <w:textAlignment w:val="baseline"/>
              <w:rPr>
                <w:rFonts w:cs="Arial"/>
                <w:color w:val="000000"/>
                <w:kern w:val="24"/>
                <w:sz w:val="16"/>
                <w:szCs w:val="16"/>
              </w:rPr>
            </w:pP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3D7D2D" w:rsidP="00B255F7">
            <w:pPr>
              <w:kinsoku w:val="0"/>
              <w:overflowPunct w:val="0"/>
              <w:spacing w:before="77" w:line="240" w:lineRule="auto"/>
              <w:jc w:val="center"/>
              <w:textAlignment w:val="baseline"/>
              <w:rPr>
                <w:rFonts w:cs="Arial"/>
                <w:color w:val="000000"/>
                <w:kern w:val="24"/>
                <w:sz w:val="16"/>
                <w:szCs w:val="16"/>
              </w:rPr>
            </w:pPr>
          </w:p>
        </w:tc>
      </w:tr>
      <w:tr w:rsidR="003D7D2D" w:rsidRPr="007D7298" w:rsidTr="00967D95">
        <w:trPr>
          <w:trHeight w:val="257"/>
        </w:trPr>
        <w:tc>
          <w:tcPr>
            <w:tcW w:w="1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3D7D2D" w:rsidP="007D7298">
            <w:pPr>
              <w:kinsoku w:val="0"/>
              <w:overflowPunct w:val="0"/>
              <w:spacing w:before="77" w:line="240" w:lineRule="auto"/>
              <w:jc w:val="center"/>
              <w:textAlignment w:val="baseline"/>
              <w:rPr>
                <w:rFonts w:cs="Arial"/>
                <w:color w:val="000000"/>
                <w:kern w:val="24"/>
                <w:sz w:val="16"/>
                <w:szCs w:val="16"/>
                <w:lang w:val="en-US"/>
              </w:rPr>
            </w:pPr>
            <w:r>
              <w:rPr>
                <w:rFonts w:cs="Arial"/>
                <w:color w:val="000000"/>
                <w:kern w:val="24"/>
                <w:sz w:val="16"/>
                <w:szCs w:val="16"/>
                <w:lang w:val="en-US"/>
              </w:rPr>
              <w:t>1.8</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3D7D2D" w:rsidP="007D7298">
            <w:pPr>
              <w:kinsoku w:val="0"/>
              <w:overflowPunct w:val="0"/>
              <w:spacing w:before="77" w:line="240" w:lineRule="auto"/>
              <w:textAlignment w:val="baseline"/>
              <w:rPr>
                <w:rFonts w:cs="Arial"/>
                <w:color w:val="000000"/>
                <w:kern w:val="24"/>
                <w:sz w:val="16"/>
                <w:szCs w:val="16"/>
              </w:rPr>
            </w:pPr>
            <w:r>
              <w:rPr>
                <w:rFonts w:cs="Arial"/>
                <w:color w:val="000000"/>
                <w:kern w:val="24"/>
                <w:sz w:val="16"/>
                <w:szCs w:val="16"/>
              </w:rPr>
              <w:t>Functionaliteit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3D7D2D" w:rsidP="00B255F7">
            <w:pPr>
              <w:kinsoku w:val="0"/>
              <w:overflowPunct w:val="0"/>
              <w:spacing w:before="77" w:line="240" w:lineRule="auto"/>
              <w:jc w:val="center"/>
              <w:textAlignment w:val="baseline"/>
              <w:rPr>
                <w:rFonts w:cs="Arial"/>
                <w:color w:val="000000"/>
                <w:kern w:val="24"/>
                <w:sz w:val="16"/>
                <w:szCs w:val="16"/>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3D7D2D" w:rsidP="00B255F7">
            <w:pPr>
              <w:kinsoku w:val="0"/>
              <w:overflowPunct w:val="0"/>
              <w:spacing w:before="77" w:line="240" w:lineRule="auto"/>
              <w:jc w:val="center"/>
              <w:textAlignment w:val="baseline"/>
              <w:rPr>
                <w:rFonts w:cs="Arial"/>
                <w:color w:val="000000"/>
                <w:kern w:val="24"/>
                <w:sz w:val="16"/>
                <w:szCs w:val="16"/>
              </w:rPr>
            </w:pP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3D7D2D" w:rsidP="00B255F7">
            <w:pPr>
              <w:kinsoku w:val="0"/>
              <w:overflowPunct w:val="0"/>
              <w:spacing w:before="77" w:line="240" w:lineRule="auto"/>
              <w:jc w:val="center"/>
              <w:textAlignment w:val="baseline"/>
              <w:rPr>
                <w:rFonts w:cs="Arial"/>
                <w:color w:val="000000"/>
                <w:kern w:val="24"/>
                <w:sz w:val="16"/>
                <w:szCs w:val="16"/>
              </w:rPr>
            </w:pPr>
          </w:p>
        </w:tc>
      </w:tr>
      <w:tr w:rsidR="003D7D2D" w:rsidRPr="007D7298" w:rsidTr="00967D95">
        <w:trPr>
          <w:trHeight w:val="263"/>
        </w:trPr>
        <w:tc>
          <w:tcPr>
            <w:tcW w:w="1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3D7D2D" w:rsidP="007D7298">
            <w:pPr>
              <w:kinsoku w:val="0"/>
              <w:overflowPunct w:val="0"/>
              <w:spacing w:before="77" w:line="240" w:lineRule="auto"/>
              <w:jc w:val="center"/>
              <w:textAlignment w:val="baseline"/>
              <w:rPr>
                <w:rFonts w:cs="Arial"/>
                <w:color w:val="000000"/>
                <w:kern w:val="24"/>
                <w:sz w:val="16"/>
                <w:szCs w:val="16"/>
                <w:lang w:val="en-US"/>
              </w:rPr>
            </w:pPr>
            <w:r>
              <w:rPr>
                <w:rFonts w:cs="Arial"/>
                <w:color w:val="000000"/>
                <w:kern w:val="24"/>
                <w:sz w:val="16"/>
                <w:szCs w:val="16"/>
                <w:lang w:val="en-US"/>
              </w:rPr>
              <w:t>1.9</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3D7D2D" w:rsidP="007D7298">
            <w:pPr>
              <w:kinsoku w:val="0"/>
              <w:overflowPunct w:val="0"/>
              <w:spacing w:before="77" w:line="240" w:lineRule="auto"/>
              <w:textAlignment w:val="baseline"/>
              <w:rPr>
                <w:rFonts w:cs="Arial"/>
                <w:color w:val="000000"/>
                <w:kern w:val="24"/>
                <w:sz w:val="16"/>
                <w:szCs w:val="16"/>
              </w:rPr>
            </w:pPr>
            <w:r>
              <w:rPr>
                <w:rFonts w:cs="Arial"/>
                <w:color w:val="000000"/>
                <w:kern w:val="24"/>
                <w:sz w:val="16"/>
                <w:szCs w:val="16"/>
              </w:rPr>
              <w:t>Functionaliteit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3D7D2D" w:rsidP="00B255F7">
            <w:pPr>
              <w:kinsoku w:val="0"/>
              <w:overflowPunct w:val="0"/>
              <w:spacing w:before="77" w:line="240" w:lineRule="auto"/>
              <w:jc w:val="center"/>
              <w:textAlignment w:val="baseline"/>
              <w:rPr>
                <w:rFonts w:cs="Arial"/>
                <w:color w:val="000000"/>
                <w:kern w:val="24"/>
                <w:sz w:val="16"/>
                <w:szCs w:val="16"/>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3D7D2D" w:rsidP="00B255F7">
            <w:pPr>
              <w:kinsoku w:val="0"/>
              <w:overflowPunct w:val="0"/>
              <w:spacing w:before="77" w:line="240" w:lineRule="auto"/>
              <w:jc w:val="center"/>
              <w:textAlignment w:val="baseline"/>
              <w:rPr>
                <w:rFonts w:cs="Arial"/>
                <w:color w:val="000000"/>
                <w:kern w:val="24"/>
                <w:sz w:val="16"/>
                <w:szCs w:val="16"/>
              </w:rPr>
            </w:pP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3D7D2D" w:rsidP="00B255F7">
            <w:pPr>
              <w:kinsoku w:val="0"/>
              <w:overflowPunct w:val="0"/>
              <w:spacing w:before="77" w:line="240" w:lineRule="auto"/>
              <w:jc w:val="center"/>
              <w:textAlignment w:val="baseline"/>
              <w:rPr>
                <w:rFonts w:cs="Arial"/>
                <w:color w:val="000000"/>
                <w:kern w:val="24"/>
                <w:sz w:val="16"/>
                <w:szCs w:val="16"/>
              </w:rPr>
            </w:pPr>
          </w:p>
        </w:tc>
      </w:tr>
      <w:tr w:rsidR="003D7D2D" w:rsidRPr="007D7298" w:rsidTr="00967D95">
        <w:trPr>
          <w:trHeight w:val="254"/>
        </w:trPr>
        <w:tc>
          <w:tcPr>
            <w:tcW w:w="1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3D7D2D" w:rsidP="007D7298">
            <w:pPr>
              <w:kinsoku w:val="0"/>
              <w:overflowPunct w:val="0"/>
              <w:spacing w:before="77" w:line="240" w:lineRule="auto"/>
              <w:jc w:val="center"/>
              <w:textAlignment w:val="baseline"/>
              <w:rPr>
                <w:rFonts w:cs="Arial"/>
                <w:color w:val="000000"/>
                <w:kern w:val="24"/>
                <w:sz w:val="16"/>
                <w:szCs w:val="16"/>
                <w:lang w:val="en-US"/>
              </w:rPr>
            </w:pPr>
            <w:r>
              <w:rPr>
                <w:rFonts w:cs="Arial"/>
                <w:color w:val="000000"/>
                <w:kern w:val="24"/>
                <w:sz w:val="16"/>
                <w:szCs w:val="16"/>
                <w:lang w:val="en-US"/>
              </w:rPr>
              <w:t>1.10</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3D7D2D" w:rsidP="007D7298">
            <w:pPr>
              <w:kinsoku w:val="0"/>
              <w:overflowPunct w:val="0"/>
              <w:spacing w:before="77" w:line="240" w:lineRule="auto"/>
              <w:textAlignment w:val="baseline"/>
              <w:rPr>
                <w:rFonts w:cs="Arial"/>
                <w:color w:val="000000"/>
                <w:kern w:val="24"/>
                <w:sz w:val="16"/>
                <w:szCs w:val="16"/>
              </w:rPr>
            </w:pPr>
            <w:r>
              <w:rPr>
                <w:rFonts w:cs="Arial"/>
                <w:color w:val="000000"/>
                <w:kern w:val="24"/>
                <w:sz w:val="16"/>
                <w:szCs w:val="16"/>
              </w:rPr>
              <w:t>Functionaliteit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3D7D2D" w:rsidP="00B255F7">
            <w:pPr>
              <w:kinsoku w:val="0"/>
              <w:overflowPunct w:val="0"/>
              <w:spacing w:before="77" w:line="240" w:lineRule="auto"/>
              <w:jc w:val="center"/>
              <w:textAlignment w:val="baseline"/>
              <w:rPr>
                <w:rFonts w:cs="Arial"/>
                <w:color w:val="000000"/>
                <w:kern w:val="24"/>
                <w:sz w:val="16"/>
                <w:szCs w:val="16"/>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3D7D2D" w:rsidP="00B255F7">
            <w:pPr>
              <w:kinsoku w:val="0"/>
              <w:overflowPunct w:val="0"/>
              <w:spacing w:before="77" w:line="240" w:lineRule="auto"/>
              <w:jc w:val="center"/>
              <w:textAlignment w:val="baseline"/>
              <w:rPr>
                <w:rFonts w:cs="Arial"/>
                <w:color w:val="000000"/>
                <w:kern w:val="24"/>
                <w:sz w:val="16"/>
                <w:szCs w:val="16"/>
              </w:rPr>
            </w:pP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3D7D2D" w:rsidP="00B255F7">
            <w:pPr>
              <w:kinsoku w:val="0"/>
              <w:overflowPunct w:val="0"/>
              <w:spacing w:before="77" w:line="240" w:lineRule="auto"/>
              <w:jc w:val="center"/>
              <w:textAlignment w:val="baseline"/>
              <w:rPr>
                <w:rFonts w:cs="Arial"/>
                <w:color w:val="000000"/>
                <w:kern w:val="24"/>
                <w:sz w:val="16"/>
                <w:szCs w:val="16"/>
              </w:rPr>
            </w:pPr>
          </w:p>
        </w:tc>
      </w:tr>
      <w:tr w:rsidR="003D7D2D" w:rsidRPr="007D7298" w:rsidTr="00967D95">
        <w:trPr>
          <w:trHeight w:val="261"/>
        </w:trPr>
        <w:tc>
          <w:tcPr>
            <w:tcW w:w="1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3D7D2D" w:rsidP="007D7298">
            <w:pPr>
              <w:kinsoku w:val="0"/>
              <w:overflowPunct w:val="0"/>
              <w:spacing w:before="77" w:line="240" w:lineRule="auto"/>
              <w:jc w:val="center"/>
              <w:textAlignment w:val="baseline"/>
              <w:rPr>
                <w:rFonts w:cs="Arial"/>
                <w:color w:val="000000"/>
                <w:kern w:val="24"/>
                <w:sz w:val="16"/>
                <w:szCs w:val="16"/>
                <w:lang w:val="en-US"/>
              </w:rPr>
            </w:pPr>
            <w:r>
              <w:rPr>
                <w:rFonts w:cs="Arial"/>
                <w:color w:val="000000"/>
                <w:kern w:val="24"/>
                <w:sz w:val="16"/>
                <w:szCs w:val="16"/>
                <w:lang w:val="en-US"/>
              </w:rPr>
              <w:t>1.11</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3D7D2D" w:rsidP="007D7298">
            <w:pPr>
              <w:kinsoku w:val="0"/>
              <w:overflowPunct w:val="0"/>
              <w:spacing w:before="77" w:line="240" w:lineRule="auto"/>
              <w:textAlignment w:val="baseline"/>
              <w:rPr>
                <w:rFonts w:cs="Arial"/>
                <w:color w:val="000000"/>
                <w:kern w:val="24"/>
                <w:sz w:val="16"/>
                <w:szCs w:val="16"/>
              </w:rPr>
            </w:pPr>
            <w:r>
              <w:rPr>
                <w:rFonts w:cs="Arial"/>
                <w:color w:val="000000"/>
                <w:kern w:val="24"/>
                <w:sz w:val="16"/>
                <w:szCs w:val="16"/>
              </w:rPr>
              <w:t>Functionaliteit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3D7D2D" w:rsidP="00B255F7">
            <w:pPr>
              <w:kinsoku w:val="0"/>
              <w:overflowPunct w:val="0"/>
              <w:spacing w:before="77" w:line="240" w:lineRule="auto"/>
              <w:jc w:val="center"/>
              <w:textAlignment w:val="baseline"/>
              <w:rPr>
                <w:rFonts w:cs="Arial"/>
                <w:color w:val="000000"/>
                <w:kern w:val="24"/>
                <w:sz w:val="16"/>
                <w:szCs w:val="16"/>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3D7D2D" w:rsidP="00B255F7">
            <w:pPr>
              <w:kinsoku w:val="0"/>
              <w:overflowPunct w:val="0"/>
              <w:spacing w:before="77" w:line="240" w:lineRule="auto"/>
              <w:jc w:val="center"/>
              <w:textAlignment w:val="baseline"/>
              <w:rPr>
                <w:rFonts w:cs="Arial"/>
                <w:color w:val="000000"/>
                <w:kern w:val="24"/>
                <w:sz w:val="16"/>
                <w:szCs w:val="16"/>
              </w:rPr>
            </w:pP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3D7D2D" w:rsidP="00B255F7">
            <w:pPr>
              <w:kinsoku w:val="0"/>
              <w:overflowPunct w:val="0"/>
              <w:spacing w:before="77" w:line="240" w:lineRule="auto"/>
              <w:jc w:val="center"/>
              <w:textAlignment w:val="baseline"/>
              <w:rPr>
                <w:rFonts w:cs="Arial"/>
                <w:color w:val="000000"/>
                <w:kern w:val="24"/>
                <w:sz w:val="16"/>
                <w:szCs w:val="16"/>
              </w:rPr>
            </w:pPr>
          </w:p>
        </w:tc>
      </w:tr>
      <w:tr w:rsidR="003D7D2D" w:rsidRPr="007D7298" w:rsidTr="00967D95">
        <w:trPr>
          <w:trHeight w:val="253"/>
        </w:trPr>
        <w:tc>
          <w:tcPr>
            <w:tcW w:w="1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3D7D2D" w:rsidP="007D7298">
            <w:pPr>
              <w:kinsoku w:val="0"/>
              <w:overflowPunct w:val="0"/>
              <w:spacing w:before="77" w:line="240" w:lineRule="auto"/>
              <w:jc w:val="center"/>
              <w:textAlignment w:val="baseline"/>
              <w:rPr>
                <w:rFonts w:cs="Arial"/>
                <w:color w:val="000000"/>
                <w:kern w:val="24"/>
                <w:sz w:val="16"/>
                <w:szCs w:val="16"/>
                <w:lang w:val="en-US"/>
              </w:rPr>
            </w:pPr>
            <w:r>
              <w:rPr>
                <w:rFonts w:cs="Arial"/>
                <w:color w:val="000000"/>
                <w:kern w:val="24"/>
                <w:sz w:val="16"/>
                <w:szCs w:val="16"/>
                <w:lang w:val="en-US"/>
              </w:rPr>
              <w:t>1.12</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3D7D2D" w:rsidP="007D7298">
            <w:pPr>
              <w:kinsoku w:val="0"/>
              <w:overflowPunct w:val="0"/>
              <w:spacing w:before="77" w:line="240" w:lineRule="auto"/>
              <w:textAlignment w:val="baseline"/>
              <w:rPr>
                <w:rFonts w:cs="Arial"/>
                <w:color w:val="000000"/>
                <w:kern w:val="24"/>
                <w:sz w:val="16"/>
                <w:szCs w:val="16"/>
              </w:rPr>
            </w:pPr>
            <w:r>
              <w:rPr>
                <w:rFonts w:cs="Arial"/>
                <w:color w:val="000000"/>
                <w:kern w:val="24"/>
                <w:sz w:val="16"/>
                <w:szCs w:val="16"/>
              </w:rPr>
              <w:t>Functionaliteit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3D7D2D" w:rsidP="00B255F7">
            <w:pPr>
              <w:kinsoku w:val="0"/>
              <w:overflowPunct w:val="0"/>
              <w:spacing w:before="77" w:line="240" w:lineRule="auto"/>
              <w:jc w:val="center"/>
              <w:textAlignment w:val="baseline"/>
              <w:rPr>
                <w:rFonts w:cs="Arial"/>
                <w:color w:val="000000"/>
                <w:kern w:val="24"/>
                <w:sz w:val="16"/>
                <w:szCs w:val="16"/>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3D7D2D" w:rsidP="00B255F7">
            <w:pPr>
              <w:kinsoku w:val="0"/>
              <w:overflowPunct w:val="0"/>
              <w:spacing w:before="77" w:line="240" w:lineRule="auto"/>
              <w:jc w:val="center"/>
              <w:textAlignment w:val="baseline"/>
              <w:rPr>
                <w:rFonts w:cs="Arial"/>
                <w:color w:val="000000"/>
                <w:kern w:val="24"/>
                <w:sz w:val="16"/>
                <w:szCs w:val="16"/>
              </w:rPr>
            </w:pP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3D7D2D" w:rsidP="00B255F7">
            <w:pPr>
              <w:kinsoku w:val="0"/>
              <w:overflowPunct w:val="0"/>
              <w:spacing w:before="77" w:line="240" w:lineRule="auto"/>
              <w:jc w:val="center"/>
              <w:textAlignment w:val="baseline"/>
              <w:rPr>
                <w:rFonts w:cs="Arial"/>
                <w:color w:val="000000"/>
                <w:kern w:val="24"/>
                <w:sz w:val="16"/>
                <w:szCs w:val="16"/>
              </w:rPr>
            </w:pPr>
          </w:p>
        </w:tc>
      </w:tr>
    </w:tbl>
    <w:p w:rsidR="007D7298" w:rsidRPr="007D7298" w:rsidRDefault="007D7298" w:rsidP="007D7298">
      <w:pPr>
        <w:rPr>
          <w:b/>
          <w:i/>
          <w:sz w:val="16"/>
          <w:szCs w:val="16"/>
        </w:rPr>
      </w:pPr>
      <w:r w:rsidRPr="007D7298">
        <w:rPr>
          <w:b/>
          <w:i/>
          <w:sz w:val="16"/>
          <w:szCs w:val="16"/>
        </w:rPr>
        <w:t xml:space="preserve">Tabel: </w:t>
      </w:r>
      <w:r>
        <w:rPr>
          <w:b/>
          <w:i/>
          <w:sz w:val="16"/>
          <w:szCs w:val="16"/>
        </w:rPr>
        <w:t>Productrisico</w:t>
      </w:r>
      <w:r w:rsidRPr="007D7298">
        <w:rPr>
          <w:b/>
          <w:i/>
          <w:sz w:val="16"/>
          <w:szCs w:val="16"/>
        </w:rPr>
        <w:t>tabel.</w:t>
      </w:r>
      <w:r w:rsidR="00385A35">
        <w:rPr>
          <w:b/>
          <w:i/>
          <w:sz w:val="16"/>
          <w:szCs w:val="16"/>
        </w:rPr>
        <w:t xml:space="preserve"> </w:t>
      </w:r>
    </w:p>
    <w:p w:rsidR="00E1480F" w:rsidRDefault="00E1480F" w:rsidP="00D50037"/>
    <w:p w:rsidR="00970A0D" w:rsidRDefault="00010328" w:rsidP="00970A0D">
      <w:pPr>
        <w:pStyle w:val="Heading1"/>
      </w:pPr>
      <w:bookmarkStart w:id="14" w:name="_Toc172622178"/>
      <w:bookmarkStart w:id="15" w:name="_Toc176052362"/>
      <w:bookmarkStart w:id="16" w:name="_Toc304208436"/>
      <w:bookmarkEnd w:id="12"/>
      <w:bookmarkEnd w:id="13"/>
      <w:r>
        <w:lastRenderedPageBreak/>
        <w:t xml:space="preserve">Teststrategie </w:t>
      </w:r>
      <w:bookmarkEnd w:id="14"/>
      <w:bookmarkEnd w:id="15"/>
      <w:r w:rsidR="001E3BD1">
        <w:t>/ testaanpak</w:t>
      </w:r>
      <w:bookmarkEnd w:id="16"/>
    </w:p>
    <w:p w:rsidR="00010328" w:rsidRDefault="00970A0D" w:rsidP="00010328">
      <w:r>
        <w:t>In dit hoofdstuk wordt</w:t>
      </w:r>
      <w:r w:rsidR="00010328">
        <w:t>, op basis van de productrisicoanalye,</w:t>
      </w:r>
      <w:r>
        <w:t xml:space="preserve"> de teststrategie (het </w:t>
      </w:r>
      <w:r w:rsidRPr="004D3BF5">
        <w:rPr>
          <w:i/>
        </w:rPr>
        <w:t>wat</w:t>
      </w:r>
      <w:r>
        <w:t xml:space="preserve">) </w:t>
      </w:r>
      <w:r w:rsidR="00010328">
        <w:t xml:space="preserve">opgesteld en </w:t>
      </w:r>
      <w:r>
        <w:t xml:space="preserve">vertaald naar een concrete testaanpak (het </w:t>
      </w:r>
      <w:r w:rsidRPr="004D3BF5">
        <w:rPr>
          <w:i/>
        </w:rPr>
        <w:t>hoe</w:t>
      </w:r>
      <w:r>
        <w:t xml:space="preserve">). </w:t>
      </w:r>
    </w:p>
    <w:p w:rsidR="00970A0D" w:rsidRDefault="00970A0D" w:rsidP="00970A0D">
      <w:pPr>
        <w:pStyle w:val="Heading2"/>
      </w:pPr>
      <w:bookmarkStart w:id="17" w:name="_Toc172622179"/>
      <w:bookmarkStart w:id="18" w:name="_Toc172622181"/>
      <w:bookmarkStart w:id="19" w:name="_Toc176052363"/>
      <w:bookmarkStart w:id="20" w:name="_Toc304208437"/>
      <w:bookmarkEnd w:id="17"/>
      <w:r w:rsidRPr="002D7249">
        <w:t>Test</w:t>
      </w:r>
      <w:bookmarkEnd w:id="18"/>
      <w:bookmarkEnd w:id="19"/>
      <w:r w:rsidR="00010328">
        <w:t>strategie</w:t>
      </w:r>
      <w:bookmarkEnd w:id="20"/>
    </w:p>
    <w:p w:rsidR="00B97ADF" w:rsidRDefault="00B97ADF" w:rsidP="00B97ADF">
      <w:r>
        <w:t>&lt;&lt; Geef aan hoe je denkt de risico’s van de combinaties Kenmerk/Testdoel (</w:t>
      </w:r>
      <w:r w:rsidR="001E3BD1">
        <w:t xml:space="preserve">zie </w:t>
      </w:r>
      <w:r w:rsidR="00B255F7">
        <w:t>productrisico</w:t>
      </w:r>
      <w:r w:rsidR="001E3BD1">
        <w:t xml:space="preserve">tabel van stap </w:t>
      </w:r>
      <w:r w:rsidR="00B255F7">
        <w:t>2</w:t>
      </w:r>
      <w:r w:rsidR="001E3BD1">
        <w:t xml:space="preserve"> uit hoofdstuk</w:t>
      </w:r>
      <w:r>
        <w:t xml:space="preserve"> </w:t>
      </w:r>
      <w:r w:rsidR="001E3BD1">
        <w:t>3</w:t>
      </w:r>
      <w:r>
        <w:t>) te testen c.q. af te dekken. Beschrijf alleen hoe je dit denkt aan te pakken. Uitvoeren is geen onderdeel van de opdracht.&gt;&gt;</w:t>
      </w:r>
    </w:p>
    <w:p w:rsidR="00B97ADF" w:rsidRPr="00B97ADF" w:rsidRDefault="00B97ADF" w:rsidP="00B97ADF"/>
    <w:p w:rsidR="00970A0D" w:rsidRDefault="00970A0D" w:rsidP="00970A0D">
      <w:pPr>
        <w:pStyle w:val="Heading2"/>
      </w:pPr>
      <w:bookmarkStart w:id="21" w:name="_Toc172622185"/>
      <w:bookmarkStart w:id="22" w:name="_Ref176051881"/>
      <w:bookmarkStart w:id="23" w:name="_Toc176052371"/>
      <w:bookmarkStart w:id="24" w:name="_Toc304208438"/>
      <w:r w:rsidRPr="002D7249">
        <w:t>Testproducte</w:t>
      </w:r>
      <w:bookmarkEnd w:id="21"/>
      <w:bookmarkEnd w:id="22"/>
      <w:bookmarkEnd w:id="23"/>
      <w:bookmarkEnd w:id="24"/>
      <w:r w:rsidR="00967D95">
        <w:t>n</w:t>
      </w:r>
    </w:p>
    <w:p w:rsidR="00970A0D" w:rsidRDefault="00970A0D" w:rsidP="00970A0D"/>
    <w:p w:rsidR="00970A0D" w:rsidRDefault="00970A0D" w:rsidP="00970A0D">
      <w:r>
        <w:t>De op te leveren producten zijn.</w:t>
      </w:r>
    </w:p>
    <w:p w:rsidR="00970A0D" w:rsidRDefault="00970A0D" w:rsidP="00970A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92"/>
        <w:gridCol w:w="3228"/>
        <w:gridCol w:w="2835"/>
      </w:tblGrid>
      <w:tr w:rsidR="00B97ADF" w:rsidRPr="00B97ADF" w:rsidTr="00B97ADF">
        <w:tc>
          <w:tcPr>
            <w:tcW w:w="2692" w:type="dxa"/>
            <w:shd w:val="clear" w:color="auto" w:fill="FF0000"/>
          </w:tcPr>
          <w:p w:rsidR="00B97ADF" w:rsidRPr="00B97ADF" w:rsidRDefault="00B97ADF" w:rsidP="00BB0D95">
            <w:pPr>
              <w:rPr>
                <w:b/>
                <w:color w:val="FFFFFF"/>
                <w:sz w:val="16"/>
                <w:szCs w:val="16"/>
              </w:rPr>
            </w:pPr>
            <w:r w:rsidRPr="00B97ADF">
              <w:rPr>
                <w:b/>
                <w:color w:val="FFFFFF"/>
                <w:sz w:val="16"/>
                <w:szCs w:val="16"/>
              </w:rPr>
              <w:t>Fase</w:t>
            </w:r>
          </w:p>
        </w:tc>
        <w:tc>
          <w:tcPr>
            <w:tcW w:w="3228" w:type="dxa"/>
            <w:shd w:val="clear" w:color="auto" w:fill="FF0000"/>
          </w:tcPr>
          <w:p w:rsidR="00B97ADF" w:rsidRPr="00B97ADF" w:rsidRDefault="00B97ADF" w:rsidP="00BB0D95">
            <w:pPr>
              <w:rPr>
                <w:b/>
                <w:color w:val="FFFFFF"/>
                <w:sz w:val="16"/>
                <w:szCs w:val="16"/>
              </w:rPr>
            </w:pPr>
            <w:r w:rsidRPr="00B97ADF">
              <w:rPr>
                <w:b/>
                <w:color w:val="FFFFFF"/>
                <w:sz w:val="16"/>
                <w:szCs w:val="16"/>
              </w:rPr>
              <w:t>Product</w:t>
            </w:r>
          </w:p>
        </w:tc>
        <w:tc>
          <w:tcPr>
            <w:tcW w:w="2835" w:type="dxa"/>
            <w:shd w:val="clear" w:color="auto" w:fill="FF0000"/>
          </w:tcPr>
          <w:p w:rsidR="00B97ADF" w:rsidRPr="00B97ADF" w:rsidRDefault="00B97ADF" w:rsidP="00BB0D95">
            <w:pPr>
              <w:rPr>
                <w:b/>
                <w:color w:val="FFFFFF"/>
                <w:sz w:val="16"/>
                <w:szCs w:val="16"/>
              </w:rPr>
            </w:pPr>
            <w:r w:rsidRPr="00B97ADF">
              <w:rPr>
                <w:b/>
                <w:color w:val="FFFFFF"/>
                <w:sz w:val="16"/>
                <w:szCs w:val="16"/>
              </w:rPr>
              <w:t>Toelichting</w:t>
            </w:r>
          </w:p>
        </w:tc>
      </w:tr>
      <w:tr w:rsidR="00B97ADF" w:rsidRPr="001B7D63" w:rsidTr="00B97ADF">
        <w:tc>
          <w:tcPr>
            <w:tcW w:w="2692" w:type="dxa"/>
          </w:tcPr>
          <w:p w:rsidR="00B97ADF" w:rsidRPr="001B7D63" w:rsidRDefault="00B65A13" w:rsidP="00BB0D95">
            <w:pPr>
              <w:rPr>
                <w:sz w:val="16"/>
                <w:szCs w:val="16"/>
              </w:rPr>
            </w:pPr>
            <w:r>
              <w:rPr>
                <w:sz w:val="16"/>
                <w:szCs w:val="16"/>
              </w:rPr>
              <w:t>Planning</w:t>
            </w: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97ADF" w:rsidP="00BB0D95">
            <w:pPr>
              <w:rPr>
                <w:sz w:val="16"/>
                <w:szCs w:val="16"/>
              </w:rPr>
            </w:pP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65A13" w:rsidP="00BB0D95">
            <w:pPr>
              <w:rPr>
                <w:sz w:val="16"/>
                <w:szCs w:val="16"/>
              </w:rPr>
            </w:pPr>
            <w:r>
              <w:rPr>
                <w:sz w:val="16"/>
                <w:szCs w:val="16"/>
              </w:rPr>
              <w:t>Beheer</w:t>
            </w: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97ADF" w:rsidP="00BB0D95">
            <w:pPr>
              <w:rPr>
                <w:sz w:val="16"/>
                <w:szCs w:val="16"/>
              </w:rPr>
            </w:pP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97ADF" w:rsidP="00BB0D95">
            <w:pPr>
              <w:rPr>
                <w:sz w:val="16"/>
                <w:szCs w:val="16"/>
              </w:rPr>
            </w:pPr>
            <w:r w:rsidRPr="001B7D63">
              <w:rPr>
                <w:sz w:val="16"/>
                <w:szCs w:val="16"/>
              </w:rPr>
              <w:t>Inri</w:t>
            </w:r>
            <w:r w:rsidR="00B65A13">
              <w:rPr>
                <w:sz w:val="16"/>
                <w:szCs w:val="16"/>
              </w:rPr>
              <w:t>chting en beheer infrastructuur</w:t>
            </w: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97ADF" w:rsidP="00BB0D95">
            <w:pPr>
              <w:rPr>
                <w:sz w:val="16"/>
                <w:szCs w:val="16"/>
              </w:rPr>
            </w:pP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65A13" w:rsidP="00BB0D95">
            <w:pPr>
              <w:rPr>
                <w:sz w:val="16"/>
                <w:szCs w:val="16"/>
              </w:rPr>
            </w:pPr>
            <w:r>
              <w:rPr>
                <w:sz w:val="16"/>
                <w:szCs w:val="16"/>
              </w:rPr>
              <w:t>Voorbereiding</w:t>
            </w: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97ADF" w:rsidP="00BB0D95">
            <w:pPr>
              <w:rPr>
                <w:sz w:val="16"/>
                <w:szCs w:val="16"/>
              </w:rPr>
            </w:pP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65A13" w:rsidP="00BB0D95">
            <w:pPr>
              <w:rPr>
                <w:sz w:val="16"/>
                <w:szCs w:val="16"/>
              </w:rPr>
            </w:pPr>
            <w:r>
              <w:rPr>
                <w:sz w:val="16"/>
                <w:szCs w:val="16"/>
              </w:rPr>
              <w:t>Specificatie</w:t>
            </w: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97ADF" w:rsidP="00BB0D95">
            <w:pPr>
              <w:rPr>
                <w:sz w:val="16"/>
                <w:szCs w:val="16"/>
              </w:rPr>
            </w:pP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65A13" w:rsidP="00BB0D95">
            <w:pPr>
              <w:rPr>
                <w:sz w:val="16"/>
                <w:szCs w:val="16"/>
              </w:rPr>
            </w:pPr>
            <w:r>
              <w:rPr>
                <w:sz w:val="16"/>
                <w:szCs w:val="16"/>
              </w:rPr>
              <w:t>Uitvoering</w:t>
            </w: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97ADF" w:rsidP="00BB0D95">
            <w:pPr>
              <w:rPr>
                <w:sz w:val="16"/>
                <w:szCs w:val="16"/>
              </w:rPr>
            </w:pP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65A13" w:rsidP="00BB0D95">
            <w:pPr>
              <w:rPr>
                <w:sz w:val="16"/>
                <w:szCs w:val="16"/>
              </w:rPr>
            </w:pPr>
            <w:r>
              <w:rPr>
                <w:sz w:val="16"/>
                <w:szCs w:val="16"/>
              </w:rPr>
              <w:t>Afronding</w:t>
            </w: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97ADF" w:rsidP="00BB0D95">
            <w:pPr>
              <w:rPr>
                <w:sz w:val="16"/>
                <w:szCs w:val="16"/>
              </w:rPr>
            </w:pP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bl>
    <w:p w:rsidR="00970A0D" w:rsidRDefault="00970A0D" w:rsidP="00970A0D"/>
    <w:p w:rsidR="00970A0D" w:rsidRDefault="00970A0D" w:rsidP="00970A0D">
      <w:pPr>
        <w:pStyle w:val="Heading1"/>
      </w:pPr>
      <w:bookmarkStart w:id="25" w:name="_Toc169076913"/>
      <w:bookmarkStart w:id="26" w:name="_Toc169076914"/>
      <w:bookmarkStart w:id="27" w:name="_Toc169076918"/>
      <w:bookmarkStart w:id="28" w:name="_Toc172622236"/>
      <w:bookmarkStart w:id="29" w:name="_Toc176052398"/>
      <w:bookmarkStart w:id="30" w:name="_Toc304208439"/>
      <w:bookmarkEnd w:id="25"/>
      <w:bookmarkEnd w:id="26"/>
      <w:bookmarkEnd w:id="27"/>
      <w:r>
        <w:lastRenderedPageBreak/>
        <w:t>Begrippenlijst</w:t>
      </w:r>
      <w:bookmarkEnd w:id="28"/>
      <w:bookmarkEnd w:id="29"/>
      <w:bookmarkEnd w:id="30"/>
    </w:p>
    <w:tbl>
      <w:tblPr>
        <w:tblW w:w="0" w:type="auto"/>
        <w:tblLook w:val="01E0"/>
      </w:tblPr>
      <w:tblGrid>
        <w:gridCol w:w="959"/>
        <w:gridCol w:w="7087"/>
      </w:tblGrid>
      <w:tr w:rsidR="00970A0D" w:rsidRPr="001B7D63" w:rsidTr="00BB0D95">
        <w:tc>
          <w:tcPr>
            <w:tcW w:w="959" w:type="dxa"/>
          </w:tcPr>
          <w:p w:rsidR="00970A0D" w:rsidRPr="002D3B0A" w:rsidRDefault="00970A0D" w:rsidP="00BB0D95">
            <w:r>
              <w:t>PRA</w:t>
            </w:r>
          </w:p>
        </w:tc>
        <w:tc>
          <w:tcPr>
            <w:tcW w:w="7087" w:type="dxa"/>
          </w:tcPr>
          <w:p w:rsidR="00970A0D" w:rsidRDefault="00970A0D" w:rsidP="00BB0D95">
            <w:r>
              <w:t>Productrisicoanalyse, het analyseren van het te testen product met als doel dat de testmanager en de verschillende andere belanghebbenden tot een gezamenlijk beeld komen van wat de meer of minder risicovolle kenmerken en delen van het te testen product zijn, zodat de grondigheid van testen hieraan gerelateerd kan worden.</w:t>
            </w:r>
          </w:p>
          <w:p w:rsidR="00967D95" w:rsidRPr="002D3B0A" w:rsidRDefault="00967D95" w:rsidP="00BB0D95"/>
        </w:tc>
      </w:tr>
      <w:tr w:rsidR="00970A0D" w:rsidRPr="001B7D63" w:rsidTr="00967D95">
        <w:trPr>
          <w:trHeight w:val="2034"/>
        </w:trPr>
        <w:tc>
          <w:tcPr>
            <w:tcW w:w="959" w:type="dxa"/>
          </w:tcPr>
          <w:p w:rsidR="00967D95" w:rsidRPr="00967D95" w:rsidRDefault="00970A0D" w:rsidP="00BB0D95">
            <w:r w:rsidRPr="00967D95">
              <w:t>ST</w:t>
            </w:r>
          </w:p>
          <w:p w:rsidR="00967D95" w:rsidRPr="00967D95" w:rsidRDefault="00967D95" w:rsidP="00967D95"/>
          <w:p w:rsidR="00967D95" w:rsidRPr="00967D95" w:rsidRDefault="00967D95" w:rsidP="00967D95"/>
          <w:p w:rsidR="00967D95" w:rsidRPr="00967D95" w:rsidRDefault="00967D95" w:rsidP="00967D95"/>
          <w:p w:rsidR="00967D95" w:rsidRPr="00967D95" w:rsidRDefault="00967D95" w:rsidP="00967D95"/>
          <w:p w:rsidR="00967D95" w:rsidRPr="00967D95" w:rsidRDefault="00967D95" w:rsidP="00967D95"/>
          <w:p w:rsidR="00967D95" w:rsidRDefault="00967D95" w:rsidP="00967D95">
            <w:r w:rsidRPr="00967D95">
              <w:t>UCD</w:t>
            </w:r>
          </w:p>
          <w:p w:rsidR="00967D95" w:rsidRPr="00967D95" w:rsidRDefault="00967D95" w:rsidP="00967D95"/>
          <w:p w:rsidR="00967D95" w:rsidRPr="00967D95" w:rsidRDefault="00967D95" w:rsidP="00967D95"/>
          <w:p w:rsidR="00967D95" w:rsidRDefault="00967D95" w:rsidP="00967D95"/>
          <w:p w:rsidR="00970A0D" w:rsidRPr="00967D95" w:rsidRDefault="00967D95" w:rsidP="00967D95">
            <w:r>
              <w:t>AD</w:t>
            </w:r>
          </w:p>
        </w:tc>
        <w:tc>
          <w:tcPr>
            <w:tcW w:w="7087" w:type="dxa"/>
          </w:tcPr>
          <w:p w:rsidR="00967D95" w:rsidRPr="00967D95" w:rsidRDefault="00970A0D" w:rsidP="00BB0D95">
            <w:r w:rsidRPr="00967D95">
              <w:t>Systeemtest, door de leverancier van de oplossing in een (goed beheersbare) laboratoriumomgeving uitgevoerde test, die moet aantonen dat de ontwikkelde systeem of delen daarvan aan de functionele- en niet-functionele specificaties en het technisch ontwerp voldoen</w:t>
            </w:r>
            <w:r w:rsidR="00010328" w:rsidRPr="00967D95">
              <w:t>.</w:t>
            </w:r>
          </w:p>
          <w:p w:rsidR="00967D95" w:rsidRPr="00967D95" w:rsidRDefault="00967D95" w:rsidP="00BB0D95"/>
          <w:p w:rsidR="00967D95" w:rsidRDefault="00967D95" w:rsidP="00967D95">
            <w:pPr>
              <w:rPr>
                <w:rFonts w:cs="Arial"/>
                <w:color w:val="000000"/>
                <w:shd w:val="clear" w:color="auto" w:fill="FFFFFF"/>
              </w:rPr>
            </w:pPr>
            <w:r w:rsidRPr="00967D95">
              <w:t xml:space="preserve">Uce Case Diagram, </w:t>
            </w:r>
            <w:r w:rsidRPr="00967D95">
              <w:rPr>
                <w:rFonts w:cs="Arial"/>
                <w:color w:val="000000"/>
                <w:shd w:val="clear" w:color="auto" w:fill="FFFFFF"/>
              </w:rPr>
              <w:t>een grafisch overzicht van de functionaliteiten van een systeem in termen actoren, hun bedoelingen als use cases en de onderlinge relaties tussen deze use cases.</w:t>
            </w:r>
          </w:p>
          <w:p w:rsidR="00967D95" w:rsidRDefault="00967D95" w:rsidP="00967D95">
            <w:pPr>
              <w:rPr>
                <w:rFonts w:cs="Arial"/>
                <w:color w:val="000000"/>
                <w:shd w:val="clear" w:color="auto" w:fill="FFFFFF"/>
              </w:rPr>
            </w:pPr>
          </w:p>
          <w:p w:rsidR="00967D95" w:rsidRPr="008F5AED" w:rsidRDefault="00967D95" w:rsidP="008F5AED">
            <w:pPr>
              <w:rPr>
                <w:rFonts w:cs="Arial"/>
                <w:color w:val="000000"/>
                <w:shd w:val="clear" w:color="auto" w:fill="FFFFFF"/>
              </w:rPr>
            </w:pPr>
            <w:r w:rsidRPr="008F5AED">
              <w:rPr>
                <w:rFonts w:cs="Arial"/>
                <w:color w:val="000000"/>
                <w:shd w:val="clear" w:color="auto" w:fill="FFFFFF"/>
              </w:rPr>
              <w:t>Activity Diagram, een</w:t>
            </w:r>
            <w:r w:rsidRPr="008F5AED">
              <w:rPr>
                <w:rStyle w:val="apple-converted-space"/>
                <w:rFonts w:cs="Arial"/>
                <w:color w:val="000000"/>
                <w:shd w:val="clear" w:color="auto" w:fill="FFFFFF"/>
              </w:rPr>
              <w:t xml:space="preserve"> diagram </w:t>
            </w:r>
            <w:r w:rsidRPr="008F5AED">
              <w:rPr>
                <w:rFonts w:cs="Arial"/>
                <w:color w:val="000000"/>
                <w:shd w:val="clear" w:color="auto" w:fill="FFFFFF"/>
              </w:rPr>
              <w:t>dat het verband weergeeft tussen verschillende activiteiten of bewerkingen</w:t>
            </w:r>
            <w:r w:rsidR="008F5AED" w:rsidRPr="008F5AED">
              <w:rPr>
                <w:rFonts w:cs="Arial"/>
                <w:color w:val="000000"/>
                <w:shd w:val="clear" w:color="auto" w:fill="FFFFFF"/>
              </w:rPr>
              <w:t>.</w:t>
            </w:r>
          </w:p>
        </w:tc>
      </w:tr>
      <w:tr w:rsidR="00A52116" w:rsidRPr="001B7D63" w:rsidTr="00967D95">
        <w:trPr>
          <w:trHeight w:val="347"/>
        </w:trPr>
        <w:tc>
          <w:tcPr>
            <w:tcW w:w="959" w:type="dxa"/>
          </w:tcPr>
          <w:p w:rsidR="00A52116" w:rsidRPr="00967D95" w:rsidRDefault="00A52116" w:rsidP="00BB0D95"/>
        </w:tc>
        <w:tc>
          <w:tcPr>
            <w:tcW w:w="7087" w:type="dxa"/>
          </w:tcPr>
          <w:p w:rsidR="00A52116" w:rsidRPr="00967D95" w:rsidRDefault="00A52116" w:rsidP="00BB0D95"/>
        </w:tc>
      </w:tr>
    </w:tbl>
    <w:p w:rsidR="00890E79" w:rsidRPr="00967D95" w:rsidRDefault="00890E79" w:rsidP="00967D95">
      <w:pPr>
        <w:tabs>
          <w:tab w:val="left" w:pos="1185"/>
        </w:tabs>
      </w:pPr>
    </w:p>
    <w:sectPr w:rsidR="00890E79" w:rsidRPr="00967D95" w:rsidSect="00777722">
      <w:headerReference w:type="default" r:id="rId11"/>
      <w:footerReference w:type="default" r:id="rId12"/>
      <w:pgSz w:w="11906" w:h="16838"/>
      <w:pgMar w:top="1985" w:right="1418" w:bottom="1418" w:left="1701" w:header="709" w:footer="709" w:gutter="0"/>
      <w:cols w:space="708"/>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471F" w:rsidRDefault="0009471F">
      <w:pPr>
        <w:spacing w:line="240" w:lineRule="auto"/>
      </w:pPr>
      <w:r>
        <w:separator/>
      </w:r>
    </w:p>
  </w:endnote>
  <w:endnote w:type="continuationSeparator" w:id="0">
    <w:p w:rsidR="0009471F" w:rsidRDefault="0009471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5FFE" w:rsidRDefault="007728A6" w:rsidP="000760B3">
    <w:pPr>
      <w:pStyle w:val="Footer"/>
      <w:jc w:val="center"/>
    </w:pPr>
    <w:r>
      <w:t>©</w:t>
    </w:r>
    <w:r w:rsidR="00B35FFE" w:rsidRPr="00DB0589">
      <w:t xml:space="preserve"> </w:t>
    </w:r>
    <w:r>
      <w:t>Sogeti Nederland B.V.</w:t>
    </w:r>
    <w:r w:rsidR="00B35FFE" w:rsidRPr="00DB0589">
      <w:t xml:space="preserve"> </w:t>
    </w:r>
    <w:r w:rsidR="00B35FFE">
      <w:t xml:space="preserve">te </w:t>
    </w:r>
    <w:r>
      <w:t>Vianen</w:t>
    </w:r>
  </w:p>
  <w:p w:rsidR="00B35FFE" w:rsidRDefault="00B35FFE" w:rsidP="000760B3">
    <w:pPr>
      <w:pStyle w:val="BodyText"/>
    </w:pPr>
    <w:r>
      <w:t xml:space="preserve">Niets uit deze uitgave mag verveelvoudigd en/of openbaar worden gemaakt (voor willekeurig welke doeleinden) door middel van druk, fotokopie, microfilm, geluidsband, elektronisch of op welke andere wijze dan ook zonder voorafgaande schriftelijke toestemming van </w:t>
    </w:r>
    <w:r w:rsidR="007728A6">
      <w:t>Sogeti Nederland B.V.</w:t>
    </w:r>
    <w:r>
      <w:t>. Dit rapport is enkel en alleen bedoeld voor intern gebruik voor hierboven genoemd(e) bedrijf/bedrijven.</w:t>
    </w:r>
  </w:p>
  <w:p w:rsidR="00B35FFE" w:rsidRDefault="00B35FFE">
    <w:pPr>
      <w:pStyle w:val="Voettekstzonderstreep"/>
      <w:tabs>
        <w:tab w:val="clear" w:pos="8647"/>
        <w:tab w:val="right" w:pos="8789"/>
      </w:tabs>
    </w:pPr>
  </w:p>
  <w:p w:rsidR="00B35FFE" w:rsidRDefault="00B35FFE">
    <w:pPr>
      <w:pStyle w:val="Voettekstzonderstreep"/>
      <w:tabs>
        <w:tab w:val="clear" w:pos="8647"/>
        <w:tab w:val="right" w:pos="8789"/>
      </w:tabs>
    </w:pPr>
  </w:p>
  <w:p w:rsidR="00B35FFE" w:rsidRDefault="007728A6">
    <w:pPr>
      <w:pStyle w:val="Voettekstzonderstreep"/>
      <w:tabs>
        <w:tab w:val="clear" w:pos="8647"/>
        <w:tab w:val="right" w:pos="8789"/>
      </w:tabs>
    </w:pPr>
    <w:r>
      <w:t>Sogeti Nederland B.V.</w:t>
    </w:r>
    <w:r w:rsidR="00B35FFE">
      <w:tab/>
    </w:r>
    <w:r>
      <w:t>v1.0</w:t>
    </w:r>
    <w:r w:rsidR="00B35FFE">
      <w:tab/>
    </w:r>
    <w:fldSimple w:instr=" PAGE  \* MERGEFORMAT ">
      <w:r w:rsidR="002604F4">
        <w:rPr>
          <w:noProof/>
        </w:rPr>
        <w:t>III</w:t>
      </w:r>
    </w:fldSimple>
  </w:p>
  <w:p w:rsidR="00B35FFE" w:rsidRDefault="00A52116">
    <w:pPr>
      <w:pStyle w:val="Voettekstzonderstreep"/>
      <w:tabs>
        <w:tab w:val="clear" w:pos="8647"/>
        <w:tab w:val="right" w:pos="8789"/>
      </w:tabs>
    </w:pPr>
    <w:r>
      <w:t>0</w:t>
    </w:r>
    <w:r w:rsidR="00100E72">
      <w:t>6</w:t>
    </w:r>
    <w:r w:rsidR="007728A6">
      <w:t>-0</w:t>
    </w:r>
    <w:r>
      <w:t>3-2013</w:t>
    </w:r>
    <w:r w:rsidR="00175254">
      <w:tab/>
    </w:r>
    <w:fldSimple w:instr=" DOCPROPERTY  alg_Vertrouwelijkheid  \* MERGEFORMAT ">
      <w:r w:rsidR="00E428A9">
        <w:t xml:space="preserve">  </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7722" w:rsidRDefault="00777722">
    <w:pPr>
      <w:pStyle w:val="Voettekstzonderstreep"/>
      <w:tabs>
        <w:tab w:val="clear" w:pos="8647"/>
        <w:tab w:val="right" w:pos="8789"/>
      </w:tabs>
    </w:pPr>
    <w:r>
      <w:t>Sogeti Nederland B.V.</w:t>
    </w:r>
    <w:r>
      <w:tab/>
      <w:t>v1.0</w:t>
    </w:r>
    <w:r>
      <w:tab/>
    </w:r>
    <w:fldSimple w:instr=" PAGE  \* MERGEFORMAT ">
      <w:r w:rsidR="002604F4">
        <w:rPr>
          <w:noProof/>
        </w:rPr>
        <w:t>4</w:t>
      </w:r>
    </w:fldSimple>
    <w:r>
      <w:t xml:space="preserve"> </w:t>
    </w:r>
  </w:p>
  <w:p w:rsidR="00777722" w:rsidRDefault="00A52116">
    <w:pPr>
      <w:pStyle w:val="Voettekstzonderstreep"/>
      <w:tabs>
        <w:tab w:val="clear" w:pos="8647"/>
        <w:tab w:val="right" w:pos="8789"/>
      </w:tabs>
    </w:pPr>
    <w:r>
      <w:t>0</w:t>
    </w:r>
    <w:r w:rsidR="00777722">
      <w:t>6-0</w:t>
    </w:r>
    <w:r>
      <w:t>3</w:t>
    </w:r>
    <w:r w:rsidR="00777722">
      <w:t>-201</w:t>
    </w:r>
    <w:r>
      <w:t>3</w:t>
    </w:r>
    <w:r w:rsidR="00777722">
      <w:tab/>
    </w:r>
    <w:fldSimple w:instr=" DOCPROPERTY  alg_Vertrouwelijkheid  \* MERGEFORMAT ">
      <w:r w:rsidR="00E428A9">
        <w:t xml:space="preserve">  </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471F" w:rsidRDefault="0009471F">
      <w:pPr>
        <w:spacing w:line="240" w:lineRule="auto"/>
      </w:pPr>
      <w:r>
        <w:separator/>
      </w:r>
    </w:p>
  </w:footnote>
  <w:footnote w:type="continuationSeparator" w:id="0">
    <w:p w:rsidR="0009471F" w:rsidRDefault="0009471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5FFE" w:rsidRDefault="007728A6">
    <w:pPr>
      <w:pStyle w:val="Header"/>
      <w:tabs>
        <w:tab w:val="clear" w:pos="8647"/>
        <w:tab w:val="right" w:pos="8789"/>
      </w:tabs>
    </w:pPr>
    <w:r>
      <w:t>Testplan (light)</w:t>
    </w:r>
  </w:p>
  <w:p w:rsidR="00B35FFE" w:rsidRDefault="007728A6">
    <w:pPr>
      <w:pStyle w:val="Header"/>
      <w:tabs>
        <w:tab w:val="clear" w:pos="8647"/>
        <w:tab w:val="right" w:pos="8789"/>
      </w:tabs>
    </w:pPr>
    <w:r>
      <w:t>v1.0</w:t>
    </w:r>
    <w:r w:rsidR="00B35FFE">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5FFE" w:rsidRDefault="007728A6">
    <w:pPr>
      <w:pStyle w:val="Header"/>
      <w:tabs>
        <w:tab w:val="clear" w:pos="8647"/>
        <w:tab w:val="right" w:pos="8789"/>
      </w:tabs>
    </w:pPr>
    <w:r>
      <w:t>Testplan (light)</w:t>
    </w:r>
  </w:p>
  <w:p w:rsidR="00B35FFE" w:rsidRDefault="00F771BC">
    <w:pPr>
      <w:pStyle w:val="Header"/>
      <w:tabs>
        <w:tab w:val="clear" w:pos="8647"/>
        <w:tab w:val="right" w:pos="8789"/>
      </w:tabs>
    </w:pPr>
    <w:fldSimple w:instr=" STYLEREF &quot;Kop 0&quot; \* MERGEFORMAT ">
      <w:r w:rsidR="002604F4">
        <w:rPr>
          <w:noProof/>
        </w:rPr>
        <w:t>Inhoudsopgave</w:t>
      </w:r>
    </w:fldSimple>
    <w:r w:rsidR="00B35FFE">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7722" w:rsidRDefault="00777722" w:rsidP="007728A6">
    <w:pPr>
      <w:pStyle w:val="Header"/>
      <w:tabs>
        <w:tab w:val="clear" w:pos="8647"/>
        <w:tab w:val="right" w:pos="8789"/>
      </w:tabs>
    </w:pPr>
    <w:r>
      <w:t>Testplan (light)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0D45FD"/>
    <w:multiLevelType w:val="singleLevel"/>
    <w:tmpl w:val="3722A570"/>
    <w:lvl w:ilvl="0">
      <w:start w:val="1"/>
      <w:numFmt w:val="bullet"/>
      <w:pStyle w:val="Streepje"/>
      <w:lvlText w:val="-"/>
      <w:lvlJc w:val="left"/>
      <w:pPr>
        <w:tabs>
          <w:tab w:val="num" w:pos="360"/>
        </w:tabs>
        <w:ind w:left="360" w:hanging="360"/>
      </w:pPr>
      <w:rPr>
        <w:rFonts w:ascii="Times New Roman" w:hAnsi="Times New Roman" w:hint="default"/>
      </w:rPr>
    </w:lvl>
  </w:abstractNum>
  <w:abstractNum w:abstractNumId="1">
    <w:nsid w:val="28057416"/>
    <w:multiLevelType w:val="hybridMultilevel"/>
    <w:tmpl w:val="5BAEA3DE"/>
    <w:lvl w:ilvl="0" w:tplc="0413000F">
      <w:start w:val="1"/>
      <w:numFmt w:val="decimal"/>
      <w:lvlText w:val="%1."/>
      <w:lvlJc w:val="left"/>
      <w:pPr>
        <w:tabs>
          <w:tab w:val="num" w:pos="360"/>
        </w:tabs>
        <w:ind w:left="360" w:hanging="360"/>
      </w:pPr>
      <w:rPr>
        <w:rFonts w:hint="default"/>
      </w:rPr>
    </w:lvl>
    <w:lvl w:ilvl="1" w:tplc="04130003" w:tentative="1">
      <w:start w:val="1"/>
      <w:numFmt w:val="bullet"/>
      <w:lvlText w:val="o"/>
      <w:lvlJc w:val="left"/>
      <w:pPr>
        <w:tabs>
          <w:tab w:val="num" w:pos="873"/>
        </w:tabs>
        <w:ind w:left="873" w:hanging="360"/>
      </w:pPr>
      <w:rPr>
        <w:rFonts w:ascii="Courier New" w:hAnsi="Courier New" w:cs="Courier New" w:hint="default"/>
      </w:rPr>
    </w:lvl>
    <w:lvl w:ilvl="2" w:tplc="04130005" w:tentative="1">
      <w:start w:val="1"/>
      <w:numFmt w:val="bullet"/>
      <w:lvlText w:val=""/>
      <w:lvlJc w:val="left"/>
      <w:pPr>
        <w:tabs>
          <w:tab w:val="num" w:pos="1593"/>
        </w:tabs>
        <w:ind w:left="1593" w:hanging="360"/>
      </w:pPr>
      <w:rPr>
        <w:rFonts w:ascii="Wingdings" w:hAnsi="Wingdings" w:hint="default"/>
      </w:rPr>
    </w:lvl>
    <w:lvl w:ilvl="3" w:tplc="04130001" w:tentative="1">
      <w:start w:val="1"/>
      <w:numFmt w:val="bullet"/>
      <w:lvlText w:val=""/>
      <w:lvlJc w:val="left"/>
      <w:pPr>
        <w:tabs>
          <w:tab w:val="num" w:pos="2313"/>
        </w:tabs>
        <w:ind w:left="2313" w:hanging="360"/>
      </w:pPr>
      <w:rPr>
        <w:rFonts w:ascii="Symbol" w:hAnsi="Symbol" w:hint="default"/>
      </w:rPr>
    </w:lvl>
    <w:lvl w:ilvl="4" w:tplc="04130003" w:tentative="1">
      <w:start w:val="1"/>
      <w:numFmt w:val="bullet"/>
      <w:lvlText w:val="o"/>
      <w:lvlJc w:val="left"/>
      <w:pPr>
        <w:tabs>
          <w:tab w:val="num" w:pos="3033"/>
        </w:tabs>
        <w:ind w:left="3033" w:hanging="360"/>
      </w:pPr>
      <w:rPr>
        <w:rFonts w:ascii="Courier New" w:hAnsi="Courier New" w:cs="Courier New" w:hint="default"/>
      </w:rPr>
    </w:lvl>
    <w:lvl w:ilvl="5" w:tplc="04130005" w:tentative="1">
      <w:start w:val="1"/>
      <w:numFmt w:val="bullet"/>
      <w:lvlText w:val=""/>
      <w:lvlJc w:val="left"/>
      <w:pPr>
        <w:tabs>
          <w:tab w:val="num" w:pos="3753"/>
        </w:tabs>
        <w:ind w:left="3753" w:hanging="360"/>
      </w:pPr>
      <w:rPr>
        <w:rFonts w:ascii="Wingdings" w:hAnsi="Wingdings" w:hint="default"/>
      </w:rPr>
    </w:lvl>
    <w:lvl w:ilvl="6" w:tplc="04130001" w:tentative="1">
      <w:start w:val="1"/>
      <w:numFmt w:val="bullet"/>
      <w:lvlText w:val=""/>
      <w:lvlJc w:val="left"/>
      <w:pPr>
        <w:tabs>
          <w:tab w:val="num" w:pos="4473"/>
        </w:tabs>
        <w:ind w:left="4473" w:hanging="360"/>
      </w:pPr>
      <w:rPr>
        <w:rFonts w:ascii="Symbol" w:hAnsi="Symbol" w:hint="default"/>
      </w:rPr>
    </w:lvl>
    <w:lvl w:ilvl="7" w:tplc="04130003" w:tentative="1">
      <w:start w:val="1"/>
      <w:numFmt w:val="bullet"/>
      <w:lvlText w:val="o"/>
      <w:lvlJc w:val="left"/>
      <w:pPr>
        <w:tabs>
          <w:tab w:val="num" w:pos="5193"/>
        </w:tabs>
        <w:ind w:left="5193" w:hanging="360"/>
      </w:pPr>
      <w:rPr>
        <w:rFonts w:ascii="Courier New" w:hAnsi="Courier New" w:cs="Courier New" w:hint="default"/>
      </w:rPr>
    </w:lvl>
    <w:lvl w:ilvl="8" w:tplc="04130005" w:tentative="1">
      <w:start w:val="1"/>
      <w:numFmt w:val="bullet"/>
      <w:lvlText w:val=""/>
      <w:lvlJc w:val="left"/>
      <w:pPr>
        <w:tabs>
          <w:tab w:val="num" w:pos="5913"/>
        </w:tabs>
        <w:ind w:left="5913" w:hanging="360"/>
      </w:pPr>
      <w:rPr>
        <w:rFonts w:ascii="Wingdings" w:hAnsi="Wingdings" w:hint="default"/>
      </w:rPr>
    </w:lvl>
  </w:abstractNum>
  <w:abstractNum w:abstractNumId="2">
    <w:nsid w:val="49FE6354"/>
    <w:multiLevelType w:val="singleLevel"/>
    <w:tmpl w:val="04605136"/>
    <w:lvl w:ilvl="0">
      <w:start w:val="1"/>
      <w:numFmt w:val="bullet"/>
      <w:pStyle w:val="Bullet2"/>
      <w:lvlText w:val=""/>
      <w:lvlJc w:val="left"/>
      <w:pPr>
        <w:tabs>
          <w:tab w:val="num" w:pos="283"/>
        </w:tabs>
        <w:ind w:left="283" w:hanging="283"/>
      </w:pPr>
      <w:rPr>
        <w:rFonts w:ascii="Symbol" w:hAnsi="Symbol" w:hint="default"/>
      </w:rPr>
    </w:lvl>
  </w:abstractNum>
  <w:abstractNum w:abstractNumId="3">
    <w:nsid w:val="59B251D1"/>
    <w:multiLevelType w:val="hybridMultilevel"/>
    <w:tmpl w:val="A32E9580"/>
    <w:lvl w:ilvl="0" w:tplc="689EF4AA">
      <w:start w:val="1"/>
      <w:numFmt w:val="bullet"/>
      <w:lvlText w:val="-"/>
      <w:lvlJc w:val="left"/>
      <w:pPr>
        <w:ind w:left="644" w:hanging="360"/>
      </w:pPr>
      <w:rPr>
        <w:rFonts w:ascii="Verdana" w:eastAsia="Times New Roman" w:hAnsi="Verdana" w:cs="Times New Roman"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nsid w:val="61B34B1B"/>
    <w:multiLevelType w:val="singleLevel"/>
    <w:tmpl w:val="624C6840"/>
    <w:lvl w:ilvl="0">
      <w:start w:val="1"/>
      <w:numFmt w:val="bullet"/>
      <w:pStyle w:val="Bullet"/>
      <w:lvlText w:val=""/>
      <w:lvlJc w:val="left"/>
      <w:pPr>
        <w:tabs>
          <w:tab w:val="num" w:pos="283"/>
        </w:tabs>
        <w:ind w:left="283" w:hanging="283"/>
      </w:pPr>
      <w:rPr>
        <w:rFonts w:ascii="Symbol" w:hAnsi="Symbol" w:hint="default"/>
      </w:rPr>
    </w:lvl>
  </w:abstractNum>
  <w:abstractNum w:abstractNumId="5">
    <w:nsid w:val="6EBD070E"/>
    <w:multiLevelType w:val="singleLevel"/>
    <w:tmpl w:val="76563BCE"/>
    <w:lvl w:ilvl="0">
      <w:start w:val="1"/>
      <w:numFmt w:val="decimal"/>
      <w:lvlRestart w:val="0"/>
      <w:pStyle w:val="Nummering"/>
      <w:lvlText w:val="%1."/>
      <w:lvlJc w:val="left"/>
      <w:pPr>
        <w:tabs>
          <w:tab w:val="num" w:pos="567"/>
        </w:tabs>
        <w:ind w:left="567" w:hanging="567"/>
      </w:pPr>
    </w:lvl>
  </w:abstractNum>
  <w:abstractNum w:abstractNumId="6">
    <w:nsid w:val="7568712B"/>
    <w:multiLevelType w:val="singleLevel"/>
    <w:tmpl w:val="B15A7BBE"/>
    <w:lvl w:ilvl="0">
      <w:start w:val="2"/>
      <w:numFmt w:val="bullet"/>
      <w:pStyle w:val="Streepje2"/>
      <w:lvlText w:val="-"/>
      <w:lvlJc w:val="left"/>
      <w:pPr>
        <w:tabs>
          <w:tab w:val="num" w:pos="1065"/>
        </w:tabs>
        <w:ind w:left="1065" w:hanging="360"/>
      </w:pPr>
      <w:rPr>
        <w:rFonts w:ascii="Times New Roman" w:hAnsi="Times New Roman" w:hint="default"/>
      </w:rPr>
    </w:lvl>
  </w:abstractNum>
  <w:abstractNum w:abstractNumId="7">
    <w:nsid w:val="766C53BD"/>
    <w:multiLevelType w:val="multilevel"/>
    <w:tmpl w:val="2972882E"/>
    <w:lvl w:ilvl="0">
      <w:start w:val="1"/>
      <w:numFmt w:val="decimal"/>
      <w:pStyle w:val="Heading1"/>
      <w:lvlText w:val="%1"/>
      <w:lvlJc w:val="left"/>
      <w:pPr>
        <w:tabs>
          <w:tab w:val="num" w:pos="851"/>
        </w:tabs>
        <w:ind w:left="851" w:hanging="851"/>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851"/>
        </w:tabs>
        <w:ind w:left="851" w:hanging="851"/>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Heading8"/>
      <w:lvlText w:val="%1.%2.%3.%4.%5.%6.%7.%8"/>
      <w:lvlJc w:val="left"/>
      <w:pPr>
        <w:tabs>
          <w:tab w:val="num" w:pos="2160"/>
        </w:tabs>
        <w:ind w:left="851" w:hanging="851"/>
      </w:pPr>
    </w:lvl>
    <w:lvl w:ilvl="8">
      <w:start w:val="1"/>
      <w:numFmt w:val="decimal"/>
      <w:pStyle w:val="Heading9"/>
      <w:lvlText w:val="%1.%2.%3.%4.%5.%6.%7.%8.%9"/>
      <w:lvlJc w:val="left"/>
      <w:pPr>
        <w:tabs>
          <w:tab w:val="num" w:pos="2520"/>
        </w:tabs>
        <w:ind w:left="851" w:hanging="851"/>
      </w:pPr>
    </w:lvl>
  </w:abstractNum>
  <w:num w:numId="1">
    <w:abstractNumId w:val="4"/>
  </w:num>
  <w:num w:numId="2">
    <w:abstractNumId w:val="5"/>
  </w:num>
  <w:num w:numId="3">
    <w:abstractNumId w:val="0"/>
  </w:num>
  <w:num w:numId="4">
    <w:abstractNumId w:val="7"/>
  </w:num>
  <w:num w:numId="5">
    <w:abstractNumId w:val="2"/>
  </w:num>
  <w:num w:numId="6">
    <w:abstractNumId w:val="6"/>
  </w:num>
  <w:num w:numId="7">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3"/>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attachedTemplate r:id="rId1"/>
  <w:stylePaneFormatFilter w:val="3F0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9218"/>
  </w:hdrShapeDefaults>
  <w:footnotePr>
    <w:footnote w:id="-1"/>
    <w:footnote w:id="0"/>
  </w:footnotePr>
  <w:endnotePr>
    <w:endnote w:id="-1"/>
    <w:endnote w:id="0"/>
  </w:endnotePr>
  <w:compat/>
  <w:rsids>
    <w:rsidRoot w:val="008A2A5C"/>
    <w:rsid w:val="00010328"/>
    <w:rsid w:val="00022887"/>
    <w:rsid w:val="00044B82"/>
    <w:rsid w:val="0005303F"/>
    <w:rsid w:val="0005746B"/>
    <w:rsid w:val="00067FEC"/>
    <w:rsid w:val="000760B3"/>
    <w:rsid w:val="0009322A"/>
    <w:rsid w:val="0009471F"/>
    <w:rsid w:val="00096FAB"/>
    <w:rsid w:val="000A0D54"/>
    <w:rsid w:val="000B486F"/>
    <w:rsid w:val="000F56E4"/>
    <w:rsid w:val="00100E72"/>
    <w:rsid w:val="00110330"/>
    <w:rsid w:val="00114247"/>
    <w:rsid w:val="0011677A"/>
    <w:rsid w:val="00144491"/>
    <w:rsid w:val="00155F39"/>
    <w:rsid w:val="001702A2"/>
    <w:rsid w:val="00175254"/>
    <w:rsid w:val="00180EA3"/>
    <w:rsid w:val="00187F60"/>
    <w:rsid w:val="00190847"/>
    <w:rsid w:val="00195161"/>
    <w:rsid w:val="001A087E"/>
    <w:rsid w:val="001A1A34"/>
    <w:rsid w:val="001B3B55"/>
    <w:rsid w:val="001E3BD1"/>
    <w:rsid w:val="001F64B1"/>
    <w:rsid w:val="002054AC"/>
    <w:rsid w:val="00211044"/>
    <w:rsid w:val="00213922"/>
    <w:rsid w:val="00214061"/>
    <w:rsid w:val="00232019"/>
    <w:rsid w:val="002604F4"/>
    <w:rsid w:val="00284B29"/>
    <w:rsid w:val="00296CC7"/>
    <w:rsid w:val="002A7059"/>
    <w:rsid w:val="002D27C8"/>
    <w:rsid w:val="002E1E39"/>
    <w:rsid w:val="002E2009"/>
    <w:rsid w:val="00320503"/>
    <w:rsid w:val="0032473A"/>
    <w:rsid w:val="003769AF"/>
    <w:rsid w:val="00376EA4"/>
    <w:rsid w:val="00385A35"/>
    <w:rsid w:val="003A4BF0"/>
    <w:rsid w:val="003A6527"/>
    <w:rsid w:val="003B1F20"/>
    <w:rsid w:val="003D5E2D"/>
    <w:rsid w:val="003D7D2D"/>
    <w:rsid w:val="00400E9E"/>
    <w:rsid w:val="004017D4"/>
    <w:rsid w:val="00432B63"/>
    <w:rsid w:val="004771CC"/>
    <w:rsid w:val="00483565"/>
    <w:rsid w:val="00490FAC"/>
    <w:rsid w:val="004B63A5"/>
    <w:rsid w:val="004B6408"/>
    <w:rsid w:val="004C4C81"/>
    <w:rsid w:val="00500F72"/>
    <w:rsid w:val="00553FD4"/>
    <w:rsid w:val="00561218"/>
    <w:rsid w:val="00573B29"/>
    <w:rsid w:val="00580341"/>
    <w:rsid w:val="005805B2"/>
    <w:rsid w:val="005C469B"/>
    <w:rsid w:val="005D3069"/>
    <w:rsid w:val="005F40FB"/>
    <w:rsid w:val="00637795"/>
    <w:rsid w:val="0064394C"/>
    <w:rsid w:val="00680CB8"/>
    <w:rsid w:val="00692279"/>
    <w:rsid w:val="00692518"/>
    <w:rsid w:val="006A25E3"/>
    <w:rsid w:val="006C676D"/>
    <w:rsid w:val="006F4B47"/>
    <w:rsid w:val="0071544E"/>
    <w:rsid w:val="007172B5"/>
    <w:rsid w:val="00722C47"/>
    <w:rsid w:val="00723682"/>
    <w:rsid w:val="0074183A"/>
    <w:rsid w:val="00744824"/>
    <w:rsid w:val="00746B3C"/>
    <w:rsid w:val="00752D3B"/>
    <w:rsid w:val="007728A6"/>
    <w:rsid w:val="00777722"/>
    <w:rsid w:val="007810C2"/>
    <w:rsid w:val="00784A1B"/>
    <w:rsid w:val="00795492"/>
    <w:rsid w:val="007B4CC4"/>
    <w:rsid w:val="007B6866"/>
    <w:rsid w:val="007B6C73"/>
    <w:rsid w:val="007D7298"/>
    <w:rsid w:val="007F77CB"/>
    <w:rsid w:val="00803AFC"/>
    <w:rsid w:val="00804514"/>
    <w:rsid w:val="00807A8D"/>
    <w:rsid w:val="00837F63"/>
    <w:rsid w:val="00842DAE"/>
    <w:rsid w:val="00890E79"/>
    <w:rsid w:val="0089796B"/>
    <w:rsid w:val="008A2A5C"/>
    <w:rsid w:val="008F5AED"/>
    <w:rsid w:val="00916F14"/>
    <w:rsid w:val="00947E99"/>
    <w:rsid w:val="0096361F"/>
    <w:rsid w:val="00967D95"/>
    <w:rsid w:val="00970A0D"/>
    <w:rsid w:val="009A415C"/>
    <w:rsid w:val="009E5E40"/>
    <w:rsid w:val="009E78AE"/>
    <w:rsid w:val="009F2AD5"/>
    <w:rsid w:val="009F6637"/>
    <w:rsid w:val="00A0739F"/>
    <w:rsid w:val="00A12C4C"/>
    <w:rsid w:val="00A32815"/>
    <w:rsid w:val="00A42A73"/>
    <w:rsid w:val="00A5082D"/>
    <w:rsid w:val="00A52116"/>
    <w:rsid w:val="00A56F09"/>
    <w:rsid w:val="00AA1D0D"/>
    <w:rsid w:val="00AE5F85"/>
    <w:rsid w:val="00AE7EA7"/>
    <w:rsid w:val="00AF2C72"/>
    <w:rsid w:val="00AF578D"/>
    <w:rsid w:val="00B01F1E"/>
    <w:rsid w:val="00B16966"/>
    <w:rsid w:val="00B255F7"/>
    <w:rsid w:val="00B34330"/>
    <w:rsid w:val="00B35FFE"/>
    <w:rsid w:val="00B55DAA"/>
    <w:rsid w:val="00B65A13"/>
    <w:rsid w:val="00B97ADF"/>
    <w:rsid w:val="00B97ECA"/>
    <w:rsid w:val="00BA618D"/>
    <w:rsid w:val="00BB0D95"/>
    <w:rsid w:val="00BB1502"/>
    <w:rsid w:val="00BD154F"/>
    <w:rsid w:val="00C247F7"/>
    <w:rsid w:val="00C27BD6"/>
    <w:rsid w:val="00C35F22"/>
    <w:rsid w:val="00C41FED"/>
    <w:rsid w:val="00C7611E"/>
    <w:rsid w:val="00C778FC"/>
    <w:rsid w:val="00C8457D"/>
    <w:rsid w:val="00CA1F40"/>
    <w:rsid w:val="00D04947"/>
    <w:rsid w:val="00D059C4"/>
    <w:rsid w:val="00D41E10"/>
    <w:rsid w:val="00D50037"/>
    <w:rsid w:val="00D8082A"/>
    <w:rsid w:val="00D809BA"/>
    <w:rsid w:val="00DB0589"/>
    <w:rsid w:val="00DE6D36"/>
    <w:rsid w:val="00DF2753"/>
    <w:rsid w:val="00DF428C"/>
    <w:rsid w:val="00E1480F"/>
    <w:rsid w:val="00E428A9"/>
    <w:rsid w:val="00E501D3"/>
    <w:rsid w:val="00E67596"/>
    <w:rsid w:val="00EA215A"/>
    <w:rsid w:val="00EB118A"/>
    <w:rsid w:val="00EC16F9"/>
    <w:rsid w:val="00EC1F5B"/>
    <w:rsid w:val="00ED1331"/>
    <w:rsid w:val="00EF6F72"/>
    <w:rsid w:val="00EF7BB0"/>
    <w:rsid w:val="00F05427"/>
    <w:rsid w:val="00F1021A"/>
    <w:rsid w:val="00F2108F"/>
    <w:rsid w:val="00F27430"/>
    <w:rsid w:val="00F506C1"/>
    <w:rsid w:val="00F771BC"/>
    <w:rsid w:val="00FA003B"/>
    <w:rsid w:val="00FB3757"/>
    <w:rsid w:val="00FC0E30"/>
    <w:rsid w:val="00FC248C"/>
    <w:rsid w:val="00FE6E5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F14"/>
    <w:pPr>
      <w:spacing w:line="240" w:lineRule="atLeast"/>
    </w:pPr>
    <w:rPr>
      <w:rFonts w:ascii="Verdana" w:hAnsi="Verdana"/>
    </w:rPr>
  </w:style>
  <w:style w:type="paragraph" w:styleId="Heading1">
    <w:name w:val="heading 1"/>
    <w:aliases w:val="Hoofdstuk,Hoofdkop,Hoofdkop1,Hoofdkop2,Hoofdkop11,Hoofdkop3,Hoofdkop12,Hoofdkop21,Hoofdkop111,Hoofdkop4,Hoofdkop13,Hoofdkop22,Hoofdkop112,Hoofdkop31,Hoofdkop121,Hoofdkop211,Hoofdkop1111,Hoofdkop5,Hoofdkop14,Hoofdkop23,Hoofdkop113,Hoofdkop32"/>
    <w:basedOn w:val="Normal"/>
    <w:next w:val="Normal"/>
    <w:qFormat/>
    <w:rsid w:val="00916F14"/>
    <w:pPr>
      <w:keepNext/>
      <w:pageBreakBefore/>
      <w:numPr>
        <w:numId w:val="4"/>
      </w:numPr>
      <w:spacing w:after="480"/>
      <w:outlineLvl w:val="0"/>
    </w:pPr>
    <w:rPr>
      <w:rFonts w:ascii="Trebuchet MS" w:hAnsi="Trebuchet MS"/>
      <w:b/>
      <w:caps/>
      <w:kern w:val="28"/>
      <w:sz w:val="28"/>
    </w:rPr>
  </w:style>
  <w:style w:type="paragraph" w:styleId="Heading2">
    <w:name w:val="heading 2"/>
    <w:aliases w:val="Subkop niveau 2,2scr,h2,H2,2scr1,h21,H21"/>
    <w:basedOn w:val="Normal"/>
    <w:next w:val="Normal"/>
    <w:qFormat/>
    <w:rsid w:val="00916F14"/>
    <w:pPr>
      <w:keepNext/>
      <w:numPr>
        <w:ilvl w:val="1"/>
        <w:numId w:val="4"/>
      </w:numPr>
      <w:spacing w:before="240" w:after="240"/>
      <w:outlineLvl w:val="1"/>
    </w:pPr>
    <w:rPr>
      <w:rFonts w:ascii="Trebuchet MS" w:hAnsi="Trebuchet MS"/>
      <w:b/>
      <w:sz w:val="24"/>
    </w:rPr>
  </w:style>
  <w:style w:type="paragraph" w:styleId="Heading3">
    <w:name w:val="heading 3"/>
    <w:aliases w:val="Subkop niveau 3,3scr,h3,3scr1,h31"/>
    <w:basedOn w:val="Normal"/>
    <w:next w:val="Normal"/>
    <w:qFormat/>
    <w:rsid w:val="00916F14"/>
    <w:pPr>
      <w:keepNext/>
      <w:numPr>
        <w:ilvl w:val="2"/>
        <w:numId w:val="4"/>
      </w:numPr>
      <w:spacing w:before="240" w:after="240"/>
      <w:outlineLvl w:val="2"/>
    </w:pPr>
    <w:rPr>
      <w:rFonts w:ascii="Trebuchet MS" w:hAnsi="Trebuchet MS"/>
      <w:i/>
      <w:sz w:val="24"/>
    </w:rPr>
  </w:style>
  <w:style w:type="paragraph" w:styleId="Heading4">
    <w:name w:val="heading 4"/>
    <w:basedOn w:val="Normal"/>
    <w:next w:val="Normal"/>
    <w:qFormat/>
    <w:rsid w:val="00916F14"/>
    <w:pPr>
      <w:outlineLvl w:val="3"/>
    </w:pPr>
    <w:rPr>
      <w:b/>
    </w:rPr>
  </w:style>
  <w:style w:type="paragraph" w:styleId="Heading5">
    <w:name w:val="heading 5"/>
    <w:basedOn w:val="Heading1"/>
    <w:next w:val="Normal"/>
    <w:qFormat/>
    <w:rsid w:val="00916F14"/>
    <w:pPr>
      <w:numPr>
        <w:numId w:val="0"/>
      </w:numPr>
      <w:spacing w:before="240" w:after="60"/>
      <w:outlineLvl w:val="4"/>
    </w:pPr>
  </w:style>
  <w:style w:type="paragraph" w:styleId="Heading6">
    <w:name w:val="heading 6"/>
    <w:basedOn w:val="Heading2"/>
    <w:next w:val="Normal"/>
    <w:qFormat/>
    <w:rsid w:val="00916F14"/>
    <w:pPr>
      <w:numPr>
        <w:ilvl w:val="0"/>
        <w:numId w:val="0"/>
      </w:numPr>
      <w:spacing w:after="60"/>
      <w:outlineLvl w:val="5"/>
    </w:pPr>
  </w:style>
  <w:style w:type="paragraph" w:styleId="Heading7">
    <w:name w:val="heading 7"/>
    <w:basedOn w:val="Heading3"/>
    <w:next w:val="Normal"/>
    <w:qFormat/>
    <w:rsid w:val="00916F14"/>
    <w:pPr>
      <w:numPr>
        <w:ilvl w:val="0"/>
        <w:numId w:val="0"/>
      </w:numPr>
      <w:spacing w:after="60"/>
      <w:outlineLvl w:val="6"/>
    </w:pPr>
  </w:style>
  <w:style w:type="paragraph" w:styleId="Heading8">
    <w:name w:val="heading 8"/>
    <w:basedOn w:val="Normal"/>
    <w:next w:val="Normal"/>
    <w:qFormat/>
    <w:rsid w:val="00916F14"/>
    <w:pPr>
      <w:numPr>
        <w:ilvl w:val="7"/>
        <w:numId w:val="4"/>
      </w:numPr>
      <w:spacing w:before="240" w:after="60"/>
      <w:outlineLvl w:val="7"/>
    </w:pPr>
    <w:rPr>
      <w:rFonts w:ascii="Arial" w:hAnsi="Arial"/>
      <w:i/>
    </w:rPr>
  </w:style>
  <w:style w:type="paragraph" w:styleId="Heading9">
    <w:name w:val="heading 9"/>
    <w:basedOn w:val="Normal"/>
    <w:next w:val="Normal"/>
    <w:qFormat/>
    <w:rsid w:val="00916F14"/>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916F14"/>
  </w:style>
  <w:style w:type="paragraph" w:customStyle="1" w:styleId="Klein">
    <w:name w:val="Klein"/>
    <w:basedOn w:val="Normal"/>
    <w:rsid w:val="00916F14"/>
    <w:rPr>
      <w:sz w:val="12"/>
    </w:rPr>
  </w:style>
  <w:style w:type="paragraph" w:customStyle="1" w:styleId="Kleinvet">
    <w:name w:val="Klein vet"/>
    <w:basedOn w:val="Normal"/>
    <w:rsid w:val="00916F14"/>
    <w:rPr>
      <w:b/>
      <w:sz w:val="12"/>
    </w:rPr>
  </w:style>
  <w:style w:type="paragraph" w:customStyle="1" w:styleId="Kleinlaag">
    <w:name w:val="Klein laag"/>
    <w:basedOn w:val="Normal"/>
    <w:rsid w:val="00916F14"/>
    <w:pPr>
      <w:spacing w:line="160" w:lineRule="atLeast"/>
    </w:pPr>
    <w:rPr>
      <w:sz w:val="12"/>
    </w:rPr>
  </w:style>
  <w:style w:type="paragraph" w:customStyle="1" w:styleId="Bullet">
    <w:name w:val="Bullet"/>
    <w:basedOn w:val="Normal"/>
    <w:rsid w:val="00916F14"/>
    <w:pPr>
      <w:numPr>
        <w:numId w:val="1"/>
      </w:numPr>
      <w:tabs>
        <w:tab w:val="clear" w:pos="283"/>
      </w:tabs>
      <w:ind w:left="284" w:hanging="284"/>
    </w:pPr>
  </w:style>
  <w:style w:type="paragraph" w:customStyle="1" w:styleId="Nummering">
    <w:name w:val="Nummering"/>
    <w:basedOn w:val="Normal"/>
    <w:rsid w:val="00916F14"/>
    <w:pPr>
      <w:numPr>
        <w:numId w:val="2"/>
      </w:numPr>
      <w:spacing w:after="120"/>
    </w:pPr>
  </w:style>
  <w:style w:type="paragraph" w:customStyle="1" w:styleId="Streepje">
    <w:name w:val="Streepje"/>
    <w:basedOn w:val="Normal"/>
    <w:rsid w:val="00916F14"/>
    <w:pPr>
      <w:numPr>
        <w:numId w:val="3"/>
      </w:numPr>
      <w:tabs>
        <w:tab w:val="clear" w:pos="360"/>
      </w:tabs>
      <w:ind w:left="284" w:hanging="284"/>
    </w:pPr>
  </w:style>
  <w:style w:type="paragraph" w:customStyle="1" w:styleId="TitelSogeti">
    <w:name w:val="Titel Sogeti"/>
    <w:basedOn w:val="Normal"/>
    <w:rsid w:val="00916F14"/>
    <w:pPr>
      <w:spacing w:after="120"/>
      <w:ind w:left="2268" w:right="2268"/>
    </w:pPr>
    <w:rPr>
      <w:rFonts w:ascii="Trebuchet MS" w:hAnsi="Trebuchet MS"/>
      <w:b/>
      <w:caps/>
      <w:sz w:val="32"/>
    </w:rPr>
  </w:style>
  <w:style w:type="paragraph" w:styleId="Footer">
    <w:name w:val="footer"/>
    <w:basedOn w:val="Normal"/>
    <w:rsid w:val="00916F14"/>
    <w:pPr>
      <w:tabs>
        <w:tab w:val="center" w:pos="4536"/>
        <w:tab w:val="right" w:pos="9072"/>
      </w:tabs>
      <w:spacing w:after="120"/>
    </w:pPr>
    <w:rPr>
      <w:sz w:val="16"/>
    </w:rPr>
  </w:style>
  <w:style w:type="paragraph" w:styleId="Header">
    <w:name w:val="header"/>
    <w:basedOn w:val="Normal"/>
    <w:rsid w:val="00916F14"/>
    <w:pPr>
      <w:tabs>
        <w:tab w:val="right" w:pos="8647"/>
      </w:tabs>
      <w:spacing w:after="120"/>
    </w:pPr>
    <w:rPr>
      <w:sz w:val="16"/>
    </w:rPr>
  </w:style>
  <w:style w:type="paragraph" w:customStyle="1" w:styleId="Kop0">
    <w:name w:val="Kop 0"/>
    <w:basedOn w:val="Normal"/>
    <w:next w:val="Normal"/>
    <w:rsid w:val="00916F14"/>
    <w:pPr>
      <w:pageBreakBefore/>
      <w:spacing w:after="480"/>
    </w:pPr>
    <w:rPr>
      <w:rFonts w:ascii="Trebuchet MS" w:hAnsi="Trebuchet MS"/>
      <w:b/>
      <w:caps/>
      <w:sz w:val="28"/>
    </w:rPr>
  </w:style>
  <w:style w:type="paragraph" w:styleId="TOC1">
    <w:name w:val="toc 1"/>
    <w:basedOn w:val="Normal"/>
    <w:next w:val="Normal"/>
    <w:autoRedefine/>
    <w:uiPriority w:val="39"/>
    <w:rsid w:val="00916F14"/>
    <w:pPr>
      <w:spacing w:after="120"/>
      <w:ind w:left="567" w:hanging="567"/>
    </w:pPr>
    <w:rPr>
      <w:rFonts w:ascii="Trebuchet MS" w:hAnsi="Trebuchet MS"/>
      <w:caps/>
      <w:sz w:val="24"/>
    </w:rPr>
  </w:style>
  <w:style w:type="paragraph" w:styleId="TOC2">
    <w:name w:val="toc 2"/>
    <w:basedOn w:val="Normal"/>
    <w:next w:val="Normal"/>
    <w:autoRedefine/>
    <w:uiPriority w:val="39"/>
    <w:rsid w:val="00916F14"/>
    <w:pPr>
      <w:spacing w:after="120"/>
      <w:ind w:left="1134" w:hanging="567"/>
    </w:pPr>
    <w:rPr>
      <w:rFonts w:ascii="Trebuchet MS" w:hAnsi="Trebuchet MS"/>
    </w:rPr>
  </w:style>
  <w:style w:type="paragraph" w:styleId="TOC3">
    <w:name w:val="toc 3"/>
    <w:basedOn w:val="Normal"/>
    <w:next w:val="Normal"/>
    <w:uiPriority w:val="39"/>
    <w:rsid w:val="00916F14"/>
    <w:pPr>
      <w:tabs>
        <w:tab w:val="right" w:leader="dot" w:pos="8777"/>
      </w:tabs>
      <w:spacing w:after="120"/>
      <w:ind w:left="1814" w:hanging="680"/>
    </w:pPr>
    <w:rPr>
      <w:rFonts w:ascii="Trebuchet MS" w:hAnsi="Trebuchet MS"/>
      <w:i/>
    </w:rPr>
  </w:style>
  <w:style w:type="paragraph" w:customStyle="1" w:styleId="Onderschriftfiguur">
    <w:name w:val="Onderschrift figuur"/>
    <w:basedOn w:val="Normal"/>
    <w:next w:val="Normal"/>
    <w:rsid w:val="00916F14"/>
    <w:pPr>
      <w:spacing w:before="120" w:after="120"/>
    </w:pPr>
    <w:rPr>
      <w:i/>
      <w:sz w:val="16"/>
    </w:rPr>
  </w:style>
  <w:style w:type="paragraph" w:customStyle="1" w:styleId="Titeltabel">
    <w:name w:val="Titel tabel"/>
    <w:basedOn w:val="Normal"/>
    <w:next w:val="Normal"/>
    <w:rsid w:val="00916F14"/>
    <w:pPr>
      <w:spacing w:after="120"/>
    </w:pPr>
    <w:rPr>
      <w:rFonts w:ascii="Trebuchet MS" w:hAnsi="Trebuchet MS"/>
      <w:b/>
      <w:caps/>
      <w:sz w:val="24"/>
    </w:rPr>
  </w:style>
  <w:style w:type="paragraph" w:customStyle="1" w:styleId="Onderschrifttabel">
    <w:name w:val="Onderschrift tabel"/>
    <w:basedOn w:val="Normal"/>
    <w:rsid w:val="00916F14"/>
    <w:pPr>
      <w:spacing w:before="120" w:after="120"/>
    </w:pPr>
    <w:rPr>
      <w:i/>
      <w:sz w:val="16"/>
    </w:rPr>
  </w:style>
  <w:style w:type="paragraph" w:styleId="BodyText">
    <w:name w:val="Body Text"/>
    <w:basedOn w:val="Normal"/>
    <w:rsid w:val="00916F14"/>
    <w:pPr>
      <w:jc w:val="center"/>
    </w:pPr>
    <w:rPr>
      <w:sz w:val="16"/>
    </w:rPr>
  </w:style>
  <w:style w:type="paragraph" w:customStyle="1" w:styleId="Koptekstzonderstreep">
    <w:name w:val="Koptekst zonder streep"/>
    <w:basedOn w:val="Normal"/>
    <w:rsid w:val="00916F14"/>
    <w:pPr>
      <w:tabs>
        <w:tab w:val="right" w:pos="8647"/>
      </w:tabs>
      <w:spacing w:after="120"/>
    </w:pPr>
    <w:rPr>
      <w:sz w:val="16"/>
    </w:rPr>
  </w:style>
  <w:style w:type="paragraph" w:styleId="TOC5">
    <w:name w:val="toc 5"/>
    <w:basedOn w:val="Normal"/>
    <w:next w:val="Normal"/>
    <w:autoRedefine/>
    <w:semiHidden/>
    <w:rsid w:val="00916F14"/>
    <w:pPr>
      <w:ind w:left="800"/>
    </w:pPr>
  </w:style>
  <w:style w:type="paragraph" w:styleId="NormalIndent">
    <w:name w:val="Normal Indent"/>
    <w:basedOn w:val="Normal"/>
    <w:rsid w:val="00916F14"/>
    <w:pPr>
      <w:ind w:left="708"/>
    </w:pPr>
  </w:style>
  <w:style w:type="paragraph" w:customStyle="1" w:styleId="Voettekstzonderstreep">
    <w:name w:val="Voettekst zonder streep"/>
    <w:basedOn w:val="Footer"/>
    <w:rsid w:val="00916F14"/>
    <w:pPr>
      <w:tabs>
        <w:tab w:val="clear" w:pos="9072"/>
        <w:tab w:val="right" w:pos="8647"/>
      </w:tabs>
      <w:spacing w:line="240" w:lineRule="auto"/>
    </w:pPr>
  </w:style>
  <w:style w:type="paragraph" w:styleId="TOC4">
    <w:name w:val="toc 4"/>
    <w:basedOn w:val="Normal"/>
    <w:next w:val="Normal"/>
    <w:autoRedefine/>
    <w:semiHidden/>
    <w:rsid w:val="00916F14"/>
    <w:pPr>
      <w:ind w:left="1701"/>
    </w:pPr>
    <w:rPr>
      <w:rFonts w:ascii="Trebuchet MS" w:hAnsi="Trebuchet MS"/>
      <w:sz w:val="16"/>
    </w:rPr>
  </w:style>
  <w:style w:type="paragraph" w:customStyle="1" w:styleId="Bullet2">
    <w:name w:val="Bullet 2"/>
    <w:basedOn w:val="Bullet"/>
    <w:rsid w:val="00916F14"/>
    <w:pPr>
      <w:numPr>
        <w:numId w:val="5"/>
      </w:numPr>
      <w:tabs>
        <w:tab w:val="clear" w:pos="283"/>
      </w:tabs>
      <w:ind w:left="567"/>
    </w:pPr>
  </w:style>
  <w:style w:type="paragraph" w:customStyle="1" w:styleId="Streepje2">
    <w:name w:val="Streepje 2"/>
    <w:basedOn w:val="Streepje"/>
    <w:rsid w:val="00916F14"/>
    <w:pPr>
      <w:numPr>
        <w:numId w:val="6"/>
      </w:numPr>
      <w:tabs>
        <w:tab w:val="clear" w:pos="1065"/>
      </w:tabs>
      <w:ind w:left="567" w:hanging="283"/>
    </w:pPr>
  </w:style>
  <w:style w:type="paragraph" w:customStyle="1" w:styleId="Tabel">
    <w:name w:val="Tabel"/>
    <w:basedOn w:val="Normal"/>
    <w:rsid w:val="00916F14"/>
    <w:pPr>
      <w:spacing w:line="240" w:lineRule="auto"/>
    </w:pPr>
    <w:rPr>
      <w:sz w:val="16"/>
    </w:rPr>
  </w:style>
  <w:style w:type="character" w:styleId="PageNumber">
    <w:name w:val="page number"/>
    <w:basedOn w:val="DefaultParagraphFont"/>
    <w:rsid w:val="00916F14"/>
  </w:style>
  <w:style w:type="paragraph" w:styleId="TOC6">
    <w:name w:val="toc 6"/>
    <w:basedOn w:val="Normal"/>
    <w:next w:val="Normal"/>
    <w:autoRedefine/>
    <w:semiHidden/>
    <w:rsid w:val="00916F14"/>
    <w:pPr>
      <w:ind w:left="1000"/>
    </w:pPr>
  </w:style>
  <w:style w:type="paragraph" w:styleId="TOC7">
    <w:name w:val="toc 7"/>
    <w:basedOn w:val="Normal"/>
    <w:next w:val="Normal"/>
    <w:autoRedefine/>
    <w:semiHidden/>
    <w:rsid w:val="00916F14"/>
    <w:pPr>
      <w:ind w:left="1200"/>
    </w:pPr>
  </w:style>
  <w:style w:type="paragraph" w:styleId="TOC8">
    <w:name w:val="toc 8"/>
    <w:basedOn w:val="Normal"/>
    <w:next w:val="Normal"/>
    <w:autoRedefine/>
    <w:semiHidden/>
    <w:rsid w:val="00916F14"/>
    <w:pPr>
      <w:ind w:left="1400"/>
    </w:pPr>
  </w:style>
  <w:style w:type="paragraph" w:styleId="TOC9">
    <w:name w:val="toc 9"/>
    <w:basedOn w:val="Normal"/>
    <w:next w:val="Normal"/>
    <w:autoRedefine/>
    <w:semiHidden/>
    <w:rsid w:val="00916F14"/>
    <w:pPr>
      <w:ind w:left="1600"/>
    </w:pPr>
  </w:style>
  <w:style w:type="paragraph" w:customStyle="1" w:styleId="tabel0">
    <w:name w:val="tabel"/>
    <w:basedOn w:val="Normal"/>
    <w:rsid w:val="00890E79"/>
    <w:pPr>
      <w:spacing w:before="100" w:after="100"/>
    </w:pPr>
  </w:style>
  <w:style w:type="paragraph" w:customStyle="1" w:styleId="kopregel1">
    <w:name w:val="kopregel1"/>
    <w:basedOn w:val="Normal"/>
    <w:rsid w:val="00890E79"/>
    <w:pPr>
      <w:spacing w:before="240"/>
    </w:pPr>
    <w:rPr>
      <w:smallCaps/>
    </w:rPr>
  </w:style>
  <w:style w:type="character" w:styleId="Hyperlink">
    <w:name w:val="Hyperlink"/>
    <w:basedOn w:val="DefaultParagraphFont"/>
    <w:rsid w:val="00890E79"/>
    <w:rPr>
      <w:color w:val="0000FF"/>
      <w:u w:val="single"/>
    </w:rPr>
  </w:style>
  <w:style w:type="paragraph" w:customStyle="1" w:styleId="Standaard0">
    <w:name w:val="Standaard 0"/>
    <w:basedOn w:val="Normal"/>
    <w:rsid w:val="00970A0D"/>
    <w:pPr>
      <w:spacing w:before="120" w:after="60"/>
    </w:pPr>
  </w:style>
  <w:style w:type="paragraph" w:customStyle="1" w:styleId="overzicht">
    <w:name w:val="overzicht"/>
    <w:basedOn w:val="Normal"/>
    <w:rsid w:val="00970A0D"/>
    <w:pPr>
      <w:tabs>
        <w:tab w:val="left" w:pos="720"/>
        <w:tab w:val="left" w:pos="1418"/>
        <w:tab w:val="left" w:pos="2126"/>
        <w:tab w:val="left" w:pos="2835"/>
        <w:tab w:val="left" w:pos="6237"/>
        <w:tab w:val="left" w:pos="7080"/>
      </w:tabs>
      <w:spacing w:before="120" w:after="60"/>
    </w:pPr>
  </w:style>
  <w:style w:type="paragraph" w:styleId="FootnoteText">
    <w:name w:val="footnote text"/>
    <w:basedOn w:val="Normal"/>
    <w:link w:val="FootnoteTextChar"/>
    <w:rsid w:val="00723682"/>
    <w:pPr>
      <w:spacing w:line="240" w:lineRule="auto"/>
    </w:pPr>
    <w:rPr>
      <w:rFonts w:ascii="Cambria" w:eastAsia="Cambria" w:hAnsi="Cambria"/>
      <w:sz w:val="24"/>
      <w:szCs w:val="24"/>
      <w:lang w:val="en-US" w:eastAsia="en-US"/>
    </w:rPr>
  </w:style>
  <w:style w:type="character" w:customStyle="1" w:styleId="FootnoteTextChar">
    <w:name w:val="Footnote Text Char"/>
    <w:basedOn w:val="DefaultParagraphFont"/>
    <w:link w:val="FootnoteText"/>
    <w:rsid w:val="00723682"/>
    <w:rPr>
      <w:rFonts w:ascii="Cambria" w:eastAsia="Cambria" w:hAnsi="Cambria"/>
      <w:sz w:val="24"/>
      <w:szCs w:val="24"/>
      <w:lang w:val="en-US" w:eastAsia="en-US"/>
    </w:rPr>
  </w:style>
  <w:style w:type="character" w:styleId="FootnoteReference">
    <w:name w:val="footnote reference"/>
    <w:basedOn w:val="DefaultParagraphFont"/>
    <w:rsid w:val="00723682"/>
    <w:rPr>
      <w:vertAlign w:val="superscript"/>
    </w:rPr>
  </w:style>
  <w:style w:type="paragraph" w:styleId="NormalWeb">
    <w:name w:val="Normal (Web)"/>
    <w:basedOn w:val="Normal"/>
    <w:uiPriority w:val="99"/>
    <w:unhideWhenUsed/>
    <w:rsid w:val="007D7298"/>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967D95"/>
  </w:style>
</w:styles>
</file>

<file path=word/webSettings.xml><?xml version="1.0" encoding="utf-8"?>
<w:webSettings xmlns:r="http://schemas.openxmlformats.org/officeDocument/2006/relationships" xmlns:w="http://schemas.openxmlformats.org/wordprocessingml/2006/main">
  <w:divs>
    <w:div w:id="116274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ppl\huisstijl\sjablonen\Sogeti\Rapport%20Kleur%20N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C0A70-4EFF-434B-8A87-93569F1A5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Kleur NL.dot</Template>
  <TotalTime>212</TotalTime>
  <Pages>1</Pages>
  <Words>1139</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Testplan (light)</vt:lpstr>
    </vt:vector>
  </TitlesOfParts>
  <Company/>
  <LinksUpToDate>false</LinksUpToDate>
  <CharactersWithSpaces>7395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 (light)</dc:title>
  <dc:creator>Leo van der Aalst</dc:creator>
  <cp:lastModifiedBy>Robin</cp:lastModifiedBy>
  <cp:revision>6</cp:revision>
  <cp:lastPrinted>2010-09-20T14:37:00Z</cp:lastPrinted>
  <dcterms:created xsi:type="dcterms:W3CDTF">2013-03-13T15:57:00Z</dcterms:created>
  <dcterms:modified xsi:type="dcterms:W3CDTF">2013-03-14T11:45:00Z</dcterms:modified>
</cp:coreProperties>
</file>