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07E2C" w:rsidR="00584FE9" w:rsidP="5E61ADF9" w:rsidRDefault="00584FE9" w14:paraId="24568DB5" w14:textId="0A4089E4">
      <w:pPr>
        <w:pStyle w:val="Title"/>
        <w:rPr>
          <w:rFonts w:asciiTheme="minorHAnsi" w:hAnsiTheme="minorHAnsi"/>
        </w:rPr>
      </w:pPr>
      <w:bookmarkStart w:name="_Toc37941290" w:id="0"/>
      <w:r w:rsidRPr="001943A2">
        <w:rPr>
          <w:rFonts w:ascii="Calibri Light" w:hAnsi="Calibri Light" w:eastAsia="Calibri Light" w:cs="Calibri Light"/>
          <w:noProof/>
        </w:rPr>
        <w:drawing>
          <wp:anchor distT="0" distB="0" distL="114300" distR="114300" simplePos="0" relativeHeight="251658240" behindDoc="0" locked="0" layoutInCell="1" allowOverlap="1" wp14:anchorId="06F0D9FE" wp14:editId="5B78DB43">
            <wp:simplePos x="0" y="0"/>
            <wp:positionH relativeFrom="margin">
              <wp:align>right</wp:align>
            </wp:positionH>
            <wp:positionV relativeFrom="paragraph">
              <wp:posOffset>0</wp:posOffset>
            </wp:positionV>
            <wp:extent cx="2760345" cy="839470"/>
            <wp:effectExtent l="0" t="0" r="1905" b="0"/>
            <wp:wrapThrough wrapText="bothSides">
              <wp:wrapPolygon edited="0">
                <wp:start x="1043" y="0"/>
                <wp:lineTo x="745" y="1470"/>
                <wp:lineTo x="0" y="7352"/>
                <wp:lineTo x="0" y="13234"/>
                <wp:lineTo x="4472" y="16175"/>
                <wp:lineTo x="11329" y="16175"/>
                <wp:lineTo x="11180" y="19607"/>
                <wp:lineTo x="11776" y="20587"/>
                <wp:lineTo x="13416" y="21077"/>
                <wp:lineTo x="14609" y="21077"/>
                <wp:lineTo x="19677" y="20587"/>
                <wp:lineTo x="21466" y="19607"/>
                <wp:lineTo x="21466" y="14215"/>
                <wp:lineTo x="20571" y="12744"/>
                <wp:lineTo x="16547" y="7352"/>
                <wp:lineTo x="16547" y="1470"/>
                <wp:lineTo x="16398" y="0"/>
                <wp:lineTo x="1043" y="0"/>
              </wp:wrapPolygon>
            </wp:wrapThrough>
            <wp:docPr id="9" name="Afbeelding 9"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45" cy="839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707E2C" w:rsidR="00584FE9" w:rsidP="00584FE9" w:rsidRDefault="00584FE9" w14:paraId="27872016" w14:textId="65258BF6">
      <w:pPr>
        <w:rPr>
          <w:rFonts w:asciiTheme="minorHAnsi" w:hAnsiTheme="minorHAnsi"/>
        </w:rPr>
      </w:pPr>
    </w:p>
    <w:p w:rsidRPr="00707E2C" w:rsidR="00584FE9" w:rsidP="00584FE9" w:rsidRDefault="00584FE9" w14:paraId="05E6C2D7" w14:textId="77777777">
      <w:pPr>
        <w:rPr>
          <w:rFonts w:asciiTheme="minorHAnsi" w:hAnsiTheme="minorHAnsi"/>
        </w:rPr>
      </w:pPr>
    </w:p>
    <w:p w:rsidRPr="00707E2C" w:rsidR="00584FE9" w:rsidP="00584FE9" w:rsidRDefault="00584FE9" w14:paraId="00CD533A" w14:textId="64C2FE63">
      <w:pPr>
        <w:rPr>
          <w:rFonts w:asciiTheme="minorHAnsi" w:hAnsiTheme="minorHAnsi"/>
        </w:rPr>
      </w:pPr>
    </w:p>
    <w:p w:rsidRPr="00707E2C" w:rsidR="00584FE9" w:rsidP="00584FE9" w:rsidRDefault="00584FE9" w14:paraId="5FFE967C" w14:textId="588FC845">
      <w:pPr>
        <w:rPr>
          <w:rFonts w:asciiTheme="minorHAnsi" w:hAnsiTheme="minorHAnsi"/>
        </w:rPr>
      </w:pPr>
    </w:p>
    <w:p w:rsidRPr="00707E2C" w:rsidR="00584FE9" w:rsidP="00584FE9" w:rsidRDefault="00584FE9" w14:paraId="44DFF8A7" w14:textId="12B2BE46">
      <w:pPr>
        <w:rPr>
          <w:rFonts w:asciiTheme="minorHAnsi" w:hAnsiTheme="minorHAnsi"/>
        </w:rPr>
      </w:pPr>
    </w:p>
    <w:p w:rsidRPr="00707E2C" w:rsidR="00584FE9" w:rsidP="00584FE9" w:rsidRDefault="00584FE9" w14:paraId="5F52E94C" w14:textId="77777777">
      <w:pPr>
        <w:rPr>
          <w:rFonts w:asciiTheme="minorHAnsi" w:hAnsiTheme="minorHAnsi"/>
        </w:rPr>
      </w:pPr>
    </w:p>
    <w:p w:rsidRPr="00707E2C" w:rsidR="00584FE9" w:rsidP="00584FE9" w:rsidRDefault="00584FE9" w14:paraId="0ACCDF28" w14:textId="232F7F53">
      <w:pPr>
        <w:rPr>
          <w:rFonts w:asciiTheme="minorHAnsi" w:hAnsiTheme="minorHAnsi"/>
        </w:rPr>
      </w:pPr>
    </w:p>
    <w:p w:rsidRPr="00707E2C" w:rsidR="00584FE9" w:rsidP="00584FE9" w:rsidRDefault="000451E4" w14:paraId="7099AD23" w14:textId="00778521">
      <w:pPr>
        <w:rPr>
          <w:rFonts w:asciiTheme="minorHAnsi" w:hAnsiTheme="minorHAnsi"/>
        </w:rPr>
      </w:pPr>
      <w:r>
        <w:rPr>
          <w:noProof/>
        </w:rPr>
        <mc:AlternateContent>
          <mc:Choice Requires="wps">
            <w:drawing>
              <wp:anchor distT="0" distB="0" distL="114300" distR="114300" simplePos="0" relativeHeight="251658241" behindDoc="0" locked="0" layoutInCell="1" allowOverlap="1" wp14:anchorId="43025A35" wp14:editId="3EA456D5">
                <wp:simplePos x="0" y="0"/>
                <wp:positionH relativeFrom="margin">
                  <wp:posOffset>0</wp:posOffset>
                </wp:positionH>
                <wp:positionV relativeFrom="paragraph">
                  <wp:posOffset>219075</wp:posOffset>
                </wp:positionV>
                <wp:extent cx="5715635" cy="1135380"/>
                <wp:effectExtent l="0" t="0" r="0" b="7620"/>
                <wp:wrapThrough wrapText="bothSides">
                  <wp:wrapPolygon edited="0">
                    <wp:start x="0" y="0"/>
                    <wp:lineTo x="0" y="21383"/>
                    <wp:lineTo x="21526" y="21383"/>
                    <wp:lineTo x="21526" y="0"/>
                    <wp:lineTo x="0" y="0"/>
                  </wp:wrapPolygon>
                </wp:wrapThrough>
                <wp:docPr id="1071098884" name="Tekstvak 1"/>
                <wp:cNvGraphicFramePr/>
                <a:graphic xmlns:a="http://schemas.openxmlformats.org/drawingml/2006/main">
                  <a:graphicData uri="http://schemas.microsoft.com/office/word/2010/wordprocessingShape">
                    <wps:wsp>
                      <wps:cNvSpPr txBox="1"/>
                      <wps:spPr>
                        <a:xfrm>
                          <a:off x="0" y="0"/>
                          <a:ext cx="5715635" cy="1135380"/>
                        </a:xfrm>
                        <a:prstGeom prst="rect">
                          <a:avLst/>
                        </a:prstGeom>
                        <a:solidFill>
                          <a:schemeClr val="lt1"/>
                        </a:solidFill>
                        <a:ln w="6350">
                          <a:noFill/>
                        </a:ln>
                      </wps:spPr>
                      <wps:txbx>
                        <w:txbxContent>
                          <w:p w:rsidR="00584FE9" w:rsidP="00EE094B" w:rsidRDefault="00CB5B78" w14:paraId="17A5C24E" w14:textId="77777777">
                            <w:pPr>
                              <w:rPr>
                                <w:rFonts w:asciiTheme="minorHAnsi" w:hAnsiTheme="minorHAnsi" w:cstheme="minorHAnsi"/>
                                <w:b/>
                                <w:color w:val="C6002A"/>
                                <w:sz w:val="96"/>
                                <w:szCs w:val="44"/>
                              </w:rPr>
                            </w:pPr>
                            <w:r>
                              <w:rPr>
                                <w:rFonts w:asciiTheme="minorHAnsi" w:hAnsiTheme="minorHAnsi" w:cstheme="minorHAnsi"/>
                                <w:b/>
                                <w:color w:val="C6002A"/>
                                <w:sz w:val="96"/>
                                <w:szCs w:val="44"/>
                              </w:rPr>
                              <w:t>Plan van Aanpak</w:t>
                            </w:r>
                          </w:p>
                          <w:p w:rsidRPr="00CB5B78" w:rsidR="00EE094B" w:rsidP="00CB5B78" w:rsidRDefault="00CB5B78" w14:paraId="4D1BF617" w14:textId="68C61D12">
                            <w:pPr>
                              <w:rPr>
                                <w:rFonts w:asciiTheme="minorHAnsi" w:hAnsiTheme="minorHAnsi" w:cstheme="minorHAnsi"/>
                                <w:bCs/>
                                <w:sz w:val="32"/>
                              </w:rPr>
                            </w:pPr>
                            <w:proofErr w:type="spellStart"/>
                            <w:r>
                              <w:rPr>
                                <w:rFonts w:asciiTheme="minorHAnsi" w:hAnsiTheme="minorHAnsi" w:cstheme="minorHAnsi"/>
                                <w:bCs/>
                                <w:sz w:val="32"/>
                              </w:rPr>
                              <w:t>TI-</w:t>
                            </w:r>
                            <w:r w:rsidR="003661CF">
                              <w:rPr>
                                <w:rFonts w:asciiTheme="minorHAnsi" w:hAnsiTheme="minorHAnsi" w:cstheme="minorHAnsi"/>
                                <w:bCs/>
                                <w:sz w:val="32"/>
                              </w:rPr>
                              <w:t>EMS</w:t>
                            </w:r>
                            <w:proofErr w:type="spellEnd"/>
                            <w:r w:rsidR="003661CF">
                              <w:rPr>
                                <w:rFonts w:asciiTheme="minorHAnsi" w:hAnsiTheme="minorHAnsi" w:cstheme="minorHAnsi"/>
                                <w:bCs/>
                                <w:sz w:val="32"/>
                              </w:rPr>
                              <w:t xml:space="preserve"> Energie Management Systems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B28A7B8">
              <v:shapetype id="_x0000_t202" coordsize="21600,21600" o:spt="202" path="m,l,21600r21600,l21600,xe" w14:anchorId="43025A35">
                <v:stroke joinstyle="miter"/>
                <v:path gradientshapeok="t" o:connecttype="rect"/>
              </v:shapetype>
              <v:shape id="Tekstvak 1" style="position:absolute;margin-left:0;margin-top:17.25pt;width:450.05pt;height:89.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">
                <v:textbox>
                  <w:txbxContent>
                    <w:p w:rsidR="00584FE9" w:rsidP="00EE094B" w:rsidRDefault="00CB5B78" w14:paraId="1C7F132B" w14:textId="77777777">
                      <w:pPr>
                        <w:rPr>
                          <w:rFonts w:asciiTheme="minorHAnsi" w:hAnsiTheme="minorHAnsi" w:cstheme="minorHAnsi"/>
                          <w:b/>
                          <w:color w:val="C6002A"/>
                          <w:sz w:val="96"/>
                          <w:szCs w:val="44"/>
                        </w:rPr>
                      </w:pPr>
                      <w:r>
                        <w:rPr>
                          <w:rFonts w:asciiTheme="minorHAnsi" w:hAnsiTheme="minorHAnsi" w:cstheme="minorHAnsi"/>
                          <w:b/>
                          <w:color w:val="C6002A"/>
                          <w:sz w:val="96"/>
                          <w:szCs w:val="44"/>
                        </w:rPr>
                        <w:t>Plan van Aanpak</w:t>
                      </w:r>
                    </w:p>
                    <w:p w:rsidRPr="00CB5B78" w:rsidR="00EE094B" w:rsidP="00CB5B78" w:rsidRDefault="00CB5B78" w14:paraId="05E3F94B" w14:textId="68C61D12">
                      <w:pPr>
                        <w:rPr>
                          <w:rFonts w:asciiTheme="minorHAnsi" w:hAnsiTheme="minorHAnsi" w:cstheme="minorHAnsi"/>
                          <w:bCs/>
                          <w:sz w:val="32"/>
                        </w:rPr>
                      </w:pPr>
                      <w:proofErr w:type="spellStart"/>
                      <w:r>
                        <w:rPr>
                          <w:rFonts w:asciiTheme="minorHAnsi" w:hAnsiTheme="minorHAnsi" w:cstheme="minorHAnsi"/>
                          <w:bCs/>
                          <w:sz w:val="32"/>
                        </w:rPr>
                        <w:t>TI-</w:t>
                      </w:r>
                      <w:r w:rsidR="003661CF">
                        <w:rPr>
                          <w:rFonts w:asciiTheme="minorHAnsi" w:hAnsiTheme="minorHAnsi" w:cstheme="minorHAnsi"/>
                          <w:bCs/>
                          <w:sz w:val="32"/>
                        </w:rPr>
                        <w:t>EMS</w:t>
                      </w:r>
                      <w:proofErr w:type="spellEnd"/>
                      <w:r w:rsidR="003661CF">
                        <w:rPr>
                          <w:rFonts w:asciiTheme="minorHAnsi" w:hAnsiTheme="minorHAnsi" w:cstheme="minorHAnsi"/>
                          <w:bCs/>
                          <w:sz w:val="32"/>
                        </w:rPr>
                        <w:t xml:space="preserve"> Energie Management Systems </w:t>
                      </w:r>
                    </w:p>
                  </w:txbxContent>
                </v:textbox>
                <w10:wrap type="through" anchorx="margin"/>
              </v:shape>
            </w:pict>
          </mc:Fallback>
        </mc:AlternateContent>
      </w:r>
    </w:p>
    <w:p w:rsidRPr="00707E2C" w:rsidR="00584FE9" w:rsidP="00584FE9" w:rsidRDefault="00584FE9" w14:paraId="52940CFA" w14:textId="2BDBD2DC">
      <w:pPr>
        <w:rPr>
          <w:rFonts w:asciiTheme="minorHAnsi" w:hAnsiTheme="minorHAnsi"/>
        </w:rPr>
      </w:pPr>
    </w:p>
    <w:p w:rsidRPr="00707E2C" w:rsidR="00584FE9" w:rsidP="00584FE9" w:rsidRDefault="00584FE9" w14:paraId="14C2B701" w14:textId="13902926">
      <w:pPr>
        <w:rPr>
          <w:rFonts w:asciiTheme="minorHAnsi" w:hAnsiTheme="minorHAnsi"/>
        </w:rPr>
      </w:pPr>
    </w:p>
    <w:p w:rsidRPr="00707E2C" w:rsidR="00584FE9" w:rsidP="00584FE9" w:rsidRDefault="00B259BE" w14:paraId="0CF34F39" w14:textId="5518F07A">
      <w:pPr>
        <w:rPr>
          <w:rFonts w:asciiTheme="minorHAnsi" w:hAnsiTheme="minorHAnsi"/>
        </w:rPr>
      </w:pPr>
      <w:r>
        <w:rPr>
          <w:noProof/>
        </w:rPr>
        <w:drawing>
          <wp:anchor distT="0" distB="0" distL="114300" distR="114300" simplePos="0" relativeHeight="251658243" behindDoc="0" locked="0" layoutInCell="1" allowOverlap="1" wp14:anchorId="4E8EB2A7" wp14:editId="3AD040B8">
            <wp:simplePos x="0" y="0"/>
            <wp:positionH relativeFrom="column">
              <wp:posOffset>110139</wp:posOffset>
            </wp:positionH>
            <wp:positionV relativeFrom="paragraph">
              <wp:posOffset>139823</wp:posOffset>
            </wp:positionV>
            <wp:extent cx="5490561" cy="32315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2499" cy="3232656"/>
                    </a:xfrm>
                    <a:prstGeom prst="rect">
                      <a:avLst/>
                    </a:prstGeom>
                  </pic:spPr>
                </pic:pic>
              </a:graphicData>
            </a:graphic>
            <wp14:sizeRelH relativeFrom="margin">
              <wp14:pctWidth>0</wp14:pctWidth>
            </wp14:sizeRelH>
            <wp14:sizeRelV relativeFrom="margin">
              <wp14:pctHeight>0</wp14:pctHeight>
            </wp14:sizeRelV>
          </wp:anchor>
        </w:drawing>
      </w:r>
    </w:p>
    <w:p w:rsidR="00584FE9" w:rsidP="00584FE9" w:rsidRDefault="00584FE9" w14:paraId="6D32F779" w14:textId="3315B22B">
      <w:pPr>
        <w:rPr>
          <w:rFonts w:asciiTheme="minorHAnsi" w:hAnsiTheme="minorHAnsi"/>
        </w:rPr>
      </w:pPr>
    </w:p>
    <w:p w:rsidRPr="00707E2C" w:rsidR="00584FE9" w:rsidP="00584FE9" w:rsidRDefault="00584FE9" w14:paraId="574CDEE2" w14:textId="3156416E">
      <w:pPr>
        <w:rPr>
          <w:rFonts w:asciiTheme="minorHAnsi" w:hAnsiTheme="minorHAnsi"/>
        </w:rPr>
      </w:pPr>
    </w:p>
    <w:p w:rsidRPr="00707E2C" w:rsidR="00584FE9" w:rsidP="00584FE9" w:rsidRDefault="00584FE9" w14:paraId="3B0F5CBE" w14:textId="74E5AC5C">
      <w:pPr>
        <w:rPr>
          <w:rFonts w:asciiTheme="minorHAnsi" w:hAnsiTheme="minorHAnsi"/>
        </w:rPr>
      </w:pPr>
    </w:p>
    <w:p w:rsidRPr="0067535B" w:rsidR="00584FE9" w:rsidP="00584FE9" w:rsidRDefault="004C206D" w14:paraId="5765BA4A" w14:textId="3520E380">
      <w:pPr>
        <w:rPr>
          <w:rFonts w:asciiTheme="minorHAnsi" w:hAnsiTheme="minorHAnsi" w:eastAsiaTheme="majorEastAsia" w:cstheme="majorBidi"/>
          <w:color w:val="C6002A"/>
          <w:sz w:val="32"/>
          <w:szCs w:val="32"/>
        </w:rPr>
      </w:pPr>
      <w:r w:rsidRPr="001943A2">
        <w:rPr>
          <w:rFonts w:ascii="Calibri Light" w:hAnsi="Calibri Light" w:eastAsia="Calibri Light" w:cs="Calibri Light"/>
          <w:noProof/>
          <w:sz w:val="56"/>
          <w:szCs w:val="56"/>
        </w:rPr>
        <mc:AlternateContent>
          <mc:Choice Requires="wps">
            <w:drawing>
              <wp:anchor distT="0" distB="0" distL="114300" distR="114300" simplePos="0" relativeHeight="251658242" behindDoc="0" locked="0" layoutInCell="1" allowOverlap="1" wp14:anchorId="30E72365" wp14:editId="068375B4">
                <wp:simplePos x="0" y="0"/>
                <wp:positionH relativeFrom="margin">
                  <wp:align>right</wp:align>
                </wp:positionH>
                <wp:positionV relativeFrom="paragraph">
                  <wp:posOffset>4501515</wp:posOffset>
                </wp:positionV>
                <wp:extent cx="5759450" cy="1815465"/>
                <wp:effectExtent l="0" t="0" r="0" b="0"/>
                <wp:wrapThrough wrapText="bothSides">
                  <wp:wrapPolygon edited="0">
                    <wp:start x="0" y="0"/>
                    <wp:lineTo x="0" y="21305"/>
                    <wp:lineTo x="21505" y="21305"/>
                    <wp:lineTo x="21505"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5759450" cy="1815465"/>
                        </a:xfrm>
                        <a:prstGeom prst="rect">
                          <a:avLst/>
                        </a:prstGeom>
                        <a:solidFill>
                          <a:schemeClr val="lt1"/>
                        </a:solidFill>
                        <a:ln w="6350">
                          <a:noFill/>
                        </a:ln>
                      </wps:spPr>
                      <wps:txbx>
                        <w:txbxContent>
                          <w:p w:rsidRPr="00B84F6E" w:rsidR="004C206D" w:rsidP="004C206D" w:rsidRDefault="004C206D" w14:paraId="58A3CBEE" w14:textId="77777777">
                            <w:pPr>
                              <w:rPr>
                                <w:b/>
                                <w:color w:val="C6002A"/>
                                <w:sz w:val="20"/>
                                <w:szCs w:val="14"/>
                              </w:rPr>
                            </w:pPr>
                            <w:r>
                              <w:rPr>
                                <w:b/>
                                <w:color w:val="C6002A"/>
                                <w:sz w:val="20"/>
                                <w:szCs w:val="14"/>
                              </w:rPr>
                              <w:t>Studenten</w:t>
                            </w:r>
                            <w:r w:rsidRPr="00B84F6E">
                              <w:rPr>
                                <w:b/>
                                <w:color w:val="C6002A"/>
                                <w:sz w:val="20"/>
                                <w:szCs w:val="14"/>
                              </w:rPr>
                              <w:t>:</w:t>
                            </w:r>
                          </w:p>
                          <w:p w:rsidRPr="008B0663" w:rsidR="004C206D" w:rsidP="004C206D" w:rsidRDefault="004C206D" w14:paraId="1ED342DA" w14:textId="77777777">
                            <w:pPr>
                              <w:pStyle w:val="NoSpacing"/>
                              <w:ind w:left="720"/>
                              <w:rPr>
                                <w:rStyle w:val="Hyperlink"/>
                                <w:rFonts w:ascii="Verdana" w:hAnsi="Verdana"/>
                                <w:sz w:val="14"/>
                                <w:szCs w:val="14"/>
                                <w:bdr w:val="none" w:color="auto" w:sz="0" w:space="0" w:frame="1"/>
                                <w:lang w:val="en-US"/>
                              </w:rPr>
                            </w:pPr>
                            <w:proofErr w:type="spellStart"/>
                            <w:r w:rsidRPr="008B0663">
                              <w:rPr>
                                <w:rStyle w:val="SubtleReference"/>
                                <w:sz w:val="18"/>
                                <w:szCs w:val="18"/>
                                <w:lang w:val="en-US"/>
                              </w:rPr>
                              <w:t>Arshiya</w:t>
                            </w:r>
                            <w:proofErr w:type="spellEnd"/>
                            <w:r w:rsidRPr="008B0663">
                              <w:rPr>
                                <w:rStyle w:val="SubtleReference"/>
                                <w:sz w:val="18"/>
                                <w:szCs w:val="18"/>
                                <w:lang w:val="en-US"/>
                              </w:rPr>
                              <w:t xml:space="preserve"> Sharifi</w:t>
                            </w:r>
                            <w:r w:rsidRPr="008B0663">
                              <w:rPr>
                                <w:rStyle w:val="SubtleReference"/>
                                <w:sz w:val="18"/>
                                <w:szCs w:val="18"/>
                                <w:lang w:val="en-US"/>
                              </w:rPr>
                              <w:tab/>
                            </w:r>
                            <w:r w:rsidRPr="008B0663">
                              <w:rPr>
                                <w:rStyle w:val="SubtleReference"/>
                                <w:sz w:val="18"/>
                                <w:szCs w:val="18"/>
                                <w:lang w:val="en-US"/>
                              </w:rPr>
                              <w:tab/>
                            </w:r>
                            <w:r w:rsidRPr="008B0663">
                              <w:rPr>
                                <w:rStyle w:val="SubtleReference"/>
                                <w:sz w:val="18"/>
                                <w:szCs w:val="18"/>
                                <w:lang w:val="en-US"/>
                              </w:rPr>
                              <w:t>2139515</w:t>
                            </w:r>
                            <w:r w:rsidRPr="008B0663">
                              <w:rPr>
                                <w:rStyle w:val="SubtleReference"/>
                                <w:sz w:val="18"/>
                                <w:szCs w:val="18"/>
                                <w:lang w:val="en-US"/>
                              </w:rPr>
                              <w:tab/>
                            </w:r>
                            <w:r w:rsidRPr="008B0663">
                              <w:rPr>
                                <w:rStyle w:val="SubtleReference"/>
                                <w:sz w:val="18"/>
                                <w:szCs w:val="18"/>
                                <w:lang w:val="en-US"/>
                              </w:rPr>
                              <w:tab/>
                            </w:r>
                            <w:hyperlink w:history="1" r:id="rId13">
                              <w:r w:rsidRPr="008B0663">
                                <w:rPr>
                                  <w:rStyle w:val="Hyperlink"/>
                                  <w:sz w:val="18"/>
                                  <w:szCs w:val="18"/>
                                  <w:lang w:val="en-US"/>
                                </w:rPr>
                                <w:t>a.sharifi@student.avans.nl</w:t>
                              </w:r>
                            </w:hyperlink>
                            <w:r w:rsidRPr="008B0663">
                              <w:rPr>
                                <w:rStyle w:val="SubtleReference"/>
                                <w:sz w:val="18"/>
                                <w:szCs w:val="18"/>
                                <w:lang w:val="en-US"/>
                              </w:rPr>
                              <w:t xml:space="preserve"> </w:t>
                            </w:r>
                          </w:p>
                          <w:p w:rsidRPr="007D6B59" w:rsidR="004C206D" w:rsidP="004C206D" w:rsidRDefault="004C206D" w14:paraId="29B8736C" w14:textId="77777777">
                            <w:pPr>
                              <w:pStyle w:val="NoSpacing"/>
                              <w:ind w:left="720"/>
                              <w:rPr>
                                <w:rStyle w:val="Hyperlink"/>
                                <w:smallCaps/>
                                <w:color w:val="5A5A5A" w:themeColor="text1" w:themeTint="A5"/>
                                <w:sz w:val="18"/>
                                <w:szCs w:val="18"/>
                                <w:u w:val="none"/>
                                <w:lang w:val="en-US"/>
                              </w:rPr>
                            </w:pPr>
                            <w:r w:rsidRPr="001D0399">
                              <w:rPr>
                                <w:rStyle w:val="SubtleReference"/>
                                <w:sz w:val="18"/>
                                <w:szCs w:val="18"/>
                                <w:lang w:val="en-US"/>
                              </w:rPr>
                              <w:t xml:space="preserve">Nicholas </w:t>
                            </w:r>
                            <w:r>
                              <w:rPr>
                                <w:rStyle w:val="SubtleReference"/>
                                <w:sz w:val="18"/>
                                <w:szCs w:val="18"/>
                                <w:lang w:val="en-US"/>
                              </w:rPr>
                              <w:t>Le Roux</w:t>
                            </w:r>
                            <w:r w:rsidRPr="001D0399">
                              <w:rPr>
                                <w:rStyle w:val="SubtleReference"/>
                                <w:sz w:val="18"/>
                                <w:szCs w:val="18"/>
                                <w:lang w:val="en-US"/>
                              </w:rPr>
                              <w:tab/>
                            </w:r>
                            <w:r>
                              <w:rPr>
                                <w:rStyle w:val="SubtleReference"/>
                                <w:sz w:val="18"/>
                                <w:szCs w:val="18"/>
                                <w:lang w:val="en-US"/>
                              </w:rPr>
                              <w:tab/>
                            </w:r>
                            <w:r>
                              <w:rPr>
                                <w:rStyle w:val="SubtleReference"/>
                                <w:sz w:val="18"/>
                                <w:szCs w:val="18"/>
                                <w:lang w:val="en-US"/>
                              </w:rPr>
                              <w:t>2156763</w:t>
                            </w:r>
                            <w:r w:rsidRPr="001D0399">
                              <w:rPr>
                                <w:rStyle w:val="SubtleReference"/>
                                <w:sz w:val="18"/>
                                <w:szCs w:val="18"/>
                                <w:lang w:val="en-US"/>
                              </w:rPr>
                              <w:tab/>
                            </w:r>
                            <w:r w:rsidRPr="001D0399">
                              <w:rPr>
                                <w:rStyle w:val="SubtleReference"/>
                                <w:sz w:val="18"/>
                                <w:szCs w:val="18"/>
                                <w:lang w:val="en-US"/>
                              </w:rPr>
                              <w:tab/>
                            </w:r>
                            <w:hyperlink w:history="1" r:id="rId14">
                              <w:r w:rsidRPr="00E67FD4">
                                <w:rPr>
                                  <w:rStyle w:val="Hyperlink"/>
                                  <w:sz w:val="18"/>
                                  <w:szCs w:val="18"/>
                                  <w:lang w:val="en-US"/>
                                </w:rPr>
                                <w:t>nkw.leroux@student.avans.nl</w:t>
                              </w:r>
                            </w:hyperlink>
                            <w:r w:rsidRPr="001D0399">
                              <w:rPr>
                                <w:rStyle w:val="SubtleReference"/>
                                <w:sz w:val="18"/>
                                <w:szCs w:val="18"/>
                                <w:lang w:val="en-US"/>
                              </w:rPr>
                              <w:t xml:space="preserve"> </w:t>
                            </w:r>
                          </w:p>
                          <w:p w:rsidRPr="004231D7" w:rsidR="004C206D" w:rsidP="004C206D" w:rsidRDefault="004C206D" w14:paraId="2430C1FD" w14:textId="77777777">
                            <w:pPr>
                              <w:pStyle w:val="NoSpacing"/>
                              <w:ind w:left="720"/>
                              <w:rPr>
                                <w:rStyle w:val="SubtleReference"/>
                                <w:sz w:val="18"/>
                                <w:szCs w:val="18"/>
                                <w:lang w:val="en-US"/>
                              </w:rPr>
                            </w:pPr>
                            <w:r w:rsidRPr="004231D7">
                              <w:rPr>
                                <w:rStyle w:val="SubtleReference"/>
                                <w:sz w:val="18"/>
                                <w:szCs w:val="18"/>
                                <w:lang w:val="en-US"/>
                              </w:rPr>
                              <w:t xml:space="preserve">Robin </w:t>
                            </w:r>
                            <w:proofErr w:type="spellStart"/>
                            <w:r w:rsidRPr="004231D7">
                              <w:rPr>
                                <w:rStyle w:val="SubtleReference"/>
                                <w:sz w:val="18"/>
                                <w:szCs w:val="18"/>
                                <w:lang w:val="en-US"/>
                              </w:rPr>
                              <w:t>Koedood</w:t>
                            </w:r>
                            <w:proofErr w:type="spellEnd"/>
                            <w:r w:rsidRPr="004231D7">
                              <w:rPr>
                                <w:rStyle w:val="SubtleReference"/>
                                <w:sz w:val="18"/>
                                <w:szCs w:val="18"/>
                                <w:lang w:val="en-US"/>
                              </w:rPr>
                              <w:tab/>
                            </w:r>
                            <w:r w:rsidRPr="004231D7">
                              <w:rPr>
                                <w:rStyle w:val="SubtleReference"/>
                                <w:sz w:val="18"/>
                                <w:szCs w:val="18"/>
                                <w:lang w:val="en-US"/>
                              </w:rPr>
                              <w:tab/>
                            </w:r>
                            <w:r w:rsidRPr="004231D7">
                              <w:rPr>
                                <w:rStyle w:val="SubtleReference"/>
                                <w:sz w:val="18"/>
                                <w:szCs w:val="18"/>
                                <w:lang w:val="en-US"/>
                              </w:rPr>
                              <w:t>2151018</w:t>
                            </w:r>
                            <w:r w:rsidRPr="004231D7">
                              <w:rPr>
                                <w:rStyle w:val="SubtleReference"/>
                                <w:sz w:val="18"/>
                                <w:szCs w:val="18"/>
                                <w:lang w:val="en-US"/>
                              </w:rPr>
                              <w:tab/>
                            </w:r>
                            <w:r w:rsidRPr="004231D7">
                              <w:rPr>
                                <w:rStyle w:val="SubtleReference"/>
                                <w:sz w:val="18"/>
                                <w:szCs w:val="18"/>
                                <w:lang w:val="en-US"/>
                              </w:rPr>
                              <w:tab/>
                            </w:r>
                            <w:hyperlink w:history="1" r:id="rId15">
                              <w:r w:rsidRPr="004231D7">
                                <w:rPr>
                                  <w:rStyle w:val="Hyperlink"/>
                                  <w:sz w:val="18"/>
                                  <w:szCs w:val="18"/>
                                  <w:lang w:val="en-US"/>
                                </w:rPr>
                                <w:t>jj.koedood1@student.avans.nl</w:t>
                              </w:r>
                            </w:hyperlink>
                            <w:r w:rsidRPr="004231D7">
                              <w:rPr>
                                <w:rStyle w:val="SubtleReference"/>
                                <w:sz w:val="18"/>
                                <w:szCs w:val="18"/>
                                <w:lang w:val="en-US"/>
                              </w:rPr>
                              <w:t xml:space="preserve"> </w:t>
                            </w:r>
                          </w:p>
                          <w:p w:rsidRPr="000539BC" w:rsidR="004C206D" w:rsidP="004C206D" w:rsidRDefault="004C206D" w14:paraId="7D8ED2E2" w14:textId="77777777">
                            <w:pPr>
                              <w:pStyle w:val="NoSpacing"/>
                              <w:ind w:left="720"/>
                              <w:rPr>
                                <w:rStyle w:val="SubtleReference"/>
                                <w:sz w:val="18"/>
                                <w:szCs w:val="18"/>
                                <w:lang w:val="en-US"/>
                              </w:rPr>
                            </w:pPr>
                            <w:r w:rsidRPr="000539BC">
                              <w:rPr>
                                <w:rStyle w:val="SubtleReference"/>
                                <w:sz w:val="18"/>
                                <w:szCs w:val="18"/>
                                <w:lang w:val="en-US"/>
                              </w:rPr>
                              <w:t>Timo Jenkins</w:t>
                            </w:r>
                            <w:r w:rsidRPr="000539BC">
                              <w:rPr>
                                <w:rStyle w:val="SubtleReference"/>
                                <w:sz w:val="18"/>
                                <w:szCs w:val="18"/>
                                <w:lang w:val="en-US"/>
                              </w:rPr>
                              <w:tab/>
                            </w:r>
                            <w:r w:rsidRPr="000539BC">
                              <w:rPr>
                                <w:rStyle w:val="SubtleReference"/>
                                <w:sz w:val="18"/>
                                <w:szCs w:val="18"/>
                                <w:lang w:val="en-US"/>
                              </w:rPr>
                              <w:tab/>
                            </w:r>
                            <w:r w:rsidRPr="004231D7">
                              <w:rPr>
                                <w:rStyle w:val="SubtleReference"/>
                                <w:sz w:val="18"/>
                                <w:szCs w:val="18"/>
                                <w:lang w:val="en-US"/>
                              </w:rPr>
                              <w:t>2153042</w:t>
                            </w:r>
                            <w:r w:rsidRPr="000539BC">
                              <w:rPr>
                                <w:rStyle w:val="SubtleReference"/>
                                <w:sz w:val="18"/>
                                <w:szCs w:val="18"/>
                                <w:lang w:val="en-US"/>
                              </w:rPr>
                              <w:tab/>
                            </w:r>
                            <w:r w:rsidRPr="000539BC">
                              <w:rPr>
                                <w:rStyle w:val="SubtleReference"/>
                                <w:sz w:val="18"/>
                                <w:szCs w:val="18"/>
                                <w:lang w:val="en-US"/>
                              </w:rPr>
                              <w:tab/>
                            </w:r>
                            <w:hyperlink w:history="1" r:id="rId16">
                              <w:r w:rsidRPr="000B1C44">
                                <w:rPr>
                                  <w:rStyle w:val="Hyperlink"/>
                                  <w:sz w:val="18"/>
                                  <w:szCs w:val="18"/>
                                  <w:lang w:val="en-US"/>
                                </w:rPr>
                                <w:t>tjr.jenkins@student.avans.nl</w:t>
                              </w:r>
                            </w:hyperlink>
                            <w:r>
                              <w:rPr>
                                <w:rStyle w:val="SubtleReference"/>
                                <w:sz w:val="18"/>
                                <w:szCs w:val="18"/>
                                <w:lang w:val="en-US"/>
                              </w:rPr>
                              <w:t xml:space="preserve"> </w:t>
                            </w:r>
                            <w:r w:rsidRPr="000539BC">
                              <w:rPr>
                                <w:rStyle w:val="SubtleReference"/>
                                <w:sz w:val="18"/>
                                <w:szCs w:val="18"/>
                                <w:lang w:val="en-US"/>
                              </w:rPr>
                              <w:tab/>
                            </w:r>
                          </w:p>
                          <w:p w:rsidRPr="000539BC" w:rsidR="004C206D" w:rsidP="004C206D" w:rsidRDefault="004C206D" w14:paraId="6B3D2F58" w14:textId="77777777">
                            <w:pPr>
                              <w:rPr>
                                <w:sz w:val="20"/>
                                <w:szCs w:val="14"/>
                                <w:lang w:val="en-US"/>
                              </w:rPr>
                            </w:pPr>
                          </w:p>
                          <w:p w:rsidRPr="00B84F6E" w:rsidR="004C206D" w:rsidP="004C206D" w:rsidRDefault="004C206D" w14:paraId="254E3DEE" w14:textId="77777777">
                            <w:pPr>
                              <w:rPr>
                                <w:sz w:val="20"/>
                                <w:szCs w:val="14"/>
                              </w:rPr>
                            </w:pPr>
                            <w:r w:rsidRPr="00B84F6E">
                              <w:rPr>
                                <w:b/>
                                <w:color w:val="C6002A"/>
                                <w:sz w:val="20"/>
                                <w:szCs w:val="14"/>
                              </w:rPr>
                              <w:t xml:space="preserve">Organisatie: </w:t>
                            </w:r>
                            <w:proofErr w:type="spellStart"/>
                            <w:r w:rsidRPr="00B84F6E">
                              <w:rPr>
                                <w:sz w:val="20"/>
                                <w:szCs w:val="14"/>
                              </w:rPr>
                              <w:t>Avans</w:t>
                            </w:r>
                            <w:proofErr w:type="spellEnd"/>
                            <w:r w:rsidRPr="00B84F6E">
                              <w:rPr>
                                <w:sz w:val="20"/>
                                <w:szCs w:val="14"/>
                              </w:rPr>
                              <w:t xml:space="preserve"> Hogeschool</w:t>
                            </w:r>
                          </w:p>
                          <w:p w:rsidRPr="00B84F6E" w:rsidR="004C206D" w:rsidP="004C206D" w:rsidRDefault="004C206D" w14:paraId="45AA89C9" w14:textId="77777777">
                            <w:pPr>
                              <w:pStyle w:val="ListParagraph"/>
                              <w:rPr>
                                <w:sz w:val="20"/>
                                <w:szCs w:val="14"/>
                              </w:rPr>
                            </w:pPr>
                          </w:p>
                          <w:p w:rsidRPr="00B84F6E" w:rsidR="004C206D" w:rsidP="004C206D" w:rsidRDefault="004C206D" w14:paraId="3A74B1F2" w14:textId="2B91245F">
                            <w:pPr>
                              <w:rPr>
                                <w:sz w:val="20"/>
                                <w:szCs w:val="14"/>
                              </w:rPr>
                            </w:pPr>
                            <w:r w:rsidRPr="00B84F6E">
                              <w:rPr>
                                <w:b/>
                                <w:color w:val="C6002A"/>
                                <w:sz w:val="20"/>
                                <w:szCs w:val="14"/>
                              </w:rPr>
                              <w:t xml:space="preserve">Plaats, datum: </w:t>
                            </w:r>
                            <w:r w:rsidRPr="00B84F6E">
                              <w:rPr>
                                <w:sz w:val="20"/>
                                <w:szCs w:val="14"/>
                              </w:rPr>
                              <w:t xml:space="preserve">Breda, </w:t>
                            </w:r>
                            <w:r w:rsidR="003661CF">
                              <w:rPr>
                                <w:sz w:val="20"/>
                                <w:szCs w:val="14"/>
                              </w:rPr>
                              <w:t>1</w:t>
                            </w:r>
                            <w:r w:rsidR="000C6227">
                              <w:rPr>
                                <w:sz w:val="20"/>
                                <w:szCs w:val="14"/>
                              </w:rPr>
                              <w:t>3</w:t>
                            </w:r>
                            <w:r>
                              <w:rPr>
                                <w:sz w:val="20"/>
                                <w:szCs w:val="14"/>
                              </w:rPr>
                              <w:t>-</w:t>
                            </w:r>
                            <w:r w:rsidR="003661CF">
                              <w:rPr>
                                <w:sz w:val="20"/>
                                <w:szCs w:val="14"/>
                              </w:rPr>
                              <w:t>0</w:t>
                            </w:r>
                            <w:r w:rsidR="000C6227">
                              <w:rPr>
                                <w:sz w:val="20"/>
                                <w:szCs w:val="14"/>
                              </w:rPr>
                              <w:t>4</w:t>
                            </w:r>
                            <w:r>
                              <w:rPr>
                                <w:sz w:val="20"/>
                                <w:szCs w:val="14"/>
                              </w:rPr>
                              <w:t>-2022</w:t>
                            </w:r>
                          </w:p>
                          <w:p w:rsidRPr="00B84F6E" w:rsidR="004C206D" w:rsidP="004C206D" w:rsidRDefault="004C206D" w14:paraId="29DB6729" w14:textId="77777777">
                            <w:pPr>
                              <w:rPr>
                                <w:rStyle w:val="Hyperlink"/>
                                <w:sz w:val="14"/>
                                <w:szCs w:val="14"/>
                              </w:rPr>
                            </w:pPr>
                          </w:p>
                          <w:p w:rsidRPr="00B84F6E" w:rsidR="004C206D" w:rsidP="004C206D" w:rsidRDefault="004C206D" w14:paraId="611145FE" w14:textId="77777777">
                            <w:pPr>
                              <w:rPr>
                                <w:rStyle w:val="SubtleReference"/>
                                <w:bCs/>
                                <w:sz w:val="14"/>
                                <w:szCs w:val="14"/>
                              </w:rPr>
                            </w:pPr>
                            <w:r w:rsidRPr="00B84F6E">
                              <w:rPr>
                                <w:b/>
                                <w:color w:val="C6002A"/>
                                <w:sz w:val="20"/>
                                <w:szCs w:val="14"/>
                              </w:rPr>
                              <w:t xml:space="preserve">Versie: </w:t>
                            </w:r>
                            <w:r>
                              <w:rPr>
                                <w:bCs/>
                                <w:sz w:val="20"/>
                                <w:szCs w:val="14"/>
                              </w:rPr>
                              <w:t>1.0</w:t>
                            </w:r>
                          </w:p>
                          <w:p w:rsidRPr="00B84F6E" w:rsidR="00B84F6E" w:rsidP="00B84F6E" w:rsidRDefault="00B84F6E" w14:paraId="78D01855" w14:textId="218A7B2A">
                            <w:pPr>
                              <w:rPr>
                                <w:rStyle w:val="SubtleReference"/>
                                <w:bC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B0F49FC">
              <v:shape id="Tekstvak 2" style="position:absolute;margin-left:402.3pt;margin-top:354.45pt;width:453.5pt;height:142.9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" w14:anchorId="30E72365">
                <v:textbox>
                  <w:txbxContent>
                    <w:p w:rsidRPr="00B84F6E" w:rsidR="004C206D" w:rsidP="004C206D" w:rsidRDefault="004C206D" w14:paraId="3D761627" w14:textId="77777777">
                      <w:pPr>
                        <w:rPr>
                          <w:b/>
                          <w:color w:val="C6002A"/>
                          <w:sz w:val="20"/>
                          <w:szCs w:val="14"/>
                        </w:rPr>
                      </w:pPr>
                      <w:r>
                        <w:rPr>
                          <w:b/>
                          <w:color w:val="C6002A"/>
                          <w:sz w:val="20"/>
                          <w:szCs w:val="14"/>
                        </w:rPr>
                        <w:t>Studenten</w:t>
                      </w:r>
                      <w:r w:rsidRPr="00B84F6E">
                        <w:rPr>
                          <w:b/>
                          <w:color w:val="C6002A"/>
                          <w:sz w:val="20"/>
                          <w:szCs w:val="14"/>
                        </w:rPr>
                        <w:t>:</w:t>
                      </w:r>
                    </w:p>
                    <w:p w:rsidRPr="008B0663" w:rsidR="004C206D" w:rsidP="004C206D" w:rsidRDefault="004C206D" w14:paraId="7A69050E" w14:textId="77777777">
                      <w:pPr>
                        <w:pStyle w:val="NoSpacing"/>
                        <w:ind w:left="720"/>
                        <w:rPr>
                          <w:rStyle w:val="Hyperlink"/>
                          <w:rFonts w:ascii="Verdana" w:hAnsi="Verdana"/>
                          <w:sz w:val="14"/>
                          <w:szCs w:val="14"/>
                          <w:bdr w:val="none" w:color="auto" w:sz="0" w:space="0" w:frame="1"/>
                          <w:lang w:val="en-US"/>
                        </w:rPr>
                      </w:pPr>
                      <w:proofErr w:type="spellStart"/>
                      <w:r w:rsidRPr="008B0663">
                        <w:rPr>
                          <w:rStyle w:val="SubtleReference"/>
                          <w:sz w:val="18"/>
                          <w:szCs w:val="18"/>
                          <w:lang w:val="en-US"/>
                        </w:rPr>
                        <w:t>Arshiya</w:t>
                      </w:r>
                      <w:proofErr w:type="spellEnd"/>
                      <w:r w:rsidRPr="008B0663">
                        <w:rPr>
                          <w:rStyle w:val="SubtleReference"/>
                          <w:sz w:val="18"/>
                          <w:szCs w:val="18"/>
                          <w:lang w:val="en-US"/>
                        </w:rPr>
                        <w:t xml:space="preserve"> Sharifi</w:t>
                      </w:r>
                      <w:r w:rsidRPr="008B0663">
                        <w:rPr>
                          <w:rStyle w:val="SubtleReference"/>
                          <w:sz w:val="18"/>
                          <w:szCs w:val="18"/>
                          <w:lang w:val="en-US"/>
                        </w:rPr>
                        <w:tab/>
                      </w:r>
                      <w:r w:rsidRPr="008B0663">
                        <w:rPr>
                          <w:rStyle w:val="SubtleReference"/>
                          <w:sz w:val="18"/>
                          <w:szCs w:val="18"/>
                          <w:lang w:val="en-US"/>
                        </w:rPr>
                        <w:tab/>
                      </w:r>
                      <w:r w:rsidRPr="008B0663">
                        <w:rPr>
                          <w:rStyle w:val="SubtleReference"/>
                          <w:sz w:val="18"/>
                          <w:szCs w:val="18"/>
                          <w:lang w:val="en-US"/>
                        </w:rPr>
                        <w:t>2139515</w:t>
                      </w:r>
                      <w:r w:rsidRPr="008B0663">
                        <w:rPr>
                          <w:rStyle w:val="SubtleReference"/>
                          <w:sz w:val="18"/>
                          <w:szCs w:val="18"/>
                          <w:lang w:val="en-US"/>
                        </w:rPr>
                        <w:tab/>
                      </w:r>
                      <w:r w:rsidRPr="008B0663">
                        <w:rPr>
                          <w:rStyle w:val="SubtleReference"/>
                          <w:sz w:val="18"/>
                          <w:szCs w:val="18"/>
                          <w:lang w:val="en-US"/>
                        </w:rPr>
                        <w:tab/>
                      </w:r>
                      <w:hyperlink w:history="1" r:id="rId17">
                        <w:r w:rsidRPr="008B0663">
                          <w:rPr>
                            <w:rStyle w:val="Hyperlink"/>
                            <w:sz w:val="18"/>
                            <w:szCs w:val="18"/>
                            <w:lang w:val="en-US"/>
                          </w:rPr>
                          <w:t>a.sharifi@student.avans.nl</w:t>
                        </w:r>
                      </w:hyperlink>
                      <w:r w:rsidRPr="008B0663">
                        <w:rPr>
                          <w:rStyle w:val="SubtleReference"/>
                          <w:sz w:val="18"/>
                          <w:szCs w:val="18"/>
                          <w:lang w:val="en-US"/>
                        </w:rPr>
                        <w:t xml:space="preserve"> </w:t>
                      </w:r>
                    </w:p>
                    <w:p w:rsidRPr="007D6B59" w:rsidR="004C206D" w:rsidP="004C206D" w:rsidRDefault="004C206D" w14:paraId="6FE4AD38" w14:textId="77777777">
                      <w:pPr>
                        <w:pStyle w:val="NoSpacing"/>
                        <w:ind w:left="720"/>
                        <w:rPr>
                          <w:rStyle w:val="Hyperlink"/>
                          <w:smallCaps/>
                          <w:color w:val="5A5A5A" w:themeColor="text1" w:themeTint="A5"/>
                          <w:sz w:val="18"/>
                          <w:szCs w:val="18"/>
                          <w:u w:val="none"/>
                          <w:lang w:val="en-US"/>
                        </w:rPr>
                      </w:pPr>
                      <w:r w:rsidRPr="001D0399">
                        <w:rPr>
                          <w:rStyle w:val="SubtleReference"/>
                          <w:sz w:val="18"/>
                          <w:szCs w:val="18"/>
                          <w:lang w:val="en-US"/>
                        </w:rPr>
                        <w:t xml:space="preserve">Nicholas </w:t>
                      </w:r>
                      <w:r>
                        <w:rPr>
                          <w:rStyle w:val="SubtleReference"/>
                          <w:sz w:val="18"/>
                          <w:szCs w:val="18"/>
                          <w:lang w:val="en-US"/>
                        </w:rPr>
                        <w:t>Le Roux</w:t>
                      </w:r>
                      <w:r w:rsidRPr="001D0399">
                        <w:rPr>
                          <w:rStyle w:val="SubtleReference"/>
                          <w:sz w:val="18"/>
                          <w:szCs w:val="18"/>
                          <w:lang w:val="en-US"/>
                        </w:rPr>
                        <w:tab/>
                      </w:r>
                      <w:r>
                        <w:rPr>
                          <w:rStyle w:val="SubtleReference"/>
                          <w:sz w:val="18"/>
                          <w:szCs w:val="18"/>
                          <w:lang w:val="en-US"/>
                        </w:rPr>
                        <w:tab/>
                      </w:r>
                      <w:r>
                        <w:rPr>
                          <w:rStyle w:val="SubtleReference"/>
                          <w:sz w:val="18"/>
                          <w:szCs w:val="18"/>
                          <w:lang w:val="en-US"/>
                        </w:rPr>
                        <w:t>2156763</w:t>
                      </w:r>
                      <w:r w:rsidRPr="001D0399">
                        <w:rPr>
                          <w:rStyle w:val="SubtleReference"/>
                          <w:sz w:val="18"/>
                          <w:szCs w:val="18"/>
                          <w:lang w:val="en-US"/>
                        </w:rPr>
                        <w:tab/>
                      </w:r>
                      <w:r w:rsidRPr="001D0399">
                        <w:rPr>
                          <w:rStyle w:val="SubtleReference"/>
                          <w:sz w:val="18"/>
                          <w:szCs w:val="18"/>
                          <w:lang w:val="en-US"/>
                        </w:rPr>
                        <w:tab/>
                      </w:r>
                      <w:hyperlink w:history="1" r:id="rId18">
                        <w:r w:rsidRPr="00E67FD4">
                          <w:rPr>
                            <w:rStyle w:val="Hyperlink"/>
                            <w:sz w:val="18"/>
                            <w:szCs w:val="18"/>
                            <w:lang w:val="en-US"/>
                          </w:rPr>
                          <w:t>nkw.leroux@student.avans.nl</w:t>
                        </w:r>
                      </w:hyperlink>
                      <w:r w:rsidRPr="001D0399">
                        <w:rPr>
                          <w:rStyle w:val="SubtleReference"/>
                          <w:sz w:val="18"/>
                          <w:szCs w:val="18"/>
                          <w:lang w:val="en-US"/>
                        </w:rPr>
                        <w:t xml:space="preserve"> </w:t>
                      </w:r>
                    </w:p>
                    <w:p w:rsidRPr="004231D7" w:rsidR="004C206D" w:rsidP="004C206D" w:rsidRDefault="004C206D" w14:paraId="42C13343" w14:textId="77777777">
                      <w:pPr>
                        <w:pStyle w:val="NoSpacing"/>
                        <w:ind w:left="720"/>
                        <w:rPr>
                          <w:rStyle w:val="SubtleReference"/>
                          <w:sz w:val="18"/>
                          <w:szCs w:val="18"/>
                          <w:lang w:val="en-US"/>
                        </w:rPr>
                      </w:pPr>
                      <w:r w:rsidRPr="004231D7">
                        <w:rPr>
                          <w:rStyle w:val="SubtleReference"/>
                          <w:sz w:val="18"/>
                          <w:szCs w:val="18"/>
                          <w:lang w:val="en-US"/>
                        </w:rPr>
                        <w:t xml:space="preserve">Robin </w:t>
                      </w:r>
                      <w:proofErr w:type="spellStart"/>
                      <w:r w:rsidRPr="004231D7">
                        <w:rPr>
                          <w:rStyle w:val="SubtleReference"/>
                          <w:sz w:val="18"/>
                          <w:szCs w:val="18"/>
                          <w:lang w:val="en-US"/>
                        </w:rPr>
                        <w:t>Koedood</w:t>
                      </w:r>
                      <w:proofErr w:type="spellEnd"/>
                      <w:r w:rsidRPr="004231D7">
                        <w:rPr>
                          <w:rStyle w:val="SubtleReference"/>
                          <w:sz w:val="18"/>
                          <w:szCs w:val="18"/>
                          <w:lang w:val="en-US"/>
                        </w:rPr>
                        <w:tab/>
                      </w:r>
                      <w:r w:rsidRPr="004231D7">
                        <w:rPr>
                          <w:rStyle w:val="SubtleReference"/>
                          <w:sz w:val="18"/>
                          <w:szCs w:val="18"/>
                          <w:lang w:val="en-US"/>
                        </w:rPr>
                        <w:tab/>
                      </w:r>
                      <w:r w:rsidRPr="004231D7">
                        <w:rPr>
                          <w:rStyle w:val="SubtleReference"/>
                          <w:sz w:val="18"/>
                          <w:szCs w:val="18"/>
                          <w:lang w:val="en-US"/>
                        </w:rPr>
                        <w:t>2151018</w:t>
                      </w:r>
                      <w:r w:rsidRPr="004231D7">
                        <w:rPr>
                          <w:rStyle w:val="SubtleReference"/>
                          <w:sz w:val="18"/>
                          <w:szCs w:val="18"/>
                          <w:lang w:val="en-US"/>
                        </w:rPr>
                        <w:tab/>
                      </w:r>
                      <w:r w:rsidRPr="004231D7">
                        <w:rPr>
                          <w:rStyle w:val="SubtleReference"/>
                          <w:sz w:val="18"/>
                          <w:szCs w:val="18"/>
                          <w:lang w:val="en-US"/>
                        </w:rPr>
                        <w:tab/>
                      </w:r>
                      <w:hyperlink w:history="1" r:id="rId19">
                        <w:r w:rsidRPr="004231D7">
                          <w:rPr>
                            <w:rStyle w:val="Hyperlink"/>
                            <w:sz w:val="18"/>
                            <w:szCs w:val="18"/>
                            <w:lang w:val="en-US"/>
                          </w:rPr>
                          <w:t>jj.koedood1@student.avans.nl</w:t>
                        </w:r>
                      </w:hyperlink>
                      <w:r w:rsidRPr="004231D7">
                        <w:rPr>
                          <w:rStyle w:val="SubtleReference"/>
                          <w:sz w:val="18"/>
                          <w:szCs w:val="18"/>
                          <w:lang w:val="en-US"/>
                        </w:rPr>
                        <w:t xml:space="preserve"> </w:t>
                      </w:r>
                    </w:p>
                    <w:p w:rsidRPr="000539BC" w:rsidR="004C206D" w:rsidP="004C206D" w:rsidRDefault="004C206D" w14:paraId="79EAB524" w14:textId="77777777">
                      <w:pPr>
                        <w:pStyle w:val="NoSpacing"/>
                        <w:ind w:left="720"/>
                        <w:rPr>
                          <w:rStyle w:val="SubtleReference"/>
                          <w:sz w:val="18"/>
                          <w:szCs w:val="18"/>
                          <w:lang w:val="en-US"/>
                        </w:rPr>
                      </w:pPr>
                      <w:r w:rsidRPr="000539BC">
                        <w:rPr>
                          <w:rStyle w:val="SubtleReference"/>
                          <w:sz w:val="18"/>
                          <w:szCs w:val="18"/>
                          <w:lang w:val="en-US"/>
                        </w:rPr>
                        <w:t>Timo Jenkins</w:t>
                      </w:r>
                      <w:r w:rsidRPr="000539BC">
                        <w:rPr>
                          <w:rStyle w:val="SubtleReference"/>
                          <w:sz w:val="18"/>
                          <w:szCs w:val="18"/>
                          <w:lang w:val="en-US"/>
                        </w:rPr>
                        <w:tab/>
                      </w:r>
                      <w:r w:rsidRPr="000539BC">
                        <w:rPr>
                          <w:rStyle w:val="SubtleReference"/>
                          <w:sz w:val="18"/>
                          <w:szCs w:val="18"/>
                          <w:lang w:val="en-US"/>
                        </w:rPr>
                        <w:tab/>
                      </w:r>
                      <w:r w:rsidRPr="004231D7">
                        <w:rPr>
                          <w:rStyle w:val="SubtleReference"/>
                          <w:sz w:val="18"/>
                          <w:szCs w:val="18"/>
                          <w:lang w:val="en-US"/>
                        </w:rPr>
                        <w:t>2153042</w:t>
                      </w:r>
                      <w:r w:rsidRPr="000539BC">
                        <w:rPr>
                          <w:rStyle w:val="SubtleReference"/>
                          <w:sz w:val="18"/>
                          <w:szCs w:val="18"/>
                          <w:lang w:val="en-US"/>
                        </w:rPr>
                        <w:tab/>
                      </w:r>
                      <w:r w:rsidRPr="000539BC">
                        <w:rPr>
                          <w:rStyle w:val="SubtleReference"/>
                          <w:sz w:val="18"/>
                          <w:szCs w:val="18"/>
                          <w:lang w:val="en-US"/>
                        </w:rPr>
                        <w:tab/>
                      </w:r>
                      <w:hyperlink w:history="1" r:id="rId20">
                        <w:r w:rsidRPr="000B1C44">
                          <w:rPr>
                            <w:rStyle w:val="Hyperlink"/>
                            <w:sz w:val="18"/>
                            <w:szCs w:val="18"/>
                            <w:lang w:val="en-US"/>
                          </w:rPr>
                          <w:t>tjr.jenkins@student.avans.nl</w:t>
                        </w:r>
                      </w:hyperlink>
                      <w:r>
                        <w:rPr>
                          <w:rStyle w:val="SubtleReference"/>
                          <w:sz w:val="18"/>
                          <w:szCs w:val="18"/>
                          <w:lang w:val="en-US"/>
                        </w:rPr>
                        <w:t xml:space="preserve"> </w:t>
                      </w:r>
                      <w:r w:rsidRPr="000539BC">
                        <w:rPr>
                          <w:rStyle w:val="SubtleReference"/>
                          <w:sz w:val="18"/>
                          <w:szCs w:val="18"/>
                          <w:lang w:val="en-US"/>
                        </w:rPr>
                        <w:tab/>
                      </w:r>
                    </w:p>
                    <w:p w:rsidRPr="000539BC" w:rsidR="004C206D" w:rsidP="004C206D" w:rsidRDefault="004C206D" w14:paraId="672A6659" w14:textId="77777777">
                      <w:pPr>
                        <w:rPr>
                          <w:sz w:val="20"/>
                          <w:szCs w:val="14"/>
                          <w:lang w:val="en-US"/>
                        </w:rPr>
                      </w:pPr>
                    </w:p>
                    <w:p w:rsidRPr="00B84F6E" w:rsidR="004C206D" w:rsidP="004C206D" w:rsidRDefault="004C206D" w14:paraId="71412546" w14:textId="77777777">
                      <w:pPr>
                        <w:rPr>
                          <w:sz w:val="20"/>
                          <w:szCs w:val="14"/>
                        </w:rPr>
                      </w:pPr>
                      <w:r w:rsidRPr="00B84F6E">
                        <w:rPr>
                          <w:b/>
                          <w:color w:val="C6002A"/>
                          <w:sz w:val="20"/>
                          <w:szCs w:val="14"/>
                        </w:rPr>
                        <w:t xml:space="preserve">Organisatie: </w:t>
                      </w:r>
                      <w:proofErr w:type="spellStart"/>
                      <w:r w:rsidRPr="00B84F6E">
                        <w:rPr>
                          <w:sz w:val="20"/>
                          <w:szCs w:val="14"/>
                        </w:rPr>
                        <w:t>Avans</w:t>
                      </w:r>
                      <w:proofErr w:type="spellEnd"/>
                      <w:r w:rsidRPr="00B84F6E">
                        <w:rPr>
                          <w:sz w:val="20"/>
                          <w:szCs w:val="14"/>
                        </w:rPr>
                        <w:t xml:space="preserve"> Hogeschool</w:t>
                      </w:r>
                    </w:p>
                    <w:p w:rsidRPr="00B84F6E" w:rsidR="004C206D" w:rsidP="004C206D" w:rsidRDefault="004C206D" w14:paraId="0A37501D" w14:textId="77777777">
                      <w:pPr>
                        <w:pStyle w:val="ListParagraph"/>
                        <w:rPr>
                          <w:sz w:val="20"/>
                          <w:szCs w:val="14"/>
                        </w:rPr>
                      </w:pPr>
                    </w:p>
                    <w:p w:rsidRPr="00B84F6E" w:rsidR="004C206D" w:rsidP="004C206D" w:rsidRDefault="004C206D" w14:paraId="159FFA70" w14:textId="2B91245F">
                      <w:pPr>
                        <w:rPr>
                          <w:sz w:val="20"/>
                          <w:szCs w:val="14"/>
                        </w:rPr>
                      </w:pPr>
                      <w:r w:rsidRPr="00B84F6E">
                        <w:rPr>
                          <w:b/>
                          <w:color w:val="C6002A"/>
                          <w:sz w:val="20"/>
                          <w:szCs w:val="14"/>
                        </w:rPr>
                        <w:t xml:space="preserve">Plaats, datum: </w:t>
                      </w:r>
                      <w:r w:rsidRPr="00B84F6E">
                        <w:rPr>
                          <w:sz w:val="20"/>
                          <w:szCs w:val="14"/>
                        </w:rPr>
                        <w:t xml:space="preserve">Breda, </w:t>
                      </w:r>
                      <w:r w:rsidR="003661CF">
                        <w:rPr>
                          <w:sz w:val="20"/>
                          <w:szCs w:val="14"/>
                        </w:rPr>
                        <w:t>1</w:t>
                      </w:r>
                      <w:r w:rsidR="000C6227">
                        <w:rPr>
                          <w:sz w:val="20"/>
                          <w:szCs w:val="14"/>
                        </w:rPr>
                        <w:t>3</w:t>
                      </w:r>
                      <w:r>
                        <w:rPr>
                          <w:sz w:val="20"/>
                          <w:szCs w:val="14"/>
                        </w:rPr>
                        <w:t>-</w:t>
                      </w:r>
                      <w:r w:rsidR="003661CF">
                        <w:rPr>
                          <w:sz w:val="20"/>
                          <w:szCs w:val="14"/>
                        </w:rPr>
                        <w:t>0</w:t>
                      </w:r>
                      <w:r w:rsidR="000C6227">
                        <w:rPr>
                          <w:sz w:val="20"/>
                          <w:szCs w:val="14"/>
                        </w:rPr>
                        <w:t>4</w:t>
                      </w:r>
                      <w:r>
                        <w:rPr>
                          <w:sz w:val="20"/>
                          <w:szCs w:val="14"/>
                        </w:rPr>
                        <w:t>-2022</w:t>
                      </w:r>
                    </w:p>
                    <w:p w:rsidRPr="00B84F6E" w:rsidR="004C206D" w:rsidP="004C206D" w:rsidRDefault="004C206D" w14:paraId="5DAB6C7B" w14:textId="77777777">
                      <w:pPr>
                        <w:rPr>
                          <w:rStyle w:val="Hyperlink"/>
                          <w:sz w:val="14"/>
                          <w:szCs w:val="14"/>
                        </w:rPr>
                      </w:pPr>
                    </w:p>
                    <w:p w:rsidRPr="00B84F6E" w:rsidR="004C206D" w:rsidP="004C206D" w:rsidRDefault="004C206D" w14:paraId="2E53CB36" w14:textId="77777777">
                      <w:pPr>
                        <w:rPr>
                          <w:rStyle w:val="SubtleReference"/>
                          <w:bCs/>
                          <w:sz w:val="14"/>
                          <w:szCs w:val="14"/>
                        </w:rPr>
                      </w:pPr>
                      <w:r w:rsidRPr="00B84F6E">
                        <w:rPr>
                          <w:b/>
                          <w:color w:val="C6002A"/>
                          <w:sz w:val="20"/>
                          <w:szCs w:val="14"/>
                        </w:rPr>
                        <w:t xml:space="preserve">Versie: </w:t>
                      </w:r>
                      <w:r>
                        <w:rPr>
                          <w:bCs/>
                          <w:sz w:val="20"/>
                          <w:szCs w:val="14"/>
                        </w:rPr>
                        <w:t>1.0</w:t>
                      </w:r>
                    </w:p>
                    <w:p w:rsidRPr="00B84F6E" w:rsidR="00B84F6E" w:rsidP="00B84F6E" w:rsidRDefault="00B84F6E" w14:paraId="02EB378F" w14:textId="218A7B2A">
                      <w:pPr>
                        <w:rPr>
                          <w:rStyle w:val="SubtleReference"/>
                          <w:bCs/>
                          <w:sz w:val="14"/>
                          <w:szCs w:val="14"/>
                        </w:rPr>
                      </w:pPr>
                    </w:p>
                  </w:txbxContent>
                </v:textbox>
                <w10:wrap type="through" anchorx="margin"/>
              </v:shape>
            </w:pict>
          </mc:Fallback>
        </mc:AlternateContent>
      </w:r>
      <w:r w:rsidR="00584FE9">
        <w:rPr>
          <w:rFonts w:asciiTheme="minorHAnsi" w:hAnsiTheme="minorHAnsi"/>
          <w:color w:val="C6002A"/>
        </w:rPr>
        <w:br w:type="page"/>
      </w:r>
    </w:p>
    <w:bookmarkStart w:name="_Toc52967007" w:displacedByCustomXml="next" w:id="1"/>
    <w:sdt>
      <w:sdtPr>
        <w:rPr>
          <w:rFonts w:ascii="Verdana" w:hAnsi="Verdana" w:eastAsia="Times New Roman" w:cs="Times New Roman"/>
          <w:color w:val="auto"/>
          <w:sz w:val="18"/>
          <w:szCs w:val="18"/>
          <w:lang w:eastAsia="nl-BE"/>
        </w:rPr>
        <w:id w:val="1193733746"/>
        <w:docPartObj>
          <w:docPartGallery w:val="Table of Contents"/>
          <w:docPartUnique/>
        </w:docPartObj>
      </w:sdtPr>
      <w:sdtContent>
        <w:p w:rsidRPr="008A2290" w:rsidR="008A2290" w:rsidRDefault="008A2290" w14:paraId="74A89DD8" w14:textId="77777777">
          <w:pPr>
            <w:pStyle w:val="TOCHeading"/>
            <w:rPr>
              <w:rStyle w:val="Heading1Char"/>
              <w:rFonts w:eastAsiaTheme="majorEastAsia"/>
            </w:rPr>
          </w:pPr>
          <w:r w:rsidRPr="008A2290">
            <w:rPr>
              <w:rStyle w:val="Heading1Char"/>
              <w:rFonts w:eastAsiaTheme="majorEastAsia"/>
            </w:rPr>
            <w:t>Inhoudsopgave</w:t>
          </w:r>
        </w:p>
        <w:p w:rsidR="00237774" w:rsidRDefault="16C17C1F" w14:paraId="4B64E9F2" w14:textId="177DBEBD">
          <w:pPr>
            <w:pStyle w:val="TOC1"/>
            <w:tabs>
              <w:tab w:val="right" w:leader="dot" w:pos="9062"/>
            </w:tabs>
            <w:rPr>
              <w:rFonts w:asciiTheme="minorHAnsi" w:hAnsiTheme="minorHAnsi" w:eastAsiaTheme="minorEastAsia" w:cstheme="minorBidi"/>
              <w:noProof/>
              <w:sz w:val="22"/>
              <w:szCs w:val="22"/>
              <w:lang w:eastAsia="ko-KR"/>
            </w:rPr>
          </w:pPr>
          <w:r>
            <w:fldChar w:fldCharType="begin"/>
          </w:r>
          <w:r w:rsidR="008A2290">
            <w:instrText>TOC \o "1-3" \h \z \u</w:instrText>
          </w:r>
          <w:r>
            <w:fldChar w:fldCharType="separate"/>
          </w:r>
          <w:hyperlink w:history="1" w:anchor="_Toc106877516">
            <w:r w:rsidRPr="00D528A7" w:rsidR="00237774">
              <w:rPr>
                <w:rStyle w:val="Hyperlink"/>
                <w:noProof/>
              </w:rPr>
              <w:t>Hoofdstuk 1 – Achtergrond</w:t>
            </w:r>
            <w:r w:rsidR="00237774">
              <w:rPr>
                <w:noProof/>
                <w:webHidden/>
              </w:rPr>
              <w:tab/>
            </w:r>
            <w:r w:rsidR="00237774">
              <w:rPr>
                <w:noProof/>
                <w:webHidden/>
              </w:rPr>
              <w:fldChar w:fldCharType="begin"/>
            </w:r>
            <w:r w:rsidR="00237774">
              <w:rPr>
                <w:noProof/>
                <w:webHidden/>
              </w:rPr>
              <w:instrText xml:space="preserve"> PAGEREF _Toc106877516 \h </w:instrText>
            </w:r>
            <w:r w:rsidR="00237774">
              <w:rPr>
                <w:noProof/>
                <w:webHidden/>
              </w:rPr>
            </w:r>
            <w:r w:rsidR="00237774">
              <w:rPr>
                <w:noProof/>
                <w:webHidden/>
              </w:rPr>
              <w:fldChar w:fldCharType="separate"/>
            </w:r>
            <w:r w:rsidR="00237774">
              <w:rPr>
                <w:noProof/>
                <w:webHidden/>
              </w:rPr>
              <w:t>3</w:t>
            </w:r>
            <w:r w:rsidR="00237774">
              <w:rPr>
                <w:noProof/>
                <w:webHidden/>
              </w:rPr>
              <w:fldChar w:fldCharType="end"/>
            </w:r>
          </w:hyperlink>
        </w:p>
        <w:p w:rsidR="00237774" w:rsidRDefault="008E7ECE" w14:paraId="796FC200" w14:textId="2009A981">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18">
            <w:r w:rsidRPr="00D528A7" w:rsidR="00237774">
              <w:rPr>
                <w:rStyle w:val="Hyperlink"/>
                <w:noProof/>
              </w:rPr>
              <w:t>1.1</w:t>
            </w:r>
            <w:r w:rsidR="00237774">
              <w:rPr>
                <w:rFonts w:asciiTheme="minorHAnsi" w:hAnsiTheme="minorHAnsi" w:eastAsiaTheme="minorEastAsia" w:cstheme="minorBidi"/>
                <w:noProof/>
                <w:sz w:val="22"/>
                <w:szCs w:val="22"/>
                <w:lang w:eastAsia="ko-KR"/>
              </w:rPr>
              <w:tab/>
            </w:r>
            <w:r w:rsidRPr="00D528A7" w:rsidR="00237774">
              <w:rPr>
                <w:rStyle w:val="Hyperlink"/>
                <w:noProof/>
              </w:rPr>
              <w:t>– Organisatie</w:t>
            </w:r>
            <w:r w:rsidR="00237774">
              <w:rPr>
                <w:noProof/>
                <w:webHidden/>
              </w:rPr>
              <w:tab/>
            </w:r>
            <w:r w:rsidR="00237774">
              <w:rPr>
                <w:noProof/>
                <w:webHidden/>
              </w:rPr>
              <w:fldChar w:fldCharType="begin"/>
            </w:r>
            <w:r w:rsidR="00237774">
              <w:rPr>
                <w:noProof/>
                <w:webHidden/>
              </w:rPr>
              <w:instrText xml:space="preserve"> PAGEREF _Toc106877518 \h </w:instrText>
            </w:r>
            <w:r w:rsidR="00237774">
              <w:rPr>
                <w:noProof/>
                <w:webHidden/>
              </w:rPr>
            </w:r>
            <w:r w:rsidR="00237774">
              <w:rPr>
                <w:noProof/>
                <w:webHidden/>
              </w:rPr>
              <w:fldChar w:fldCharType="separate"/>
            </w:r>
            <w:r w:rsidR="00237774">
              <w:rPr>
                <w:noProof/>
                <w:webHidden/>
              </w:rPr>
              <w:t>3</w:t>
            </w:r>
            <w:r w:rsidR="00237774">
              <w:rPr>
                <w:noProof/>
                <w:webHidden/>
              </w:rPr>
              <w:fldChar w:fldCharType="end"/>
            </w:r>
          </w:hyperlink>
        </w:p>
        <w:p w:rsidR="00237774" w:rsidRDefault="008E7ECE" w14:paraId="4F727914" w14:textId="7FD0E9B6">
          <w:pPr>
            <w:pStyle w:val="TOC3"/>
            <w:tabs>
              <w:tab w:val="right" w:leader="dot" w:pos="9062"/>
            </w:tabs>
            <w:rPr>
              <w:rFonts w:asciiTheme="minorHAnsi" w:hAnsiTheme="minorHAnsi" w:eastAsiaTheme="minorEastAsia" w:cstheme="minorBidi"/>
              <w:noProof/>
              <w:sz w:val="22"/>
              <w:szCs w:val="22"/>
              <w:lang w:eastAsia="ko-KR"/>
            </w:rPr>
          </w:pPr>
          <w:hyperlink w:history="1" w:anchor="_Toc106877519">
            <w:r w:rsidRPr="00D528A7" w:rsidR="00237774">
              <w:rPr>
                <w:rStyle w:val="Hyperlink"/>
                <w:noProof/>
              </w:rPr>
              <w:t>1.1.1 – Opdrachtgevers</w:t>
            </w:r>
            <w:r w:rsidR="00237774">
              <w:rPr>
                <w:noProof/>
                <w:webHidden/>
              </w:rPr>
              <w:tab/>
            </w:r>
            <w:r w:rsidR="00237774">
              <w:rPr>
                <w:noProof/>
                <w:webHidden/>
              </w:rPr>
              <w:fldChar w:fldCharType="begin"/>
            </w:r>
            <w:r w:rsidR="00237774">
              <w:rPr>
                <w:noProof/>
                <w:webHidden/>
              </w:rPr>
              <w:instrText xml:space="preserve"> PAGEREF _Toc106877519 \h </w:instrText>
            </w:r>
            <w:r w:rsidR="00237774">
              <w:rPr>
                <w:noProof/>
                <w:webHidden/>
              </w:rPr>
            </w:r>
            <w:r w:rsidR="00237774">
              <w:rPr>
                <w:noProof/>
                <w:webHidden/>
              </w:rPr>
              <w:fldChar w:fldCharType="separate"/>
            </w:r>
            <w:r w:rsidR="00237774">
              <w:rPr>
                <w:noProof/>
                <w:webHidden/>
              </w:rPr>
              <w:t>3</w:t>
            </w:r>
            <w:r w:rsidR="00237774">
              <w:rPr>
                <w:noProof/>
                <w:webHidden/>
              </w:rPr>
              <w:fldChar w:fldCharType="end"/>
            </w:r>
          </w:hyperlink>
        </w:p>
        <w:p w:rsidR="00237774" w:rsidRDefault="008E7ECE" w14:paraId="759BD080" w14:textId="23EB306F">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20">
            <w:r w:rsidRPr="00D528A7" w:rsidR="00237774">
              <w:rPr>
                <w:rStyle w:val="Hyperlink"/>
                <w:noProof/>
              </w:rPr>
              <w:t>1.2</w:t>
            </w:r>
            <w:r w:rsidR="00237774">
              <w:rPr>
                <w:rFonts w:asciiTheme="minorHAnsi" w:hAnsiTheme="minorHAnsi" w:eastAsiaTheme="minorEastAsia" w:cstheme="minorBidi"/>
                <w:noProof/>
                <w:sz w:val="22"/>
                <w:szCs w:val="22"/>
                <w:lang w:eastAsia="ko-KR"/>
              </w:rPr>
              <w:tab/>
            </w:r>
            <w:r w:rsidRPr="00D528A7" w:rsidR="00237774">
              <w:rPr>
                <w:rStyle w:val="Hyperlink"/>
                <w:noProof/>
              </w:rPr>
              <w:t>– Doel</w:t>
            </w:r>
            <w:r w:rsidR="00237774">
              <w:rPr>
                <w:noProof/>
                <w:webHidden/>
              </w:rPr>
              <w:tab/>
            </w:r>
            <w:r w:rsidR="00237774">
              <w:rPr>
                <w:noProof/>
                <w:webHidden/>
              </w:rPr>
              <w:fldChar w:fldCharType="begin"/>
            </w:r>
            <w:r w:rsidR="00237774">
              <w:rPr>
                <w:noProof/>
                <w:webHidden/>
              </w:rPr>
              <w:instrText xml:space="preserve"> PAGEREF _Toc106877520 \h </w:instrText>
            </w:r>
            <w:r w:rsidR="00237774">
              <w:rPr>
                <w:noProof/>
                <w:webHidden/>
              </w:rPr>
            </w:r>
            <w:r w:rsidR="00237774">
              <w:rPr>
                <w:noProof/>
                <w:webHidden/>
              </w:rPr>
              <w:fldChar w:fldCharType="separate"/>
            </w:r>
            <w:r w:rsidR="00237774">
              <w:rPr>
                <w:noProof/>
                <w:webHidden/>
              </w:rPr>
              <w:t>3</w:t>
            </w:r>
            <w:r w:rsidR="00237774">
              <w:rPr>
                <w:noProof/>
                <w:webHidden/>
              </w:rPr>
              <w:fldChar w:fldCharType="end"/>
            </w:r>
          </w:hyperlink>
        </w:p>
        <w:p w:rsidR="00237774" w:rsidRDefault="008E7ECE" w14:paraId="759AAF57" w14:textId="20E0ED98">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21">
            <w:r w:rsidRPr="00D528A7" w:rsidR="00237774">
              <w:rPr>
                <w:rStyle w:val="Hyperlink"/>
                <w:noProof/>
              </w:rPr>
              <w:t>1.3</w:t>
            </w:r>
            <w:r w:rsidR="00237774">
              <w:rPr>
                <w:rFonts w:asciiTheme="minorHAnsi" w:hAnsiTheme="minorHAnsi" w:eastAsiaTheme="minorEastAsia" w:cstheme="minorBidi"/>
                <w:noProof/>
                <w:sz w:val="22"/>
                <w:szCs w:val="22"/>
                <w:lang w:eastAsia="ko-KR"/>
              </w:rPr>
              <w:tab/>
            </w:r>
            <w:r w:rsidRPr="00D528A7" w:rsidR="00237774">
              <w:rPr>
                <w:rStyle w:val="Hyperlink"/>
                <w:noProof/>
              </w:rPr>
              <w:t>– Probleemstelling</w:t>
            </w:r>
            <w:r w:rsidR="00237774">
              <w:rPr>
                <w:noProof/>
                <w:webHidden/>
              </w:rPr>
              <w:tab/>
            </w:r>
            <w:r w:rsidR="00237774">
              <w:rPr>
                <w:noProof/>
                <w:webHidden/>
              </w:rPr>
              <w:fldChar w:fldCharType="begin"/>
            </w:r>
            <w:r w:rsidR="00237774">
              <w:rPr>
                <w:noProof/>
                <w:webHidden/>
              </w:rPr>
              <w:instrText xml:space="preserve"> PAGEREF _Toc106877521 \h </w:instrText>
            </w:r>
            <w:r w:rsidR="00237774">
              <w:rPr>
                <w:noProof/>
                <w:webHidden/>
              </w:rPr>
            </w:r>
            <w:r w:rsidR="00237774">
              <w:rPr>
                <w:noProof/>
                <w:webHidden/>
              </w:rPr>
              <w:fldChar w:fldCharType="separate"/>
            </w:r>
            <w:r w:rsidR="00237774">
              <w:rPr>
                <w:noProof/>
                <w:webHidden/>
              </w:rPr>
              <w:t>4</w:t>
            </w:r>
            <w:r w:rsidR="00237774">
              <w:rPr>
                <w:noProof/>
                <w:webHidden/>
              </w:rPr>
              <w:fldChar w:fldCharType="end"/>
            </w:r>
          </w:hyperlink>
        </w:p>
        <w:p w:rsidR="00237774" w:rsidRDefault="008E7ECE" w14:paraId="4A458BB9" w14:textId="72D0E822">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22">
            <w:r w:rsidRPr="00D528A7" w:rsidR="00237774">
              <w:rPr>
                <w:rStyle w:val="Hyperlink"/>
                <w:noProof/>
              </w:rPr>
              <w:t>1.4</w:t>
            </w:r>
            <w:r w:rsidR="00237774">
              <w:rPr>
                <w:rFonts w:asciiTheme="minorHAnsi" w:hAnsiTheme="minorHAnsi" w:eastAsiaTheme="minorEastAsia" w:cstheme="minorBidi"/>
                <w:noProof/>
                <w:sz w:val="22"/>
                <w:szCs w:val="22"/>
                <w:lang w:eastAsia="ko-KR"/>
              </w:rPr>
              <w:tab/>
            </w:r>
            <w:r w:rsidRPr="00D528A7" w:rsidR="00237774">
              <w:rPr>
                <w:rStyle w:val="Hyperlink"/>
                <w:noProof/>
              </w:rPr>
              <w:t>– Stakeholders</w:t>
            </w:r>
            <w:r w:rsidR="00237774">
              <w:rPr>
                <w:noProof/>
                <w:webHidden/>
              </w:rPr>
              <w:tab/>
            </w:r>
            <w:r w:rsidR="00237774">
              <w:rPr>
                <w:noProof/>
                <w:webHidden/>
              </w:rPr>
              <w:fldChar w:fldCharType="begin"/>
            </w:r>
            <w:r w:rsidR="00237774">
              <w:rPr>
                <w:noProof/>
                <w:webHidden/>
              </w:rPr>
              <w:instrText xml:space="preserve"> PAGEREF _Toc106877522 \h </w:instrText>
            </w:r>
            <w:r w:rsidR="00237774">
              <w:rPr>
                <w:noProof/>
                <w:webHidden/>
              </w:rPr>
            </w:r>
            <w:r w:rsidR="00237774">
              <w:rPr>
                <w:noProof/>
                <w:webHidden/>
              </w:rPr>
              <w:fldChar w:fldCharType="separate"/>
            </w:r>
            <w:r w:rsidR="00237774">
              <w:rPr>
                <w:noProof/>
                <w:webHidden/>
              </w:rPr>
              <w:t>4</w:t>
            </w:r>
            <w:r w:rsidR="00237774">
              <w:rPr>
                <w:noProof/>
                <w:webHidden/>
              </w:rPr>
              <w:fldChar w:fldCharType="end"/>
            </w:r>
          </w:hyperlink>
        </w:p>
        <w:p w:rsidR="00237774" w:rsidRDefault="008E7ECE" w14:paraId="690E206E" w14:textId="4DD6EE90">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23">
            <w:r w:rsidRPr="00D528A7" w:rsidR="00237774">
              <w:rPr>
                <w:rStyle w:val="Hyperlink"/>
                <w:noProof/>
              </w:rPr>
              <w:t>1.5</w:t>
            </w:r>
            <w:r w:rsidR="00237774">
              <w:rPr>
                <w:rFonts w:asciiTheme="minorHAnsi" w:hAnsiTheme="minorHAnsi" w:eastAsiaTheme="minorEastAsia" w:cstheme="minorBidi"/>
                <w:noProof/>
                <w:sz w:val="22"/>
                <w:szCs w:val="22"/>
                <w:lang w:eastAsia="ko-KR"/>
              </w:rPr>
              <w:tab/>
            </w:r>
            <w:r w:rsidRPr="00D528A7" w:rsidR="00237774">
              <w:rPr>
                <w:rStyle w:val="Hyperlink"/>
                <w:noProof/>
              </w:rPr>
              <w:t>– PvA opbouw toelichting</w:t>
            </w:r>
            <w:r w:rsidR="00237774">
              <w:rPr>
                <w:noProof/>
                <w:webHidden/>
              </w:rPr>
              <w:tab/>
            </w:r>
            <w:r w:rsidR="00237774">
              <w:rPr>
                <w:noProof/>
                <w:webHidden/>
              </w:rPr>
              <w:fldChar w:fldCharType="begin"/>
            </w:r>
            <w:r w:rsidR="00237774">
              <w:rPr>
                <w:noProof/>
                <w:webHidden/>
              </w:rPr>
              <w:instrText xml:space="preserve"> PAGEREF _Toc106877523 \h </w:instrText>
            </w:r>
            <w:r w:rsidR="00237774">
              <w:rPr>
                <w:noProof/>
                <w:webHidden/>
              </w:rPr>
            </w:r>
            <w:r w:rsidR="00237774">
              <w:rPr>
                <w:noProof/>
                <w:webHidden/>
              </w:rPr>
              <w:fldChar w:fldCharType="separate"/>
            </w:r>
            <w:r w:rsidR="00237774">
              <w:rPr>
                <w:noProof/>
                <w:webHidden/>
              </w:rPr>
              <w:t>5</w:t>
            </w:r>
            <w:r w:rsidR="00237774">
              <w:rPr>
                <w:noProof/>
                <w:webHidden/>
              </w:rPr>
              <w:fldChar w:fldCharType="end"/>
            </w:r>
          </w:hyperlink>
        </w:p>
        <w:p w:rsidR="00237774" w:rsidRDefault="008E7ECE" w14:paraId="5DFF0F33" w14:textId="03404092">
          <w:pPr>
            <w:pStyle w:val="TOC1"/>
            <w:tabs>
              <w:tab w:val="right" w:leader="dot" w:pos="9062"/>
            </w:tabs>
            <w:rPr>
              <w:rFonts w:asciiTheme="minorHAnsi" w:hAnsiTheme="minorHAnsi" w:eastAsiaTheme="minorEastAsia" w:cstheme="minorBidi"/>
              <w:noProof/>
              <w:sz w:val="22"/>
              <w:szCs w:val="22"/>
              <w:lang w:eastAsia="ko-KR"/>
            </w:rPr>
          </w:pPr>
          <w:hyperlink w:history="1" w:anchor="_Toc106877524">
            <w:r w:rsidRPr="00D528A7" w:rsidR="00237774">
              <w:rPr>
                <w:rStyle w:val="Hyperlink"/>
                <w:noProof/>
              </w:rPr>
              <w:t>Hoofdstuk 2 – Projectresultaat</w:t>
            </w:r>
            <w:r w:rsidR="00237774">
              <w:rPr>
                <w:noProof/>
                <w:webHidden/>
              </w:rPr>
              <w:tab/>
            </w:r>
            <w:r w:rsidR="00237774">
              <w:rPr>
                <w:noProof/>
                <w:webHidden/>
              </w:rPr>
              <w:fldChar w:fldCharType="begin"/>
            </w:r>
            <w:r w:rsidR="00237774">
              <w:rPr>
                <w:noProof/>
                <w:webHidden/>
              </w:rPr>
              <w:instrText xml:space="preserve"> PAGEREF _Toc106877524 \h </w:instrText>
            </w:r>
            <w:r w:rsidR="00237774">
              <w:rPr>
                <w:noProof/>
                <w:webHidden/>
              </w:rPr>
            </w:r>
            <w:r w:rsidR="00237774">
              <w:rPr>
                <w:noProof/>
                <w:webHidden/>
              </w:rPr>
              <w:fldChar w:fldCharType="separate"/>
            </w:r>
            <w:r w:rsidR="00237774">
              <w:rPr>
                <w:noProof/>
                <w:webHidden/>
              </w:rPr>
              <w:t>6</w:t>
            </w:r>
            <w:r w:rsidR="00237774">
              <w:rPr>
                <w:noProof/>
                <w:webHidden/>
              </w:rPr>
              <w:fldChar w:fldCharType="end"/>
            </w:r>
          </w:hyperlink>
        </w:p>
        <w:p w:rsidR="00237774" w:rsidRDefault="008E7ECE" w14:paraId="1CF6FF4E" w14:textId="6939B414">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27">
            <w:r w:rsidRPr="00D528A7" w:rsidR="00237774">
              <w:rPr>
                <w:rStyle w:val="Hyperlink"/>
                <w:noProof/>
              </w:rPr>
              <w:t>2.1</w:t>
            </w:r>
            <w:r w:rsidR="00237774">
              <w:rPr>
                <w:rFonts w:asciiTheme="minorHAnsi" w:hAnsiTheme="minorHAnsi" w:eastAsiaTheme="minorEastAsia" w:cstheme="minorBidi"/>
                <w:noProof/>
                <w:sz w:val="22"/>
                <w:szCs w:val="22"/>
                <w:lang w:eastAsia="ko-KR"/>
              </w:rPr>
              <w:tab/>
            </w:r>
            <w:r w:rsidRPr="00D528A7" w:rsidR="00237774">
              <w:rPr>
                <w:rStyle w:val="Hyperlink"/>
                <w:noProof/>
              </w:rPr>
              <w:t>– Project omschrijving</w:t>
            </w:r>
            <w:r w:rsidR="00237774">
              <w:rPr>
                <w:noProof/>
                <w:webHidden/>
              </w:rPr>
              <w:tab/>
            </w:r>
            <w:r w:rsidR="00237774">
              <w:rPr>
                <w:noProof/>
                <w:webHidden/>
              </w:rPr>
              <w:fldChar w:fldCharType="begin"/>
            </w:r>
            <w:r w:rsidR="00237774">
              <w:rPr>
                <w:noProof/>
                <w:webHidden/>
              </w:rPr>
              <w:instrText xml:space="preserve"> PAGEREF _Toc106877527 \h </w:instrText>
            </w:r>
            <w:r w:rsidR="00237774">
              <w:rPr>
                <w:noProof/>
                <w:webHidden/>
              </w:rPr>
            </w:r>
            <w:r w:rsidR="00237774">
              <w:rPr>
                <w:noProof/>
                <w:webHidden/>
              </w:rPr>
              <w:fldChar w:fldCharType="separate"/>
            </w:r>
            <w:r w:rsidR="00237774">
              <w:rPr>
                <w:noProof/>
                <w:webHidden/>
              </w:rPr>
              <w:t>6</w:t>
            </w:r>
            <w:r w:rsidR="00237774">
              <w:rPr>
                <w:noProof/>
                <w:webHidden/>
              </w:rPr>
              <w:fldChar w:fldCharType="end"/>
            </w:r>
          </w:hyperlink>
        </w:p>
        <w:p w:rsidR="00237774" w:rsidRDefault="008E7ECE" w14:paraId="4AAD1CC4" w14:textId="2BA19916">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28">
            <w:r w:rsidRPr="00D528A7" w:rsidR="00237774">
              <w:rPr>
                <w:rStyle w:val="Hyperlink"/>
                <w:noProof/>
              </w:rPr>
              <w:t>2.2</w:t>
            </w:r>
            <w:r w:rsidR="00237774">
              <w:rPr>
                <w:rFonts w:asciiTheme="minorHAnsi" w:hAnsiTheme="minorHAnsi" w:eastAsiaTheme="minorEastAsia" w:cstheme="minorBidi"/>
                <w:noProof/>
                <w:sz w:val="22"/>
                <w:szCs w:val="22"/>
                <w:lang w:eastAsia="ko-KR"/>
              </w:rPr>
              <w:tab/>
            </w:r>
            <w:r w:rsidRPr="00D528A7" w:rsidR="00237774">
              <w:rPr>
                <w:rStyle w:val="Hyperlink"/>
                <w:noProof/>
              </w:rPr>
              <w:t>– Eindproduct</w:t>
            </w:r>
            <w:r w:rsidR="00237774">
              <w:rPr>
                <w:noProof/>
                <w:webHidden/>
              </w:rPr>
              <w:tab/>
            </w:r>
            <w:r w:rsidR="00237774">
              <w:rPr>
                <w:noProof/>
                <w:webHidden/>
              </w:rPr>
              <w:fldChar w:fldCharType="begin"/>
            </w:r>
            <w:r w:rsidR="00237774">
              <w:rPr>
                <w:noProof/>
                <w:webHidden/>
              </w:rPr>
              <w:instrText xml:space="preserve"> PAGEREF _Toc106877528 \h </w:instrText>
            </w:r>
            <w:r w:rsidR="00237774">
              <w:rPr>
                <w:noProof/>
                <w:webHidden/>
              </w:rPr>
            </w:r>
            <w:r w:rsidR="00237774">
              <w:rPr>
                <w:noProof/>
                <w:webHidden/>
              </w:rPr>
              <w:fldChar w:fldCharType="separate"/>
            </w:r>
            <w:r w:rsidR="00237774">
              <w:rPr>
                <w:noProof/>
                <w:webHidden/>
              </w:rPr>
              <w:t>6</w:t>
            </w:r>
            <w:r w:rsidR="00237774">
              <w:rPr>
                <w:noProof/>
                <w:webHidden/>
              </w:rPr>
              <w:fldChar w:fldCharType="end"/>
            </w:r>
          </w:hyperlink>
        </w:p>
        <w:p w:rsidR="00237774" w:rsidRDefault="008E7ECE" w14:paraId="6E356557" w14:textId="5D0DBD34">
          <w:pPr>
            <w:pStyle w:val="TOC1"/>
            <w:tabs>
              <w:tab w:val="right" w:leader="dot" w:pos="9062"/>
            </w:tabs>
            <w:rPr>
              <w:rFonts w:asciiTheme="minorHAnsi" w:hAnsiTheme="minorHAnsi" w:eastAsiaTheme="minorEastAsia" w:cstheme="minorBidi"/>
              <w:noProof/>
              <w:sz w:val="22"/>
              <w:szCs w:val="22"/>
              <w:lang w:eastAsia="ko-KR"/>
            </w:rPr>
          </w:pPr>
          <w:hyperlink w:history="1" w:anchor="_Toc106877529">
            <w:r w:rsidRPr="00D528A7" w:rsidR="00237774">
              <w:rPr>
                <w:rStyle w:val="Hyperlink"/>
                <w:noProof/>
              </w:rPr>
              <w:t>Hoofdstuk 3 – Projectactiviteiten</w:t>
            </w:r>
            <w:r w:rsidR="00237774">
              <w:rPr>
                <w:noProof/>
                <w:webHidden/>
              </w:rPr>
              <w:tab/>
            </w:r>
            <w:r w:rsidR="00237774">
              <w:rPr>
                <w:noProof/>
                <w:webHidden/>
              </w:rPr>
              <w:fldChar w:fldCharType="begin"/>
            </w:r>
            <w:r w:rsidR="00237774">
              <w:rPr>
                <w:noProof/>
                <w:webHidden/>
              </w:rPr>
              <w:instrText xml:space="preserve"> PAGEREF _Toc106877529 \h </w:instrText>
            </w:r>
            <w:r w:rsidR="00237774">
              <w:rPr>
                <w:noProof/>
                <w:webHidden/>
              </w:rPr>
            </w:r>
            <w:r w:rsidR="00237774">
              <w:rPr>
                <w:noProof/>
                <w:webHidden/>
              </w:rPr>
              <w:fldChar w:fldCharType="separate"/>
            </w:r>
            <w:r w:rsidR="00237774">
              <w:rPr>
                <w:noProof/>
                <w:webHidden/>
              </w:rPr>
              <w:t>7</w:t>
            </w:r>
            <w:r w:rsidR="00237774">
              <w:rPr>
                <w:noProof/>
                <w:webHidden/>
              </w:rPr>
              <w:fldChar w:fldCharType="end"/>
            </w:r>
          </w:hyperlink>
        </w:p>
        <w:p w:rsidR="00237774" w:rsidRDefault="008E7ECE" w14:paraId="117DA827" w14:textId="0BFDD532">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31">
            <w:r w:rsidRPr="00D528A7" w:rsidR="00237774">
              <w:rPr>
                <w:rStyle w:val="Hyperlink"/>
                <w:noProof/>
              </w:rPr>
              <w:t>3.1</w:t>
            </w:r>
            <w:r w:rsidR="00237774">
              <w:rPr>
                <w:rFonts w:asciiTheme="minorHAnsi" w:hAnsiTheme="minorHAnsi" w:eastAsiaTheme="minorEastAsia" w:cstheme="minorBidi"/>
                <w:noProof/>
                <w:sz w:val="22"/>
                <w:szCs w:val="22"/>
                <w:lang w:eastAsia="ko-KR"/>
              </w:rPr>
              <w:tab/>
            </w:r>
            <w:r w:rsidRPr="00D528A7" w:rsidR="00237774">
              <w:rPr>
                <w:rStyle w:val="Hyperlink"/>
                <w:noProof/>
              </w:rPr>
              <w:t>– Analyse</w:t>
            </w:r>
            <w:r w:rsidR="00237774">
              <w:rPr>
                <w:noProof/>
                <w:webHidden/>
              </w:rPr>
              <w:tab/>
            </w:r>
            <w:r w:rsidR="00237774">
              <w:rPr>
                <w:noProof/>
                <w:webHidden/>
              </w:rPr>
              <w:fldChar w:fldCharType="begin"/>
            </w:r>
            <w:r w:rsidR="00237774">
              <w:rPr>
                <w:noProof/>
                <w:webHidden/>
              </w:rPr>
              <w:instrText xml:space="preserve"> PAGEREF _Toc106877531 \h </w:instrText>
            </w:r>
            <w:r w:rsidR="00237774">
              <w:rPr>
                <w:noProof/>
                <w:webHidden/>
              </w:rPr>
            </w:r>
            <w:r w:rsidR="00237774">
              <w:rPr>
                <w:noProof/>
                <w:webHidden/>
              </w:rPr>
              <w:fldChar w:fldCharType="separate"/>
            </w:r>
            <w:r w:rsidR="00237774">
              <w:rPr>
                <w:noProof/>
                <w:webHidden/>
              </w:rPr>
              <w:t>7</w:t>
            </w:r>
            <w:r w:rsidR="00237774">
              <w:rPr>
                <w:noProof/>
                <w:webHidden/>
              </w:rPr>
              <w:fldChar w:fldCharType="end"/>
            </w:r>
          </w:hyperlink>
        </w:p>
        <w:p w:rsidR="00237774" w:rsidRDefault="008E7ECE" w14:paraId="1CA8A93A" w14:textId="5E114C9C">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32">
            <w:r w:rsidRPr="00D528A7" w:rsidR="00237774">
              <w:rPr>
                <w:rStyle w:val="Hyperlink"/>
                <w:noProof/>
              </w:rPr>
              <w:t>3.2</w:t>
            </w:r>
            <w:r w:rsidR="00237774">
              <w:rPr>
                <w:rFonts w:asciiTheme="minorHAnsi" w:hAnsiTheme="minorHAnsi" w:eastAsiaTheme="minorEastAsia" w:cstheme="minorBidi"/>
                <w:noProof/>
                <w:sz w:val="22"/>
                <w:szCs w:val="22"/>
                <w:lang w:eastAsia="ko-KR"/>
              </w:rPr>
              <w:tab/>
            </w:r>
            <w:r w:rsidRPr="00D528A7" w:rsidR="00237774">
              <w:rPr>
                <w:rStyle w:val="Hyperlink"/>
                <w:noProof/>
              </w:rPr>
              <w:t>– Ontwerpen</w:t>
            </w:r>
            <w:r w:rsidR="00237774">
              <w:rPr>
                <w:noProof/>
                <w:webHidden/>
              </w:rPr>
              <w:tab/>
            </w:r>
            <w:r w:rsidR="00237774">
              <w:rPr>
                <w:noProof/>
                <w:webHidden/>
              </w:rPr>
              <w:fldChar w:fldCharType="begin"/>
            </w:r>
            <w:r w:rsidR="00237774">
              <w:rPr>
                <w:noProof/>
                <w:webHidden/>
              </w:rPr>
              <w:instrText xml:space="preserve"> PAGEREF _Toc106877532 \h </w:instrText>
            </w:r>
            <w:r w:rsidR="00237774">
              <w:rPr>
                <w:noProof/>
                <w:webHidden/>
              </w:rPr>
            </w:r>
            <w:r w:rsidR="00237774">
              <w:rPr>
                <w:noProof/>
                <w:webHidden/>
              </w:rPr>
              <w:fldChar w:fldCharType="separate"/>
            </w:r>
            <w:r w:rsidR="00237774">
              <w:rPr>
                <w:noProof/>
                <w:webHidden/>
              </w:rPr>
              <w:t>8</w:t>
            </w:r>
            <w:r w:rsidR="00237774">
              <w:rPr>
                <w:noProof/>
                <w:webHidden/>
              </w:rPr>
              <w:fldChar w:fldCharType="end"/>
            </w:r>
          </w:hyperlink>
        </w:p>
        <w:p w:rsidR="00237774" w:rsidRDefault="008E7ECE" w14:paraId="0D70CD5F" w14:textId="1DFA05B9">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33">
            <w:r w:rsidRPr="00D528A7" w:rsidR="00237774">
              <w:rPr>
                <w:rStyle w:val="Hyperlink"/>
                <w:noProof/>
              </w:rPr>
              <w:t>3.3</w:t>
            </w:r>
            <w:r w:rsidR="00237774">
              <w:rPr>
                <w:rFonts w:asciiTheme="minorHAnsi" w:hAnsiTheme="minorHAnsi" w:eastAsiaTheme="minorEastAsia" w:cstheme="minorBidi"/>
                <w:noProof/>
                <w:sz w:val="22"/>
                <w:szCs w:val="22"/>
                <w:lang w:eastAsia="ko-KR"/>
              </w:rPr>
              <w:tab/>
            </w:r>
            <w:r w:rsidRPr="00D528A7" w:rsidR="00237774">
              <w:rPr>
                <w:rStyle w:val="Hyperlink"/>
                <w:noProof/>
              </w:rPr>
              <w:t>– Realiseren</w:t>
            </w:r>
            <w:r w:rsidR="00237774">
              <w:rPr>
                <w:noProof/>
                <w:webHidden/>
              </w:rPr>
              <w:tab/>
            </w:r>
            <w:r w:rsidR="00237774">
              <w:rPr>
                <w:noProof/>
                <w:webHidden/>
              </w:rPr>
              <w:fldChar w:fldCharType="begin"/>
            </w:r>
            <w:r w:rsidR="00237774">
              <w:rPr>
                <w:noProof/>
                <w:webHidden/>
              </w:rPr>
              <w:instrText xml:space="preserve"> PAGEREF _Toc106877533 \h </w:instrText>
            </w:r>
            <w:r w:rsidR="00237774">
              <w:rPr>
                <w:noProof/>
                <w:webHidden/>
              </w:rPr>
            </w:r>
            <w:r w:rsidR="00237774">
              <w:rPr>
                <w:noProof/>
                <w:webHidden/>
              </w:rPr>
              <w:fldChar w:fldCharType="separate"/>
            </w:r>
            <w:r w:rsidR="00237774">
              <w:rPr>
                <w:noProof/>
                <w:webHidden/>
              </w:rPr>
              <w:t>9</w:t>
            </w:r>
            <w:r w:rsidR="00237774">
              <w:rPr>
                <w:noProof/>
                <w:webHidden/>
              </w:rPr>
              <w:fldChar w:fldCharType="end"/>
            </w:r>
          </w:hyperlink>
        </w:p>
        <w:p w:rsidR="00237774" w:rsidRDefault="008E7ECE" w14:paraId="3B836AF0" w14:textId="40296213">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34">
            <w:r w:rsidRPr="00D528A7" w:rsidR="00237774">
              <w:rPr>
                <w:rStyle w:val="Hyperlink"/>
                <w:noProof/>
              </w:rPr>
              <w:t>3.4</w:t>
            </w:r>
            <w:r w:rsidR="00237774">
              <w:rPr>
                <w:rFonts w:asciiTheme="minorHAnsi" w:hAnsiTheme="minorHAnsi" w:eastAsiaTheme="minorEastAsia" w:cstheme="minorBidi"/>
                <w:noProof/>
                <w:sz w:val="22"/>
                <w:szCs w:val="22"/>
                <w:lang w:eastAsia="ko-KR"/>
              </w:rPr>
              <w:tab/>
            </w:r>
            <w:r w:rsidRPr="00D528A7" w:rsidR="00237774">
              <w:rPr>
                <w:rStyle w:val="Hyperlink"/>
                <w:noProof/>
              </w:rPr>
              <w:t>– Manage and Control</w:t>
            </w:r>
            <w:r w:rsidR="00237774">
              <w:rPr>
                <w:noProof/>
                <w:webHidden/>
              </w:rPr>
              <w:tab/>
            </w:r>
            <w:r w:rsidR="00237774">
              <w:rPr>
                <w:noProof/>
                <w:webHidden/>
              </w:rPr>
              <w:fldChar w:fldCharType="begin"/>
            </w:r>
            <w:r w:rsidR="00237774">
              <w:rPr>
                <w:noProof/>
                <w:webHidden/>
              </w:rPr>
              <w:instrText xml:space="preserve"> PAGEREF _Toc106877534 \h </w:instrText>
            </w:r>
            <w:r w:rsidR="00237774">
              <w:rPr>
                <w:noProof/>
                <w:webHidden/>
              </w:rPr>
            </w:r>
            <w:r w:rsidR="00237774">
              <w:rPr>
                <w:noProof/>
                <w:webHidden/>
              </w:rPr>
              <w:fldChar w:fldCharType="separate"/>
            </w:r>
            <w:r w:rsidR="00237774">
              <w:rPr>
                <w:noProof/>
                <w:webHidden/>
              </w:rPr>
              <w:t>9</w:t>
            </w:r>
            <w:r w:rsidR="00237774">
              <w:rPr>
                <w:noProof/>
                <w:webHidden/>
              </w:rPr>
              <w:fldChar w:fldCharType="end"/>
            </w:r>
          </w:hyperlink>
        </w:p>
        <w:p w:rsidR="00237774" w:rsidRDefault="008E7ECE" w14:paraId="3BAA4038" w14:textId="2E8088F6">
          <w:pPr>
            <w:pStyle w:val="TOC1"/>
            <w:tabs>
              <w:tab w:val="right" w:leader="dot" w:pos="9062"/>
            </w:tabs>
            <w:rPr>
              <w:rFonts w:asciiTheme="minorHAnsi" w:hAnsiTheme="minorHAnsi" w:eastAsiaTheme="minorEastAsia" w:cstheme="minorBidi"/>
              <w:noProof/>
              <w:sz w:val="22"/>
              <w:szCs w:val="22"/>
              <w:lang w:eastAsia="ko-KR"/>
            </w:rPr>
          </w:pPr>
          <w:hyperlink w:history="1" w:anchor="_Toc106877535">
            <w:r w:rsidRPr="00D528A7" w:rsidR="00237774">
              <w:rPr>
                <w:rStyle w:val="Hyperlink"/>
                <w:noProof/>
              </w:rPr>
              <w:t>Hoofdstuk 4 – Projectgrenzen en randvoorwaarden</w:t>
            </w:r>
            <w:r w:rsidR="00237774">
              <w:rPr>
                <w:noProof/>
                <w:webHidden/>
              </w:rPr>
              <w:tab/>
            </w:r>
            <w:r w:rsidR="00237774">
              <w:rPr>
                <w:noProof/>
                <w:webHidden/>
              </w:rPr>
              <w:fldChar w:fldCharType="begin"/>
            </w:r>
            <w:r w:rsidR="00237774">
              <w:rPr>
                <w:noProof/>
                <w:webHidden/>
              </w:rPr>
              <w:instrText xml:space="preserve"> PAGEREF _Toc106877535 \h </w:instrText>
            </w:r>
            <w:r w:rsidR="00237774">
              <w:rPr>
                <w:noProof/>
                <w:webHidden/>
              </w:rPr>
            </w:r>
            <w:r w:rsidR="00237774">
              <w:rPr>
                <w:noProof/>
                <w:webHidden/>
              </w:rPr>
              <w:fldChar w:fldCharType="separate"/>
            </w:r>
            <w:r w:rsidR="00237774">
              <w:rPr>
                <w:noProof/>
                <w:webHidden/>
              </w:rPr>
              <w:t>10</w:t>
            </w:r>
            <w:r w:rsidR="00237774">
              <w:rPr>
                <w:noProof/>
                <w:webHidden/>
              </w:rPr>
              <w:fldChar w:fldCharType="end"/>
            </w:r>
          </w:hyperlink>
        </w:p>
        <w:p w:rsidR="00237774" w:rsidRDefault="008E7ECE" w14:paraId="0D6E85AE" w14:textId="5F85CEF1">
          <w:pPr>
            <w:pStyle w:val="TOC2"/>
            <w:tabs>
              <w:tab w:val="right" w:leader="dot" w:pos="9062"/>
            </w:tabs>
            <w:rPr>
              <w:rFonts w:asciiTheme="minorHAnsi" w:hAnsiTheme="minorHAnsi" w:eastAsiaTheme="minorEastAsia" w:cstheme="minorBidi"/>
              <w:noProof/>
              <w:sz w:val="22"/>
              <w:szCs w:val="22"/>
              <w:lang w:eastAsia="ko-KR"/>
            </w:rPr>
          </w:pPr>
          <w:hyperlink w:history="1" w:anchor="_Toc106877537">
            <w:r w:rsidRPr="00D528A7" w:rsidR="00237774">
              <w:rPr>
                <w:rStyle w:val="Hyperlink"/>
                <w:noProof/>
              </w:rPr>
              <w:t>4.1 – MoSCoW analyse</w:t>
            </w:r>
            <w:r w:rsidR="00237774">
              <w:rPr>
                <w:noProof/>
                <w:webHidden/>
              </w:rPr>
              <w:tab/>
            </w:r>
            <w:r w:rsidR="00237774">
              <w:rPr>
                <w:noProof/>
                <w:webHidden/>
              </w:rPr>
              <w:fldChar w:fldCharType="begin"/>
            </w:r>
            <w:r w:rsidR="00237774">
              <w:rPr>
                <w:noProof/>
                <w:webHidden/>
              </w:rPr>
              <w:instrText xml:space="preserve"> PAGEREF _Toc106877537 \h </w:instrText>
            </w:r>
            <w:r w:rsidR="00237774">
              <w:rPr>
                <w:noProof/>
                <w:webHidden/>
              </w:rPr>
            </w:r>
            <w:r w:rsidR="00237774">
              <w:rPr>
                <w:noProof/>
                <w:webHidden/>
              </w:rPr>
              <w:fldChar w:fldCharType="separate"/>
            </w:r>
            <w:r w:rsidR="00237774">
              <w:rPr>
                <w:noProof/>
                <w:webHidden/>
              </w:rPr>
              <w:t>10</w:t>
            </w:r>
            <w:r w:rsidR="00237774">
              <w:rPr>
                <w:noProof/>
                <w:webHidden/>
              </w:rPr>
              <w:fldChar w:fldCharType="end"/>
            </w:r>
          </w:hyperlink>
        </w:p>
        <w:p w:rsidR="00237774" w:rsidRDefault="008E7ECE" w14:paraId="640B15D0" w14:textId="5A229ECB">
          <w:pPr>
            <w:pStyle w:val="TOC1"/>
            <w:tabs>
              <w:tab w:val="right" w:leader="dot" w:pos="9062"/>
            </w:tabs>
            <w:rPr>
              <w:rFonts w:asciiTheme="minorHAnsi" w:hAnsiTheme="minorHAnsi" w:eastAsiaTheme="minorEastAsia" w:cstheme="minorBidi"/>
              <w:noProof/>
              <w:sz w:val="22"/>
              <w:szCs w:val="22"/>
              <w:lang w:eastAsia="ko-KR"/>
            </w:rPr>
          </w:pPr>
          <w:hyperlink w:history="1" w:anchor="_Toc106877538">
            <w:r w:rsidRPr="00D528A7" w:rsidR="00237774">
              <w:rPr>
                <w:rStyle w:val="Hyperlink"/>
                <w:noProof/>
              </w:rPr>
              <w:t>Hoofdstuk 5 – Tussenresultaten</w:t>
            </w:r>
            <w:r w:rsidR="00237774">
              <w:rPr>
                <w:noProof/>
                <w:webHidden/>
              </w:rPr>
              <w:tab/>
            </w:r>
            <w:r w:rsidR="00237774">
              <w:rPr>
                <w:noProof/>
                <w:webHidden/>
              </w:rPr>
              <w:fldChar w:fldCharType="begin"/>
            </w:r>
            <w:r w:rsidR="00237774">
              <w:rPr>
                <w:noProof/>
                <w:webHidden/>
              </w:rPr>
              <w:instrText xml:space="preserve"> PAGEREF _Toc106877538 \h </w:instrText>
            </w:r>
            <w:r w:rsidR="00237774">
              <w:rPr>
                <w:noProof/>
                <w:webHidden/>
              </w:rPr>
            </w:r>
            <w:r w:rsidR="00237774">
              <w:rPr>
                <w:noProof/>
                <w:webHidden/>
              </w:rPr>
              <w:fldChar w:fldCharType="separate"/>
            </w:r>
            <w:r w:rsidR="00237774">
              <w:rPr>
                <w:noProof/>
                <w:webHidden/>
              </w:rPr>
              <w:t>11</w:t>
            </w:r>
            <w:r w:rsidR="00237774">
              <w:rPr>
                <w:noProof/>
                <w:webHidden/>
              </w:rPr>
              <w:fldChar w:fldCharType="end"/>
            </w:r>
          </w:hyperlink>
        </w:p>
        <w:p w:rsidR="00237774" w:rsidRDefault="008E7ECE" w14:paraId="1850AFD8" w14:textId="23B7403C">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0">
            <w:r w:rsidRPr="00D528A7" w:rsidR="00237774">
              <w:rPr>
                <w:rStyle w:val="Hyperlink"/>
                <w:noProof/>
              </w:rPr>
              <w:t>5.1</w:t>
            </w:r>
            <w:r w:rsidR="00237774">
              <w:rPr>
                <w:rFonts w:asciiTheme="minorHAnsi" w:hAnsiTheme="minorHAnsi" w:eastAsiaTheme="minorEastAsia" w:cstheme="minorBidi"/>
                <w:noProof/>
                <w:sz w:val="22"/>
                <w:szCs w:val="22"/>
                <w:lang w:eastAsia="ko-KR"/>
              </w:rPr>
              <w:tab/>
            </w:r>
            <w:r w:rsidRPr="00D528A7" w:rsidR="00237774">
              <w:rPr>
                <w:rStyle w:val="Hyperlink"/>
                <w:noProof/>
              </w:rPr>
              <w:t>– Periode 3.3</w:t>
            </w:r>
            <w:r w:rsidR="00237774">
              <w:rPr>
                <w:noProof/>
                <w:webHidden/>
              </w:rPr>
              <w:tab/>
            </w:r>
            <w:r w:rsidR="00237774">
              <w:rPr>
                <w:noProof/>
                <w:webHidden/>
              </w:rPr>
              <w:fldChar w:fldCharType="begin"/>
            </w:r>
            <w:r w:rsidR="00237774">
              <w:rPr>
                <w:noProof/>
                <w:webHidden/>
              </w:rPr>
              <w:instrText xml:space="preserve"> PAGEREF _Toc106877540 \h </w:instrText>
            </w:r>
            <w:r w:rsidR="00237774">
              <w:rPr>
                <w:noProof/>
                <w:webHidden/>
              </w:rPr>
            </w:r>
            <w:r w:rsidR="00237774">
              <w:rPr>
                <w:noProof/>
                <w:webHidden/>
              </w:rPr>
              <w:fldChar w:fldCharType="separate"/>
            </w:r>
            <w:r w:rsidR="00237774">
              <w:rPr>
                <w:noProof/>
                <w:webHidden/>
              </w:rPr>
              <w:t>11</w:t>
            </w:r>
            <w:r w:rsidR="00237774">
              <w:rPr>
                <w:noProof/>
                <w:webHidden/>
              </w:rPr>
              <w:fldChar w:fldCharType="end"/>
            </w:r>
          </w:hyperlink>
        </w:p>
        <w:p w:rsidR="00237774" w:rsidRDefault="008E7ECE" w14:paraId="6A76BECB" w14:textId="01F51D99">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1">
            <w:r w:rsidRPr="00D528A7" w:rsidR="00237774">
              <w:rPr>
                <w:rStyle w:val="Hyperlink"/>
                <w:noProof/>
              </w:rPr>
              <w:t>5.2</w:t>
            </w:r>
            <w:r w:rsidR="00237774">
              <w:rPr>
                <w:rFonts w:asciiTheme="minorHAnsi" w:hAnsiTheme="minorHAnsi" w:eastAsiaTheme="minorEastAsia" w:cstheme="minorBidi"/>
                <w:noProof/>
                <w:sz w:val="22"/>
                <w:szCs w:val="22"/>
                <w:lang w:eastAsia="ko-KR"/>
              </w:rPr>
              <w:tab/>
            </w:r>
            <w:r w:rsidRPr="00D528A7" w:rsidR="00237774">
              <w:rPr>
                <w:rStyle w:val="Hyperlink"/>
                <w:noProof/>
              </w:rPr>
              <w:t>– Periode 3.4</w:t>
            </w:r>
            <w:r w:rsidR="00237774">
              <w:rPr>
                <w:noProof/>
                <w:webHidden/>
              </w:rPr>
              <w:tab/>
            </w:r>
            <w:r w:rsidR="00237774">
              <w:rPr>
                <w:noProof/>
                <w:webHidden/>
              </w:rPr>
              <w:fldChar w:fldCharType="begin"/>
            </w:r>
            <w:r w:rsidR="00237774">
              <w:rPr>
                <w:noProof/>
                <w:webHidden/>
              </w:rPr>
              <w:instrText xml:space="preserve"> PAGEREF _Toc106877541 \h </w:instrText>
            </w:r>
            <w:r w:rsidR="00237774">
              <w:rPr>
                <w:noProof/>
                <w:webHidden/>
              </w:rPr>
            </w:r>
            <w:r w:rsidR="00237774">
              <w:rPr>
                <w:noProof/>
                <w:webHidden/>
              </w:rPr>
              <w:fldChar w:fldCharType="separate"/>
            </w:r>
            <w:r w:rsidR="00237774">
              <w:rPr>
                <w:noProof/>
                <w:webHidden/>
              </w:rPr>
              <w:t>12</w:t>
            </w:r>
            <w:r w:rsidR="00237774">
              <w:rPr>
                <w:noProof/>
                <w:webHidden/>
              </w:rPr>
              <w:fldChar w:fldCharType="end"/>
            </w:r>
          </w:hyperlink>
        </w:p>
        <w:p w:rsidR="00237774" w:rsidRDefault="008E7ECE" w14:paraId="68825CF7" w14:textId="38DB7646">
          <w:pPr>
            <w:pStyle w:val="TOC1"/>
            <w:tabs>
              <w:tab w:val="right" w:leader="dot" w:pos="9062"/>
            </w:tabs>
            <w:rPr>
              <w:rFonts w:asciiTheme="minorHAnsi" w:hAnsiTheme="minorHAnsi" w:eastAsiaTheme="minorEastAsia" w:cstheme="minorBidi"/>
              <w:noProof/>
              <w:sz w:val="22"/>
              <w:szCs w:val="22"/>
              <w:lang w:eastAsia="ko-KR"/>
            </w:rPr>
          </w:pPr>
          <w:hyperlink w:history="1" w:anchor="_Toc106877542">
            <w:r w:rsidRPr="00D528A7" w:rsidR="00237774">
              <w:rPr>
                <w:rStyle w:val="Hyperlink"/>
                <w:noProof/>
              </w:rPr>
              <w:t>Hoofdstuk 6 – Kwaliteitsbewaking</w:t>
            </w:r>
            <w:r w:rsidR="00237774">
              <w:rPr>
                <w:noProof/>
                <w:webHidden/>
              </w:rPr>
              <w:tab/>
            </w:r>
            <w:r w:rsidR="00237774">
              <w:rPr>
                <w:noProof/>
                <w:webHidden/>
              </w:rPr>
              <w:fldChar w:fldCharType="begin"/>
            </w:r>
            <w:r w:rsidR="00237774">
              <w:rPr>
                <w:noProof/>
                <w:webHidden/>
              </w:rPr>
              <w:instrText xml:space="preserve"> PAGEREF _Toc106877542 \h </w:instrText>
            </w:r>
            <w:r w:rsidR="00237774">
              <w:rPr>
                <w:noProof/>
                <w:webHidden/>
              </w:rPr>
            </w:r>
            <w:r w:rsidR="00237774">
              <w:rPr>
                <w:noProof/>
                <w:webHidden/>
              </w:rPr>
              <w:fldChar w:fldCharType="separate"/>
            </w:r>
            <w:r w:rsidR="00237774">
              <w:rPr>
                <w:noProof/>
                <w:webHidden/>
              </w:rPr>
              <w:t>13</w:t>
            </w:r>
            <w:r w:rsidR="00237774">
              <w:rPr>
                <w:noProof/>
                <w:webHidden/>
              </w:rPr>
              <w:fldChar w:fldCharType="end"/>
            </w:r>
          </w:hyperlink>
        </w:p>
        <w:p w:rsidR="00237774" w:rsidRDefault="008E7ECE" w14:paraId="6C356D28" w14:textId="1DE11CDF">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4">
            <w:r w:rsidRPr="00D528A7" w:rsidR="00237774">
              <w:rPr>
                <w:rStyle w:val="Hyperlink"/>
                <w:noProof/>
              </w:rPr>
              <w:t>6.1</w:t>
            </w:r>
            <w:r w:rsidR="00237774">
              <w:rPr>
                <w:rFonts w:asciiTheme="minorHAnsi" w:hAnsiTheme="minorHAnsi" w:eastAsiaTheme="minorEastAsia" w:cstheme="minorBidi"/>
                <w:noProof/>
                <w:sz w:val="22"/>
                <w:szCs w:val="22"/>
                <w:lang w:eastAsia="ko-KR"/>
              </w:rPr>
              <w:tab/>
            </w:r>
            <w:r w:rsidRPr="00D528A7" w:rsidR="00237774">
              <w:rPr>
                <w:rStyle w:val="Hyperlink"/>
                <w:noProof/>
              </w:rPr>
              <w:t>– Code beheer</w:t>
            </w:r>
            <w:r w:rsidR="00237774">
              <w:rPr>
                <w:noProof/>
                <w:webHidden/>
              </w:rPr>
              <w:tab/>
            </w:r>
            <w:r w:rsidR="00237774">
              <w:rPr>
                <w:noProof/>
                <w:webHidden/>
              </w:rPr>
              <w:fldChar w:fldCharType="begin"/>
            </w:r>
            <w:r w:rsidR="00237774">
              <w:rPr>
                <w:noProof/>
                <w:webHidden/>
              </w:rPr>
              <w:instrText xml:space="preserve"> PAGEREF _Toc106877544 \h </w:instrText>
            </w:r>
            <w:r w:rsidR="00237774">
              <w:rPr>
                <w:noProof/>
                <w:webHidden/>
              </w:rPr>
            </w:r>
            <w:r w:rsidR="00237774">
              <w:rPr>
                <w:noProof/>
                <w:webHidden/>
              </w:rPr>
              <w:fldChar w:fldCharType="separate"/>
            </w:r>
            <w:r w:rsidR="00237774">
              <w:rPr>
                <w:noProof/>
                <w:webHidden/>
              </w:rPr>
              <w:t>13</w:t>
            </w:r>
            <w:r w:rsidR="00237774">
              <w:rPr>
                <w:noProof/>
                <w:webHidden/>
              </w:rPr>
              <w:fldChar w:fldCharType="end"/>
            </w:r>
          </w:hyperlink>
        </w:p>
        <w:p w:rsidR="00237774" w:rsidRDefault="008E7ECE" w14:paraId="58A99A48" w14:textId="548DE025">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5">
            <w:r w:rsidRPr="00D528A7" w:rsidR="00237774">
              <w:rPr>
                <w:rStyle w:val="Hyperlink"/>
                <w:noProof/>
              </w:rPr>
              <w:t>6.2</w:t>
            </w:r>
            <w:r w:rsidR="00237774">
              <w:rPr>
                <w:rFonts w:asciiTheme="minorHAnsi" w:hAnsiTheme="minorHAnsi" w:eastAsiaTheme="minorEastAsia" w:cstheme="minorBidi"/>
                <w:noProof/>
                <w:sz w:val="22"/>
                <w:szCs w:val="22"/>
                <w:lang w:eastAsia="ko-KR"/>
              </w:rPr>
              <w:tab/>
            </w:r>
            <w:r w:rsidRPr="00D528A7" w:rsidR="00237774">
              <w:rPr>
                <w:rStyle w:val="Hyperlink"/>
                <w:noProof/>
              </w:rPr>
              <w:t>– Testen</w:t>
            </w:r>
            <w:r w:rsidR="00237774">
              <w:rPr>
                <w:noProof/>
                <w:webHidden/>
              </w:rPr>
              <w:tab/>
            </w:r>
            <w:r w:rsidR="00237774">
              <w:rPr>
                <w:noProof/>
                <w:webHidden/>
              </w:rPr>
              <w:fldChar w:fldCharType="begin"/>
            </w:r>
            <w:r w:rsidR="00237774">
              <w:rPr>
                <w:noProof/>
                <w:webHidden/>
              </w:rPr>
              <w:instrText xml:space="preserve"> PAGEREF _Toc106877545 \h </w:instrText>
            </w:r>
            <w:r w:rsidR="00237774">
              <w:rPr>
                <w:noProof/>
                <w:webHidden/>
              </w:rPr>
            </w:r>
            <w:r w:rsidR="00237774">
              <w:rPr>
                <w:noProof/>
                <w:webHidden/>
              </w:rPr>
              <w:fldChar w:fldCharType="separate"/>
            </w:r>
            <w:r w:rsidR="00237774">
              <w:rPr>
                <w:noProof/>
                <w:webHidden/>
              </w:rPr>
              <w:t>13</w:t>
            </w:r>
            <w:r w:rsidR="00237774">
              <w:rPr>
                <w:noProof/>
                <w:webHidden/>
              </w:rPr>
              <w:fldChar w:fldCharType="end"/>
            </w:r>
          </w:hyperlink>
        </w:p>
        <w:p w:rsidR="00237774" w:rsidRDefault="008E7ECE" w14:paraId="7D9094A5" w14:textId="4AB616F6">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6">
            <w:r w:rsidRPr="00D528A7" w:rsidR="00237774">
              <w:rPr>
                <w:rStyle w:val="Hyperlink"/>
                <w:noProof/>
              </w:rPr>
              <w:t>6.3</w:t>
            </w:r>
            <w:r w:rsidR="00237774">
              <w:rPr>
                <w:rFonts w:asciiTheme="minorHAnsi" w:hAnsiTheme="minorHAnsi" w:eastAsiaTheme="minorEastAsia" w:cstheme="minorBidi"/>
                <w:noProof/>
                <w:sz w:val="22"/>
                <w:szCs w:val="22"/>
                <w:lang w:eastAsia="ko-KR"/>
              </w:rPr>
              <w:tab/>
            </w:r>
            <w:r w:rsidRPr="00D528A7" w:rsidR="00237774">
              <w:rPr>
                <w:rStyle w:val="Hyperlink"/>
                <w:noProof/>
              </w:rPr>
              <w:t>– Kwaliteit eindproduct</w:t>
            </w:r>
            <w:r w:rsidR="00237774">
              <w:rPr>
                <w:noProof/>
                <w:webHidden/>
              </w:rPr>
              <w:tab/>
            </w:r>
            <w:r w:rsidR="00237774">
              <w:rPr>
                <w:noProof/>
                <w:webHidden/>
              </w:rPr>
              <w:fldChar w:fldCharType="begin"/>
            </w:r>
            <w:r w:rsidR="00237774">
              <w:rPr>
                <w:noProof/>
                <w:webHidden/>
              </w:rPr>
              <w:instrText xml:space="preserve"> PAGEREF _Toc106877546 \h </w:instrText>
            </w:r>
            <w:r w:rsidR="00237774">
              <w:rPr>
                <w:noProof/>
                <w:webHidden/>
              </w:rPr>
            </w:r>
            <w:r w:rsidR="00237774">
              <w:rPr>
                <w:noProof/>
                <w:webHidden/>
              </w:rPr>
              <w:fldChar w:fldCharType="separate"/>
            </w:r>
            <w:r w:rsidR="00237774">
              <w:rPr>
                <w:noProof/>
                <w:webHidden/>
              </w:rPr>
              <w:t>13</w:t>
            </w:r>
            <w:r w:rsidR="00237774">
              <w:rPr>
                <w:noProof/>
                <w:webHidden/>
              </w:rPr>
              <w:fldChar w:fldCharType="end"/>
            </w:r>
          </w:hyperlink>
        </w:p>
        <w:p w:rsidR="00237774" w:rsidRDefault="008E7ECE" w14:paraId="2EA36BA3" w14:textId="7394DEFE">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7">
            <w:r w:rsidRPr="00D528A7" w:rsidR="00237774">
              <w:rPr>
                <w:rStyle w:val="Hyperlink"/>
                <w:noProof/>
              </w:rPr>
              <w:t>6.4</w:t>
            </w:r>
            <w:r w:rsidR="00237774">
              <w:rPr>
                <w:rFonts w:asciiTheme="minorHAnsi" w:hAnsiTheme="minorHAnsi" w:eastAsiaTheme="minorEastAsia" w:cstheme="minorBidi"/>
                <w:noProof/>
                <w:sz w:val="22"/>
                <w:szCs w:val="22"/>
                <w:lang w:eastAsia="ko-KR"/>
              </w:rPr>
              <w:tab/>
            </w:r>
            <w:r w:rsidRPr="00D528A7" w:rsidR="00237774">
              <w:rPr>
                <w:rStyle w:val="Hyperlink"/>
                <w:noProof/>
              </w:rPr>
              <w:t>– Communicatie</w:t>
            </w:r>
            <w:r w:rsidR="00237774">
              <w:rPr>
                <w:noProof/>
                <w:webHidden/>
              </w:rPr>
              <w:tab/>
            </w:r>
            <w:r w:rsidR="00237774">
              <w:rPr>
                <w:noProof/>
                <w:webHidden/>
              </w:rPr>
              <w:fldChar w:fldCharType="begin"/>
            </w:r>
            <w:r w:rsidR="00237774">
              <w:rPr>
                <w:noProof/>
                <w:webHidden/>
              </w:rPr>
              <w:instrText xml:space="preserve"> PAGEREF _Toc106877547 \h </w:instrText>
            </w:r>
            <w:r w:rsidR="00237774">
              <w:rPr>
                <w:noProof/>
                <w:webHidden/>
              </w:rPr>
            </w:r>
            <w:r w:rsidR="00237774">
              <w:rPr>
                <w:noProof/>
                <w:webHidden/>
              </w:rPr>
              <w:fldChar w:fldCharType="separate"/>
            </w:r>
            <w:r w:rsidR="00237774">
              <w:rPr>
                <w:noProof/>
                <w:webHidden/>
              </w:rPr>
              <w:t>14</w:t>
            </w:r>
            <w:r w:rsidR="00237774">
              <w:rPr>
                <w:noProof/>
                <w:webHidden/>
              </w:rPr>
              <w:fldChar w:fldCharType="end"/>
            </w:r>
          </w:hyperlink>
        </w:p>
        <w:p w:rsidR="00237774" w:rsidRDefault="008E7ECE" w14:paraId="4E65230E" w14:textId="284589B0">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8">
            <w:r w:rsidRPr="00D528A7" w:rsidR="00237774">
              <w:rPr>
                <w:rStyle w:val="Hyperlink"/>
                <w:noProof/>
              </w:rPr>
              <w:t>6.5</w:t>
            </w:r>
            <w:r w:rsidR="00237774">
              <w:rPr>
                <w:rFonts w:asciiTheme="minorHAnsi" w:hAnsiTheme="minorHAnsi" w:eastAsiaTheme="minorEastAsia" w:cstheme="minorBidi"/>
                <w:noProof/>
                <w:sz w:val="22"/>
                <w:szCs w:val="22"/>
                <w:lang w:eastAsia="ko-KR"/>
              </w:rPr>
              <w:tab/>
            </w:r>
            <w:r w:rsidRPr="00D528A7" w:rsidR="00237774">
              <w:rPr>
                <w:rStyle w:val="Hyperlink"/>
                <w:noProof/>
              </w:rPr>
              <w:t>– Planning</w:t>
            </w:r>
            <w:r w:rsidR="00237774">
              <w:rPr>
                <w:noProof/>
                <w:webHidden/>
              </w:rPr>
              <w:tab/>
            </w:r>
            <w:r w:rsidR="00237774">
              <w:rPr>
                <w:noProof/>
                <w:webHidden/>
              </w:rPr>
              <w:fldChar w:fldCharType="begin"/>
            </w:r>
            <w:r w:rsidR="00237774">
              <w:rPr>
                <w:noProof/>
                <w:webHidden/>
              </w:rPr>
              <w:instrText xml:space="preserve"> PAGEREF _Toc106877548 \h </w:instrText>
            </w:r>
            <w:r w:rsidR="00237774">
              <w:rPr>
                <w:noProof/>
                <w:webHidden/>
              </w:rPr>
            </w:r>
            <w:r w:rsidR="00237774">
              <w:rPr>
                <w:noProof/>
                <w:webHidden/>
              </w:rPr>
              <w:fldChar w:fldCharType="separate"/>
            </w:r>
            <w:r w:rsidR="00237774">
              <w:rPr>
                <w:noProof/>
                <w:webHidden/>
              </w:rPr>
              <w:t>14</w:t>
            </w:r>
            <w:r w:rsidR="00237774">
              <w:rPr>
                <w:noProof/>
                <w:webHidden/>
              </w:rPr>
              <w:fldChar w:fldCharType="end"/>
            </w:r>
          </w:hyperlink>
        </w:p>
        <w:p w:rsidR="00237774" w:rsidRDefault="008E7ECE" w14:paraId="18FEBDEF" w14:textId="1CBF2ADB">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49">
            <w:r w:rsidRPr="00D528A7" w:rsidR="00237774">
              <w:rPr>
                <w:rStyle w:val="Hyperlink"/>
                <w:noProof/>
              </w:rPr>
              <w:t>6.6</w:t>
            </w:r>
            <w:r w:rsidR="00237774">
              <w:rPr>
                <w:rFonts w:asciiTheme="minorHAnsi" w:hAnsiTheme="minorHAnsi" w:eastAsiaTheme="minorEastAsia" w:cstheme="minorBidi"/>
                <w:noProof/>
                <w:sz w:val="22"/>
                <w:szCs w:val="22"/>
                <w:lang w:eastAsia="ko-KR"/>
              </w:rPr>
              <w:tab/>
            </w:r>
            <w:r w:rsidRPr="00D528A7" w:rsidR="00237774">
              <w:rPr>
                <w:rStyle w:val="Hyperlink"/>
                <w:noProof/>
              </w:rPr>
              <w:t>– Te gebruiken technieken</w:t>
            </w:r>
            <w:r w:rsidR="00237774">
              <w:rPr>
                <w:noProof/>
                <w:webHidden/>
              </w:rPr>
              <w:tab/>
            </w:r>
            <w:r w:rsidR="00237774">
              <w:rPr>
                <w:noProof/>
                <w:webHidden/>
              </w:rPr>
              <w:fldChar w:fldCharType="begin"/>
            </w:r>
            <w:r w:rsidR="00237774">
              <w:rPr>
                <w:noProof/>
                <w:webHidden/>
              </w:rPr>
              <w:instrText xml:space="preserve"> PAGEREF _Toc106877549 \h </w:instrText>
            </w:r>
            <w:r w:rsidR="00237774">
              <w:rPr>
                <w:noProof/>
                <w:webHidden/>
              </w:rPr>
            </w:r>
            <w:r w:rsidR="00237774">
              <w:rPr>
                <w:noProof/>
                <w:webHidden/>
              </w:rPr>
              <w:fldChar w:fldCharType="separate"/>
            </w:r>
            <w:r w:rsidR="00237774">
              <w:rPr>
                <w:noProof/>
                <w:webHidden/>
              </w:rPr>
              <w:t>14</w:t>
            </w:r>
            <w:r w:rsidR="00237774">
              <w:rPr>
                <w:noProof/>
                <w:webHidden/>
              </w:rPr>
              <w:fldChar w:fldCharType="end"/>
            </w:r>
          </w:hyperlink>
        </w:p>
        <w:p w:rsidR="00237774" w:rsidRDefault="008E7ECE" w14:paraId="7FC9383C" w14:textId="3EAEBF31">
          <w:pPr>
            <w:pStyle w:val="TOC1"/>
            <w:tabs>
              <w:tab w:val="right" w:leader="dot" w:pos="9062"/>
            </w:tabs>
            <w:rPr>
              <w:rFonts w:asciiTheme="minorHAnsi" w:hAnsiTheme="minorHAnsi" w:eastAsiaTheme="minorEastAsia" w:cstheme="minorBidi"/>
              <w:noProof/>
              <w:sz w:val="22"/>
              <w:szCs w:val="22"/>
              <w:lang w:eastAsia="ko-KR"/>
            </w:rPr>
          </w:pPr>
          <w:hyperlink w:history="1" w:anchor="_Toc106877550">
            <w:r w:rsidRPr="00D528A7" w:rsidR="00237774">
              <w:rPr>
                <w:rStyle w:val="Hyperlink"/>
                <w:noProof/>
              </w:rPr>
              <w:t>Hoofdstuk 7 – Projectorganisatie</w:t>
            </w:r>
            <w:r w:rsidR="00237774">
              <w:rPr>
                <w:noProof/>
                <w:webHidden/>
              </w:rPr>
              <w:tab/>
            </w:r>
            <w:r w:rsidR="00237774">
              <w:rPr>
                <w:noProof/>
                <w:webHidden/>
              </w:rPr>
              <w:fldChar w:fldCharType="begin"/>
            </w:r>
            <w:r w:rsidR="00237774">
              <w:rPr>
                <w:noProof/>
                <w:webHidden/>
              </w:rPr>
              <w:instrText xml:space="preserve"> PAGEREF _Toc106877550 \h </w:instrText>
            </w:r>
            <w:r w:rsidR="00237774">
              <w:rPr>
                <w:noProof/>
                <w:webHidden/>
              </w:rPr>
            </w:r>
            <w:r w:rsidR="00237774">
              <w:rPr>
                <w:noProof/>
                <w:webHidden/>
              </w:rPr>
              <w:fldChar w:fldCharType="separate"/>
            </w:r>
            <w:r w:rsidR="00237774">
              <w:rPr>
                <w:noProof/>
                <w:webHidden/>
              </w:rPr>
              <w:t>15</w:t>
            </w:r>
            <w:r w:rsidR="00237774">
              <w:rPr>
                <w:noProof/>
                <w:webHidden/>
              </w:rPr>
              <w:fldChar w:fldCharType="end"/>
            </w:r>
          </w:hyperlink>
        </w:p>
        <w:p w:rsidR="00237774" w:rsidRDefault="008E7ECE" w14:paraId="657F61C3" w14:textId="1C868F2B">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59">
            <w:r w:rsidRPr="00D528A7" w:rsidR="00237774">
              <w:rPr>
                <w:rStyle w:val="Hyperlink"/>
                <w:noProof/>
              </w:rPr>
              <w:t>7.1</w:t>
            </w:r>
            <w:r w:rsidR="00237774">
              <w:rPr>
                <w:rFonts w:asciiTheme="minorHAnsi" w:hAnsiTheme="minorHAnsi" w:eastAsiaTheme="minorEastAsia" w:cstheme="minorBidi"/>
                <w:noProof/>
                <w:sz w:val="22"/>
                <w:szCs w:val="22"/>
                <w:lang w:eastAsia="ko-KR"/>
              </w:rPr>
              <w:tab/>
            </w:r>
            <w:r w:rsidRPr="00D528A7" w:rsidR="00237774">
              <w:rPr>
                <w:rStyle w:val="Hyperlink"/>
                <w:noProof/>
              </w:rPr>
              <w:t>– Groepsleden</w:t>
            </w:r>
            <w:r w:rsidR="00237774">
              <w:rPr>
                <w:noProof/>
                <w:webHidden/>
              </w:rPr>
              <w:tab/>
            </w:r>
            <w:r w:rsidR="00237774">
              <w:rPr>
                <w:noProof/>
                <w:webHidden/>
              </w:rPr>
              <w:fldChar w:fldCharType="begin"/>
            </w:r>
            <w:r w:rsidR="00237774">
              <w:rPr>
                <w:noProof/>
                <w:webHidden/>
              </w:rPr>
              <w:instrText xml:space="preserve"> PAGEREF _Toc106877559 \h </w:instrText>
            </w:r>
            <w:r w:rsidR="00237774">
              <w:rPr>
                <w:noProof/>
                <w:webHidden/>
              </w:rPr>
            </w:r>
            <w:r w:rsidR="00237774">
              <w:rPr>
                <w:noProof/>
                <w:webHidden/>
              </w:rPr>
              <w:fldChar w:fldCharType="separate"/>
            </w:r>
            <w:r w:rsidR="00237774">
              <w:rPr>
                <w:noProof/>
                <w:webHidden/>
              </w:rPr>
              <w:t>15</w:t>
            </w:r>
            <w:r w:rsidR="00237774">
              <w:rPr>
                <w:noProof/>
                <w:webHidden/>
              </w:rPr>
              <w:fldChar w:fldCharType="end"/>
            </w:r>
          </w:hyperlink>
        </w:p>
        <w:p w:rsidR="00237774" w:rsidRDefault="008E7ECE" w14:paraId="62D65B5E" w14:textId="748E2FA4">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60">
            <w:r w:rsidRPr="00D528A7" w:rsidR="00237774">
              <w:rPr>
                <w:rStyle w:val="Hyperlink"/>
                <w:noProof/>
              </w:rPr>
              <w:t>7.2</w:t>
            </w:r>
            <w:r w:rsidR="00237774">
              <w:rPr>
                <w:rFonts w:asciiTheme="minorHAnsi" w:hAnsiTheme="minorHAnsi" w:eastAsiaTheme="minorEastAsia" w:cstheme="minorBidi"/>
                <w:noProof/>
                <w:sz w:val="22"/>
                <w:szCs w:val="22"/>
                <w:lang w:eastAsia="ko-KR"/>
              </w:rPr>
              <w:tab/>
            </w:r>
            <w:r w:rsidRPr="00D528A7" w:rsidR="00237774">
              <w:rPr>
                <w:rStyle w:val="Hyperlink"/>
                <w:noProof/>
              </w:rPr>
              <w:t>– Informatie</w:t>
            </w:r>
            <w:r w:rsidR="00237774">
              <w:rPr>
                <w:noProof/>
                <w:webHidden/>
              </w:rPr>
              <w:tab/>
            </w:r>
            <w:r w:rsidR="00237774">
              <w:rPr>
                <w:noProof/>
                <w:webHidden/>
              </w:rPr>
              <w:fldChar w:fldCharType="begin"/>
            </w:r>
            <w:r w:rsidR="00237774">
              <w:rPr>
                <w:noProof/>
                <w:webHidden/>
              </w:rPr>
              <w:instrText xml:space="preserve"> PAGEREF _Toc106877560 \h </w:instrText>
            </w:r>
            <w:r w:rsidR="00237774">
              <w:rPr>
                <w:noProof/>
                <w:webHidden/>
              </w:rPr>
            </w:r>
            <w:r w:rsidR="00237774">
              <w:rPr>
                <w:noProof/>
                <w:webHidden/>
              </w:rPr>
              <w:fldChar w:fldCharType="separate"/>
            </w:r>
            <w:r w:rsidR="00237774">
              <w:rPr>
                <w:noProof/>
                <w:webHidden/>
              </w:rPr>
              <w:t>15</w:t>
            </w:r>
            <w:r w:rsidR="00237774">
              <w:rPr>
                <w:noProof/>
                <w:webHidden/>
              </w:rPr>
              <w:fldChar w:fldCharType="end"/>
            </w:r>
          </w:hyperlink>
        </w:p>
        <w:p w:rsidR="00237774" w:rsidRDefault="008E7ECE" w14:paraId="547C03B5" w14:textId="13C27D41">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61">
            <w:r w:rsidRPr="00D528A7" w:rsidR="00237774">
              <w:rPr>
                <w:rStyle w:val="Hyperlink"/>
                <w:noProof/>
              </w:rPr>
              <w:t>7.3</w:t>
            </w:r>
            <w:r w:rsidR="00237774">
              <w:rPr>
                <w:rFonts w:asciiTheme="minorHAnsi" w:hAnsiTheme="minorHAnsi" w:eastAsiaTheme="minorEastAsia" w:cstheme="minorBidi"/>
                <w:noProof/>
                <w:sz w:val="22"/>
                <w:szCs w:val="22"/>
                <w:lang w:eastAsia="ko-KR"/>
              </w:rPr>
              <w:tab/>
            </w:r>
            <w:r w:rsidRPr="00D528A7" w:rsidR="00237774">
              <w:rPr>
                <w:rStyle w:val="Hyperlink"/>
                <w:noProof/>
              </w:rPr>
              <w:t>– Coördinatie</w:t>
            </w:r>
            <w:r w:rsidR="00237774">
              <w:rPr>
                <w:noProof/>
                <w:webHidden/>
              </w:rPr>
              <w:tab/>
            </w:r>
            <w:r w:rsidR="00237774">
              <w:rPr>
                <w:noProof/>
                <w:webHidden/>
              </w:rPr>
              <w:fldChar w:fldCharType="begin"/>
            </w:r>
            <w:r w:rsidR="00237774">
              <w:rPr>
                <w:noProof/>
                <w:webHidden/>
              </w:rPr>
              <w:instrText xml:space="preserve"> PAGEREF _Toc106877561 \h </w:instrText>
            </w:r>
            <w:r w:rsidR="00237774">
              <w:rPr>
                <w:noProof/>
                <w:webHidden/>
              </w:rPr>
            </w:r>
            <w:r w:rsidR="00237774">
              <w:rPr>
                <w:noProof/>
                <w:webHidden/>
              </w:rPr>
              <w:fldChar w:fldCharType="separate"/>
            </w:r>
            <w:r w:rsidR="00237774">
              <w:rPr>
                <w:noProof/>
                <w:webHidden/>
              </w:rPr>
              <w:t>15</w:t>
            </w:r>
            <w:r w:rsidR="00237774">
              <w:rPr>
                <w:noProof/>
                <w:webHidden/>
              </w:rPr>
              <w:fldChar w:fldCharType="end"/>
            </w:r>
          </w:hyperlink>
        </w:p>
        <w:p w:rsidR="00237774" w:rsidRDefault="008E7ECE" w14:paraId="34A7196F" w14:textId="7D1D0F20">
          <w:pPr>
            <w:pStyle w:val="TOC1"/>
            <w:tabs>
              <w:tab w:val="right" w:leader="dot" w:pos="9062"/>
            </w:tabs>
            <w:rPr>
              <w:rFonts w:asciiTheme="minorHAnsi" w:hAnsiTheme="minorHAnsi" w:eastAsiaTheme="minorEastAsia" w:cstheme="minorBidi"/>
              <w:noProof/>
              <w:sz w:val="22"/>
              <w:szCs w:val="22"/>
              <w:lang w:eastAsia="ko-KR"/>
            </w:rPr>
          </w:pPr>
          <w:hyperlink w:history="1" w:anchor="_Toc106877562">
            <w:r w:rsidRPr="00D528A7" w:rsidR="00237774">
              <w:rPr>
                <w:rStyle w:val="Hyperlink"/>
                <w:noProof/>
              </w:rPr>
              <w:t>Hoofdstuk 8 – Planning</w:t>
            </w:r>
            <w:r w:rsidR="00237774">
              <w:rPr>
                <w:noProof/>
                <w:webHidden/>
              </w:rPr>
              <w:tab/>
            </w:r>
            <w:r w:rsidR="00237774">
              <w:rPr>
                <w:noProof/>
                <w:webHidden/>
              </w:rPr>
              <w:fldChar w:fldCharType="begin"/>
            </w:r>
            <w:r w:rsidR="00237774">
              <w:rPr>
                <w:noProof/>
                <w:webHidden/>
              </w:rPr>
              <w:instrText xml:space="preserve"> PAGEREF _Toc106877562 \h </w:instrText>
            </w:r>
            <w:r w:rsidR="00237774">
              <w:rPr>
                <w:noProof/>
                <w:webHidden/>
              </w:rPr>
            </w:r>
            <w:r w:rsidR="00237774">
              <w:rPr>
                <w:noProof/>
                <w:webHidden/>
              </w:rPr>
              <w:fldChar w:fldCharType="separate"/>
            </w:r>
            <w:r w:rsidR="00237774">
              <w:rPr>
                <w:noProof/>
                <w:webHidden/>
              </w:rPr>
              <w:t>16</w:t>
            </w:r>
            <w:r w:rsidR="00237774">
              <w:rPr>
                <w:noProof/>
                <w:webHidden/>
              </w:rPr>
              <w:fldChar w:fldCharType="end"/>
            </w:r>
          </w:hyperlink>
        </w:p>
        <w:p w:rsidR="00237774" w:rsidRDefault="008E7ECE" w14:paraId="098799A2" w14:textId="5DD3C48B">
          <w:pPr>
            <w:pStyle w:val="TOC1"/>
            <w:tabs>
              <w:tab w:val="right" w:leader="dot" w:pos="9062"/>
            </w:tabs>
            <w:rPr>
              <w:rFonts w:asciiTheme="minorHAnsi" w:hAnsiTheme="minorHAnsi" w:eastAsiaTheme="minorEastAsia" w:cstheme="minorBidi"/>
              <w:noProof/>
              <w:sz w:val="22"/>
              <w:szCs w:val="22"/>
              <w:lang w:eastAsia="ko-KR"/>
            </w:rPr>
          </w:pPr>
          <w:hyperlink w:history="1" w:anchor="_Toc106877563">
            <w:r w:rsidRPr="00D528A7" w:rsidR="00237774">
              <w:rPr>
                <w:rStyle w:val="Hyperlink"/>
                <w:noProof/>
              </w:rPr>
              <w:t>Hoofdstuk 9 – Risico’s</w:t>
            </w:r>
            <w:r w:rsidR="00237774">
              <w:rPr>
                <w:noProof/>
                <w:webHidden/>
              </w:rPr>
              <w:tab/>
            </w:r>
            <w:r w:rsidR="00237774">
              <w:rPr>
                <w:noProof/>
                <w:webHidden/>
              </w:rPr>
              <w:fldChar w:fldCharType="begin"/>
            </w:r>
            <w:r w:rsidR="00237774">
              <w:rPr>
                <w:noProof/>
                <w:webHidden/>
              </w:rPr>
              <w:instrText xml:space="preserve"> PAGEREF _Toc106877563 \h </w:instrText>
            </w:r>
            <w:r w:rsidR="00237774">
              <w:rPr>
                <w:noProof/>
                <w:webHidden/>
              </w:rPr>
            </w:r>
            <w:r w:rsidR="00237774">
              <w:rPr>
                <w:noProof/>
                <w:webHidden/>
              </w:rPr>
              <w:fldChar w:fldCharType="separate"/>
            </w:r>
            <w:r w:rsidR="00237774">
              <w:rPr>
                <w:noProof/>
                <w:webHidden/>
              </w:rPr>
              <w:t>17</w:t>
            </w:r>
            <w:r w:rsidR="00237774">
              <w:rPr>
                <w:noProof/>
                <w:webHidden/>
              </w:rPr>
              <w:fldChar w:fldCharType="end"/>
            </w:r>
          </w:hyperlink>
        </w:p>
        <w:p w:rsidR="00237774" w:rsidRDefault="008E7ECE" w14:paraId="321D9B51" w14:textId="32A0403B">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73">
            <w:r w:rsidRPr="00D528A7" w:rsidR="00237774">
              <w:rPr>
                <w:rStyle w:val="Hyperlink"/>
                <w:noProof/>
              </w:rPr>
              <w:t>9.1</w:t>
            </w:r>
            <w:r w:rsidR="00237774">
              <w:rPr>
                <w:rFonts w:asciiTheme="minorHAnsi" w:hAnsiTheme="minorHAnsi" w:eastAsiaTheme="minorEastAsia" w:cstheme="minorBidi"/>
                <w:noProof/>
                <w:sz w:val="22"/>
                <w:szCs w:val="22"/>
                <w:lang w:eastAsia="ko-KR"/>
              </w:rPr>
              <w:tab/>
            </w:r>
            <w:r w:rsidRPr="00D528A7" w:rsidR="00237774">
              <w:rPr>
                <w:rStyle w:val="Hyperlink"/>
                <w:noProof/>
              </w:rPr>
              <w:t>– Interne Risico’s</w:t>
            </w:r>
            <w:r w:rsidR="00237774">
              <w:rPr>
                <w:noProof/>
                <w:webHidden/>
              </w:rPr>
              <w:tab/>
            </w:r>
            <w:r w:rsidR="00237774">
              <w:rPr>
                <w:noProof/>
                <w:webHidden/>
              </w:rPr>
              <w:fldChar w:fldCharType="begin"/>
            </w:r>
            <w:r w:rsidR="00237774">
              <w:rPr>
                <w:noProof/>
                <w:webHidden/>
              </w:rPr>
              <w:instrText xml:space="preserve"> PAGEREF _Toc106877573 \h </w:instrText>
            </w:r>
            <w:r w:rsidR="00237774">
              <w:rPr>
                <w:noProof/>
                <w:webHidden/>
              </w:rPr>
            </w:r>
            <w:r w:rsidR="00237774">
              <w:rPr>
                <w:noProof/>
                <w:webHidden/>
              </w:rPr>
              <w:fldChar w:fldCharType="separate"/>
            </w:r>
            <w:r w:rsidR="00237774">
              <w:rPr>
                <w:noProof/>
                <w:webHidden/>
              </w:rPr>
              <w:t>17</w:t>
            </w:r>
            <w:r w:rsidR="00237774">
              <w:rPr>
                <w:noProof/>
                <w:webHidden/>
              </w:rPr>
              <w:fldChar w:fldCharType="end"/>
            </w:r>
          </w:hyperlink>
        </w:p>
        <w:p w:rsidR="00237774" w:rsidRDefault="008E7ECE" w14:paraId="34DC467F" w14:textId="68948DC8">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74">
            <w:r w:rsidRPr="00D528A7" w:rsidR="00237774">
              <w:rPr>
                <w:rStyle w:val="Hyperlink"/>
                <w:noProof/>
              </w:rPr>
              <w:t>9.2</w:t>
            </w:r>
            <w:r w:rsidR="00237774">
              <w:rPr>
                <w:rFonts w:asciiTheme="minorHAnsi" w:hAnsiTheme="minorHAnsi" w:eastAsiaTheme="minorEastAsia" w:cstheme="minorBidi"/>
                <w:noProof/>
                <w:sz w:val="22"/>
                <w:szCs w:val="22"/>
                <w:lang w:eastAsia="ko-KR"/>
              </w:rPr>
              <w:tab/>
            </w:r>
            <w:r w:rsidRPr="00D528A7" w:rsidR="00237774">
              <w:rPr>
                <w:rStyle w:val="Hyperlink"/>
                <w:noProof/>
              </w:rPr>
              <w:t>– Externe Risico’s</w:t>
            </w:r>
            <w:r w:rsidR="00237774">
              <w:rPr>
                <w:noProof/>
                <w:webHidden/>
              </w:rPr>
              <w:tab/>
            </w:r>
            <w:r w:rsidR="00237774">
              <w:rPr>
                <w:noProof/>
                <w:webHidden/>
              </w:rPr>
              <w:fldChar w:fldCharType="begin"/>
            </w:r>
            <w:r w:rsidR="00237774">
              <w:rPr>
                <w:noProof/>
                <w:webHidden/>
              </w:rPr>
              <w:instrText xml:space="preserve"> PAGEREF _Toc106877574 \h </w:instrText>
            </w:r>
            <w:r w:rsidR="00237774">
              <w:rPr>
                <w:noProof/>
                <w:webHidden/>
              </w:rPr>
            </w:r>
            <w:r w:rsidR="00237774">
              <w:rPr>
                <w:noProof/>
                <w:webHidden/>
              </w:rPr>
              <w:fldChar w:fldCharType="separate"/>
            </w:r>
            <w:r w:rsidR="00237774">
              <w:rPr>
                <w:noProof/>
                <w:webHidden/>
              </w:rPr>
              <w:t>18</w:t>
            </w:r>
            <w:r w:rsidR="00237774">
              <w:rPr>
                <w:noProof/>
                <w:webHidden/>
              </w:rPr>
              <w:fldChar w:fldCharType="end"/>
            </w:r>
          </w:hyperlink>
        </w:p>
        <w:p w:rsidR="00237774" w:rsidRDefault="008E7ECE" w14:paraId="01894856" w14:textId="646530D2">
          <w:pPr>
            <w:pStyle w:val="TOC2"/>
            <w:tabs>
              <w:tab w:val="left" w:pos="880"/>
              <w:tab w:val="right" w:leader="dot" w:pos="9062"/>
            </w:tabs>
            <w:rPr>
              <w:rFonts w:asciiTheme="minorHAnsi" w:hAnsiTheme="minorHAnsi" w:eastAsiaTheme="minorEastAsia" w:cstheme="minorBidi"/>
              <w:noProof/>
              <w:sz w:val="22"/>
              <w:szCs w:val="22"/>
              <w:lang w:eastAsia="ko-KR"/>
            </w:rPr>
          </w:pPr>
          <w:hyperlink w:history="1" w:anchor="_Toc106877575">
            <w:r w:rsidRPr="00D528A7" w:rsidR="00237774">
              <w:rPr>
                <w:rStyle w:val="Hyperlink"/>
                <w:noProof/>
              </w:rPr>
              <w:t>9.3</w:t>
            </w:r>
            <w:r w:rsidR="00237774">
              <w:rPr>
                <w:rFonts w:asciiTheme="minorHAnsi" w:hAnsiTheme="minorHAnsi" w:eastAsiaTheme="minorEastAsia" w:cstheme="minorBidi"/>
                <w:noProof/>
                <w:sz w:val="22"/>
                <w:szCs w:val="22"/>
                <w:lang w:eastAsia="ko-KR"/>
              </w:rPr>
              <w:tab/>
            </w:r>
            <w:r w:rsidRPr="00D528A7" w:rsidR="00237774">
              <w:rPr>
                <w:rStyle w:val="Hyperlink"/>
                <w:noProof/>
              </w:rPr>
              <w:t>– Risico Matrix</w:t>
            </w:r>
            <w:r w:rsidR="00237774">
              <w:rPr>
                <w:noProof/>
                <w:webHidden/>
              </w:rPr>
              <w:tab/>
            </w:r>
            <w:r w:rsidR="00237774">
              <w:rPr>
                <w:noProof/>
                <w:webHidden/>
              </w:rPr>
              <w:fldChar w:fldCharType="begin"/>
            </w:r>
            <w:r w:rsidR="00237774">
              <w:rPr>
                <w:noProof/>
                <w:webHidden/>
              </w:rPr>
              <w:instrText xml:space="preserve"> PAGEREF _Toc106877575 \h </w:instrText>
            </w:r>
            <w:r w:rsidR="00237774">
              <w:rPr>
                <w:noProof/>
                <w:webHidden/>
              </w:rPr>
            </w:r>
            <w:r w:rsidR="00237774">
              <w:rPr>
                <w:noProof/>
                <w:webHidden/>
              </w:rPr>
              <w:fldChar w:fldCharType="separate"/>
            </w:r>
            <w:r w:rsidR="00237774">
              <w:rPr>
                <w:noProof/>
                <w:webHidden/>
              </w:rPr>
              <w:t>18</w:t>
            </w:r>
            <w:r w:rsidR="00237774">
              <w:rPr>
                <w:noProof/>
                <w:webHidden/>
              </w:rPr>
              <w:fldChar w:fldCharType="end"/>
            </w:r>
          </w:hyperlink>
        </w:p>
        <w:p w:rsidR="00237774" w:rsidRDefault="008E7ECE" w14:paraId="0AA8C8B0" w14:textId="38A87967">
          <w:pPr>
            <w:pStyle w:val="TOC1"/>
            <w:tabs>
              <w:tab w:val="right" w:leader="dot" w:pos="9062"/>
            </w:tabs>
            <w:rPr>
              <w:rFonts w:asciiTheme="minorHAnsi" w:hAnsiTheme="minorHAnsi" w:eastAsiaTheme="minorEastAsia" w:cstheme="minorBidi"/>
              <w:noProof/>
              <w:sz w:val="22"/>
              <w:szCs w:val="22"/>
              <w:lang w:eastAsia="ko-KR"/>
            </w:rPr>
          </w:pPr>
          <w:hyperlink w:history="1" w:anchor="_Toc106877576">
            <w:r w:rsidRPr="00D528A7" w:rsidR="00237774">
              <w:rPr>
                <w:rStyle w:val="Hyperlink"/>
                <w:noProof/>
              </w:rPr>
              <w:t>Bibliografie</w:t>
            </w:r>
            <w:r w:rsidR="00237774">
              <w:rPr>
                <w:noProof/>
                <w:webHidden/>
              </w:rPr>
              <w:tab/>
            </w:r>
            <w:r w:rsidR="00237774">
              <w:rPr>
                <w:noProof/>
                <w:webHidden/>
              </w:rPr>
              <w:fldChar w:fldCharType="begin"/>
            </w:r>
            <w:r w:rsidR="00237774">
              <w:rPr>
                <w:noProof/>
                <w:webHidden/>
              </w:rPr>
              <w:instrText xml:space="preserve"> PAGEREF _Toc106877576 \h </w:instrText>
            </w:r>
            <w:r w:rsidR="00237774">
              <w:rPr>
                <w:noProof/>
                <w:webHidden/>
              </w:rPr>
            </w:r>
            <w:r w:rsidR="00237774">
              <w:rPr>
                <w:noProof/>
                <w:webHidden/>
              </w:rPr>
              <w:fldChar w:fldCharType="separate"/>
            </w:r>
            <w:r w:rsidR="00237774">
              <w:rPr>
                <w:noProof/>
                <w:webHidden/>
              </w:rPr>
              <w:t>19</w:t>
            </w:r>
            <w:r w:rsidR="00237774">
              <w:rPr>
                <w:noProof/>
                <w:webHidden/>
              </w:rPr>
              <w:fldChar w:fldCharType="end"/>
            </w:r>
          </w:hyperlink>
        </w:p>
        <w:p w:rsidR="16C17C1F" w:rsidP="16C17C1F" w:rsidRDefault="16C17C1F" w14:paraId="3185585C" w14:textId="0827B952">
          <w:pPr>
            <w:pStyle w:val="TOC1"/>
            <w:tabs>
              <w:tab w:val="right" w:leader="dot" w:pos="9060"/>
            </w:tabs>
            <w:rPr>
              <w:rStyle w:val="Hyperlink"/>
            </w:rPr>
          </w:pPr>
          <w:r>
            <w:fldChar w:fldCharType="end"/>
          </w:r>
        </w:p>
      </w:sdtContent>
    </w:sdt>
    <w:p w:rsidR="008A2290" w:rsidRDefault="008A2290" w14:paraId="15900276" w14:textId="1793B138"/>
    <w:p w:rsidR="00C35031" w:rsidP="00E310DF" w:rsidRDefault="00DA61B3" w14:paraId="3D27115C" w14:textId="7A7182C9">
      <w:pPr>
        <w:pStyle w:val="Heading1"/>
      </w:pPr>
      <w:bookmarkStart w:name="_Toc106877516" w:id="2"/>
      <w:bookmarkEnd w:id="1"/>
      <w:r w:rsidRPr="0084704C">
        <w:t xml:space="preserve">Hoofdstuk </w:t>
      </w:r>
      <w:r>
        <w:fldChar w:fldCharType="begin"/>
      </w:r>
      <w:r>
        <w:instrText>SEQ Heading1</w:instrText>
      </w:r>
      <w:r>
        <w:fldChar w:fldCharType="separate"/>
      </w:r>
      <w:r w:rsidR="002407D2">
        <w:rPr>
          <w:noProof/>
        </w:rPr>
        <w:t>1</w:t>
      </w:r>
      <w:r>
        <w:fldChar w:fldCharType="end"/>
      </w:r>
      <w:r w:rsidR="00A00471">
        <w:t xml:space="preserve"> </w:t>
      </w:r>
      <w:r>
        <w:t>–</w:t>
      </w:r>
      <w:r w:rsidR="003616C4">
        <w:t xml:space="preserve"> Achtergrond</w:t>
      </w:r>
      <w:bookmarkEnd w:id="2"/>
      <w:r w:rsidR="00875017">
        <w:t xml:space="preserve"> </w:t>
      </w:r>
    </w:p>
    <w:p w:rsidRPr="00C35031" w:rsidR="00C35031" w:rsidP="00C35031" w:rsidRDefault="00C35031" w14:paraId="76FB5B39" w14:textId="77777777"/>
    <w:p w:rsidR="00016CFD" w:rsidP="00016CFD" w:rsidRDefault="00FE6ADA" w14:paraId="47ED2B4A" w14:textId="7A99D46E">
      <w:r>
        <w:t xml:space="preserve">In dit hoofdstuk </w:t>
      </w:r>
      <w:r w:rsidR="00A75E64">
        <w:t>word</w:t>
      </w:r>
      <w:r w:rsidR="00350357">
        <w:t>t</w:t>
      </w:r>
      <w:r w:rsidR="00A75E64">
        <w:t xml:space="preserve"> de </w:t>
      </w:r>
      <w:r w:rsidR="000A663D">
        <w:t>achtergrondinformatie</w:t>
      </w:r>
      <w:r w:rsidR="00A75E64">
        <w:t xml:space="preserve"> van het project </w:t>
      </w:r>
      <w:r w:rsidR="00353F56">
        <w:t>beschreven</w:t>
      </w:r>
      <w:r w:rsidR="00497934">
        <w:t>.</w:t>
      </w:r>
      <w:r w:rsidR="00350357">
        <w:t xml:space="preserve"> De verschillende onderwerpen die aanbod komen zijn d</w:t>
      </w:r>
      <w:r w:rsidR="002176B1">
        <w:t>e organisatie</w:t>
      </w:r>
      <w:r w:rsidR="00177C75">
        <w:t>,</w:t>
      </w:r>
      <w:r w:rsidR="002176B1">
        <w:t xml:space="preserve"> opdrachtgevers</w:t>
      </w:r>
      <w:r w:rsidR="00350357">
        <w:t>,</w:t>
      </w:r>
      <w:r w:rsidR="00F41610">
        <w:t xml:space="preserve"> de doelstelling, de p</w:t>
      </w:r>
      <w:r w:rsidR="005F1E2A">
        <w:t>robleemstelling</w:t>
      </w:r>
      <w:r w:rsidR="0006106D">
        <w:t xml:space="preserve"> en de stakeholders</w:t>
      </w:r>
      <w:r w:rsidR="00B84C1C">
        <w:t xml:space="preserve"> van het project</w:t>
      </w:r>
      <w:r w:rsidR="002176B1">
        <w:t>.</w:t>
      </w:r>
      <w:r w:rsidR="00B84C1C">
        <w:t xml:space="preserve"> </w:t>
      </w:r>
      <w:r w:rsidR="006E6AEC">
        <w:t xml:space="preserve">Als laatste wordt er </w:t>
      </w:r>
      <w:r w:rsidR="00883713">
        <w:t>een korte toelichting gegeven</w:t>
      </w:r>
      <w:r w:rsidR="006B77E3">
        <w:t xml:space="preserve"> over de opbouw van de </w:t>
      </w:r>
      <w:r w:rsidR="00E650F0">
        <w:t>hoofdstukken in het plan van aanpak.</w:t>
      </w:r>
    </w:p>
    <w:p w:rsidR="00DB57B6" w:rsidP="00016CFD" w:rsidRDefault="00DB57B6" w14:paraId="231EF0C5" w14:textId="77777777"/>
    <w:p w:rsidRPr="00404A51" w:rsidR="00404A51" w:rsidP="00404A51" w:rsidRDefault="00404A51" w14:paraId="0347572A" w14:textId="77777777">
      <w:pPr>
        <w:pStyle w:val="ListParagraph"/>
        <w:keepNext/>
        <w:numPr>
          <w:ilvl w:val="0"/>
          <w:numId w:val="4"/>
        </w:numPr>
        <w:spacing w:before="120" w:after="120"/>
        <w:contextualSpacing w:val="0"/>
        <w:outlineLvl w:val="1"/>
        <w:rPr>
          <w:rFonts w:cs="Arial" w:asciiTheme="minorHAnsi" w:hAnsiTheme="minorHAnsi"/>
          <w:b/>
          <w:bCs/>
          <w:iCs/>
          <w:vanish/>
          <w:color w:val="C6002A"/>
          <w:sz w:val="24"/>
          <w:szCs w:val="20"/>
        </w:rPr>
      </w:pPr>
      <w:bookmarkStart w:name="_Toc100064504" w:id="3"/>
      <w:bookmarkStart w:name="_Toc100067129" w:id="4"/>
      <w:bookmarkStart w:name="_Toc100135478" w:id="5"/>
      <w:bookmarkStart w:name="_Toc106877517" w:id="6"/>
      <w:bookmarkEnd w:id="3"/>
      <w:bookmarkEnd w:id="4"/>
      <w:bookmarkEnd w:id="5"/>
      <w:bookmarkEnd w:id="6"/>
    </w:p>
    <w:p w:rsidR="00DB57B6" w:rsidP="00404A51" w:rsidRDefault="00DB57B6" w14:paraId="42CCA59B" w14:textId="0CA6D316" w14:noSpellErr="1">
      <w:pPr>
        <w:pStyle w:val="Heading2"/>
        <w:numPr>
          <w:ilvl w:val="1"/>
          <w:numId w:val="4"/>
        </w:numPr>
        <w:rPr/>
      </w:pPr>
      <w:bookmarkStart w:name="_Toc106877518" w:id="7"/>
      <w:r w:rsidR="00DB57B6">
        <w:rPr/>
        <w:t>– Organisatie</w:t>
      </w:r>
      <w:bookmarkEnd w:id="7"/>
    </w:p>
    <w:p w:rsidR="00AF0372" w:rsidP="00AF0372" w:rsidRDefault="00FE6ADA" w14:paraId="3665C040" w14:textId="5B742AB1">
      <w:r w:rsidRPr="00FE6ADA">
        <w:t>Dit Plan van Aanpak beschrijft een project voor het lectoraat Smart Energy</w:t>
      </w:r>
      <w:r w:rsidR="0009740E">
        <w:t xml:space="preserve"> van </w:t>
      </w:r>
      <w:proofErr w:type="spellStart"/>
      <w:r w:rsidR="0009740E">
        <w:t>Avans</w:t>
      </w:r>
      <w:proofErr w:type="spellEnd"/>
      <w:r w:rsidR="0009740E">
        <w:t xml:space="preserve"> Hogeschool Breda</w:t>
      </w:r>
      <w:r w:rsidRPr="00FE6ADA">
        <w:t xml:space="preserve">. Dit lectoraat doet onderzoek naar slimme inzet van duurzame energie. In de maatschappij is er steeds meer behoefte aan duurzame energievoorzieningen. Het lectoraat Smart Energy focust hierbij op energiebesparing, inpassing en koppeling van duurzame energie in de dagelijkse praktijk van consumenten en het bedrijfsleven. </w:t>
      </w:r>
      <w:sdt>
        <w:sdtPr>
          <w:id w:val="1641306783"/>
          <w:citation/>
        </w:sdtPr>
        <w:sdtContent>
          <w:r w:rsidR="00E55120">
            <w:fldChar w:fldCharType="begin"/>
          </w:r>
          <w:r w:rsidR="00E55120">
            <w:instrText xml:space="preserve"> CITATION Pro \l 1043 </w:instrText>
          </w:r>
          <w:r w:rsidR="00E55120">
            <w:fldChar w:fldCharType="separate"/>
          </w:r>
          <w:r w:rsidR="00BB34C9">
            <w:rPr>
              <w:noProof/>
            </w:rPr>
            <w:t>(Avans, 2022)</w:t>
          </w:r>
          <w:r w:rsidR="00E55120">
            <w:fldChar w:fldCharType="end"/>
          </w:r>
        </w:sdtContent>
      </w:sdt>
    </w:p>
    <w:p w:rsidRPr="00AF0372" w:rsidR="00EA7AC3" w:rsidP="00AF0372" w:rsidRDefault="00EA7AC3" w14:paraId="797E2048" w14:textId="77777777"/>
    <w:p w:rsidR="00DB57B6" w:rsidP="00EA7AC3" w:rsidRDefault="00EA7AC3" w14:paraId="12717D52" w14:textId="32A8FB13" w14:noSpellErr="1">
      <w:pPr>
        <w:pStyle w:val="Heading3"/>
        <w:numPr>
          <w:ilvl w:val="2"/>
          <w:numId w:val="4"/>
        </w:numPr>
        <w:rPr/>
      </w:pPr>
      <w:bookmarkStart w:name="_Toc106877519" w:id="8"/>
      <w:r w:rsidR="00EA7AC3">
        <w:rPr/>
        <w:t xml:space="preserve">– </w:t>
      </w:r>
      <w:r w:rsidR="00DB57B6">
        <w:rPr/>
        <w:t>Opdrachtgevers</w:t>
      </w:r>
      <w:bookmarkEnd w:id="8"/>
      <w:r w:rsidR="00DB57B6">
        <w:rPr/>
        <w:t xml:space="preserve"> </w:t>
      </w:r>
    </w:p>
    <w:p w:rsidR="00DB57B6" w:rsidP="00DB57B6" w:rsidRDefault="00DB57B6" w14:paraId="0CA8F796" w14:textId="77777777">
      <w:r>
        <w:t xml:space="preserve">De opdrachtgever van dit project is Jack </w:t>
      </w:r>
      <w:proofErr w:type="spellStart"/>
      <w:r>
        <w:t>Doomernik</w:t>
      </w:r>
      <w:proofErr w:type="spellEnd"/>
      <w:r>
        <w:t xml:space="preserve"> van het lectoraat Smart Energy. Het lectoraat bevindt zich bij het Expertisecentrum Technische Innovatie (</w:t>
      </w:r>
      <w:proofErr w:type="spellStart"/>
      <w:r>
        <w:t>ETI</w:t>
      </w:r>
      <w:proofErr w:type="spellEnd"/>
      <w:r>
        <w:t xml:space="preserve">) van </w:t>
      </w:r>
      <w:proofErr w:type="spellStart"/>
      <w:r>
        <w:t>Avans</w:t>
      </w:r>
      <w:proofErr w:type="spellEnd"/>
      <w:r>
        <w:t xml:space="preserve"> Hogeschool. Dit lectoraat houdt zich bezig met diverse onderzoeksprojecten. Een van deze onderzoeken is het onderzoek naar slimme inzet van duurzame energie binnen de energie transitie.</w:t>
      </w:r>
    </w:p>
    <w:p w:rsidR="00DB57B6" w:rsidP="00DB57B6" w:rsidRDefault="00DB57B6" w14:paraId="492EF269" w14:textId="77777777">
      <w:r>
        <w:t xml:space="preserve"> </w:t>
      </w:r>
    </w:p>
    <w:p w:rsidRPr="00643973" w:rsidR="005054FE" w:rsidP="00016CFD" w:rsidRDefault="00DB57B6" w14:paraId="57B773B8" w14:textId="119EC5EA">
      <w:r>
        <w:t xml:space="preserve">Voor dit project zijn meerdere leden van het lectoraat beschikbaar als contactpersonen die bijdragen aan het project. De betrokkenen van dit project zijn Yves </w:t>
      </w:r>
      <w:proofErr w:type="spellStart"/>
      <w:r>
        <w:t>Prevoo</w:t>
      </w:r>
      <w:proofErr w:type="spellEnd"/>
      <w:r>
        <w:t xml:space="preserve">, Maurice Snoeren, </w:t>
      </w:r>
      <w:proofErr w:type="spellStart"/>
      <w:r>
        <w:t>Njord</w:t>
      </w:r>
      <w:proofErr w:type="spellEnd"/>
      <w:r>
        <w:t xml:space="preserve"> van </w:t>
      </w:r>
      <w:proofErr w:type="spellStart"/>
      <w:r>
        <w:t>Erck</w:t>
      </w:r>
      <w:proofErr w:type="spellEnd"/>
      <w:r>
        <w:t xml:space="preserve">, </w:t>
      </w:r>
      <w:proofErr w:type="spellStart"/>
      <w:r>
        <w:t>Jobert</w:t>
      </w:r>
      <w:proofErr w:type="spellEnd"/>
      <w:r>
        <w:t xml:space="preserve"> </w:t>
      </w:r>
      <w:proofErr w:type="spellStart"/>
      <w:r>
        <w:t>Ludlage</w:t>
      </w:r>
      <w:proofErr w:type="spellEnd"/>
      <w:r>
        <w:t xml:space="preserve"> en </w:t>
      </w:r>
      <w:proofErr w:type="spellStart"/>
      <w:r>
        <w:t>Redouane</w:t>
      </w:r>
      <w:proofErr w:type="spellEnd"/>
      <w:r>
        <w:t xml:space="preserve"> </w:t>
      </w:r>
      <w:proofErr w:type="spellStart"/>
      <w:r>
        <w:t>Addeane</w:t>
      </w:r>
      <w:proofErr w:type="spellEnd"/>
      <w:r>
        <w:t xml:space="preserve">. </w:t>
      </w:r>
      <w:sdt>
        <w:sdtPr>
          <w:id w:val="-1444599422"/>
          <w:citation/>
        </w:sdtPr>
        <w:sdtContent>
          <w:r w:rsidR="00F55A40">
            <w:fldChar w:fldCharType="begin"/>
          </w:r>
          <w:r w:rsidR="00F55A40">
            <w:instrText xml:space="preserve"> CITATION Ava221 \l 1043 </w:instrText>
          </w:r>
          <w:r w:rsidR="00F55A40">
            <w:fldChar w:fldCharType="separate"/>
          </w:r>
          <w:r w:rsidR="00BB34C9">
            <w:rPr>
              <w:noProof/>
            </w:rPr>
            <w:t>(Avans, 2022)</w:t>
          </w:r>
          <w:r w:rsidR="00F55A40">
            <w:fldChar w:fldCharType="end"/>
          </w:r>
        </w:sdtContent>
      </w:sdt>
    </w:p>
    <w:p w:rsidRPr="00286291" w:rsidR="00221233" w:rsidP="00016CFD" w:rsidRDefault="00221233" w14:paraId="2B80D76A" w14:textId="77777777"/>
    <w:p w:rsidR="00A40316" w:rsidP="00B36167" w:rsidRDefault="00CA133F" w14:paraId="13711FDF" w14:textId="3C8968EE" w14:noSpellErr="1">
      <w:pPr>
        <w:pStyle w:val="Heading2"/>
        <w:numPr>
          <w:ilvl w:val="1"/>
          <w:numId w:val="4"/>
        </w:numPr>
        <w:rPr/>
      </w:pPr>
      <w:bookmarkStart w:name="_Toc106877520" w:id="9"/>
      <w:r w:rsidR="00CA133F">
        <w:rPr/>
        <w:t xml:space="preserve">– </w:t>
      </w:r>
      <w:r w:rsidR="00BA6312">
        <w:rPr/>
        <w:t>Doel</w:t>
      </w:r>
      <w:bookmarkEnd w:id="9"/>
    </w:p>
    <w:p w:rsidRPr="003037E4" w:rsidR="54C7E8F6" w:rsidP="28DCE2E9" w:rsidRDefault="54C7E8F6" w14:paraId="25B9DB55" w14:textId="406A69C5">
      <w:pPr>
        <w:rPr>
          <w:sz w:val="14"/>
          <w:szCs w:val="14"/>
        </w:rPr>
      </w:pPr>
      <w:r w:rsidRPr="003037E4">
        <w:rPr>
          <w:rFonts w:eastAsia="Verdana" w:cs="Verdana"/>
        </w:rPr>
        <w:t xml:space="preserve">De doelstelling </w:t>
      </w:r>
      <w:r w:rsidR="00B74413">
        <w:rPr>
          <w:rFonts w:eastAsia="Verdana" w:cs="Verdana"/>
        </w:rPr>
        <w:t xml:space="preserve">is om een </w:t>
      </w:r>
      <w:r w:rsidR="002C69A0">
        <w:rPr>
          <w:rFonts w:eastAsia="Verdana" w:cs="Verdana"/>
        </w:rPr>
        <w:t xml:space="preserve">energie </w:t>
      </w:r>
      <w:r w:rsidR="00403EB2">
        <w:rPr>
          <w:rFonts w:eastAsia="Verdana" w:cs="Verdana"/>
        </w:rPr>
        <w:t>managementsysteem</w:t>
      </w:r>
      <w:r w:rsidR="002C69A0">
        <w:rPr>
          <w:rFonts w:eastAsia="Verdana" w:cs="Verdana"/>
        </w:rPr>
        <w:t xml:space="preserve"> (EMS) te </w:t>
      </w:r>
      <w:r w:rsidR="0022554D">
        <w:rPr>
          <w:rFonts w:eastAsia="Verdana" w:cs="Verdana"/>
        </w:rPr>
        <w:t>implementeren</w:t>
      </w:r>
      <w:r w:rsidR="00677645">
        <w:rPr>
          <w:rFonts w:eastAsia="Verdana" w:cs="Verdana"/>
        </w:rPr>
        <w:t xml:space="preserve">. Zodat </w:t>
      </w:r>
      <w:r w:rsidR="00FE61E5">
        <w:rPr>
          <w:rFonts w:eastAsia="Verdana" w:cs="Verdana"/>
        </w:rPr>
        <w:t xml:space="preserve">bestaande sensoren en actuatoren </w:t>
      </w:r>
      <w:r w:rsidR="004644F1">
        <w:rPr>
          <w:rFonts w:eastAsia="Verdana" w:cs="Verdana"/>
        </w:rPr>
        <w:t xml:space="preserve">in het SENDLAB </w:t>
      </w:r>
      <w:r w:rsidR="00FE61E5">
        <w:rPr>
          <w:rFonts w:eastAsia="Verdana" w:cs="Verdana"/>
        </w:rPr>
        <w:t>gebruikt</w:t>
      </w:r>
      <w:r w:rsidR="004644F1">
        <w:rPr>
          <w:rFonts w:eastAsia="Verdana" w:cs="Verdana"/>
        </w:rPr>
        <w:t xml:space="preserve"> kunnen worden</w:t>
      </w:r>
      <w:r w:rsidR="00E53580">
        <w:rPr>
          <w:rFonts w:eastAsia="Verdana" w:cs="Verdana"/>
        </w:rPr>
        <w:t xml:space="preserve"> om het SENDLAB</w:t>
      </w:r>
      <w:r w:rsidR="00403EB2">
        <w:rPr>
          <w:rFonts w:eastAsia="Verdana" w:cs="Verdana"/>
        </w:rPr>
        <w:t>-</w:t>
      </w:r>
      <w:r w:rsidR="00E53580">
        <w:rPr>
          <w:rFonts w:eastAsia="Verdana" w:cs="Verdana"/>
        </w:rPr>
        <w:t>energie neutraal te maken</w:t>
      </w:r>
      <w:r w:rsidR="00D629D3">
        <w:rPr>
          <w:rFonts w:eastAsia="Verdana" w:cs="Verdana"/>
        </w:rPr>
        <w:t xml:space="preserve"> </w:t>
      </w:r>
      <w:r w:rsidR="00D629D3">
        <w:t>en hier ook in de toekomst verder onderzoek mee gedaan kan worden</w:t>
      </w:r>
      <w:r w:rsidR="00E53580">
        <w:rPr>
          <w:rFonts w:eastAsia="Verdana" w:cs="Verdana"/>
        </w:rPr>
        <w:t>.</w:t>
      </w:r>
    </w:p>
    <w:p w:rsidR="00DE0E00" w:rsidRDefault="005F2754" w14:paraId="7D2A4986" w14:textId="311AF3E9">
      <w:pPr>
        <w:spacing w:after="160" w:line="259" w:lineRule="auto"/>
      </w:pPr>
      <w:r>
        <w:br w:type="page"/>
      </w:r>
    </w:p>
    <w:p w:rsidRPr="00DE0E00" w:rsidR="00DE0E00" w:rsidP="00C52DF1" w:rsidRDefault="006F2EC9" w14:paraId="0F39BBB5" w14:textId="57C3E845" w14:noSpellErr="1">
      <w:pPr>
        <w:pStyle w:val="Heading2"/>
        <w:numPr>
          <w:ilvl w:val="1"/>
          <w:numId w:val="4"/>
        </w:numPr>
        <w:rPr/>
      </w:pPr>
      <w:bookmarkStart w:name="_Toc106877521" w:id="10"/>
      <w:r w:rsidR="006F2EC9">
        <w:rPr/>
        <w:t>– Probleemstelling</w:t>
      </w:r>
      <w:bookmarkEnd w:id="10"/>
      <w:r w:rsidR="00B6365F">
        <w:rPr/>
        <w:t xml:space="preserve"> </w:t>
      </w:r>
    </w:p>
    <w:p w:rsidR="00B05F5F" w:rsidP="00142579" w:rsidRDefault="00142579" w14:paraId="03CD97A1" w14:textId="57C40600">
      <w:r>
        <w:rPr>
          <w:rFonts w:eastAsia="Verdana"/>
        </w:rPr>
        <w:t xml:space="preserve">Op dit moment </w:t>
      </w:r>
      <w:r w:rsidR="00037B0B">
        <w:t>zij</w:t>
      </w:r>
      <w:r w:rsidR="00E31633">
        <w:t xml:space="preserve">n er </w:t>
      </w:r>
      <w:r w:rsidR="008210B0">
        <w:t>verschillende sensoren en actuatoren</w:t>
      </w:r>
      <w:r w:rsidR="008210B0">
        <w:rPr>
          <w:rFonts w:eastAsia="Verdana"/>
        </w:rPr>
        <w:t xml:space="preserve"> in het </w:t>
      </w:r>
      <w:r w:rsidR="00FC7AE1">
        <w:rPr>
          <w:rFonts w:eastAsia="Verdana"/>
        </w:rPr>
        <w:t>SENDLAB</w:t>
      </w:r>
      <w:r w:rsidR="00E13F67">
        <w:t>. Een aantal sensoren en actua</w:t>
      </w:r>
      <w:r w:rsidR="00005D8C">
        <w:t xml:space="preserve">toren bieden </w:t>
      </w:r>
      <w:r w:rsidR="00DD3D2D">
        <w:t xml:space="preserve">hun </w:t>
      </w:r>
      <w:r w:rsidR="00DD3D2D">
        <w:rPr>
          <w:rFonts w:eastAsia="Verdana"/>
        </w:rPr>
        <w:t xml:space="preserve">data </w:t>
      </w:r>
      <w:r w:rsidR="00DD3D2D">
        <w:t>al aan</w:t>
      </w:r>
      <w:r w:rsidR="00BD3B36">
        <w:t xml:space="preserve">, </w:t>
      </w:r>
      <w:r w:rsidR="00BD3B36">
        <w:rPr>
          <w:rFonts w:eastAsia="Verdana"/>
        </w:rPr>
        <w:t>aan</w:t>
      </w:r>
      <w:r w:rsidR="00DD3D2D">
        <w:rPr>
          <w:rFonts w:eastAsia="Verdana"/>
        </w:rPr>
        <w:t xml:space="preserve"> een centrale omgeving</w:t>
      </w:r>
      <w:r w:rsidR="004A48D3">
        <w:rPr>
          <w:rFonts w:eastAsia="Verdana"/>
        </w:rPr>
        <w:t xml:space="preserve"> </w:t>
      </w:r>
      <w:r w:rsidR="00DD3D2D">
        <w:rPr>
          <w:rFonts w:eastAsia="Verdana"/>
        </w:rPr>
        <w:t>(</w:t>
      </w:r>
      <w:r w:rsidR="00403EB2">
        <w:t>Smart Netwerk</w:t>
      </w:r>
      <w:r w:rsidR="00DD3D2D">
        <w:rPr>
          <w:rFonts w:eastAsia="Verdana"/>
        </w:rPr>
        <w:t xml:space="preserve"> genaamd</w:t>
      </w:r>
      <w:r w:rsidR="00DD3D2D">
        <w:t xml:space="preserve">). </w:t>
      </w:r>
      <w:r w:rsidR="002751F5">
        <w:t>V</w:t>
      </w:r>
      <w:r w:rsidR="00E6557A">
        <w:t xml:space="preserve">erder zijn er ook nog enkele </w:t>
      </w:r>
      <w:r w:rsidR="00B05F5F">
        <w:t xml:space="preserve">sensoren en actuatoren die nog niet in dit </w:t>
      </w:r>
      <w:r w:rsidR="00403EB2">
        <w:t>Smart Netwerk</w:t>
      </w:r>
      <w:r w:rsidR="00B05F5F">
        <w:t xml:space="preserve"> zijn opgenomen.</w:t>
      </w:r>
    </w:p>
    <w:p w:rsidR="00B05F5F" w:rsidP="00142579" w:rsidRDefault="009832E8" w14:paraId="5E8E5719" w14:textId="0DF8EA9D">
      <w:r>
        <w:t xml:space="preserve">Het probleem is dat er nog geen systeem </w:t>
      </w:r>
      <w:r w:rsidR="00977474">
        <w:t>aanwezig is,</w:t>
      </w:r>
      <w:r w:rsidR="001C270A">
        <w:t xml:space="preserve"> wat deze hardware kan aansturen zodat het </w:t>
      </w:r>
      <w:r w:rsidR="00F47B25">
        <w:t>SENDLAB</w:t>
      </w:r>
      <w:r w:rsidR="00403EB2">
        <w:t>-</w:t>
      </w:r>
      <w:r w:rsidR="00F47B25">
        <w:t>energie neutraal wordt.</w:t>
      </w:r>
      <w:r w:rsidR="00B30A17">
        <w:t xml:space="preserve"> </w:t>
      </w:r>
      <w:sdt>
        <w:sdtPr>
          <w:id w:val="-407465494"/>
          <w:citation/>
        </w:sdtPr>
        <w:sdtContent>
          <w:r w:rsidR="00B30A17">
            <w:fldChar w:fldCharType="begin"/>
          </w:r>
          <w:r w:rsidR="00B30A17">
            <w:instrText xml:space="preserve"> CITATION SEN22 \l 1043 </w:instrText>
          </w:r>
          <w:r w:rsidR="00B30A17">
            <w:fldChar w:fldCharType="separate"/>
          </w:r>
          <w:r w:rsidR="00BB34C9">
            <w:rPr>
              <w:noProof/>
            </w:rPr>
            <w:t>(SENDlab, 2022)</w:t>
          </w:r>
          <w:r w:rsidR="00B30A17">
            <w:fldChar w:fldCharType="end"/>
          </w:r>
        </w:sdtContent>
      </w:sdt>
    </w:p>
    <w:p w:rsidR="003921A2" w:rsidP="74080147" w:rsidRDefault="003921A2" w14:paraId="6E5687C3" w14:textId="7895E0AC">
      <w:pPr>
        <w:rPr>
          <w:rFonts w:eastAsia="Verdana" w:cs="Verdana"/>
        </w:rPr>
      </w:pPr>
    </w:p>
    <w:p w:rsidR="004066C5" w:rsidP="74080147" w:rsidRDefault="008855B0" w14:paraId="59957F7B" w14:textId="066E9050">
      <w:pPr>
        <w:rPr>
          <w:rFonts w:eastAsia="Verdana" w:cs="Verdana"/>
        </w:rPr>
      </w:pPr>
      <w:r>
        <w:rPr>
          <w:rFonts w:eastAsia="Verdana" w:cs="Verdana"/>
        </w:rPr>
        <w:t xml:space="preserve">Apparaten die </w:t>
      </w:r>
      <w:r w:rsidR="002F4973">
        <w:rPr>
          <w:rFonts w:eastAsia="Verdana" w:cs="Verdana"/>
        </w:rPr>
        <w:t xml:space="preserve">nog niet </w:t>
      </w:r>
      <w:r w:rsidR="00474699">
        <w:rPr>
          <w:rFonts w:eastAsia="Verdana" w:cs="Verdana"/>
        </w:rPr>
        <w:t xml:space="preserve">gekoppeld zijn aan het </w:t>
      </w:r>
      <w:r w:rsidR="00403EB2">
        <w:rPr>
          <w:rFonts w:eastAsia="Verdana" w:cs="Verdana"/>
        </w:rPr>
        <w:t>Smart Netwerk</w:t>
      </w:r>
      <w:r w:rsidR="000D495E">
        <w:rPr>
          <w:rFonts w:eastAsia="Verdana" w:cs="Verdana"/>
        </w:rPr>
        <w:t xml:space="preserve"> </w:t>
      </w:r>
      <w:r w:rsidR="00643973">
        <w:rPr>
          <w:rFonts w:eastAsia="Verdana" w:cs="Verdana"/>
        </w:rPr>
        <w:t>en</w:t>
      </w:r>
      <w:r w:rsidR="00261686">
        <w:rPr>
          <w:rFonts w:eastAsia="Verdana" w:cs="Verdana"/>
        </w:rPr>
        <w:t xml:space="preserve"> </w:t>
      </w:r>
      <w:r w:rsidR="00023B2A">
        <w:rPr>
          <w:rFonts w:eastAsia="Verdana" w:cs="Verdana"/>
        </w:rPr>
        <w:t xml:space="preserve">die </w:t>
      </w:r>
      <w:r w:rsidR="00643973">
        <w:rPr>
          <w:rFonts w:eastAsia="Verdana" w:cs="Verdana"/>
        </w:rPr>
        <w:t xml:space="preserve">het </w:t>
      </w:r>
      <w:r w:rsidR="00656AD8">
        <w:rPr>
          <w:rFonts w:eastAsia="Verdana" w:cs="Verdana"/>
        </w:rPr>
        <w:t xml:space="preserve">lectoraat zou willen gebruiken </w:t>
      </w:r>
      <w:r w:rsidR="00643973">
        <w:rPr>
          <w:rFonts w:eastAsia="Verdana" w:cs="Verdana"/>
        </w:rPr>
        <w:t>per</w:t>
      </w:r>
      <w:r w:rsidR="000D50A2">
        <w:rPr>
          <w:rFonts w:eastAsia="Verdana" w:cs="Verdana"/>
        </w:rPr>
        <w:t xml:space="preserve"> prioriteit</w:t>
      </w:r>
      <w:r w:rsidR="00643973">
        <w:rPr>
          <w:rFonts w:eastAsia="Verdana" w:cs="Verdana"/>
        </w:rPr>
        <w:t>:</w:t>
      </w:r>
      <w:r w:rsidR="00A453DD">
        <w:rPr>
          <w:rFonts w:eastAsia="Verdana" w:cs="Verdana"/>
        </w:rPr>
        <w:t xml:space="preserve"> </w:t>
      </w:r>
    </w:p>
    <w:p w:rsidR="004066C5" w:rsidP="74080147" w:rsidRDefault="004066C5" w14:paraId="144597D5" w14:textId="77777777">
      <w:pPr>
        <w:rPr>
          <w:rFonts w:eastAsia="Verdana" w:cs="Verdana"/>
        </w:rPr>
      </w:pPr>
    </w:p>
    <w:p w:rsidR="004066C5" w:rsidP="74080147" w:rsidRDefault="00A453DD" w14:paraId="09D198F1" w14:textId="63DA7AAB">
      <w:pPr>
        <w:rPr>
          <w:rFonts w:eastAsia="Verdana" w:cs="Verdana"/>
        </w:rPr>
      </w:pPr>
      <w:r>
        <w:rPr>
          <w:rFonts w:eastAsia="Verdana" w:cs="Verdana"/>
        </w:rPr>
        <w:t>D</w:t>
      </w:r>
      <w:r w:rsidR="00BD3189">
        <w:rPr>
          <w:rFonts w:eastAsia="Verdana" w:cs="Verdana"/>
        </w:rPr>
        <w:t>e meterkast</w:t>
      </w:r>
      <w:r>
        <w:rPr>
          <w:rFonts w:eastAsia="Verdana" w:cs="Verdana"/>
        </w:rPr>
        <w:t xml:space="preserve"> heeft volgens het lectoraat de hoogste prioriteit</w:t>
      </w:r>
      <w:r w:rsidR="00BD3189">
        <w:rPr>
          <w:rFonts w:eastAsia="Verdana" w:cs="Verdana"/>
        </w:rPr>
        <w:t>.</w:t>
      </w:r>
      <w:r w:rsidR="006F0DB4">
        <w:rPr>
          <w:rFonts w:eastAsia="Verdana" w:cs="Verdana"/>
        </w:rPr>
        <w:t xml:space="preserve"> Het staat bij de ingang van het </w:t>
      </w:r>
      <w:r w:rsidR="00096927">
        <w:rPr>
          <w:rFonts w:eastAsia="Verdana" w:cs="Verdana"/>
        </w:rPr>
        <w:t>SENDLAB</w:t>
      </w:r>
      <w:r w:rsidR="003B626C">
        <w:rPr>
          <w:rFonts w:eastAsia="Verdana" w:cs="Verdana"/>
        </w:rPr>
        <w:t xml:space="preserve"> en is</w:t>
      </w:r>
      <w:r w:rsidR="00BD1F4C">
        <w:rPr>
          <w:rFonts w:eastAsia="Verdana" w:cs="Verdana"/>
        </w:rPr>
        <w:t xml:space="preserve"> de centrale </w:t>
      </w:r>
      <w:r w:rsidR="0074454D">
        <w:rPr>
          <w:rFonts w:eastAsia="Verdana" w:cs="Verdana"/>
        </w:rPr>
        <w:t>energie</w:t>
      </w:r>
      <w:r w:rsidR="00BD1F4C">
        <w:rPr>
          <w:rFonts w:eastAsia="Verdana" w:cs="Verdana"/>
        </w:rPr>
        <w:t xml:space="preserve">punt van het </w:t>
      </w:r>
      <w:r w:rsidR="00096927">
        <w:rPr>
          <w:rFonts w:eastAsia="Verdana" w:cs="Verdana"/>
        </w:rPr>
        <w:t>SENDLAB</w:t>
      </w:r>
      <w:r w:rsidR="0031042C">
        <w:rPr>
          <w:rFonts w:eastAsia="Verdana" w:cs="Verdana"/>
        </w:rPr>
        <w:t xml:space="preserve">. </w:t>
      </w:r>
      <w:r w:rsidR="000C65CA">
        <w:rPr>
          <w:rFonts w:eastAsia="Verdana" w:cs="Verdana"/>
        </w:rPr>
        <w:t xml:space="preserve">De meterkast </w:t>
      </w:r>
      <w:r w:rsidR="008F2F27">
        <w:rPr>
          <w:rFonts w:eastAsia="Verdana" w:cs="Verdana"/>
        </w:rPr>
        <w:t>is verbonden</w:t>
      </w:r>
      <w:r w:rsidR="00FD0633">
        <w:rPr>
          <w:rFonts w:eastAsia="Verdana" w:cs="Verdana"/>
        </w:rPr>
        <w:t xml:space="preserve"> met elke apparaat </w:t>
      </w:r>
      <w:r w:rsidR="00B15D50">
        <w:rPr>
          <w:rFonts w:eastAsia="Verdana" w:cs="Verdana"/>
        </w:rPr>
        <w:t>van</w:t>
      </w:r>
      <w:r w:rsidR="00FD0633">
        <w:rPr>
          <w:rFonts w:eastAsia="Verdana" w:cs="Verdana"/>
        </w:rPr>
        <w:t xml:space="preserve"> het </w:t>
      </w:r>
      <w:r w:rsidR="00096927">
        <w:rPr>
          <w:rFonts w:eastAsia="Verdana" w:cs="Verdana"/>
        </w:rPr>
        <w:t>SENDLAB</w:t>
      </w:r>
      <w:r w:rsidR="00FD0633">
        <w:rPr>
          <w:rFonts w:eastAsia="Verdana" w:cs="Verdana"/>
        </w:rPr>
        <w:t xml:space="preserve"> en </w:t>
      </w:r>
      <w:r w:rsidR="00647B4F">
        <w:rPr>
          <w:rFonts w:eastAsia="Verdana" w:cs="Verdana"/>
        </w:rPr>
        <w:t>is de punt</w:t>
      </w:r>
      <w:r w:rsidR="00360163">
        <w:rPr>
          <w:rFonts w:eastAsia="Verdana" w:cs="Verdana"/>
        </w:rPr>
        <w:t xml:space="preserve"> waar informatie kan worden </w:t>
      </w:r>
      <w:r w:rsidR="007211A6">
        <w:rPr>
          <w:rFonts w:eastAsia="Verdana" w:cs="Verdana"/>
        </w:rPr>
        <w:t>gezien</w:t>
      </w:r>
      <w:r w:rsidR="00360163">
        <w:rPr>
          <w:rFonts w:eastAsia="Verdana" w:cs="Verdana"/>
        </w:rPr>
        <w:t xml:space="preserve"> over het energie- en stroom verbruik van het </w:t>
      </w:r>
      <w:r w:rsidR="00096927">
        <w:rPr>
          <w:rFonts w:eastAsia="Verdana" w:cs="Verdana"/>
        </w:rPr>
        <w:t>SENDLAB</w:t>
      </w:r>
      <w:r w:rsidR="00360163">
        <w:rPr>
          <w:rFonts w:eastAsia="Verdana" w:cs="Verdana"/>
        </w:rPr>
        <w:t xml:space="preserve">. </w:t>
      </w:r>
      <w:r w:rsidR="00B15D50">
        <w:rPr>
          <w:rFonts w:eastAsia="Verdana" w:cs="Verdana"/>
        </w:rPr>
        <w:t>Het lectoraat wil de waarden uit de meterkast uitlezen en</w:t>
      </w:r>
      <w:r w:rsidR="00270825">
        <w:rPr>
          <w:rFonts w:eastAsia="Verdana" w:cs="Verdana"/>
        </w:rPr>
        <w:t xml:space="preserve"> bewerken</w:t>
      </w:r>
      <w:r w:rsidR="00B15D50">
        <w:rPr>
          <w:rFonts w:eastAsia="Verdana" w:cs="Verdana"/>
        </w:rPr>
        <w:t xml:space="preserve">. </w:t>
      </w:r>
      <w:r w:rsidR="00A435FD">
        <w:rPr>
          <w:rFonts w:eastAsia="Verdana" w:cs="Verdana"/>
        </w:rPr>
        <w:t xml:space="preserve">Het is van belang dat het meterkast wordt gekoppeld met de rest van het netwerk. </w:t>
      </w:r>
    </w:p>
    <w:p w:rsidR="008045D1" w:rsidP="0077744F" w:rsidRDefault="008045D1" w14:paraId="2B129919" w14:textId="77777777">
      <w:pPr>
        <w:rPr>
          <w:rFonts w:eastAsia="Verdana" w:cs="Verdana"/>
        </w:rPr>
      </w:pPr>
    </w:p>
    <w:p w:rsidR="005E11BD" w:rsidP="0077744F" w:rsidRDefault="006E2C15" w14:paraId="0D1573D7" w14:textId="32A8DA00">
      <w:pPr>
        <w:rPr>
          <w:rFonts w:eastAsia="Verdana" w:cs="Verdana"/>
        </w:rPr>
      </w:pPr>
      <w:r>
        <w:rPr>
          <w:rFonts w:eastAsia="Verdana" w:cs="Verdana"/>
        </w:rPr>
        <w:t>Het</w:t>
      </w:r>
      <w:r w:rsidR="004066C5">
        <w:rPr>
          <w:rFonts w:eastAsia="Verdana" w:cs="Verdana"/>
        </w:rPr>
        <w:t xml:space="preserve"> apparaat met de </w:t>
      </w:r>
      <w:r w:rsidR="00403EB2">
        <w:rPr>
          <w:rFonts w:eastAsia="Verdana" w:cs="Verdana"/>
        </w:rPr>
        <w:t>op een na</w:t>
      </w:r>
      <w:r w:rsidR="002100BC">
        <w:rPr>
          <w:rFonts w:eastAsia="Verdana" w:cs="Verdana"/>
        </w:rPr>
        <w:t xml:space="preserve"> hoogste</w:t>
      </w:r>
      <w:r w:rsidR="004066C5">
        <w:rPr>
          <w:rFonts w:eastAsia="Verdana" w:cs="Verdana"/>
        </w:rPr>
        <w:t xml:space="preserve"> prioriteit </w:t>
      </w:r>
      <w:r w:rsidR="00FC6489">
        <w:rPr>
          <w:rFonts w:eastAsia="Verdana" w:cs="Verdana"/>
        </w:rPr>
        <w:t xml:space="preserve">is het bi-directionele laadpaal. </w:t>
      </w:r>
      <w:r w:rsidR="006B7CF1">
        <w:rPr>
          <w:rFonts w:eastAsia="Verdana" w:cs="Verdana"/>
        </w:rPr>
        <w:t xml:space="preserve">De laadpalen worden gebruikt </w:t>
      </w:r>
      <w:r w:rsidR="009A4149">
        <w:rPr>
          <w:rFonts w:eastAsia="Verdana" w:cs="Verdana"/>
        </w:rPr>
        <w:t xml:space="preserve">om </w:t>
      </w:r>
      <w:r w:rsidRPr="003037E4" w:rsidR="006B7CF1">
        <w:rPr>
          <w:rFonts w:eastAsia="Verdana" w:cs="Verdana"/>
        </w:rPr>
        <w:t xml:space="preserve">energie </w:t>
      </w:r>
      <w:r w:rsidR="009640B7">
        <w:rPr>
          <w:rFonts w:eastAsia="Verdana" w:cs="Verdana"/>
        </w:rPr>
        <w:t xml:space="preserve">voor </w:t>
      </w:r>
      <w:r w:rsidR="00AF14FA">
        <w:rPr>
          <w:rFonts w:eastAsia="Verdana" w:cs="Verdana"/>
        </w:rPr>
        <w:t>een</w:t>
      </w:r>
      <w:r w:rsidR="009640B7">
        <w:rPr>
          <w:rFonts w:eastAsia="Verdana" w:cs="Verdana"/>
        </w:rPr>
        <w:t xml:space="preserve"> auto te voorzien en</w:t>
      </w:r>
      <w:r w:rsidR="002C6F5B">
        <w:rPr>
          <w:rFonts w:eastAsia="Verdana" w:cs="Verdana"/>
        </w:rPr>
        <w:t xml:space="preserve"> </w:t>
      </w:r>
      <w:r w:rsidR="00AF14FA">
        <w:rPr>
          <w:rFonts w:eastAsia="Verdana" w:cs="Verdana"/>
        </w:rPr>
        <w:t>d</w:t>
      </w:r>
      <w:r w:rsidRPr="003037E4" w:rsidR="006B7CF1">
        <w:rPr>
          <w:rFonts w:eastAsia="Verdana" w:cs="Verdana"/>
        </w:rPr>
        <w:t xml:space="preserve">e </w:t>
      </w:r>
      <w:r w:rsidR="00AF14FA">
        <w:rPr>
          <w:rFonts w:eastAsia="Verdana" w:cs="Verdana"/>
        </w:rPr>
        <w:t xml:space="preserve">energie van een </w:t>
      </w:r>
      <w:r w:rsidRPr="003037E4" w:rsidR="006B7CF1">
        <w:rPr>
          <w:rFonts w:eastAsia="Verdana" w:cs="Verdana"/>
        </w:rPr>
        <w:t xml:space="preserve">auto </w:t>
      </w:r>
      <w:r w:rsidR="00AF14FA">
        <w:rPr>
          <w:rFonts w:eastAsia="Verdana" w:cs="Verdana"/>
        </w:rPr>
        <w:t xml:space="preserve">te gebruiken </w:t>
      </w:r>
      <w:r w:rsidRPr="003037E4" w:rsidR="006B7CF1">
        <w:rPr>
          <w:rFonts w:eastAsia="Verdana" w:cs="Verdana"/>
        </w:rPr>
        <w:t xml:space="preserve">om het gebouw van </w:t>
      </w:r>
      <w:proofErr w:type="spellStart"/>
      <w:r w:rsidRPr="003037E4" w:rsidR="006B7CF1">
        <w:rPr>
          <w:rFonts w:eastAsia="Verdana" w:cs="Verdana"/>
        </w:rPr>
        <w:t>Avans</w:t>
      </w:r>
      <w:proofErr w:type="spellEnd"/>
      <w:r w:rsidRPr="003037E4" w:rsidR="006B7CF1">
        <w:rPr>
          <w:rFonts w:eastAsia="Verdana" w:cs="Verdana"/>
        </w:rPr>
        <w:t xml:space="preserve"> Hogeschool van energie te voorzien.</w:t>
      </w:r>
      <w:r w:rsidR="00AF14FA">
        <w:rPr>
          <w:rFonts w:eastAsia="Verdana" w:cs="Verdana"/>
        </w:rPr>
        <w:t xml:space="preserve"> </w:t>
      </w:r>
      <w:r w:rsidR="002B6BB2">
        <w:rPr>
          <w:rFonts w:eastAsia="Verdana" w:cs="Verdana"/>
        </w:rPr>
        <w:t>Hiervoor is al een</w:t>
      </w:r>
      <w:r w:rsidR="009B723A">
        <w:rPr>
          <w:rFonts w:eastAsia="Verdana" w:cs="Verdana"/>
        </w:rPr>
        <w:t xml:space="preserve"> idee voor gerealiseerd die </w:t>
      </w:r>
      <w:r w:rsidR="006B3A62">
        <w:rPr>
          <w:rFonts w:eastAsia="Verdana" w:cs="Verdana"/>
        </w:rPr>
        <w:t xml:space="preserve">de gegevens uitleest en stuurt naar de </w:t>
      </w:r>
      <w:r w:rsidR="00096927">
        <w:rPr>
          <w:rFonts w:eastAsia="Verdana" w:cs="Verdana"/>
        </w:rPr>
        <w:t>SENDLAB</w:t>
      </w:r>
      <w:r w:rsidR="006B3A62">
        <w:rPr>
          <w:rFonts w:eastAsia="Verdana" w:cs="Verdana"/>
        </w:rPr>
        <w:t xml:space="preserve">. </w:t>
      </w:r>
      <w:r w:rsidR="00713F87">
        <w:rPr>
          <w:rFonts w:eastAsia="Verdana" w:cs="Verdana"/>
        </w:rPr>
        <w:t xml:space="preserve">Het lectoraat wil </w:t>
      </w:r>
      <w:r w:rsidR="003819B1">
        <w:rPr>
          <w:rFonts w:eastAsia="Verdana" w:cs="Verdana"/>
        </w:rPr>
        <w:t xml:space="preserve">de gegevens in </w:t>
      </w:r>
      <w:proofErr w:type="spellStart"/>
      <w:r w:rsidR="003819B1">
        <w:rPr>
          <w:rFonts w:eastAsia="Verdana" w:cs="Verdana"/>
        </w:rPr>
        <w:t>r</w:t>
      </w:r>
      <w:r w:rsidR="00ED25D0">
        <w:rPr>
          <w:rFonts w:eastAsia="Verdana" w:cs="Verdana"/>
        </w:rPr>
        <w:t>ealtim</w:t>
      </w:r>
      <w:r w:rsidR="003819B1">
        <w:rPr>
          <w:rFonts w:eastAsia="Verdana" w:cs="Verdana"/>
        </w:rPr>
        <w:t>e</w:t>
      </w:r>
      <w:proofErr w:type="spellEnd"/>
      <w:r w:rsidR="00ED25D0">
        <w:rPr>
          <w:rFonts w:eastAsia="Verdana" w:cs="Verdana"/>
        </w:rPr>
        <w:t xml:space="preserve"> uitlezen</w:t>
      </w:r>
      <w:r w:rsidR="003819B1">
        <w:rPr>
          <w:rFonts w:eastAsia="Verdana" w:cs="Verdana"/>
        </w:rPr>
        <w:t xml:space="preserve"> en ontvangen.</w:t>
      </w:r>
      <w:r w:rsidR="00463F32">
        <w:rPr>
          <w:rFonts w:eastAsia="Verdana" w:cs="Verdana"/>
        </w:rPr>
        <w:t xml:space="preserve"> </w:t>
      </w:r>
    </w:p>
    <w:p w:rsidR="00C21EBE" w:rsidP="0077744F" w:rsidRDefault="00C21EBE" w14:paraId="4751401B" w14:textId="77777777">
      <w:pPr>
        <w:rPr>
          <w:rFonts w:eastAsia="Verdana" w:cs="Verdana"/>
        </w:rPr>
      </w:pPr>
    </w:p>
    <w:p w:rsidRPr="008B3CD4" w:rsidR="00D46B73" w:rsidP="00B22400" w:rsidRDefault="002C599F" w14:paraId="7D38522F" w14:textId="5832D53A">
      <w:pPr>
        <w:rPr>
          <w:color w:val="FF0000"/>
        </w:rPr>
      </w:pPr>
      <w:r>
        <w:rPr>
          <w:rFonts w:eastAsia="Verdana" w:cs="Verdana"/>
        </w:rPr>
        <w:t xml:space="preserve">Het apparaat met </w:t>
      </w:r>
      <w:r w:rsidR="00003DBB">
        <w:rPr>
          <w:rFonts w:eastAsia="Verdana" w:cs="Verdana"/>
        </w:rPr>
        <w:t>de</w:t>
      </w:r>
      <w:r>
        <w:rPr>
          <w:rFonts w:eastAsia="Verdana" w:cs="Verdana"/>
        </w:rPr>
        <w:t xml:space="preserve"> laagste prioriteit is </w:t>
      </w:r>
      <w:r w:rsidR="00003DBB">
        <w:rPr>
          <w:rFonts w:eastAsia="Verdana" w:cs="Verdana"/>
        </w:rPr>
        <w:t>de</w:t>
      </w:r>
      <w:r>
        <w:rPr>
          <w:rFonts w:eastAsia="Verdana" w:cs="Verdana"/>
        </w:rPr>
        <w:t xml:space="preserve"> warmtepomp. Dit </w:t>
      </w:r>
      <w:r w:rsidR="00204BFE">
        <w:rPr>
          <w:rFonts w:eastAsia="Verdana" w:cs="Verdana"/>
        </w:rPr>
        <w:t xml:space="preserve">apparaat hangt achter in het </w:t>
      </w:r>
      <w:r w:rsidR="00096927">
        <w:rPr>
          <w:rFonts w:eastAsia="Verdana" w:cs="Verdana"/>
        </w:rPr>
        <w:t>SENDLAB</w:t>
      </w:r>
      <w:r w:rsidR="00204BFE">
        <w:rPr>
          <w:rFonts w:eastAsia="Verdana" w:cs="Verdana"/>
        </w:rPr>
        <w:t xml:space="preserve"> en </w:t>
      </w:r>
      <w:r w:rsidR="00C80729">
        <w:rPr>
          <w:rFonts w:eastAsia="Verdana" w:cs="Verdana"/>
        </w:rPr>
        <w:t xml:space="preserve">is al deels gekoppeld met het systeem. </w:t>
      </w:r>
      <w:r>
        <w:rPr>
          <w:rFonts w:eastAsia="Verdana" w:cs="Verdana"/>
        </w:rPr>
        <w:t>Hierbij word</w:t>
      </w:r>
      <w:r w:rsidR="008E7197">
        <w:rPr>
          <w:rFonts w:eastAsia="Verdana" w:cs="Verdana"/>
        </w:rPr>
        <w:t>en</w:t>
      </w:r>
      <w:r>
        <w:rPr>
          <w:rFonts w:eastAsia="Verdana" w:cs="Verdana"/>
        </w:rPr>
        <w:t xml:space="preserve"> gegevens</w:t>
      </w:r>
      <w:r w:rsidR="001142E8">
        <w:rPr>
          <w:rFonts w:eastAsia="Verdana" w:cs="Verdana"/>
        </w:rPr>
        <w:t xml:space="preserve"> gestuurd naar de Cloud omgeving van </w:t>
      </w:r>
      <w:proofErr w:type="spellStart"/>
      <w:r w:rsidR="001142E8">
        <w:rPr>
          <w:rFonts w:eastAsia="Verdana" w:cs="Verdana"/>
        </w:rPr>
        <w:t>Avans</w:t>
      </w:r>
      <w:proofErr w:type="spellEnd"/>
      <w:r w:rsidR="001142E8">
        <w:rPr>
          <w:rFonts w:eastAsia="Verdana" w:cs="Verdana"/>
        </w:rPr>
        <w:t xml:space="preserve">. </w:t>
      </w:r>
      <w:r w:rsidR="00B73B06">
        <w:rPr>
          <w:rFonts w:eastAsia="Verdana" w:cs="Verdana"/>
        </w:rPr>
        <w:t xml:space="preserve">Het lectoraat wil uitzoeken of de gegevens die </w:t>
      </w:r>
      <w:r w:rsidR="007C73EA">
        <w:rPr>
          <w:rFonts w:eastAsia="Verdana" w:cs="Verdana"/>
        </w:rPr>
        <w:t xml:space="preserve">de Cloud omgeving </w:t>
      </w:r>
      <w:r w:rsidRPr="2BA401DF" w:rsidR="007C73EA">
        <w:rPr>
          <w:rFonts w:eastAsia="Verdana" w:cs="Verdana"/>
        </w:rPr>
        <w:t>binnenkrijgt</w:t>
      </w:r>
      <w:r w:rsidR="007C73EA">
        <w:rPr>
          <w:rFonts w:eastAsia="Verdana" w:cs="Verdana"/>
        </w:rPr>
        <w:t xml:space="preserve"> </w:t>
      </w:r>
      <w:r w:rsidR="007C73EA">
        <w:t>overeenkomt met de actu</w:t>
      </w:r>
      <w:r w:rsidR="00980AE7">
        <w:t xml:space="preserve">ele gegevens van de warmtepomp. </w:t>
      </w:r>
      <w:r w:rsidR="008B3CD4">
        <w:rPr>
          <w:color w:val="FF0000"/>
        </w:rPr>
        <w:t>Laatste 3 alinea’s eventueel doelstelling</w:t>
      </w:r>
    </w:p>
    <w:p w:rsidR="005F2754" w:rsidP="00B22400" w:rsidRDefault="005F2754" w14:paraId="52D1A7D0" w14:textId="77777777"/>
    <w:p w:rsidRPr="00DE0E00" w:rsidR="005F1E2A" w:rsidP="005F1E2A" w:rsidRDefault="005F1E2A" w14:paraId="13DFF043" w14:textId="66A19A29">
      <w:pPr>
        <w:pStyle w:val="Heading2"/>
        <w:numPr>
          <w:ilvl w:val="1"/>
          <w:numId w:val="4"/>
        </w:numPr>
      </w:pPr>
      <w:bookmarkStart w:name="_Toc106877522" w:id="11"/>
      <w:r>
        <w:t>– Stakeholders</w:t>
      </w:r>
      <w:bookmarkEnd w:id="11"/>
      <w:r>
        <w:t xml:space="preserve"> </w:t>
      </w:r>
    </w:p>
    <w:p w:rsidR="00156628" w:rsidP="00B22400" w:rsidRDefault="001E35D6" w14:paraId="7C0C19A5" w14:textId="6E6059B1">
      <w:r>
        <w:t>Voor dit project</w:t>
      </w:r>
      <w:r w:rsidR="00D33367">
        <w:t xml:space="preserve"> </w:t>
      </w:r>
      <w:r w:rsidR="00E45B0E">
        <w:t xml:space="preserve">zijn de volgende </w:t>
      </w:r>
      <w:r w:rsidR="00A9672D">
        <w:t xml:space="preserve">benoemde personen stakeholders van het project Energie Management System. </w:t>
      </w:r>
      <w:sdt>
        <w:sdtPr>
          <w:id w:val="-2141178266"/>
          <w:citation/>
        </w:sdtPr>
        <w:sdtContent>
          <w:r w:rsidR="00B30A17">
            <w:fldChar w:fldCharType="begin"/>
          </w:r>
          <w:r w:rsidR="00B30A17">
            <w:instrText xml:space="preserve"> CITATION Ava221 \l 1043 </w:instrText>
          </w:r>
          <w:r w:rsidR="00B30A17">
            <w:fldChar w:fldCharType="separate"/>
          </w:r>
          <w:r w:rsidR="00BB34C9">
            <w:rPr>
              <w:noProof/>
            </w:rPr>
            <w:t>(Avans, 2022)</w:t>
          </w:r>
          <w:r w:rsidR="00B30A17">
            <w:fldChar w:fldCharType="end"/>
          </w:r>
        </w:sdtContent>
      </w:sdt>
    </w:p>
    <w:p w:rsidR="005F2754" w:rsidP="00B22400" w:rsidRDefault="005F2754" w14:paraId="609006A0" w14:textId="77777777"/>
    <w:p w:rsidRPr="00462B2B" w:rsidR="005F1E2A" w:rsidP="00B22400" w:rsidRDefault="00156628" w14:paraId="7DB495B3" w14:textId="4699388D">
      <w:r w:rsidRPr="005F2754">
        <w:rPr>
          <w:b/>
        </w:rPr>
        <w:t>Maurice</w:t>
      </w:r>
      <w:r w:rsidRPr="00462B2B" w:rsidR="00462B2B">
        <w:t xml:space="preserve"> </w:t>
      </w:r>
      <w:r w:rsidRPr="005B4772" w:rsidR="005B4772">
        <w:rPr>
          <w:b/>
          <w:bCs/>
        </w:rPr>
        <w:t>Snoeren</w:t>
      </w:r>
      <w:r w:rsidRPr="00462B2B" w:rsidR="00462B2B">
        <w:t xml:space="preserve">– Docentbegeleider </w:t>
      </w:r>
      <w:r w:rsidR="00592C55">
        <w:t xml:space="preserve">van </w:t>
      </w:r>
      <w:proofErr w:type="spellStart"/>
      <w:r w:rsidR="00592C55">
        <w:t>TI-EMS</w:t>
      </w:r>
      <w:proofErr w:type="spellEnd"/>
      <w:r w:rsidR="00592C55">
        <w:t>,</w:t>
      </w:r>
      <w:r w:rsidRPr="00462B2B" w:rsidR="00462B2B">
        <w:t xml:space="preserve"> </w:t>
      </w:r>
      <w:proofErr w:type="spellStart"/>
      <w:r w:rsidRPr="007D0DD2" w:rsidR="007D0DD2">
        <w:t>kenniskringlid</w:t>
      </w:r>
      <w:proofErr w:type="spellEnd"/>
      <w:r w:rsidRPr="007D0DD2" w:rsidR="007D0DD2">
        <w:t xml:space="preserve"> </w:t>
      </w:r>
      <w:r w:rsidR="00462B2B">
        <w:t>van het lectoraa</w:t>
      </w:r>
      <w:r w:rsidR="00FE3171">
        <w:t>t Smart Energy</w:t>
      </w:r>
      <w:r w:rsidR="00592C55">
        <w:t xml:space="preserve"> en</w:t>
      </w:r>
      <w:r w:rsidRPr="00592C55" w:rsidR="00592C55">
        <w:t xml:space="preserve"> docent binnen de opleiding Technische Informatica</w:t>
      </w:r>
      <w:r w:rsidR="00592C55">
        <w:t>.</w:t>
      </w:r>
    </w:p>
    <w:p w:rsidRPr="00462B2B" w:rsidR="005F2754" w:rsidP="00B22400" w:rsidRDefault="005F2754" w14:paraId="6B2C6C2C" w14:textId="77777777"/>
    <w:p w:rsidRPr="00610077" w:rsidR="00156628" w:rsidP="00B22400" w:rsidRDefault="00284A20" w14:paraId="0A0A4AC7" w14:textId="64E9DA18">
      <w:r w:rsidRPr="005F2754">
        <w:rPr>
          <w:b/>
        </w:rPr>
        <w:t xml:space="preserve">Jack </w:t>
      </w:r>
      <w:proofErr w:type="spellStart"/>
      <w:r w:rsidRPr="005F2754" w:rsidR="002F6E18">
        <w:rPr>
          <w:b/>
        </w:rPr>
        <w:t>Doomernik</w:t>
      </w:r>
      <w:proofErr w:type="spellEnd"/>
      <w:r w:rsidR="002F6E18">
        <w:t xml:space="preserve"> – Opdrachtgever en </w:t>
      </w:r>
      <w:r w:rsidR="00610077">
        <w:t>lector van het lectoraat Smart Energy</w:t>
      </w:r>
      <w:r w:rsidR="00592C55">
        <w:t>.</w:t>
      </w:r>
    </w:p>
    <w:p w:rsidRPr="00610077" w:rsidR="005F2754" w:rsidP="00B22400" w:rsidRDefault="005F2754" w14:paraId="0AB440B3" w14:textId="77777777"/>
    <w:p w:rsidRPr="005857B8" w:rsidR="00284A20" w:rsidP="00284A20" w:rsidRDefault="00284A20" w14:paraId="6A1D33B7" w14:textId="44B1B958">
      <w:r w:rsidRPr="005F2754">
        <w:rPr>
          <w:b/>
        </w:rPr>
        <w:t xml:space="preserve">Yves </w:t>
      </w:r>
      <w:proofErr w:type="spellStart"/>
      <w:r w:rsidRPr="005F2754">
        <w:rPr>
          <w:b/>
        </w:rPr>
        <w:t>Prevoo</w:t>
      </w:r>
      <w:proofErr w:type="spellEnd"/>
      <w:r w:rsidRPr="005857B8" w:rsidR="005857B8">
        <w:t xml:space="preserve"> - </w:t>
      </w:r>
      <w:proofErr w:type="spellStart"/>
      <w:r w:rsidR="005857B8">
        <w:t>K</w:t>
      </w:r>
      <w:r w:rsidRPr="007D0DD2" w:rsidR="005857B8">
        <w:t>enniskringlid</w:t>
      </w:r>
      <w:proofErr w:type="spellEnd"/>
      <w:r w:rsidRPr="007D0DD2" w:rsidR="005857B8">
        <w:t xml:space="preserve"> </w:t>
      </w:r>
      <w:r w:rsidR="005857B8">
        <w:t>van het lectoraat Smart Energy</w:t>
      </w:r>
      <w:r w:rsidR="00C25B9F">
        <w:t xml:space="preserve"> en </w:t>
      </w:r>
      <w:r w:rsidRPr="00C25B9F" w:rsidR="00C25B9F">
        <w:t>docent Elektrotechniek &amp; Technische Informatica</w:t>
      </w:r>
      <w:r w:rsidR="00C25B9F">
        <w:t>.</w:t>
      </w:r>
    </w:p>
    <w:p w:rsidRPr="005857B8" w:rsidR="005F2754" w:rsidP="00284A20" w:rsidRDefault="005F2754" w14:paraId="116DF14E" w14:textId="77777777"/>
    <w:p w:rsidRPr="005857B8" w:rsidR="00284A20" w:rsidP="00284A20" w:rsidRDefault="00284A20" w14:paraId="6497DC13" w14:textId="5144D134">
      <w:proofErr w:type="spellStart"/>
      <w:r w:rsidRPr="005F2754">
        <w:rPr>
          <w:b/>
        </w:rPr>
        <w:t>Njord</w:t>
      </w:r>
      <w:proofErr w:type="spellEnd"/>
      <w:r w:rsidRPr="005F2754">
        <w:rPr>
          <w:b/>
        </w:rPr>
        <w:t xml:space="preserve"> van </w:t>
      </w:r>
      <w:proofErr w:type="spellStart"/>
      <w:r w:rsidRPr="005F2754">
        <w:rPr>
          <w:b/>
        </w:rPr>
        <w:t>Erck</w:t>
      </w:r>
      <w:proofErr w:type="spellEnd"/>
      <w:r w:rsidRPr="005857B8">
        <w:t xml:space="preserve"> </w:t>
      </w:r>
      <w:r w:rsidRPr="005857B8" w:rsidR="005857B8">
        <w:t xml:space="preserve">- </w:t>
      </w:r>
      <w:proofErr w:type="spellStart"/>
      <w:r w:rsidR="005857B8">
        <w:t>K</w:t>
      </w:r>
      <w:r w:rsidRPr="005857B8" w:rsidR="005857B8">
        <w:t>enniskringlid</w:t>
      </w:r>
      <w:proofErr w:type="spellEnd"/>
      <w:r w:rsidRPr="005857B8" w:rsidR="005857B8">
        <w:t xml:space="preserve"> van het lectoraat Smart Energy</w:t>
      </w:r>
      <w:r w:rsidR="00D57F19">
        <w:t xml:space="preserve"> en </w:t>
      </w:r>
      <w:r w:rsidRPr="00072DB0" w:rsidR="00D57F19">
        <w:t>docent bij de opleiding</w:t>
      </w:r>
      <w:r w:rsidRPr="00D57F19" w:rsidR="00D57F19">
        <w:t xml:space="preserve"> Werktuigbouwkunde</w:t>
      </w:r>
      <w:r w:rsidRPr="005857B8" w:rsidR="005857B8">
        <w:t>.</w:t>
      </w:r>
    </w:p>
    <w:p w:rsidRPr="005857B8" w:rsidR="005F2754" w:rsidP="00284A20" w:rsidRDefault="005F2754" w14:paraId="3CB6B930" w14:textId="77777777"/>
    <w:p w:rsidRPr="005857B8" w:rsidR="00284A20" w:rsidP="00284A20" w:rsidRDefault="00284A20" w14:paraId="01D6A65A" w14:textId="40E280D6">
      <w:proofErr w:type="spellStart"/>
      <w:r w:rsidRPr="005F2754">
        <w:rPr>
          <w:b/>
        </w:rPr>
        <w:t>Jobert</w:t>
      </w:r>
      <w:proofErr w:type="spellEnd"/>
      <w:r w:rsidRPr="005F2754">
        <w:rPr>
          <w:b/>
        </w:rPr>
        <w:t xml:space="preserve"> </w:t>
      </w:r>
      <w:proofErr w:type="spellStart"/>
      <w:r w:rsidRPr="005F2754">
        <w:rPr>
          <w:b/>
        </w:rPr>
        <w:t>Ludlage</w:t>
      </w:r>
      <w:proofErr w:type="spellEnd"/>
      <w:r w:rsidRPr="005857B8">
        <w:t xml:space="preserve"> </w:t>
      </w:r>
      <w:r w:rsidR="00C27411">
        <w:t xml:space="preserve">- </w:t>
      </w:r>
      <w:proofErr w:type="spellStart"/>
      <w:r w:rsidR="00C27411">
        <w:t>K</w:t>
      </w:r>
      <w:r w:rsidRPr="00C27411" w:rsidR="00C27411">
        <w:t>enniskringlid</w:t>
      </w:r>
      <w:proofErr w:type="spellEnd"/>
      <w:r w:rsidRPr="00C27411" w:rsidR="00C27411">
        <w:t xml:space="preserve"> van het lectoraat Smart Energy</w:t>
      </w:r>
      <w:r w:rsidR="00C03BF5">
        <w:t xml:space="preserve"> en </w:t>
      </w:r>
      <w:r w:rsidRPr="00C03BF5" w:rsidR="00C03BF5">
        <w:t>docent bij de opleiding Elektrotechniek</w:t>
      </w:r>
      <w:r w:rsidRPr="00C27411" w:rsidR="00C27411">
        <w:t>.</w:t>
      </w:r>
    </w:p>
    <w:p w:rsidRPr="005857B8" w:rsidR="005F2754" w:rsidP="00284A20" w:rsidRDefault="005F2754" w14:paraId="05FEFF18" w14:textId="77777777"/>
    <w:p w:rsidRPr="005857B8" w:rsidR="00284A20" w:rsidP="00284A20" w:rsidRDefault="00284A20" w14:paraId="22B88D4F" w14:textId="02A92BC7">
      <w:proofErr w:type="spellStart"/>
      <w:r w:rsidRPr="005F2754">
        <w:rPr>
          <w:b/>
        </w:rPr>
        <w:t>Redouane</w:t>
      </w:r>
      <w:proofErr w:type="spellEnd"/>
      <w:r w:rsidRPr="005F2754">
        <w:rPr>
          <w:b/>
        </w:rPr>
        <w:t xml:space="preserve"> </w:t>
      </w:r>
      <w:proofErr w:type="spellStart"/>
      <w:r w:rsidR="002763F3">
        <w:rPr>
          <w:b/>
          <w:bCs/>
        </w:rPr>
        <w:t>E</w:t>
      </w:r>
      <w:r w:rsidRPr="005F2754">
        <w:rPr>
          <w:b/>
          <w:bCs/>
        </w:rPr>
        <w:t>ddeane</w:t>
      </w:r>
      <w:proofErr w:type="spellEnd"/>
      <w:r w:rsidRPr="005857B8" w:rsidR="005857B8">
        <w:t xml:space="preserve"> - </w:t>
      </w:r>
      <w:proofErr w:type="spellStart"/>
      <w:r w:rsidR="005857B8">
        <w:t>K</w:t>
      </w:r>
      <w:r w:rsidRPr="005857B8" w:rsidR="005857B8">
        <w:t>enniskringlid</w:t>
      </w:r>
      <w:proofErr w:type="spellEnd"/>
      <w:r w:rsidRPr="005857B8" w:rsidR="005857B8">
        <w:t xml:space="preserve"> van het lectoraat Smart Energy</w:t>
      </w:r>
      <w:r w:rsidR="00072DB0">
        <w:t xml:space="preserve"> en </w:t>
      </w:r>
      <w:r w:rsidRPr="00072DB0" w:rsidR="00072DB0">
        <w:t>docent bij de opleiding Elektrotechniek</w:t>
      </w:r>
      <w:r w:rsidRPr="005857B8" w:rsidR="005857B8">
        <w:t>.</w:t>
      </w:r>
    </w:p>
    <w:p w:rsidRPr="005857B8" w:rsidR="00C152AB" w:rsidRDefault="005F2754" w14:paraId="56156E30" w14:textId="156E18B5">
      <w:pPr>
        <w:spacing w:after="160" w:line="259" w:lineRule="auto"/>
      </w:pPr>
      <w:r>
        <w:br w:type="page"/>
      </w:r>
    </w:p>
    <w:p w:rsidR="006F2EC9" w:rsidP="00C52DF1" w:rsidRDefault="006F2EC9" w14:paraId="150E019E" w14:textId="552B6990">
      <w:pPr>
        <w:pStyle w:val="Heading2"/>
        <w:numPr>
          <w:ilvl w:val="1"/>
          <w:numId w:val="4"/>
        </w:numPr>
        <w:rPr/>
      </w:pPr>
      <w:bookmarkStart w:name="_Toc106877523" w:id="12"/>
      <w:r w:rsidR="006F2EC9">
        <w:rPr/>
        <w:t xml:space="preserve">– </w:t>
      </w:r>
      <w:proofErr w:type="spellStart"/>
      <w:r w:rsidR="00B84C1C">
        <w:rPr/>
        <w:t>PvA</w:t>
      </w:r>
      <w:proofErr w:type="spellEnd"/>
      <w:r w:rsidR="00B84C1C">
        <w:rPr/>
        <w:t xml:space="preserve"> opbouw toelichting</w:t>
      </w:r>
      <w:bookmarkEnd w:id="12"/>
    </w:p>
    <w:p w:rsidR="00ED0390" w:rsidP="008E7197" w:rsidRDefault="00886954" w14:paraId="4BD3371C" w14:textId="314F6348">
      <w:r>
        <w:t>De verdere hoofdstukken die aanbod zullen komen in dit plan van aanpak zijn:</w:t>
      </w:r>
      <w:r>
        <w:br/>
      </w:r>
      <w:r>
        <w:t>H2</w:t>
      </w:r>
      <w:r w:rsidR="00B217D7">
        <w:t xml:space="preserve"> Projectresultaat</w:t>
      </w:r>
      <w:r w:rsidR="009979D3">
        <w:t>, hierin</w:t>
      </w:r>
      <w:r w:rsidR="00ED3921">
        <w:t xml:space="preserve"> zal een </w:t>
      </w:r>
      <w:r w:rsidR="001953BF">
        <w:t xml:space="preserve">beschreven worden wat </w:t>
      </w:r>
      <w:r w:rsidR="00625B97">
        <w:t xml:space="preserve">er zal worden opgeleverd aan het einde </w:t>
      </w:r>
      <w:r w:rsidR="00E12634">
        <w:t xml:space="preserve">van het project. </w:t>
      </w:r>
      <w:r w:rsidRPr="00255FD7" w:rsidR="00255FD7">
        <w:t>H3 Projectactiviteiten, hierin komen de taken en activiteiten van het project in te staan. H4 Projectgrenzen, in dit hoofdstuk zullen de breedte en lengte van het project worden vastgelegd. H5 Tussenresultaten, hierin staan de tussentijdse producten die worden opgeleverd. H6 Kwaliteitsbewaking, in dit hoofdstuk wordt beschreven hoe de kwaliteit van het project wordt gewaarborgd. H7 Projectorganisatie, hierin wordt de organisatie van het project vastgelegd. H8 Planning, om te zorgen dat het project de deadline haalt moet er een planning komen die in dit hoofdstuk is opgesteld. H</w:t>
      </w:r>
      <w:r w:rsidR="00255FD7">
        <w:t>9</w:t>
      </w:r>
      <w:r w:rsidRPr="00255FD7" w:rsidR="00255FD7">
        <w:t xml:space="preserve"> Risico’s, bij het organiseren en het uitvoeren van een project zijn er risico’s die het succes van het project bedreigen. Om voorafgaand de start van het project duidelijkheid te krijgen of het project haalbaar is, </w:t>
      </w:r>
      <w:r w:rsidR="004F4DA0">
        <w:t xml:space="preserve">zijn de interne en externe risico’s beschreven. </w:t>
      </w:r>
    </w:p>
    <w:p w:rsidR="00C152AB" w:rsidRDefault="00C152AB" w14:paraId="15A10D18" w14:textId="77777777">
      <w:pPr>
        <w:spacing w:after="160" w:line="259" w:lineRule="auto"/>
      </w:pPr>
    </w:p>
    <w:p w:rsidR="00C152AB" w:rsidRDefault="00C152AB" w14:paraId="721D2C45" w14:textId="77777777">
      <w:pPr>
        <w:spacing w:after="160" w:line="259" w:lineRule="auto"/>
      </w:pPr>
    </w:p>
    <w:p w:rsidR="00425461" w:rsidRDefault="00425461" w14:paraId="56E31004" w14:textId="5E80111B">
      <w:pPr>
        <w:spacing w:after="160" w:line="259" w:lineRule="auto"/>
        <w:rPr>
          <w:rFonts w:asciiTheme="minorHAnsi" w:hAnsiTheme="minorHAnsi" w:eastAsiaTheme="minorHAnsi" w:cstheme="minorBidi"/>
          <w:sz w:val="22"/>
          <w:szCs w:val="22"/>
          <w:lang w:eastAsia="en-US"/>
        </w:rPr>
      </w:pPr>
      <w:r>
        <w:br w:type="page"/>
      </w:r>
    </w:p>
    <w:p w:rsidR="005A06C2" w:rsidP="00DF67B7" w:rsidRDefault="00425461" w14:paraId="33089A60" w14:textId="23C91870">
      <w:pPr>
        <w:pStyle w:val="Heading1"/>
      </w:pPr>
      <w:bookmarkStart w:name="_Toc106877524" w:id="13"/>
      <w:r>
        <w:t xml:space="preserve">Hoofdstuk </w:t>
      </w:r>
      <w:r>
        <w:fldChar w:fldCharType="begin"/>
      </w:r>
      <w:r>
        <w:instrText>SEQ Heading1</w:instrText>
      </w:r>
      <w:r>
        <w:fldChar w:fldCharType="separate"/>
      </w:r>
      <w:r w:rsidR="002407D2">
        <w:rPr>
          <w:noProof/>
        </w:rPr>
        <w:t>2</w:t>
      </w:r>
      <w:r>
        <w:fldChar w:fldCharType="end"/>
      </w:r>
      <w:r w:rsidR="00A00471">
        <w:t xml:space="preserve"> </w:t>
      </w:r>
      <w:r>
        <w:t>– Projectresultaat</w:t>
      </w:r>
      <w:bookmarkEnd w:id="13"/>
    </w:p>
    <w:p w:rsidR="0076469B" w:rsidP="0076469B" w:rsidRDefault="001F21CF" w14:paraId="1679DC0D" w14:textId="3FF8409E">
      <w:r>
        <w:t xml:space="preserve">Het eindresultaat bestaat uit een </w:t>
      </w:r>
      <w:r w:rsidR="00C06E12">
        <w:t xml:space="preserve">energie </w:t>
      </w:r>
      <w:r w:rsidR="00FF4FAA">
        <w:t>managementsysteem</w:t>
      </w:r>
      <w:r w:rsidR="00C06E12">
        <w:t xml:space="preserve"> die in het SENDLab zal worden geïmplementeerd. </w:t>
      </w:r>
      <w:r w:rsidR="0076469B">
        <w:t>In dit hoofdstuk wordt de project omschrijving</w:t>
      </w:r>
      <w:r w:rsidR="00C06E12">
        <w:t xml:space="preserve"> van het project besproken</w:t>
      </w:r>
      <w:r w:rsidR="0076469B">
        <w:t xml:space="preserve"> en </w:t>
      </w:r>
      <w:r w:rsidR="00C21830">
        <w:t xml:space="preserve">kort samengevat </w:t>
      </w:r>
      <w:r w:rsidR="00CF341E">
        <w:t>de</w:t>
      </w:r>
      <w:r w:rsidR="004064AF">
        <w:t xml:space="preserve"> verwachte uitkomst zal </w:t>
      </w:r>
      <w:r w:rsidR="00680D97">
        <w:t>aan voldoen</w:t>
      </w:r>
      <w:r w:rsidR="00CF341E">
        <w:t xml:space="preserve"> </w:t>
      </w:r>
      <w:r w:rsidR="004064AF">
        <w:t xml:space="preserve">van </w:t>
      </w:r>
      <w:r w:rsidR="004D1B6D">
        <w:t>de realisatiefase</w:t>
      </w:r>
      <w:r w:rsidR="002F79C5">
        <w:t xml:space="preserve"> van het</w:t>
      </w:r>
      <w:r w:rsidR="00013443">
        <w:t xml:space="preserve"> </w:t>
      </w:r>
      <w:r w:rsidR="004064AF">
        <w:t>project</w:t>
      </w:r>
      <w:r w:rsidR="0076469B">
        <w:t>.</w:t>
      </w:r>
      <w:r w:rsidR="007D46E4">
        <w:t xml:space="preserve"> In 2.1 staat de project omschrijving beschreven. In 2.2 wordt kort uitgelegd wat </w:t>
      </w:r>
      <w:r w:rsidR="00CB0450">
        <w:t>het</w:t>
      </w:r>
      <w:r w:rsidR="00617F82">
        <w:t xml:space="preserve"> verwachte</w:t>
      </w:r>
      <w:r w:rsidR="00C3515E">
        <w:t xml:space="preserve"> eindproduct </w:t>
      </w:r>
      <w:r w:rsidR="003B3313">
        <w:t>inhoudt</w:t>
      </w:r>
      <w:r w:rsidR="000878C7">
        <w:t>.</w:t>
      </w:r>
    </w:p>
    <w:p w:rsidR="00F83BDB" w:rsidP="0076469B" w:rsidRDefault="00F83BDB" w14:paraId="110E2CB1" w14:textId="7A9C5807"/>
    <w:p w:rsidRPr="00B7522E" w:rsidR="00B7522E" w:rsidP="00B7522E" w:rsidRDefault="00B7522E" w14:paraId="730ABBED" w14:textId="77777777">
      <w:pPr>
        <w:pStyle w:val="ListParagraph"/>
        <w:keepNext/>
        <w:numPr>
          <w:ilvl w:val="0"/>
          <w:numId w:val="5"/>
        </w:numPr>
        <w:spacing w:before="120" w:after="120"/>
        <w:contextualSpacing w:val="0"/>
        <w:outlineLvl w:val="1"/>
        <w:rPr>
          <w:rFonts w:cs="Arial" w:asciiTheme="minorHAnsi" w:hAnsiTheme="minorHAnsi"/>
          <w:b/>
          <w:bCs/>
          <w:iCs/>
          <w:vanish/>
          <w:color w:val="C6002A"/>
          <w:sz w:val="24"/>
          <w:szCs w:val="20"/>
        </w:rPr>
      </w:pPr>
      <w:bookmarkStart w:name="_Toc95385617" w:id="14"/>
      <w:bookmarkStart w:name="_Toc96608918" w:id="15"/>
      <w:bookmarkStart w:name="_Toc100064512" w:id="16"/>
      <w:bookmarkStart w:name="_Toc100067137" w:id="17"/>
      <w:bookmarkStart w:name="_Toc100135486" w:id="18"/>
      <w:bookmarkStart w:name="_Toc106877525" w:id="19"/>
      <w:bookmarkEnd w:id="14"/>
      <w:bookmarkEnd w:id="15"/>
      <w:bookmarkEnd w:id="16"/>
      <w:bookmarkEnd w:id="17"/>
      <w:bookmarkEnd w:id="18"/>
      <w:bookmarkEnd w:id="19"/>
    </w:p>
    <w:p w:rsidRPr="00571169" w:rsidR="00B7522E" w:rsidP="64E8DF9C" w:rsidRDefault="00B7522E" w14:paraId="4DFD42B9" w14:textId="7F4A83A8">
      <w:pPr>
        <w:pStyle w:val="ListParagraph"/>
        <w:keepNext/>
        <w:numPr>
          <w:ilvl w:val="0"/>
          <w:numId w:val="5"/>
        </w:numPr>
        <w:spacing w:before="120" w:after="120"/>
        <w:outlineLvl w:val="1"/>
        <w:rPr>
          <w:rFonts w:cs="Arial" w:asciiTheme="minorHAnsi" w:hAnsiTheme="minorHAnsi"/>
          <w:b/>
          <w:vanish/>
          <w:color w:val="C6002A"/>
          <w:sz w:val="24"/>
          <w:szCs w:val="24"/>
        </w:rPr>
      </w:pPr>
      <w:bookmarkStart w:name="_Toc100064513" w:id="20"/>
      <w:bookmarkStart w:name="_Toc100067138" w:id="21"/>
      <w:bookmarkStart w:name="_Toc100135487" w:id="22"/>
      <w:bookmarkStart w:name="_Toc106877526" w:id="23"/>
      <w:bookmarkEnd w:id="20"/>
      <w:bookmarkEnd w:id="21"/>
      <w:bookmarkEnd w:id="22"/>
      <w:bookmarkEnd w:id="23"/>
    </w:p>
    <w:p w:rsidR="00B2034B" w:rsidP="00B7522E" w:rsidRDefault="00B2034B" w14:paraId="22850252" w14:textId="7DD862AA" w14:noSpellErr="1">
      <w:pPr>
        <w:pStyle w:val="Heading2"/>
        <w:numPr>
          <w:ilvl w:val="1"/>
          <w:numId w:val="5"/>
        </w:numPr>
        <w:rPr/>
      </w:pPr>
      <w:bookmarkStart w:name="_Toc106877527" w:id="24"/>
      <w:r w:rsidR="00B2034B">
        <w:rPr/>
        <w:t xml:space="preserve">– </w:t>
      </w:r>
      <w:r w:rsidR="00C725A6">
        <w:rPr/>
        <w:t>Project omschrijving</w:t>
      </w:r>
      <w:bookmarkEnd w:id="24"/>
    </w:p>
    <w:p w:rsidR="00523786" w:rsidP="00F42805" w:rsidRDefault="00523786" w14:paraId="0AE9ECB5" w14:textId="2ACF9D27">
      <w:r>
        <w:t xml:space="preserve">De opdracht die projectgroep </w:t>
      </w:r>
      <w:proofErr w:type="spellStart"/>
      <w:r>
        <w:t>TI-EMS</w:t>
      </w:r>
      <w:proofErr w:type="spellEnd"/>
      <w:r>
        <w:t xml:space="preserve"> heeft ontvangen van het lectoraat </w:t>
      </w:r>
      <w:r w:rsidR="00334954">
        <w:t xml:space="preserve">Smart Energy was om </w:t>
      </w:r>
      <w:r w:rsidR="00587951">
        <w:t xml:space="preserve">een open source energie </w:t>
      </w:r>
      <w:r w:rsidR="004D1B6D">
        <w:t>managementsysteem</w:t>
      </w:r>
      <w:r w:rsidR="00C87656">
        <w:t xml:space="preserve"> (EMS)</w:t>
      </w:r>
      <w:r w:rsidR="00587951">
        <w:t xml:space="preserve">, </w:t>
      </w:r>
      <w:r w:rsidR="004649AD">
        <w:t>zoals</w:t>
      </w:r>
      <w:r w:rsidR="00587951">
        <w:t xml:space="preserve"> </w:t>
      </w:r>
      <w:proofErr w:type="spellStart"/>
      <w:r w:rsidR="00587951">
        <w:t>OpenEMS</w:t>
      </w:r>
      <w:proofErr w:type="spellEnd"/>
      <w:r w:rsidR="00587951">
        <w:t xml:space="preserve">, </w:t>
      </w:r>
      <w:r w:rsidR="006C2A79">
        <w:t xml:space="preserve">in het SENDLab te implementeren. Hierbij moet </w:t>
      </w:r>
      <w:r w:rsidR="00A224DE">
        <w:t>het EM</w:t>
      </w:r>
      <w:r w:rsidR="00C87656">
        <w:t xml:space="preserve">S </w:t>
      </w:r>
      <w:r w:rsidR="00587951">
        <w:t xml:space="preserve">met hun smart netwerk </w:t>
      </w:r>
      <w:r w:rsidR="006C2A79">
        <w:t xml:space="preserve">worden </w:t>
      </w:r>
      <w:r w:rsidR="00F3460B">
        <w:t>geïntegreerd</w:t>
      </w:r>
      <w:r w:rsidR="006C2A79">
        <w:t xml:space="preserve"> </w:t>
      </w:r>
      <w:r w:rsidR="00587951">
        <w:t>om</w:t>
      </w:r>
      <w:r w:rsidR="00E576E1">
        <w:t xml:space="preserve"> de</w:t>
      </w:r>
      <w:r w:rsidR="00587951">
        <w:t xml:space="preserve"> sensoren en </w:t>
      </w:r>
      <w:r w:rsidR="00F3460B">
        <w:t>actuatoren</w:t>
      </w:r>
      <w:r w:rsidR="00587951">
        <w:t xml:space="preserve"> </w:t>
      </w:r>
      <w:r w:rsidR="00D53781">
        <w:t xml:space="preserve">binnen het SENDLab </w:t>
      </w:r>
      <w:r w:rsidR="00587951">
        <w:t>te beheren</w:t>
      </w:r>
      <w:r w:rsidR="0003788F">
        <w:t xml:space="preserve">. </w:t>
      </w:r>
      <w:r w:rsidR="00C85EEC">
        <w:t>Daarnaast wordt ook een</w:t>
      </w:r>
      <w:r w:rsidR="00356603">
        <w:t xml:space="preserve"> GUI </w:t>
      </w:r>
      <w:r w:rsidR="00DF75FF">
        <w:t>geïmplementeerd</w:t>
      </w:r>
      <w:r w:rsidR="00356603">
        <w:t xml:space="preserve"> om visueel de data van de apparaten tonen.</w:t>
      </w:r>
      <w:r w:rsidR="00DE7E41">
        <w:t xml:space="preserve"> Dit kan doormiddel van</w:t>
      </w:r>
      <w:r w:rsidR="00886F0C">
        <w:t xml:space="preserve"> </w:t>
      </w:r>
      <w:r w:rsidR="00C67212">
        <w:t xml:space="preserve">al bestaande </w:t>
      </w:r>
      <w:r w:rsidR="00F42805">
        <w:t>software</w:t>
      </w:r>
      <w:r w:rsidR="00C67212">
        <w:t xml:space="preserve"> te gebruiken z</w:t>
      </w:r>
      <w:r w:rsidR="006449A7">
        <w:t xml:space="preserve">oals </w:t>
      </w:r>
      <w:proofErr w:type="spellStart"/>
      <w:r w:rsidR="006449A7">
        <w:t>OpenEMS</w:t>
      </w:r>
      <w:proofErr w:type="spellEnd"/>
      <w:r w:rsidR="006449A7">
        <w:t xml:space="preserve"> of </w:t>
      </w:r>
      <w:r w:rsidR="00F56E35">
        <w:t xml:space="preserve">de </w:t>
      </w:r>
      <w:proofErr w:type="spellStart"/>
      <w:r w:rsidRPr="00A04EFA" w:rsidR="00A04EFA">
        <w:t>multi</w:t>
      </w:r>
      <w:proofErr w:type="spellEnd"/>
      <w:r w:rsidRPr="00A04EFA" w:rsidR="00A04EFA">
        <w:t xml:space="preserve">-platform open source </w:t>
      </w:r>
      <w:proofErr w:type="spellStart"/>
      <w:r w:rsidRPr="00A04EFA" w:rsidR="00A04EFA">
        <w:t>analytics</w:t>
      </w:r>
      <w:proofErr w:type="spellEnd"/>
      <w:r w:rsidRPr="00A04EFA" w:rsidR="00A04EFA">
        <w:t xml:space="preserve"> en interactieve visualisatie webapplicatie</w:t>
      </w:r>
      <w:r w:rsidR="00A04EFA">
        <w:t xml:space="preserve"> </w:t>
      </w:r>
      <w:proofErr w:type="spellStart"/>
      <w:r w:rsidR="00A04EFA">
        <w:t>Grafana</w:t>
      </w:r>
      <w:proofErr w:type="spellEnd"/>
      <w:r w:rsidR="00A04EFA">
        <w:t xml:space="preserve"> te gebruiken.</w:t>
      </w:r>
      <w:r w:rsidR="00661626">
        <w:t xml:space="preserve"> </w:t>
      </w:r>
      <w:sdt>
        <w:sdtPr>
          <w:id w:val="-432976138"/>
          <w:citation/>
        </w:sdtPr>
        <w:sdtContent>
          <w:r w:rsidR="00661626">
            <w:fldChar w:fldCharType="begin"/>
          </w:r>
          <w:r w:rsidR="00661626">
            <w:instrText xml:space="preserve"> CITATION SEN22 \l 1043 </w:instrText>
          </w:r>
          <w:r w:rsidR="00661626">
            <w:fldChar w:fldCharType="separate"/>
          </w:r>
          <w:r w:rsidR="00BB34C9">
            <w:rPr>
              <w:noProof/>
            </w:rPr>
            <w:t>(SENDlab, 2022)</w:t>
          </w:r>
          <w:r w:rsidR="00661626">
            <w:fldChar w:fldCharType="end"/>
          </w:r>
        </w:sdtContent>
      </w:sdt>
    </w:p>
    <w:p w:rsidR="00523786" w:rsidP="00523786" w:rsidRDefault="00523786" w14:paraId="3CB93663" w14:textId="77777777"/>
    <w:p w:rsidR="004314F4" w:rsidP="004314F4" w:rsidRDefault="00406F8A" w14:paraId="458F24DA" w14:textId="4F12079E">
      <w:r>
        <w:t xml:space="preserve">Voor de koppeling van </w:t>
      </w:r>
      <w:r w:rsidR="00561F96">
        <w:t>het EMS</w:t>
      </w:r>
      <w:r>
        <w:t xml:space="preserve"> met het smart netwerk moet het </w:t>
      </w:r>
      <w:r w:rsidR="00C331F1">
        <w:t>geïntegreerd</w:t>
      </w:r>
      <w:r>
        <w:t xml:space="preserve"> worden </w:t>
      </w:r>
      <w:r w:rsidR="001A62D7">
        <w:t xml:space="preserve">met </w:t>
      </w:r>
      <w:r w:rsidR="004B6E36">
        <w:t>de</w:t>
      </w:r>
      <w:r>
        <w:t xml:space="preserve"> server van het SENDLab.</w:t>
      </w:r>
      <w:r w:rsidR="00E32F06">
        <w:t xml:space="preserve"> </w:t>
      </w:r>
      <w:r w:rsidR="00416E05">
        <w:t xml:space="preserve">Daarna </w:t>
      </w:r>
      <w:r w:rsidR="00E32F06">
        <w:t xml:space="preserve">kan het worden gekoppeld met </w:t>
      </w:r>
      <w:r w:rsidR="008B49BC">
        <w:t xml:space="preserve">de </w:t>
      </w:r>
      <w:r w:rsidR="00C331F1">
        <w:t xml:space="preserve">apparaten van het SENDLab. </w:t>
      </w:r>
      <w:r w:rsidR="002974E9">
        <w:t xml:space="preserve">De communicatie </w:t>
      </w:r>
      <w:r w:rsidR="000B1952">
        <w:t xml:space="preserve">binnen het SENDLab </w:t>
      </w:r>
      <w:r w:rsidR="002974E9">
        <w:t xml:space="preserve">tussen </w:t>
      </w:r>
      <w:r w:rsidR="00702B84">
        <w:t xml:space="preserve">het (toekomstige) </w:t>
      </w:r>
      <w:r w:rsidR="0034267F">
        <w:t>EMS</w:t>
      </w:r>
      <w:r w:rsidR="000468DE">
        <w:t xml:space="preserve">, server en </w:t>
      </w:r>
      <w:r w:rsidR="00735F0B">
        <w:t xml:space="preserve">de </w:t>
      </w:r>
      <w:r w:rsidR="006A25DA">
        <w:t>apparaten</w:t>
      </w:r>
      <w:r w:rsidR="000468DE">
        <w:t xml:space="preserve"> wordt gedaan door </w:t>
      </w:r>
      <w:proofErr w:type="spellStart"/>
      <w:r w:rsidR="00A951BC">
        <w:t>MQTT</w:t>
      </w:r>
      <w:proofErr w:type="spellEnd"/>
      <w:r w:rsidR="00A951BC">
        <w:t xml:space="preserve">. </w:t>
      </w:r>
      <w:r w:rsidR="00A43997">
        <w:t xml:space="preserve">Hierbij is een protocol opgesteld </w:t>
      </w:r>
      <w:r w:rsidR="00DD0E4F">
        <w:t xml:space="preserve">al </w:t>
      </w:r>
      <w:r w:rsidR="004D1B6D">
        <w:t>vooropgesteld</w:t>
      </w:r>
      <w:r w:rsidR="006B4385">
        <w:t xml:space="preserve"> met</w:t>
      </w:r>
      <w:r w:rsidR="003930D4">
        <w:t xml:space="preserve"> format</w:t>
      </w:r>
      <w:r w:rsidR="00712F00">
        <w:t>en</w:t>
      </w:r>
      <w:r w:rsidR="003930D4">
        <w:t xml:space="preserve"> van hoe de topics </w:t>
      </w:r>
      <w:r w:rsidR="007658FD">
        <w:t>moeten ingesteld zijn.</w:t>
      </w:r>
    </w:p>
    <w:p w:rsidR="00B2034B" w:rsidP="00B2034B" w:rsidRDefault="00B2034B" w14:paraId="2AA8A314" w14:textId="77777777"/>
    <w:p w:rsidR="00991667" w:rsidP="00991667" w:rsidRDefault="00991667" w14:paraId="274B4215" w14:textId="13A9F8A3" w14:noSpellErr="1">
      <w:pPr>
        <w:pStyle w:val="Heading2"/>
        <w:numPr>
          <w:ilvl w:val="1"/>
          <w:numId w:val="5"/>
        </w:numPr>
        <w:rPr/>
      </w:pPr>
      <w:bookmarkStart w:name="_Toc106877528" w:id="25"/>
      <w:r w:rsidR="00991667">
        <w:rPr/>
        <w:t>– Eindproduct</w:t>
      </w:r>
      <w:bookmarkEnd w:id="25"/>
    </w:p>
    <w:p w:rsidRPr="00991667" w:rsidR="00991667" w:rsidP="00991667" w:rsidRDefault="00991667" w14:paraId="724E092C" w14:textId="6B571BCD">
      <w:r>
        <w:t>Voor</w:t>
      </w:r>
      <w:r w:rsidR="00240F77">
        <w:t xml:space="preserve"> dit project wordt </w:t>
      </w:r>
      <w:r w:rsidR="00E03D94">
        <w:t xml:space="preserve">van het projectgroep </w:t>
      </w:r>
      <w:proofErr w:type="spellStart"/>
      <w:r w:rsidR="00E03D94">
        <w:t>TI-EMS</w:t>
      </w:r>
      <w:proofErr w:type="spellEnd"/>
      <w:r w:rsidR="00E03D94">
        <w:t xml:space="preserve"> verwacht om een energie </w:t>
      </w:r>
      <w:r w:rsidR="004D1B6D">
        <w:t>managementsysteem</w:t>
      </w:r>
      <w:r w:rsidR="00DB2F3C">
        <w:t xml:space="preserve"> (EMS)</w:t>
      </w:r>
      <w:r w:rsidR="00E03D94">
        <w:t xml:space="preserve"> te </w:t>
      </w:r>
      <w:r w:rsidR="00491937">
        <w:t xml:space="preserve">implementeren binnen het SENDLab. Hierbij moet </w:t>
      </w:r>
      <w:r w:rsidR="0086408F">
        <w:t xml:space="preserve">data worden verwerkt </w:t>
      </w:r>
      <w:r w:rsidR="00D23B8E">
        <w:t xml:space="preserve">en door een GUI de data </w:t>
      </w:r>
      <w:r w:rsidR="00A01872">
        <w:t>door een GUI te tonen. De</w:t>
      </w:r>
      <w:r w:rsidR="00DB2F3C">
        <w:t xml:space="preserve"> EMS </w:t>
      </w:r>
      <w:r w:rsidR="00A01872">
        <w:t xml:space="preserve">moet </w:t>
      </w:r>
      <w:r w:rsidR="00497BB8">
        <w:t xml:space="preserve">de </w:t>
      </w:r>
      <w:r w:rsidR="006F19A6">
        <w:t>apparaten</w:t>
      </w:r>
      <w:r w:rsidR="00497BB8">
        <w:t xml:space="preserve"> binnen het </w:t>
      </w:r>
      <w:r w:rsidR="00A411C9">
        <w:t xml:space="preserve">SENDLab </w:t>
      </w:r>
      <w:r w:rsidR="00A01872">
        <w:t xml:space="preserve">kunnen </w:t>
      </w:r>
      <w:r w:rsidR="00A411C9">
        <w:t xml:space="preserve">besturen </w:t>
      </w:r>
      <w:r w:rsidR="00591B0C">
        <w:t>en beheren.</w:t>
      </w:r>
      <w:r w:rsidR="00BE63DE">
        <w:t xml:space="preserve"> Het product dat wordt opgeleverd zal een werkende applicatie zijn die</w:t>
      </w:r>
      <w:r w:rsidR="00B60B10">
        <w:t xml:space="preserve"> in een container, zoals </w:t>
      </w:r>
      <w:proofErr w:type="spellStart"/>
      <w:r w:rsidR="00B60B10">
        <w:t>docker</w:t>
      </w:r>
      <w:proofErr w:type="spellEnd"/>
      <w:r w:rsidR="00B60B10">
        <w:t>,</w:t>
      </w:r>
      <w:r w:rsidR="00BE63DE">
        <w:t xml:space="preserve"> binnen </w:t>
      </w:r>
      <w:r w:rsidR="006F19A6">
        <w:t>de server</w:t>
      </w:r>
      <w:r w:rsidR="00BE63DE">
        <w:t xml:space="preserve"> van het SENDLab zal draaien en toegang tot heeft via een lokale website.</w:t>
      </w:r>
      <w:r w:rsidR="00D32099">
        <w:t xml:space="preserve"> Alle gewenste </w:t>
      </w:r>
      <w:r w:rsidR="005A497B">
        <w:t>apparaten</w:t>
      </w:r>
      <w:r w:rsidR="00D32099">
        <w:t xml:space="preserve"> van het SENDLab moet dan worden gekoppeld aan het EMS</w:t>
      </w:r>
      <w:r w:rsidR="00BE760B">
        <w:t>-</w:t>
      </w:r>
      <w:r w:rsidR="00D32099">
        <w:t>systeem</w:t>
      </w:r>
      <w:r w:rsidR="005A497B">
        <w:t xml:space="preserve">. </w:t>
      </w:r>
    </w:p>
    <w:p w:rsidR="00C725A6" w:rsidRDefault="00C725A6" w14:paraId="4087D661" w14:textId="77777777">
      <w:pPr>
        <w:spacing w:after="160" w:line="259" w:lineRule="auto"/>
        <w:rPr>
          <w:rFonts w:cs="Arial" w:asciiTheme="minorHAnsi" w:hAnsiTheme="minorHAnsi"/>
          <w:b/>
          <w:bCs/>
          <w:color w:val="C6002A"/>
          <w:kern w:val="32"/>
          <w:sz w:val="28"/>
          <w:szCs w:val="28"/>
        </w:rPr>
      </w:pPr>
      <w:r>
        <w:br w:type="page"/>
      </w:r>
    </w:p>
    <w:p w:rsidRPr="000316FD" w:rsidR="000316FD" w:rsidP="00044EDC" w:rsidRDefault="00425461" w14:paraId="764C249F" w14:textId="27866EAA">
      <w:pPr>
        <w:pStyle w:val="Heading1"/>
      </w:pPr>
      <w:bookmarkStart w:name="_Toc106877529" w:id="26"/>
      <w:r>
        <w:t xml:space="preserve">Hoofdstuk </w:t>
      </w:r>
      <w:r>
        <w:fldChar w:fldCharType="begin"/>
      </w:r>
      <w:r>
        <w:instrText>SEQ Heading1</w:instrText>
      </w:r>
      <w:r>
        <w:fldChar w:fldCharType="separate"/>
      </w:r>
      <w:r w:rsidR="002407D2">
        <w:rPr>
          <w:noProof/>
        </w:rPr>
        <w:t>3</w:t>
      </w:r>
      <w:r>
        <w:fldChar w:fldCharType="end"/>
      </w:r>
      <w:r w:rsidR="00A00471">
        <w:t xml:space="preserve"> </w:t>
      </w:r>
      <w:r w:rsidR="00AE3037">
        <w:t>–</w:t>
      </w:r>
      <w:r>
        <w:t xml:space="preserve"> </w:t>
      </w:r>
      <w:r w:rsidR="00AE3037">
        <w:t>Projectactiviteiten</w:t>
      </w:r>
      <w:bookmarkEnd w:id="26"/>
    </w:p>
    <w:p w:rsidRPr="00A81ECE" w:rsidR="00A81ECE" w:rsidP="00A81ECE" w:rsidRDefault="00A81ECE" w14:paraId="2F28CC32" w14:textId="77777777">
      <w:pPr>
        <w:pStyle w:val="ListParagraph"/>
        <w:keepNext/>
        <w:numPr>
          <w:ilvl w:val="0"/>
          <w:numId w:val="5"/>
        </w:numPr>
        <w:spacing w:before="120" w:after="120"/>
        <w:contextualSpacing w:val="0"/>
        <w:outlineLvl w:val="1"/>
        <w:rPr>
          <w:rFonts w:cs="Arial" w:asciiTheme="minorHAnsi" w:hAnsiTheme="minorHAnsi"/>
          <w:b/>
          <w:bCs/>
          <w:iCs/>
          <w:vanish/>
          <w:color w:val="C6002A"/>
          <w:sz w:val="24"/>
          <w:szCs w:val="20"/>
        </w:rPr>
      </w:pPr>
      <w:bookmarkStart w:name="_Toc95385625" w:id="27"/>
      <w:bookmarkStart w:name="_Toc96608926" w:id="28"/>
      <w:bookmarkStart w:name="_Toc100064517" w:id="29"/>
      <w:bookmarkStart w:name="_Toc100067142" w:id="30"/>
      <w:bookmarkStart w:name="_Toc100135491" w:id="31"/>
      <w:bookmarkStart w:name="_Toc106877530" w:id="32"/>
      <w:bookmarkEnd w:id="27"/>
      <w:bookmarkEnd w:id="28"/>
      <w:bookmarkEnd w:id="29"/>
      <w:bookmarkEnd w:id="30"/>
      <w:bookmarkEnd w:id="31"/>
      <w:bookmarkEnd w:id="32"/>
    </w:p>
    <w:p w:rsidRPr="00C940A1" w:rsidR="00E24205" w:rsidP="00E154E1" w:rsidRDefault="004612C6" w14:paraId="439FB778" w14:textId="6BC317F8" w14:noSpellErr="1">
      <w:pPr>
        <w:pStyle w:val="Heading2"/>
        <w:numPr>
          <w:ilvl w:val="1"/>
          <w:numId w:val="5"/>
        </w:numPr>
        <w:rPr/>
      </w:pPr>
      <w:bookmarkStart w:name="_Toc106877531" w:id="33"/>
      <w:r w:rsidR="004612C6">
        <w:rPr/>
        <w:t>–</w:t>
      </w:r>
      <w:r w:rsidR="0027043F">
        <w:rPr/>
        <w:t xml:space="preserve"> Analyse</w:t>
      </w:r>
      <w:bookmarkEnd w:id="33"/>
    </w:p>
    <w:p w:rsidRPr="00317233" w:rsidR="00317233" w:rsidP="00317233" w:rsidRDefault="00317233" w14:paraId="2CAB8C46" w14:textId="366F53D4">
      <w:r>
        <w:t>In de ana</w:t>
      </w:r>
      <w:r w:rsidR="00B911C4">
        <w:t xml:space="preserve">lyse fase </w:t>
      </w:r>
      <w:r w:rsidR="00095816">
        <w:t>wordt het volgende gedaan:</w:t>
      </w:r>
    </w:p>
    <w:p w:rsidRPr="004612C6" w:rsidR="004612C6" w:rsidP="004612C6" w:rsidRDefault="004612C6" w14:paraId="024D64F7" w14:textId="77777777"/>
    <w:p w:rsidR="008A1C38" w:rsidP="004612C6" w:rsidRDefault="008A1C38" w14:paraId="7F80D112" w14:textId="610E68D2">
      <w:pPr>
        <w:pStyle w:val="ListParagraph"/>
        <w:numPr>
          <w:ilvl w:val="0"/>
          <w:numId w:val="9"/>
        </w:numPr>
      </w:pPr>
      <w:r>
        <w:t>Gesprekken met opdrachtgevers</w:t>
      </w:r>
    </w:p>
    <w:p w:rsidR="00031E39" w:rsidP="00031E39" w:rsidRDefault="00031E39" w14:paraId="4ECCA282" w14:textId="343E3636">
      <w:pPr>
        <w:pStyle w:val="ListParagraph"/>
      </w:pPr>
      <w:r>
        <w:t xml:space="preserve">Het is belangrijk om nauw contact te hebben met de opdrachtgevers. </w:t>
      </w:r>
      <w:r w:rsidR="00766F36">
        <w:t xml:space="preserve">De opdrachtgevers </w:t>
      </w:r>
      <w:r w:rsidR="00A02E58">
        <w:t>weten dan hoe ver het project is en kunnen tips geven</w:t>
      </w:r>
      <w:r w:rsidR="00314C18">
        <w:t>.</w:t>
      </w:r>
    </w:p>
    <w:p w:rsidR="00031E39" w:rsidP="00031E39" w:rsidRDefault="00031E39" w14:paraId="596B245F" w14:textId="77777777">
      <w:pPr>
        <w:pStyle w:val="ListParagraph"/>
      </w:pPr>
    </w:p>
    <w:p w:rsidRPr="00B13D56" w:rsidR="000076D4" w:rsidP="004612C6" w:rsidRDefault="000076D4" w14:paraId="4FB76646" w14:textId="75CA19BA">
      <w:pPr>
        <w:pStyle w:val="ListParagraph"/>
        <w:numPr>
          <w:ilvl w:val="0"/>
          <w:numId w:val="9"/>
        </w:numPr>
        <w:rPr>
          <w:b/>
        </w:rPr>
      </w:pPr>
      <w:r w:rsidRPr="00B13D56">
        <w:rPr>
          <w:b/>
        </w:rPr>
        <w:t xml:space="preserve">Verzamelen en </w:t>
      </w:r>
      <w:r w:rsidRPr="00B13D56" w:rsidR="0022768D">
        <w:rPr>
          <w:b/>
        </w:rPr>
        <w:t>bestuderen beschikbare informatie</w:t>
      </w:r>
    </w:p>
    <w:p w:rsidRPr="00B13D56" w:rsidR="004D131B" w:rsidP="004D131B" w:rsidRDefault="008A1C38" w14:paraId="546CFCB7" w14:textId="5FE25B77">
      <w:pPr>
        <w:pStyle w:val="ListParagraph"/>
        <w:numPr>
          <w:ilvl w:val="0"/>
          <w:numId w:val="9"/>
        </w:numPr>
        <w:rPr>
          <w:b/>
        </w:rPr>
      </w:pPr>
      <w:r w:rsidRPr="00B13D56">
        <w:rPr>
          <w:b/>
        </w:rPr>
        <w:t xml:space="preserve">Concept </w:t>
      </w:r>
      <w:r w:rsidRPr="00B13D56" w:rsidR="00E37C54">
        <w:rPr>
          <w:b/>
        </w:rPr>
        <w:t xml:space="preserve">Plan van Aanpak </w:t>
      </w:r>
      <w:r w:rsidRPr="00B13D56">
        <w:rPr>
          <w:b/>
        </w:rPr>
        <w:t>maken</w:t>
      </w:r>
    </w:p>
    <w:p w:rsidRPr="004612C6" w:rsidR="00BF0ACF" w:rsidP="004D131B" w:rsidRDefault="002952AF" w14:paraId="61F59A43" w14:textId="5D089657">
      <w:pPr>
        <w:pStyle w:val="ListParagraph"/>
        <w:numPr>
          <w:ilvl w:val="0"/>
          <w:numId w:val="9"/>
        </w:numPr>
      </w:pPr>
      <w:r>
        <w:t>Plan van Aanpak bespreken met opdrachtgevers</w:t>
      </w:r>
    </w:p>
    <w:p w:rsidR="008A1C38" w:rsidP="004D131B" w:rsidRDefault="008A1C38" w14:paraId="3AC41D5B" w14:textId="59D9854D">
      <w:pPr>
        <w:pStyle w:val="ListParagraph"/>
        <w:numPr>
          <w:ilvl w:val="0"/>
          <w:numId w:val="9"/>
        </w:numPr>
      </w:pPr>
      <w:r>
        <w:t>Definitief Plan van Aanpak maken</w:t>
      </w:r>
    </w:p>
    <w:p w:rsidRPr="00B13D56" w:rsidR="00A7047B" w:rsidP="004D131B" w:rsidRDefault="00A7047B" w14:paraId="08146C65" w14:textId="1E997774">
      <w:pPr>
        <w:pStyle w:val="ListParagraph"/>
        <w:numPr>
          <w:ilvl w:val="0"/>
          <w:numId w:val="9"/>
        </w:numPr>
        <w:rPr>
          <w:b/>
        </w:rPr>
      </w:pPr>
      <w:r w:rsidRPr="00B13D56">
        <w:rPr>
          <w:b/>
        </w:rPr>
        <w:t>Experimenten uitvoeren met betrekking tot het project</w:t>
      </w:r>
    </w:p>
    <w:p w:rsidR="00F60CBF" w:rsidP="004D131B" w:rsidRDefault="00B13D56" w14:paraId="04D597A4" w14:textId="388E5D62">
      <w:pPr>
        <w:pStyle w:val="ListParagraph"/>
        <w:numPr>
          <w:ilvl w:val="0"/>
          <w:numId w:val="9"/>
        </w:numPr>
      </w:pPr>
      <w:r>
        <w:t>Onderzoek document</w:t>
      </w:r>
      <w:r w:rsidR="00F60CBF">
        <w:t xml:space="preserve"> over </w:t>
      </w:r>
      <w:proofErr w:type="spellStart"/>
      <w:r w:rsidR="00096927">
        <w:t>OpenEMS</w:t>
      </w:r>
      <w:proofErr w:type="spellEnd"/>
    </w:p>
    <w:p w:rsidR="001E5C97" w:rsidP="001E5C97" w:rsidRDefault="001E5C97" w14:paraId="1CCFC0BE" w14:textId="77777777"/>
    <w:p w:rsidR="001E5C97" w:rsidP="001E5C97" w:rsidRDefault="001E5C97" w14:paraId="50C9FD52" w14:textId="11AE8D53">
      <w:r>
        <w:t>Daar horen de volgende methodieken bij:</w:t>
      </w:r>
      <w:r w:rsidR="00266F89">
        <w:t xml:space="preserve"> </w:t>
      </w:r>
      <w:sdt>
        <w:sdtPr>
          <w:id w:val="2112850857"/>
          <w:citation/>
        </w:sdtPr>
        <w:sdtContent>
          <w:r w:rsidR="00266F89">
            <w:fldChar w:fldCharType="begin"/>
          </w:r>
          <w:r w:rsidR="00266F89">
            <w:instrText xml:space="preserve"> CITATION Bon18 \l 1043 </w:instrText>
          </w:r>
          <w:r w:rsidR="00266F89">
            <w:fldChar w:fldCharType="separate"/>
          </w:r>
          <w:r w:rsidR="00BB34C9">
            <w:rPr>
              <w:noProof/>
            </w:rPr>
            <w:t>(Bonestroo, 2018)</w:t>
          </w:r>
          <w:r w:rsidR="00266F89">
            <w:fldChar w:fldCharType="end"/>
          </w:r>
        </w:sdtContent>
      </w:sdt>
    </w:p>
    <w:p w:rsidRPr="005B5989" w:rsidR="001E5C97" w:rsidP="001E5C97" w:rsidRDefault="00213876" w14:paraId="57A5A95F" w14:textId="1E84B3B0">
      <w:pPr>
        <w:pStyle w:val="ListParagraph"/>
        <w:numPr>
          <w:ilvl w:val="0"/>
          <w:numId w:val="10"/>
        </w:numPr>
        <w:rPr>
          <w:b/>
        </w:rPr>
      </w:pPr>
      <w:proofErr w:type="spellStart"/>
      <w:r w:rsidRPr="005B5989">
        <w:rPr>
          <w:b/>
        </w:rPr>
        <w:t>Available</w:t>
      </w:r>
      <w:proofErr w:type="spellEnd"/>
      <w:r w:rsidRPr="005B5989">
        <w:rPr>
          <w:b/>
        </w:rPr>
        <w:t xml:space="preserve"> Product Analysis</w:t>
      </w:r>
    </w:p>
    <w:p w:rsidR="00AF6A7D" w:rsidP="00AF6A7D" w:rsidRDefault="00AF6A7D" w14:paraId="1FD2BFF8" w14:textId="075AA2F9">
      <w:pPr>
        <w:ind w:left="720"/>
      </w:pPr>
      <w:r>
        <w:t>Hierbij wordt er gekeken naar bestaande producten die al in gebruik zijn.</w:t>
      </w:r>
      <w:r w:rsidR="00F8002F">
        <w:t xml:space="preserve"> Hierbij wordt er vooral aandacht besteed aan </w:t>
      </w:r>
      <w:r w:rsidR="004F0C88">
        <w:t xml:space="preserve">hoe het gedaan is en waar tegenaan is gelopen. </w:t>
      </w:r>
    </w:p>
    <w:p w:rsidR="009352FC" w:rsidP="00AF6A7D" w:rsidRDefault="009352FC" w14:paraId="5816BF72" w14:textId="77777777">
      <w:pPr>
        <w:ind w:left="720"/>
      </w:pPr>
    </w:p>
    <w:p w:rsidRPr="005B5989" w:rsidR="00213876" w:rsidP="001E5C97" w:rsidRDefault="00AE4ED1" w14:paraId="40CB826E" w14:textId="048FFC6F">
      <w:pPr>
        <w:pStyle w:val="ListParagraph"/>
        <w:numPr>
          <w:ilvl w:val="0"/>
          <w:numId w:val="10"/>
        </w:numPr>
        <w:rPr>
          <w:b/>
        </w:rPr>
      </w:pPr>
      <w:r w:rsidRPr="005B5989">
        <w:rPr>
          <w:b/>
        </w:rPr>
        <w:t>Expert Interview</w:t>
      </w:r>
    </w:p>
    <w:p w:rsidR="009352FC" w:rsidP="009352FC" w:rsidRDefault="009352FC" w14:paraId="4873C65D" w14:textId="3F10739F">
      <w:pPr>
        <w:ind w:left="708"/>
      </w:pPr>
      <w:r>
        <w:t>Hier word</w:t>
      </w:r>
      <w:r w:rsidR="001C4A56">
        <w:t xml:space="preserve">en verschillende </w:t>
      </w:r>
      <w:r w:rsidR="00A539C7">
        <w:t xml:space="preserve">specialisten geïnterviewd </w:t>
      </w:r>
      <w:r w:rsidR="002971D4">
        <w:t>om zo tot meer kennis te komen over het p</w:t>
      </w:r>
      <w:r w:rsidR="001154F3">
        <w:t>roject.</w:t>
      </w:r>
      <w:r w:rsidR="004E1337">
        <w:t xml:space="preserve"> Hierbij</w:t>
      </w:r>
      <w:r w:rsidR="00EB19B6">
        <w:t xml:space="preserve"> kunnen de specialisten ook documenten ter beschikking stellen die gebruikt kunnen worden in de </w:t>
      </w:r>
      <w:proofErr w:type="spellStart"/>
      <w:r w:rsidR="00EB19B6">
        <w:t>Literature</w:t>
      </w:r>
      <w:proofErr w:type="spellEnd"/>
      <w:r w:rsidR="00EB19B6">
        <w:t xml:space="preserve"> </w:t>
      </w:r>
      <w:proofErr w:type="spellStart"/>
      <w:r w:rsidR="00EB19B6">
        <w:t>study</w:t>
      </w:r>
      <w:proofErr w:type="spellEnd"/>
      <w:r w:rsidR="00EB19B6">
        <w:t>.</w:t>
      </w:r>
      <w:r w:rsidR="006A6466">
        <w:t xml:space="preserve"> Ook kunnen de specialisten een goede richting aangeven </w:t>
      </w:r>
      <w:r w:rsidR="00C93ED1">
        <w:t>waarnaar</w:t>
      </w:r>
      <w:r w:rsidR="006A6466">
        <w:t xml:space="preserve"> gekeken kan worden.</w:t>
      </w:r>
    </w:p>
    <w:p w:rsidR="00CF7479" w:rsidP="009352FC" w:rsidRDefault="00CF7479" w14:paraId="043F180A" w14:textId="77777777">
      <w:pPr>
        <w:ind w:left="708"/>
      </w:pPr>
    </w:p>
    <w:p w:rsidRPr="005B5989" w:rsidR="00AE4ED1" w:rsidP="001E5C97" w:rsidRDefault="00AF6A7D" w14:paraId="16F86903" w14:textId="204D93DE">
      <w:pPr>
        <w:pStyle w:val="ListParagraph"/>
        <w:numPr>
          <w:ilvl w:val="0"/>
          <w:numId w:val="10"/>
        </w:numPr>
        <w:rPr>
          <w:b/>
        </w:rPr>
      </w:pPr>
      <w:proofErr w:type="spellStart"/>
      <w:r w:rsidRPr="005B5989">
        <w:rPr>
          <w:b/>
        </w:rPr>
        <w:t>Literature</w:t>
      </w:r>
      <w:proofErr w:type="spellEnd"/>
      <w:r w:rsidRPr="005B5989">
        <w:rPr>
          <w:b/>
        </w:rPr>
        <w:t xml:space="preserve"> </w:t>
      </w:r>
      <w:proofErr w:type="spellStart"/>
      <w:r w:rsidRPr="005B5989">
        <w:rPr>
          <w:b/>
        </w:rPr>
        <w:t>study</w:t>
      </w:r>
      <w:proofErr w:type="spellEnd"/>
    </w:p>
    <w:p w:rsidR="00CF7479" w:rsidP="00CF7479" w:rsidRDefault="00B815A3" w14:paraId="5B4CF704" w14:textId="5B9D7028">
      <w:pPr>
        <w:pStyle w:val="ListParagraph"/>
      </w:pPr>
      <w:r>
        <w:t xml:space="preserve">Bij de </w:t>
      </w:r>
      <w:proofErr w:type="spellStart"/>
      <w:r>
        <w:t>literature</w:t>
      </w:r>
      <w:proofErr w:type="spellEnd"/>
      <w:r>
        <w:t xml:space="preserve"> </w:t>
      </w:r>
      <w:proofErr w:type="spellStart"/>
      <w:r>
        <w:t>study</w:t>
      </w:r>
      <w:proofErr w:type="spellEnd"/>
      <w:r>
        <w:t xml:space="preserve"> </w:t>
      </w:r>
      <w:r w:rsidR="0075330D">
        <w:t xml:space="preserve">wordt er </w:t>
      </w:r>
      <w:r w:rsidR="00C5797F">
        <w:t>veel documentatie gelezen om zo meer kennis te krijgen over bepaalde onderwerpen.</w:t>
      </w:r>
      <w:r w:rsidR="006375B2">
        <w:t xml:space="preserve"> </w:t>
      </w:r>
      <w:r w:rsidR="008969FD">
        <w:t>Bij het project kom</w:t>
      </w:r>
      <w:r w:rsidR="00447F92">
        <w:t>en</w:t>
      </w:r>
      <w:r w:rsidR="008969FD">
        <w:t xml:space="preserve"> er ook </w:t>
      </w:r>
      <w:r w:rsidR="00447F92">
        <w:t xml:space="preserve">andere opleidingen bij kijken. Voornamelijk </w:t>
      </w:r>
      <w:r w:rsidR="00C93ED1">
        <w:t>Elektrotechniek</w:t>
      </w:r>
      <w:r w:rsidR="00447F92">
        <w:t xml:space="preserve">. </w:t>
      </w:r>
      <w:r w:rsidR="004053CC">
        <w:t xml:space="preserve">Dit is iets nieuws en hierbij moet dus veel </w:t>
      </w:r>
      <w:r w:rsidR="00624E90">
        <w:t xml:space="preserve">onderzoek naar gedaan worden om </w:t>
      </w:r>
      <w:r w:rsidR="001C4A56">
        <w:t>het zo te kunnen begrijpen.</w:t>
      </w:r>
    </w:p>
    <w:p w:rsidR="009C2CF1" w:rsidP="00CF7479" w:rsidRDefault="009C2CF1" w14:paraId="15552F0B" w14:textId="77777777">
      <w:pPr>
        <w:pStyle w:val="ListParagraph"/>
      </w:pPr>
    </w:p>
    <w:p w:rsidRPr="005B5989" w:rsidR="009C2CF1" w:rsidP="009C2CF1" w:rsidRDefault="009C2CF1" w14:paraId="77F5AF50" w14:textId="77777777">
      <w:pPr>
        <w:pStyle w:val="ListParagraph"/>
        <w:numPr>
          <w:ilvl w:val="0"/>
          <w:numId w:val="10"/>
        </w:numPr>
        <w:rPr>
          <w:b/>
        </w:rPr>
      </w:pPr>
      <w:r w:rsidRPr="005B5989">
        <w:rPr>
          <w:b/>
        </w:rPr>
        <w:t>Community research</w:t>
      </w:r>
    </w:p>
    <w:p w:rsidR="009C2CF1" w:rsidP="009C2CF1" w:rsidRDefault="00E10FCA" w14:paraId="459EA9F0" w14:textId="79D4C0A2">
      <w:pPr>
        <w:pStyle w:val="ListParagraph"/>
      </w:pPr>
      <w:r>
        <w:t xml:space="preserve">Bij community research wordt er aan de community gevraagd of </w:t>
      </w:r>
      <w:r w:rsidR="00ED6CAC">
        <w:t xml:space="preserve">er kennis gedeeld kan worden. Hierbij gaat het niet om experts maar om andere mensen die ook tegen hetzelfde zijn aangelopen. </w:t>
      </w:r>
    </w:p>
    <w:p w:rsidR="00AC6F61" w:rsidP="009C2CF1" w:rsidRDefault="00AC6F61" w14:paraId="5A553FBE" w14:textId="77777777">
      <w:pPr>
        <w:pStyle w:val="ListParagraph"/>
      </w:pPr>
    </w:p>
    <w:p w:rsidRPr="005B5989" w:rsidR="00AC6F61" w:rsidP="00AC6F61" w:rsidRDefault="00356A4F" w14:paraId="7ADC3949" w14:textId="245BB367">
      <w:pPr>
        <w:pStyle w:val="ListParagraph"/>
        <w:numPr>
          <w:ilvl w:val="0"/>
          <w:numId w:val="10"/>
        </w:numPr>
        <w:rPr>
          <w:b/>
        </w:rPr>
      </w:pPr>
      <w:r w:rsidRPr="005B5989">
        <w:rPr>
          <w:b/>
        </w:rPr>
        <w:t xml:space="preserve">Hardware </w:t>
      </w:r>
      <w:proofErr w:type="spellStart"/>
      <w:r w:rsidRPr="005B5989">
        <w:rPr>
          <w:b/>
        </w:rPr>
        <w:t>Validation</w:t>
      </w:r>
      <w:proofErr w:type="spellEnd"/>
    </w:p>
    <w:p w:rsidR="00356A4F" w:rsidP="00356A4F" w:rsidRDefault="00356A4F" w14:paraId="6DA86737" w14:textId="13E09EEB">
      <w:pPr>
        <w:ind w:left="708"/>
      </w:pPr>
      <w:r>
        <w:t>Omdat er het project hardware bevat is het verstandig om te onderzoeken of de hard</w:t>
      </w:r>
      <w:r w:rsidR="00F643FD">
        <w:t xml:space="preserve">ware op de juiste manier werkt. </w:t>
      </w:r>
      <w:r w:rsidR="000B7A6F">
        <w:t xml:space="preserve">Hiervoor gaan experimenten uitgevoerd worden met de hardware </w:t>
      </w:r>
      <w:r w:rsidR="00223E9A">
        <w:t xml:space="preserve">om zo </w:t>
      </w:r>
      <w:r w:rsidR="00330D80">
        <w:t xml:space="preserve">te zien of de data die </w:t>
      </w:r>
      <w:r w:rsidR="007D0428">
        <w:t>uitgelezen kan worden betrouwbaar is.</w:t>
      </w:r>
    </w:p>
    <w:p w:rsidR="00740D56" w:rsidP="00740D56" w:rsidRDefault="00740D56" w14:paraId="1C0BC0F4" w14:textId="77777777">
      <w:pPr>
        <w:ind w:left="720"/>
      </w:pPr>
    </w:p>
    <w:p w:rsidRPr="005B5989" w:rsidR="00981BB9" w:rsidP="00981BB9" w:rsidRDefault="00981BB9" w14:paraId="19D13F59" w14:textId="5B501E30">
      <w:pPr>
        <w:pStyle w:val="ListParagraph"/>
        <w:numPr>
          <w:ilvl w:val="0"/>
          <w:numId w:val="10"/>
        </w:numPr>
        <w:rPr>
          <w:b/>
        </w:rPr>
      </w:pPr>
      <w:r w:rsidRPr="005B5989">
        <w:rPr>
          <w:b/>
        </w:rPr>
        <w:t>Document Analysis</w:t>
      </w:r>
    </w:p>
    <w:p w:rsidR="005E4A0B" w:rsidP="005E4A0B" w:rsidRDefault="0087763E" w14:paraId="29E5E94C" w14:textId="483D91CB">
      <w:pPr>
        <w:pStyle w:val="ListParagraph"/>
      </w:pPr>
      <w:r>
        <w:t xml:space="preserve">De document analysis lijkt op de </w:t>
      </w:r>
      <w:proofErr w:type="spellStart"/>
      <w:r>
        <w:t>literature</w:t>
      </w:r>
      <w:proofErr w:type="spellEnd"/>
      <w:r>
        <w:t xml:space="preserve"> </w:t>
      </w:r>
      <w:proofErr w:type="spellStart"/>
      <w:r>
        <w:t>study</w:t>
      </w:r>
      <w:proofErr w:type="spellEnd"/>
      <w:r>
        <w:t xml:space="preserve">, het verschil is dat de document analysis over documenten gaat </w:t>
      </w:r>
      <w:r w:rsidR="00951577">
        <w:t xml:space="preserve">die de opdrachtgever aanlevert. </w:t>
      </w:r>
      <w:r w:rsidR="004D41C6">
        <w:t xml:space="preserve">Deze documenten bevatten dan informatie waar </w:t>
      </w:r>
      <w:r w:rsidR="00F522A1">
        <w:t>meer kennis over opgedaan kan worden.</w:t>
      </w:r>
    </w:p>
    <w:p w:rsidR="005E4A0B" w:rsidP="005E4A0B" w:rsidRDefault="005E4A0B" w14:paraId="46B17DFB" w14:textId="77777777">
      <w:pPr>
        <w:pStyle w:val="ListParagraph"/>
      </w:pPr>
    </w:p>
    <w:p w:rsidRPr="005B5989" w:rsidR="00981BB9" w:rsidP="00981BB9" w:rsidRDefault="00734A49" w14:paraId="246E09B6" w14:textId="2950AC48">
      <w:pPr>
        <w:pStyle w:val="ListParagraph"/>
        <w:numPr>
          <w:ilvl w:val="0"/>
          <w:numId w:val="10"/>
        </w:numPr>
        <w:rPr>
          <w:b/>
        </w:rPr>
      </w:pPr>
      <w:r w:rsidRPr="005B5989">
        <w:rPr>
          <w:b/>
        </w:rPr>
        <w:t>Stakeholder Analysis</w:t>
      </w:r>
    </w:p>
    <w:p w:rsidR="005E4A0B" w:rsidP="005E4A0B" w:rsidRDefault="00CF6916" w14:paraId="03302239" w14:textId="52B14263">
      <w:pPr>
        <w:ind w:left="708"/>
      </w:pPr>
      <w:r>
        <w:t>Een stakeholder analysis</w:t>
      </w:r>
      <w:r w:rsidR="002316CE">
        <w:t xml:space="preserve"> is </w:t>
      </w:r>
      <w:r w:rsidR="00335103">
        <w:t>een onderzoek</w:t>
      </w:r>
      <w:r w:rsidR="00F21574">
        <w:t xml:space="preserve"> om te kijken wie het product gaat gebruiken. Hierbij </w:t>
      </w:r>
      <w:r w:rsidR="00EE6E0C">
        <w:t xml:space="preserve">hoort dan ook </w:t>
      </w:r>
      <w:r w:rsidR="0055250D">
        <w:t xml:space="preserve">bij hoeveel </w:t>
      </w:r>
      <w:r w:rsidR="00AE5D00">
        <w:t>de stakeholders baat bij het product hebben.</w:t>
      </w:r>
    </w:p>
    <w:p w:rsidRPr="005B5989" w:rsidR="005E4A0B" w:rsidP="00B71DC0" w:rsidRDefault="005E4A0B" w14:paraId="3C479191" w14:textId="77777777">
      <w:pPr>
        <w:rPr>
          <w:b/>
        </w:rPr>
      </w:pPr>
    </w:p>
    <w:p w:rsidR="00542E96" w:rsidP="00B71DC0" w:rsidRDefault="00542E96" w14:paraId="24260776" w14:textId="77777777">
      <w:pPr>
        <w:rPr>
          <w:b/>
        </w:rPr>
      </w:pPr>
    </w:p>
    <w:p w:rsidRPr="005B5989" w:rsidR="00542E96" w:rsidP="00B71DC0" w:rsidRDefault="00542E96" w14:paraId="297BEF30" w14:textId="77777777">
      <w:pPr>
        <w:rPr>
          <w:b/>
        </w:rPr>
      </w:pPr>
    </w:p>
    <w:p w:rsidRPr="005B5989" w:rsidR="008A7CE4" w:rsidP="00981BB9" w:rsidRDefault="008A7CE4" w14:paraId="00087D7C" w14:textId="1AD98C0A">
      <w:pPr>
        <w:pStyle w:val="ListParagraph"/>
        <w:numPr>
          <w:ilvl w:val="0"/>
          <w:numId w:val="10"/>
        </w:numPr>
        <w:rPr>
          <w:b/>
        </w:rPr>
      </w:pPr>
      <w:r w:rsidRPr="005B5989">
        <w:rPr>
          <w:b/>
        </w:rPr>
        <w:t>Brainstorm</w:t>
      </w:r>
    </w:p>
    <w:p w:rsidR="005E4A0B" w:rsidP="005E4A0B" w:rsidRDefault="00B6041C" w14:paraId="34FEF1A9" w14:textId="7750762E">
      <w:pPr>
        <w:ind w:left="708"/>
      </w:pPr>
      <w:r>
        <w:t>Tijdens de brainstrom wordt er over oplossingen gedacht</w:t>
      </w:r>
      <w:r w:rsidR="008C71D1">
        <w:t>. Alle ideeën</w:t>
      </w:r>
      <w:r>
        <w:t xml:space="preserve"> die </w:t>
      </w:r>
      <w:r w:rsidR="00C93ED1">
        <w:t>daaruit</w:t>
      </w:r>
      <w:r w:rsidR="008C71D1">
        <w:t xml:space="preserve"> komen worden genoteerd en op een ander moment wordt er naar de ideeën gekeken.</w:t>
      </w:r>
    </w:p>
    <w:p w:rsidR="005E4A0B" w:rsidP="005E4A0B" w:rsidRDefault="005E4A0B" w14:paraId="4FD4AC3D" w14:textId="77777777">
      <w:pPr>
        <w:ind w:left="708"/>
      </w:pPr>
    </w:p>
    <w:p w:rsidRPr="005B5989" w:rsidR="00A921A0" w:rsidP="00981BB9" w:rsidRDefault="00A921A0" w14:paraId="1CFF5866" w14:textId="2183D3BF">
      <w:pPr>
        <w:pStyle w:val="ListParagraph"/>
        <w:numPr>
          <w:ilvl w:val="0"/>
          <w:numId w:val="10"/>
        </w:numPr>
        <w:rPr>
          <w:b/>
        </w:rPr>
      </w:pPr>
      <w:proofErr w:type="spellStart"/>
      <w:r w:rsidRPr="005B5989">
        <w:rPr>
          <w:b/>
        </w:rPr>
        <w:t>Requirements</w:t>
      </w:r>
      <w:proofErr w:type="spellEnd"/>
      <w:r w:rsidRPr="005B5989">
        <w:rPr>
          <w:b/>
        </w:rPr>
        <w:t xml:space="preserve"> </w:t>
      </w:r>
      <w:proofErr w:type="spellStart"/>
      <w:r w:rsidRPr="005B5989">
        <w:rPr>
          <w:b/>
        </w:rPr>
        <w:t>Priorization</w:t>
      </w:r>
      <w:proofErr w:type="spellEnd"/>
    </w:p>
    <w:p w:rsidR="005E4A0B" w:rsidP="005E4A0B" w:rsidRDefault="00BF4F1B" w14:paraId="084B943C" w14:textId="7F8F33DF">
      <w:pPr>
        <w:ind w:left="708"/>
      </w:pPr>
      <w:r>
        <w:t xml:space="preserve">De </w:t>
      </w:r>
      <w:proofErr w:type="spellStart"/>
      <w:r>
        <w:t>requirements</w:t>
      </w:r>
      <w:proofErr w:type="spellEnd"/>
      <w:r>
        <w:t xml:space="preserve"> die we krijgen </w:t>
      </w:r>
      <w:r w:rsidR="004E5E53">
        <w:t>van</w:t>
      </w:r>
      <w:r>
        <w:t xml:space="preserve"> de </w:t>
      </w:r>
      <w:r w:rsidR="004E5E53">
        <w:t xml:space="preserve">opdrachtgever wordt in dit onderzoek </w:t>
      </w:r>
      <w:r w:rsidR="005B2904">
        <w:t xml:space="preserve">onder de loep gehouden. Er gaat gekeken worden naar het belang van de </w:t>
      </w:r>
      <w:proofErr w:type="spellStart"/>
      <w:r w:rsidR="005B2904">
        <w:t>requirements</w:t>
      </w:r>
      <w:proofErr w:type="spellEnd"/>
      <w:r w:rsidR="005B2904">
        <w:t xml:space="preserve"> en ook welke </w:t>
      </w:r>
      <w:proofErr w:type="spellStart"/>
      <w:r w:rsidR="005B2904">
        <w:t>requirements</w:t>
      </w:r>
      <w:proofErr w:type="spellEnd"/>
      <w:r w:rsidR="005B2904">
        <w:t xml:space="preserve"> belangrijk zijn.</w:t>
      </w:r>
      <w:r w:rsidR="004F735C">
        <w:t xml:space="preserve"> De belangrijkste </w:t>
      </w:r>
      <w:proofErr w:type="spellStart"/>
      <w:r w:rsidR="004F735C">
        <w:t>requirements</w:t>
      </w:r>
      <w:proofErr w:type="spellEnd"/>
      <w:r w:rsidR="004F735C">
        <w:t xml:space="preserve"> komen dan bovenaan te staan.</w:t>
      </w:r>
    </w:p>
    <w:p w:rsidR="005E4A0B" w:rsidP="005E4A0B" w:rsidRDefault="005E4A0B" w14:paraId="2B5B7748" w14:textId="77777777">
      <w:pPr>
        <w:ind w:left="708"/>
      </w:pPr>
    </w:p>
    <w:p w:rsidRPr="005B5989" w:rsidR="005E4A0B" w:rsidP="005E4A0B" w:rsidRDefault="005E4A0B" w14:paraId="59850780" w14:textId="3E134F6F">
      <w:pPr>
        <w:pStyle w:val="ListParagraph"/>
        <w:numPr>
          <w:ilvl w:val="0"/>
          <w:numId w:val="10"/>
        </w:numPr>
        <w:rPr>
          <w:b/>
        </w:rPr>
      </w:pPr>
      <w:r w:rsidRPr="005B5989">
        <w:rPr>
          <w:b/>
        </w:rPr>
        <w:t xml:space="preserve">Root </w:t>
      </w:r>
      <w:proofErr w:type="spellStart"/>
      <w:r w:rsidRPr="005B5989">
        <w:rPr>
          <w:b/>
        </w:rPr>
        <w:t>Cause</w:t>
      </w:r>
      <w:proofErr w:type="spellEnd"/>
      <w:r w:rsidRPr="005B5989">
        <w:rPr>
          <w:b/>
        </w:rPr>
        <w:t xml:space="preserve"> Analysis</w:t>
      </w:r>
    </w:p>
    <w:p w:rsidR="005E4A0B" w:rsidP="005E4A0B" w:rsidRDefault="00BF4F1B" w14:paraId="446DF2C6" w14:textId="67EAFC64">
      <w:pPr>
        <w:ind w:left="708"/>
      </w:pPr>
      <w:r>
        <w:t xml:space="preserve">Een root </w:t>
      </w:r>
      <w:proofErr w:type="spellStart"/>
      <w:r>
        <w:t>cause</w:t>
      </w:r>
      <w:proofErr w:type="spellEnd"/>
      <w:r>
        <w:t xml:space="preserve"> analysis gaat echt over de kern van het probleem. Hierbij wordt er dus gekeken naar wat de onderliggende gedachte is van het project. Bij dit onderzoek worden de Waarom vragen vaak gesteld.</w:t>
      </w:r>
    </w:p>
    <w:p w:rsidRPr="004612C6" w:rsidR="008A1C38" w:rsidP="000076D4" w:rsidRDefault="008A1C38" w14:paraId="30700345" w14:textId="77777777">
      <w:pPr>
        <w:ind w:left="360"/>
      </w:pPr>
    </w:p>
    <w:p w:rsidR="0027043F" w:rsidP="00E154E1" w:rsidRDefault="004612C6" w14:paraId="2960D0A1" w14:textId="404EF902" w14:noSpellErr="1">
      <w:pPr>
        <w:pStyle w:val="Heading2"/>
        <w:numPr>
          <w:ilvl w:val="1"/>
          <w:numId w:val="5"/>
        </w:numPr>
        <w:rPr/>
      </w:pPr>
      <w:bookmarkStart w:name="_Toc106877532" w:id="34"/>
      <w:r w:rsidR="004612C6">
        <w:rPr/>
        <w:t>–</w:t>
      </w:r>
      <w:r w:rsidR="0027043F">
        <w:rPr/>
        <w:t xml:space="preserve"> Ont</w:t>
      </w:r>
      <w:r w:rsidR="006B1CC4">
        <w:rPr/>
        <w:t>werpen</w:t>
      </w:r>
      <w:bookmarkEnd w:id="34"/>
    </w:p>
    <w:p w:rsidR="00FD524B" w:rsidP="0034189E" w:rsidRDefault="0034189E" w14:paraId="00C19887" w14:textId="7AEC5E44">
      <w:r>
        <w:t xml:space="preserve">In de </w:t>
      </w:r>
      <w:r w:rsidR="00EE381A">
        <w:t>ontwerpfase</w:t>
      </w:r>
      <w:r>
        <w:t xml:space="preserve"> wordt het volgende gedaan:</w:t>
      </w:r>
    </w:p>
    <w:p w:rsidR="0034189E" w:rsidP="0034189E" w:rsidRDefault="0034189E" w14:paraId="0C5A4048" w14:textId="77777777"/>
    <w:p w:rsidR="0034189E" w:rsidP="0034189E" w:rsidRDefault="00295C35" w14:paraId="0D9D4455" w14:textId="63CE0762">
      <w:pPr>
        <w:pStyle w:val="ListParagraph"/>
        <w:numPr>
          <w:ilvl w:val="0"/>
          <w:numId w:val="10"/>
        </w:numPr>
        <w:rPr/>
      </w:pPr>
      <w:r w:rsidR="00295C35">
        <w:rPr/>
        <w:t xml:space="preserve">User </w:t>
      </w:r>
      <w:proofErr w:type="spellStart"/>
      <w:r w:rsidR="00295C35">
        <w:rPr/>
        <w:t>stories</w:t>
      </w:r>
      <w:proofErr w:type="spellEnd"/>
      <w:r w:rsidR="00295C35">
        <w:rPr/>
        <w:t xml:space="preserve"> maken</w:t>
      </w:r>
    </w:p>
    <w:p w:rsidR="004612C6" w:rsidP="00F27D8A" w:rsidRDefault="00F27D8A" w14:paraId="37C7739F" w14:textId="16D671BC">
      <w:pPr>
        <w:pStyle w:val="ListParagraph"/>
        <w:numPr>
          <w:ilvl w:val="0"/>
          <w:numId w:val="10"/>
        </w:numPr>
      </w:pPr>
      <w:r>
        <w:t>Structuur</w:t>
      </w:r>
      <w:r w:rsidRPr="00F27D8A">
        <w:t xml:space="preserve"> </w:t>
      </w:r>
      <w:r w:rsidR="009F3C37">
        <w:t>diagrammen</w:t>
      </w:r>
    </w:p>
    <w:p w:rsidR="00F27D8A" w:rsidP="00F27D8A" w:rsidRDefault="00A23AA9" w14:paraId="0DA30B5E" w14:textId="639DD1FB">
      <w:pPr>
        <w:pStyle w:val="ListParagraph"/>
        <w:numPr>
          <w:ilvl w:val="0"/>
          <w:numId w:val="10"/>
        </w:numPr>
      </w:pPr>
      <w:r>
        <w:t>Activiteiten</w:t>
      </w:r>
      <w:r w:rsidR="009F3C37">
        <w:t xml:space="preserve"> diagrammen</w:t>
      </w:r>
    </w:p>
    <w:p w:rsidRPr="004612C6" w:rsidR="00F27D8A" w:rsidP="004612C6" w:rsidRDefault="00F27D8A" w14:paraId="5026CB94" w14:textId="77777777"/>
    <w:p w:rsidR="00031E39" w:rsidP="00031E39" w:rsidRDefault="00031E39" w14:paraId="2C469CE5" w14:textId="665D8833">
      <w:r>
        <w:t>Daar horen de volgende methodieken bij:</w:t>
      </w:r>
      <w:r w:rsidR="00266F89">
        <w:t xml:space="preserve"> </w:t>
      </w:r>
      <w:sdt>
        <w:sdtPr>
          <w:id w:val="-891577194"/>
          <w:citation/>
        </w:sdtPr>
        <w:sdtContent>
          <w:r w:rsidR="00266F89">
            <w:fldChar w:fldCharType="begin"/>
          </w:r>
          <w:r w:rsidR="00266F89">
            <w:instrText xml:space="preserve"> CITATION Bon18 \l 1043 </w:instrText>
          </w:r>
          <w:r w:rsidR="00266F89">
            <w:fldChar w:fldCharType="separate"/>
          </w:r>
          <w:r w:rsidR="00BB34C9">
            <w:rPr>
              <w:noProof/>
            </w:rPr>
            <w:t>(Bonestroo, 2018)</w:t>
          </w:r>
          <w:r w:rsidR="00266F89">
            <w:fldChar w:fldCharType="end"/>
          </w:r>
        </w:sdtContent>
      </w:sdt>
    </w:p>
    <w:p w:rsidRPr="00A04451" w:rsidR="000D76BE" w:rsidP="00B71DC0" w:rsidRDefault="00192257" w14:paraId="0B4CC82C" w14:textId="7CE4BF93">
      <w:pPr>
        <w:pStyle w:val="ListParagraph"/>
        <w:numPr>
          <w:ilvl w:val="0"/>
          <w:numId w:val="10"/>
        </w:numPr>
        <w:rPr>
          <w:b/>
        </w:rPr>
      </w:pPr>
      <w:proofErr w:type="spellStart"/>
      <w:r w:rsidRPr="00A04451">
        <w:rPr>
          <w:b/>
        </w:rPr>
        <w:t>Decompos</w:t>
      </w:r>
      <w:r w:rsidRPr="00A04451" w:rsidR="007D6A75">
        <w:rPr>
          <w:b/>
        </w:rPr>
        <w:t>ition</w:t>
      </w:r>
      <w:proofErr w:type="spellEnd"/>
    </w:p>
    <w:p w:rsidR="000D76BE" w:rsidP="000D76BE" w:rsidRDefault="00455983" w14:paraId="1039C900" w14:textId="5089EE35">
      <w:pPr>
        <w:pStyle w:val="ListParagraph"/>
      </w:pPr>
      <w:proofErr w:type="spellStart"/>
      <w:r>
        <w:t>Decomposition</w:t>
      </w:r>
      <w:proofErr w:type="spellEnd"/>
      <w:r>
        <w:t xml:space="preserve"> is eigenlijk het grote netwerk kleiner maken en verdelen in kleine stukken. </w:t>
      </w:r>
      <w:r w:rsidR="006807B3">
        <w:t>De kleinere stukken netwerk kunnen dan apart onderzocht worden.</w:t>
      </w:r>
      <w:r w:rsidR="009B5692">
        <w:t xml:space="preserve"> </w:t>
      </w:r>
      <w:r w:rsidR="00F50D78">
        <w:t>Dit maakt het makkelijker om er onderzoek naar te doen.</w:t>
      </w:r>
    </w:p>
    <w:p w:rsidR="00455983" w:rsidP="000D76BE" w:rsidRDefault="00455983" w14:paraId="1C3F153B" w14:textId="77777777">
      <w:pPr>
        <w:pStyle w:val="ListParagraph"/>
      </w:pPr>
    </w:p>
    <w:p w:rsidRPr="00AF095C" w:rsidR="000D76BE" w:rsidP="000D76BE" w:rsidRDefault="007D6A75" w14:paraId="314B2521" w14:textId="54828222">
      <w:pPr>
        <w:pStyle w:val="ListParagraph"/>
        <w:numPr>
          <w:ilvl w:val="0"/>
          <w:numId w:val="10"/>
        </w:numPr>
        <w:rPr>
          <w:b/>
          <w:lang w:val="en-US"/>
        </w:rPr>
      </w:pPr>
      <w:r w:rsidRPr="00A04451">
        <w:rPr>
          <w:b/>
        </w:rPr>
        <w:t xml:space="preserve">IT </w:t>
      </w:r>
      <w:proofErr w:type="spellStart"/>
      <w:r w:rsidRPr="00A04451">
        <w:rPr>
          <w:b/>
        </w:rPr>
        <w:t>architecture</w:t>
      </w:r>
      <w:proofErr w:type="spellEnd"/>
      <w:r w:rsidRPr="00A04451">
        <w:rPr>
          <w:b/>
        </w:rPr>
        <w:t xml:space="preserve"> </w:t>
      </w:r>
      <w:proofErr w:type="spellStart"/>
      <w:r w:rsidRPr="00A04451">
        <w:rPr>
          <w:b/>
        </w:rPr>
        <w:t>sketching</w:t>
      </w:r>
      <w:proofErr w:type="spellEnd"/>
    </w:p>
    <w:p w:rsidRPr="008F0448" w:rsidR="008F0448" w:rsidP="008F0448" w:rsidRDefault="008F0448" w14:paraId="6F318FAE" w14:textId="0A3592D7">
      <w:pPr>
        <w:pStyle w:val="ListParagraph"/>
      </w:pPr>
      <w:r w:rsidRPr="008F0448">
        <w:t xml:space="preserve">IT </w:t>
      </w:r>
      <w:proofErr w:type="spellStart"/>
      <w:r w:rsidRPr="008F0448">
        <w:t>architecture</w:t>
      </w:r>
      <w:proofErr w:type="spellEnd"/>
      <w:r w:rsidRPr="008F0448">
        <w:t xml:space="preserve"> </w:t>
      </w:r>
      <w:proofErr w:type="spellStart"/>
      <w:r w:rsidRPr="008F0448">
        <w:t>sketching</w:t>
      </w:r>
      <w:proofErr w:type="spellEnd"/>
      <w:r>
        <w:t xml:space="preserve"> gaat over het </w:t>
      </w:r>
      <w:r w:rsidR="00D12045">
        <w:t xml:space="preserve">omschrijven van een architectuur. </w:t>
      </w:r>
      <w:r w:rsidR="000B0823">
        <w:t>De architectuur is belangrijk om in het begin vast te stellen.</w:t>
      </w:r>
    </w:p>
    <w:p w:rsidRPr="00E55120" w:rsidR="000D76BE" w:rsidP="00045194" w:rsidRDefault="000D76BE" w14:paraId="14BC2A68" w14:textId="77777777">
      <w:pPr>
        <w:ind w:left="708"/>
      </w:pPr>
    </w:p>
    <w:p w:rsidRPr="00E55120" w:rsidR="00045194" w:rsidP="000D76BE" w:rsidRDefault="00045194" w14:paraId="7733BBCE" w14:textId="77777777"/>
    <w:p w:rsidRPr="00A04451" w:rsidR="00B71DC0" w:rsidP="00B71DC0" w:rsidRDefault="00B71DC0" w14:paraId="34494E19" w14:textId="09B7FF9E">
      <w:pPr>
        <w:pStyle w:val="ListParagraph"/>
        <w:numPr>
          <w:ilvl w:val="0"/>
          <w:numId w:val="10"/>
        </w:numPr>
        <w:rPr>
          <w:b/>
        </w:rPr>
      </w:pPr>
      <w:r w:rsidRPr="00A04451">
        <w:rPr>
          <w:b/>
        </w:rPr>
        <w:t xml:space="preserve">Data </w:t>
      </w:r>
      <w:r w:rsidRPr="00A04451">
        <w:rPr>
          <w:b/>
          <w:bCs/>
        </w:rPr>
        <w:t>Analytics</w:t>
      </w:r>
      <w:r w:rsidRPr="00A04451">
        <w:rPr>
          <w:b/>
        </w:rPr>
        <w:t xml:space="preserve"> (</w:t>
      </w:r>
      <w:r w:rsidRPr="00A04451" w:rsidR="00EE381A">
        <w:rPr>
          <w:b/>
        </w:rPr>
        <w:t>warmtepomp</w:t>
      </w:r>
      <w:r w:rsidRPr="00A04451">
        <w:rPr>
          <w:b/>
        </w:rPr>
        <w:t>)</w:t>
      </w:r>
    </w:p>
    <w:p w:rsidR="000D76BE" w:rsidP="000D76BE" w:rsidRDefault="00F178F4" w14:paraId="4C294728" w14:textId="6FE8D859">
      <w:pPr>
        <w:pStyle w:val="ListParagraph"/>
      </w:pPr>
      <w:r>
        <w:t xml:space="preserve">Bij data </w:t>
      </w:r>
      <w:proofErr w:type="spellStart"/>
      <w:r>
        <w:t>analy</w:t>
      </w:r>
      <w:r w:rsidR="0028148C">
        <w:t>tics</w:t>
      </w:r>
      <w:proofErr w:type="spellEnd"/>
      <w:r w:rsidR="0028148C">
        <w:t xml:space="preserve"> gaat het over de data bestuderen en </w:t>
      </w:r>
      <w:r w:rsidR="00370950">
        <w:t xml:space="preserve">onderzoeken of er iets tussen zit wat misschien niet hoort. De data </w:t>
      </w:r>
      <w:r w:rsidR="00D42DBD">
        <w:t>kunnen</w:t>
      </w:r>
      <w:r w:rsidR="00370950">
        <w:t xml:space="preserve"> veel zeggen als ernaar gekeken wordt. Zo kan het bijvoorbeeld </w:t>
      </w:r>
      <w:r w:rsidR="00005A4D">
        <w:t>laten zien dat een sensor al een tijdje stuk is of dat bepaalde instelleningen niet goed afgesteld staan.</w:t>
      </w:r>
    </w:p>
    <w:p w:rsidR="00050657" w:rsidP="000D76BE" w:rsidRDefault="00050657" w14:paraId="109C0753" w14:textId="77777777">
      <w:pPr>
        <w:pStyle w:val="ListParagraph"/>
      </w:pPr>
    </w:p>
    <w:p w:rsidRPr="00A04451" w:rsidR="000D76BE" w:rsidP="00B71DC0" w:rsidRDefault="000D76BE" w14:paraId="19E6F3F2" w14:textId="2CB33BBA">
      <w:pPr>
        <w:pStyle w:val="ListParagraph"/>
        <w:numPr>
          <w:ilvl w:val="0"/>
          <w:numId w:val="10"/>
        </w:numPr>
        <w:rPr>
          <w:b/>
        </w:rPr>
      </w:pPr>
      <w:r w:rsidRPr="00A04451">
        <w:rPr>
          <w:b/>
        </w:rPr>
        <w:t>Pitch</w:t>
      </w:r>
    </w:p>
    <w:p w:rsidR="000D76BE" w:rsidP="000D76BE" w:rsidRDefault="00DF543A" w14:paraId="2E5676A7" w14:textId="133B3C1E">
      <w:pPr>
        <w:pStyle w:val="ListParagraph"/>
      </w:pPr>
      <w:r>
        <w:t>Er gaat ook een pitch gegeven worden.</w:t>
      </w:r>
      <w:r w:rsidR="00870ADA">
        <w:t xml:space="preserve"> Hierin wordt er verteld wat er onderzocht is en hoe het aangepakt is. Ook gaat er verteld worden </w:t>
      </w:r>
      <w:r w:rsidR="0069548B">
        <w:t>wat er ontworpen is</w:t>
      </w:r>
      <w:r w:rsidR="008127BA">
        <w:t xml:space="preserve">. Hierin wordt feedback gevraagd van de opdrachtgevers, en meegenomen </w:t>
      </w:r>
      <w:r w:rsidR="00E82B7B">
        <w:t>zodat het verwerkt kan worden.</w:t>
      </w:r>
    </w:p>
    <w:p w:rsidR="00B71DC0" w:rsidP="00031E39" w:rsidRDefault="00B71DC0" w14:paraId="16E397F5" w14:textId="77777777"/>
    <w:p w:rsidRPr="004612C6" w:rsidR="00031E39" w:rsidP="00D47CB0" w:rsidRDefault="00D47CB0" w14:paraId="0F546AD0" w14:textId="7F7A52DB">
      <w:pPr>
        <w:spacing w:after="160" w:line="259" w:lineRule="auto"/>
      </w:pPr>
      <w:r>
        <w:br w:type="page"/>
      </w:r>
    </w:p>
    <w:p w:rsidR="0027043F" w:rsidP="00E154E1" w:rsidRDefault="004612C6" w14:paraId="1A65B3A2" w14:textId="2D8F588D" w14:noSpellErr="1">
      <w:pPr>
        <w:pStyle w:val="Heading2"/>
        <w:numPr>
          <w:ilvl w:val="1"/>
          <w:numId w:val="5"/>
        </w:numPr>
        <w:rPr/>
      </w:pPr>
      <w:bookmarkStart w:name="_Toc106877533" w:id="35"/>
      <w:r w:rsidR="004612C6">
        <w:rPr/>
        <w:t>–</w:t>
      </w:r>
      <w:r w:rsidR="006B1CC4">
        <w:rPr/>
        <w:t xml:space="preserve"> Realiseren</w:t>
      </w:r>
      <w:bookmarkEnd w:id="35"/>
    </w:p>
    <w:p w:rsidR="00C15342" w:rsidP="00C15342" w:rsidRDefault="00C15342" w14:paraId="428088A0" w14:textId="649B15B8">
      <w:r>
        <w:t xml:space="preserve">In de </w:t>
      </w:r>
      <w:r w:rsidR="00EE381A">
        <w:t>realisatiefase</w:t>
      </w:r>
      <w:r>
        <w:t xml:space="preserve"> wordt het volgende gedaan:</w:t>
      </w:r>
    </w:p>
    <w:p w:rsidR="00C15342" w:rsidP="00C15342" w:rsidRDefault="00C45E59" w14:paraId="2F46086E" w14:textId="549FA7CC">
      <w:pPr>
        <w:pStyle w:val="ListParagraph"/>
        <w:numPr>
          <w:ilvl w:val="0"/>
          <w:numId w:val="10"/>
        </w:numPr>
      </w:pPr>
      <w:r>
        <w:t>Connectie maken met smartmeters</w:t>
      </w:r>
    </w:p>
    <w:p w:rsidR="00C45E59" w:rsidP="00C15342" w:rsidRDefault="00601AD0" w14:paraId="15298B44" w14:textId="2CF85A98">
      <w:pPr>
        <w:pStyle w:val="ListParagraph"/>
        <w:numPr>
          <w:ilvl w:val="0"/>
          <w:numId w:val="10"/>
        </w:numPr>
      </w:pPr>
      <w:r>
        <w:t>Een Energie Management System</w:t>
      </w:r>
      <w:r w:rsidR="00824F41">
        <w:t xml:space="preserve"> </w:t>
      </w:r>
      <w:r>
        <w:t>koppelen met bestaande smartmeters</w:t>
      </w:r>
      <w:r w:rsidR="006F6967">
        <w:t xml:space="preserve"> in het </w:t>
      </w:r>
      <w:r w:rsidR="00096927">
        <w:t>SENDLab</w:t>
      </w:r>
    </w:p>
    <w:p w:rsidR="006F6967" w:rsidP="00721B69" w:rsidRDefault="006F6967" w14:paraId="3FBE9D05" w14:textId="77777777">
      <w:pPr>
        <w:pStyle w:val="ListParagraph"/>
      </w:pPr>
    </w:p>
    <w:p w:rsidRPr="00C15342" w:rsidR="00C15342" w:rsidP="00C15342" w:rsidRDefault="00C15342" w14:paraId="57309778" w14:textId="15D48416"/>
    <w:p w:rsidR="00C15342" w:rsidP="00C15342" w:rsidRDefault="00C15342" w14:paraId="74935496" w14:textId="7BD195B8">
      <w:r>
        <w:t>Daar horen de volgende methodieken bij:</w:t>
      </w:r>
      <w:r w:rsidR="00266F89">
        <w:t xml:space="preserve"> </w:t>
      </w:r>
      <w:sdt>
        <w:sdtPr>
          <w:id w:val="-1399356564"/>
          <w:citation/>
        </w:sdtPr>
        <w:sdtContent>
          <w:r w:rsidR="00266F89">
            <w:fldChar w:fldCharType="begin"/>
          </w:r>
          <w:r w:rsidR="00266F89">
            <w:instrText xml:space="preserve"> CITATION Bon18 \l 1043 </w:instrText>
          </w:r>
          <w:r w:rsidR="00266F89">
            <w:fldChar w:fldCharType="separate"/>
          </w:r>
          <w:r w:rsidR="00BB34C9">
            <w:rPr>
              <w:noProof/>
            </w:rPr>
            <w:t>(Bonestroo, 2018)</w:t>
          </w:r>
          <w:r w:rsidR="00266F89">
            <w:fldChar w:fldCharType="end"/>
          </w:r>
        </w:sdtContent>
      </w:sdt>
    </w:p>
    <w:p w:rsidR="00FA4218" w:rsidP="00FA4218" w:rsidRDefault="00FA4218" w14:paraId="0BF24DED" w14:textId="7FA7D3B7">
      <w:pPr>
        <w:pStyle w:val="ListParagraph"/>
        <w:numPr>
          <w:ilvl w:val="0"/>
          <w:numId w:val="12"/>
        </w:numPr>
        <w:rPr>
          <w:b/>
        </w:rPr>
      </w:pPr>
      <w:r w:rsidRPr="00B71FA0">
        <w:rPr>
          <w:b/>
        </w:rPr>
        <w:t xml:space="preserve">Hardware </w:t>
      </w:r>
      <w:proofErr w:type="spellStart"/>
      <w:r w:rsidRPr="00B71FA0">
        <w:rPr>
          <w:b/>
        </w:rPr>
        <w:t>validation</w:t>
      </w:r>
      <w:proofErr w:type="spellEnd"/>
    </w:p>
    <w:p w:rsidRPr="0076385C" w:rsidR="0076385C" w:rsidP="0076385C" w:rsidRDefault="0076385C" w14:paraId="571220F8" w14:textId="23E898CB">
      <w:pPr>
        <w:pStyle w:val="ListParagraph"/>
      </w:pPr>
      <w:r>
        <w:t xml:space="preserve">Tijdens de </w:t>
      </w:r>
      <w:r w:rsidR="00EE381A">
        <w:t>realisatiefase</w:t>
      </w:r>
      <w:r w:rsidR="00C767C5">
        <w:t xml:space="preserve"> </w:t>
      </w:r>
      <w:r w:rsidR="0011280D">
        <w:t xml:space="preserve">is het ook van belang dat er een hardware </w:t>
      </w:r>
      <w:proofErr w:type="spellStart"/>
      <w:r w:rsidR="0011280D">
        <w:t>validation</w:t>
      </w:r>
      <w:proofErr w:type="spellEnd"/>
      <w:r w:rsidR="0011280D">
        <w:t xml:space="preserve"> gedaan wordt. De hardware moet op de juiste manier </w:t>
      </w:r>
      <w:r w:rsidR="00D47CB0">
        <w:t>gaan werken.</w:t>
      </w:r>
      <w:r w:rsidR="003860FE">
        <w:t xml:space="preserve"> Als dit niet op de goede manier </w:t>
      </w:r>
      <w:r w:rsidR="0049577E">
        <w:t xml:space="preserve">werkt dan kan het </w:t>
      </w:r>
      <w:r w:rsidR="00212F27">
        <w:t>geheel ook niet geïmplementeerd en getest worden.</w:t>
      </w:r>
    </w:p>
    <w:p w:rsidRPr="0076385C" w:rsidR="00D47CB0" w:rsidP="00D47CB0" w:rsidRDefault="00D47CB0" w14:paraId="5D018739" w14:textId="77777777"/>
    <w:p w:rsidRPr="00B71FA0" w:rsidR="00B71FA0" w:rsidP="00FA4218" w:rsidRDefault="00155B00" w14:paraId="057E685D" w14:textId="0D35788B">
      <w:pPr>
        <w:pStyle w:val="ListParagraph"/>
        <w:numPr>
          <w:ilvl w:val="0"/>
          <w:numId w:val="12"/>
        </w:numPr>
        <w:rPr>
          <w:b/>
          <w:bCs/>
        </w:rPr>
      </w:pPr>
      <w:r>
        <w:rPr>
          <w:b/>
          <w:bCs/>
        </w:rPr>
        <w:t>Component test</w:t>
      </w:r>
    </w:p>
    <w:p w:rsidRPr="00B078FF" w:rsidR="00D47CB0" w:rsidP="00D47CB0" w:rsidRDefault="00B078FF" w14:paraId="4419F80D" w14:textId="25074CAD">
      <w:pPr>
        <w:pStyle w:val="ListParagraph"/>
      </w:pPr>
      <w:r>
        <w:t xml:space="preserve">Tijdens een component test wordt er een onderdeel getest van het geheel. Dit is handig om zo te kijken of </w:t>
      </w:r>
      <w:r w:rsidR="00277697">
        <w:t>het component apart werkt.</w:t>
      </w:r>
      <w:r w:rsidR="00212F27">
        <w:t xml:space="preserve"> </w:t>
      </w:r>
      <w:r w:rsidR="007C5725">
        <w:t xml:space="preserve">Omdat het project werkt met meerdere sensoren is het van belang om te kijken of elk sensor ook werkt. Elk sensor kan beschouwd worden </w:t>
      </w:r>
      <w:r w:rsidR="00565997">
        <w:t>als een component.</w:t>
      </w:r>
    </w:p>
    <w:p w:rsidR="00D47CB0" w:rsidP="00D47CB0" w:rsidRDefault="00D47CB0" w14:paraId="7240CDB6" w14:textId="77777777">
      <w:pPr>
        <w:pStyle w:val="ListParagraph"/>
        <w:rPr>
          <w:b/>
          <w:bCs/>
        </w:rPr>
      </w:pPr>
    </w:p>
    <w:p w:rsidR="00FB6107" w:rsidP="00FA4218" w:rsidRDefault="00FB6107" w14:paraId="10E170EE" w14:textId="465DD3E9">
      <w:pPr>
        <w:pStyle w:val="ListParagraph"/>
        <w:numPr>
          <w:ilvl w:val="0"/>
          <w:numId w:val="12"/>
        </w:numPr>
        <w:rPr>
          <w:b/>
          <w:bCs/>
        </w:rPr>
      </w:pPr>
      <w:r>
        <w:rPr>
          <w:b/>
          <w:bCs/>
        </w:rPr>
        <w:t>System test</w:t>
      </w:r>
    </w:p>
    <w:p w:rsidRPr="006F662A" w:rsidR="006F662A" w:rsidP="006F662A" w:rsidRDefault="006F662A" w14:paraId="5427E55C" w14:textId="07214BBF">
      <w:pPr>
        <w:pStyle w:val="ListParagraph"/>
      </w:pPr>
      <w:r>
        <w:t>Wanneer alle componenten toegevoegd zijn is het ook van belang</w:t>
      </w:r>
      <w:r w:rsidR="00FB0667">
        <w:t xml:space="preserve"> om te kijken of het geheel nog werkt. Hiervoor is de system test een goede techniek om te gebruiken.  </w:t>
      </w:r>
    </w:p>
    <w:p w:rsidR="00D47CB0" w:rsidP="00624CCB" w:rsidRDefault="00D47CB0" w14:paraId="508DBFBB" w14:textId="77777777">
      <w:pPr>
        <w:rPr>
          <w:b/>
          <w:bCs/>
        </w:rPr>
      </w:pPr>
    </w:p>
    <w:p w:rsidRPr="00B71FA0" w:rsidR="00FB6107" w:rsidP="00FA4218" w:rsidRDefault="00FB6107" w14:paraId="03230FCF" w14:textId="20CF7250">
      <w:pPr>
        <w:pStyle w:val="ListParagraph"/>
        <w:numPr>
          <w:ilvl w:val="0"/>
          <w:numId w:val="12"/>
        </w:numPr>
        <w:rPr>
          <w:b/>
          <w:bCs/>
        </w:rPr>
      </w:pPr>
      <w:r>
        <w:rPr>
          <w:b/>
          <w:bCs/>
        </w:rPr>
        <w:t>Security test</w:t>
      </w:r>
    </w:p>
    <w:p w:rsidRPr="005F478A" w:rsidR="00D47CB0" w:rsidP="00D47CB0" w:rsidRDefault="005F478A" w14:paraId="08C82F45" w14:textId="37557C26">
      <w:pPr>
        <w:pStyle w:val="ListParagraph"/>
      </w:pPr>
      <w:r>
        <w:t xml:space="preserve">Bij het project maken wij gebruik van een server. </w:t>
      </w:r>
      <w:r w:rsidR="0060007F">
        <w:t xml:space="preserve">Tijdens de </w:t>
      </w:r>
      <w:r w:rsidR="00EE381A">
        <w:t>realisatiefase</w:t>
      </w:r>
      <w:r w:rsidR="0060007F">
        <w:t xml:space="preserve"> moet er dus gebruikt gemaakt worden van die server. Het is niet verstandig om zo maar gegevens van de server op een openbare plek te zetten. </w:t>
      </w:r>
    </w:p>
    <w:p w:rsidR="00D47CB0" w:rsidP="00D47CB0" w:rsidRDefault="00D47CB0" w14:paraId="473FC0B7" w14:textId="77777777">
      <w:pPr>
        <w:pStyle w:val="ListParagraph"/>
        <w:rPr>
          <w:b/>
          <w:bCs/>
        </w:rPr>
      </w:pPr>
    </w:p>
    <w:p w:rsidRPr="00B71FA0" w:rsidR="00D85FF3" w:rsidP="00FA4218" w:rsidRDefault="00D85FF3" w14:paraId="230EDD83" w14:textId="00E5F3F4">
      <w:pPr>
        <w:pStyle w:val="ListParagraph"/>
        <w:numPr>
          <w:ilvl w:val="0"/>
          <w:numId w:val="12"/>
        </w:numPr>
        <w:rPr>
          <w:b/>
          <w:bCs/>
        </w:rPr>
      </w:pPr>
      <w:proofErr w:type="spellStart"/>
      <w:r>
        <w:rPr>
          <w:b/>
          <w:bCs/>
        </w:rPr>
        <w:t>Usability</w:t>
      </w:r>
      <w:proofErr w:type="spellEnd"/>
      <w:r>
        <w:rPr>
          <w:b/>
          <w:bCs/>
        </w:rPr>
        <w:t xml:space="preserve"> test</w:t>
      </w:r>
    </w:p>
    <w:p w:rsidRPr="009A18D5" w:rsidR="00D47CB0" w:rsidP="00D47CB0" w:rsidRDefault="009A18D5" w14:paraId="1EF50F9F" w14:textId="50DC8A3D">
      <w:pPr>
        <w:pStyle w:val="ListParagraph"/>
      </w:pPr>
      <w:r>
        <w:t xml:space="preserve">Een </w:t>
      </w:r>
      <w:proofErr w:type="spellStart"/>
      <w:r>
        <w:t>usability</w:t>
      </w:r>
      <w:proofErr w:type="spellEnd"/>
      <w:r>
        <w:t xml:space="preserve"> test is het testen </w:t>
      </w:r>
      <w:r w:rsidR="006570EA">
        <w:t xml:space="preserve">van het geheel voordat het live gaat. Het is hierbij belangrijk om te kijken of het </w:t>
      </w:r>
      <w:r w:rsidR="008B28FB">
        <w:t>te slopen is. Als het blijkt dat het geheel gesloopt kan worden dan is het nog niet helemaal goed genoeg en moet er nog verder aan gewerkt worden.</w:t>
      </w:r>
    </w:p>
    <w:p w:rsidRPr="0057089F" w:rsidR="004612C6" w:rsidP="004612C6" w:rsidRDefault="004612C6" w14:paraId="74166A59" w14:textId="77777777"/>
    <w:p w:rsidR="00E154E1" w:rsidP="00E154E1" w:rsidRDefault="001C4B8C" w14:paraId="170A1665" w14:textId="1FED1D46">
      <w:pPr>
        <w:pStyle w:val="Heading2"/>
        <w:numPr>
          <w:ilvl w:val="1"/>
          <w:numId w:val="5"/>
        </w:numPr>
        <w:rPr/>
      </w:pPr>
      <w:bookmarkStart w:name="_Toc106877534" w:id="36"/>
      <w:r w:rsidR="001C4B8C">
        <w:rPr/>
        <w:t xml:space="preserve">– </w:t>
      </w:r>
      <w:r w:rsidR="006B1CC4">
        <w:rPr/>
        <w:t xml:space="preserve">Manage </w:t>
      </w:r>
      <w:proofErr w:type="spellStart"/>
      <w:r w:rsidR="004612C6">
        <w:rPr/>
        <w:t>and</w:t>
      </w:r>
      <w:proofErr w:type="spellEnd"/>
      <w:r w:rsidR="006B1CC4">
        <w:rPr/>
        <w:t xml:space="preserve"> </w:t>
      </w:r>
      <w:r w:rsidR="007B775C">
        <w:rPr/>
        <w:t>Control</w:t>
      </w:r>
      <w:bookmarkEnd w:id="36"/>
    </w:p>
    <w:p w:rsidR="00D15B52" w:rsidP="00D15B52" w:rsidRDefault="00D15B52" w14:paraId="75E90C6C" w14:textId="78082F52">
      <w:r>
        <w:t>In deze fase wordt het volgende gedaan:</w:t>
      </w:r>
    </w:p>
    <w:p w:rsidR="00225B91" w:rsidP="00225B91" w:rsidRDefault="00225B91" w14:paraId="38EA2FBC" w14:textId="575124AD">
      <w:pPr>
        <w:pStyle w:val="ListParagraph"/>
        <w:numPr>
          <w:ilvl w:val="0"/>
          <w:numId w:val="27"/>
        </w:numPr>
      </w:pPr>
      <w:r>
        <w:t>Testen van het geheel</w:t>
      </w:r>
    </w:p>
    <w:p w:rsidR="00225B91" w:rsidP="00D15B52" w:rsidRDefault="00225B91" w14:paraId="00430D86" w14:textId="77777777">
      <w:pPr>
        <w:rPr>
          <w:color w:val="00B050"/>
        </w:rPr>
      </w:pPr>
    </w:p>
    <w:p w:rsidRPr="00D638F8" w:rsidR="00D638F8" w:rsidP="00D15B52" w:rsidRDefault="00D638F8" w14:paraId="0DDFEFB0" w14:textId="5B7BF95B">
      <w:r>
        <w:t>Daar horen de volgende methodieken bij:</w:t>
      </w:r>
      <w:r w:rsidR="00266F89">
        <w:t xml:space="preserve"> </w:t>
      </w:r>
      <w:sdt>
        <w:sdtPr>
          <w:id w:val="-959640548"/>
          <w:citation/>
        </w:sdtPr>
        <w:sdtContent>
          <w:r w:rsidR="00266F89">
            <w:fldChar w:fldCharType="begin"/>
          </w:r>
          <w:r w:rsidR="00266F89">
            <w:instrText xml:space="preserve"> CITATION Bon18 \l 1043 </w:instrText>
          </w:r>
          <w:r w:rsidR="00266F89">
            <w:fldChar w:fldCharType="separate"/>
          </w:r>
          <w:r w:rsidR="00BB34C9">
            <w:rPr>
              <w:noProof/>
            </w:rPr>
            <w:t>(Bonestroo, 2018)</w:t>
          </w:r>
          <w:r w:rsidR="00266F89">
            <w:fldChar w:fldCharType="end"/>
          </w:r>
        </w:sdtContent>
      </w:sdt>
    </w:p>
    <w:p w:rsidRPr="00BE0218" w:rsidR="00A02E58" w:rsidP="00A02E58" w:rsidRDefault="00A02E58" w14:paraId="2E781313" w14:textId="336FACCE">
      <w:pPr>
        <w:pStyle w:val="ListParagraph"/>
        <w:numPr>
          <w:ilvl w:val="0"/>
          <w:numId w:val="2"/>
        </w:numPr>
        <w:rPr>
          <w:b/>
        </w:rPr>
      </w:pPr>
      <w:r w:rsidRPr="00BE0218">
        <w:rPr>
          <w:b/>
        </w:rPr>
        <w:t>Acceptatie test</w:t>
      </w:r>
    </w:p>
    <w:p w:rsidR="00D638F8" w:rsidP="00D638F8" w:rsidRDefault="004C6813" w14:paraId="42BDF766" w14:textId="06C38ED0">
      <w:pPr>
        <w:pStyle w:val="ListParagraph"/>
      </w:pPr>
      <w:r>
        <w:t xml:space="preserve">Het is belangrijk om een acceptatie test uit te voeren. Hierbij </w:t>
      </w:r>
      <w:r w:rsidR="00BE0218">
        <w:t>wordt</w:t>
      </w:r>
      <w:r w:rsidR="002B5353">
        <w:t xml:space="preserve"> er gevraagd aan de stakeholders of </w:t>
      </w:r>
      <w:r w:rsidR="00A31EEC">
        <w:t>het</w:t>
      </w:r>
      <w:r w:rsidR="00BE0218">
        <w:t xml:space="preserve"> product goedgekeurd is. Wanneer het product goed is gekeurd dan is het project geslaagd.</w:t>
      </w:r>
    </w:p>
    <w:p w:rsidR="00D638F8" w:rsidP="00D638F8" w:rsidRDefault="00D638F8" w14:paraId="53B3B7E9" w14:textId="77777777">
      <w:pPr>
        <w:pStyle w:val="ListParagraph"/>
      </w:pPr>
    </w:p>
    <w:p w:rsidRPr="00BE0218" w:rsidR="00CC02D0" w:rsidP="00A02E58" w:rsidRDefault="00CC02D0" w14:paraId="1FA593A5" w14:textId="286AA851">
      <w:pPr>
        <w:pStyle w:val="ListParagraph"/>
        <w:numPr>
          <w:ilvl w:val="0"/>
          <w:numId w:val="2"/>
        </w:numPr>
        <w:rPr>
          <w:b/>
        </w:rPr>
      </w:pPr>
      <w:proofErr w:type="spellStart"/>
      <w:r w:rsidRPr="00BE0218">
        <w:rPr>
          <w:b/>
        </w:rPr>
        <w:t>Problem</w:t>
      </w:r>
      <w:proofErr w:type="spellEnd"/>
      <w:r w:rsidRPr="00BE0218">
        <w:rPr>
          <w:b/>
        </w:rPr>
        <w:t xml:space="preserve"> </w:t>
      </w:r>
      <w:r w:rsidRPr="00BE0218" w:rsidR="00CA5349">
        <w:rPr>
          <w:b/>
        </w:rPr>
        <w:t>analysis</w:t>
      </w:r>
    </w:p>
    <w:p w:rsidRPr="00A02E58" w:rsidR="00CA5349" w:rsidP="00217F65" w:rsidRDefault="00225B91" w14:paraId="77A4B438" w14:textId="7EB51CA1">
      <w:pPr>
        <w:pStyle w:val="ListParagraph"/>
      </w:pPr>
      <w:r>
        <w:t xml:space="preserve">Het is slim om hier nog te kijken of het </w:t>
      </w:r>
      <w:r w:rsidR="00090813">
        <w:t>probleem</w:t>
      </w:r>
      <w:r w:rsidR="00D659BD">
        <w:t xml:space="preserve"> nog </w:t>
      </w:r>
      <w:r w:rsidR="00CA3E34">
        <w:t>hetzelfde is</w:t>
      </w:r>
      <w:r w:rsidR="00962372">
        <w:t xml:space="preserve">. Ook is het </w:t>
      </w:r>
      <w:r w:rsidR="003917EB">
        <w:t xml:space="preserve">goed om </w:t>
      </w:r>
      <w:r w:rsidR="00ED6602">
        <w:t>het probleem nog een keer aan te kaarten en kijken of het probleem opgelost is met het product.</w:t>
      </w:r>
    </w:p>
    <w:p w:rsidRPr="00E154E1" w:rsidR="00E154E1" w:rsidP="00E154E1" w:rsidRDefault="00E154E1" w14:paraId="0F97BE1C" w14:textId="77777777"/>
    <w:p w:rsidR="00AD484F" w:rsidRDefault="00AD484F" w14:paraId="0B85A298" w14:textId="77777777">
      <w:pPr>
        <w:spacing w:after="160" w:line="259" w:lineRule="auto"/>
      </w:pPr>
      <w:r>
        <w:br w:type="page"/>
      </w:r>
    </w:p>
    <w:p w:rsidRPr="00571169" w:rsidR="00571169" w:rsidP="00571169" w:rsidRDefault="00BC3CF2" w14:paraId="6F5CDA00" w14:textId="6E06B1F4">
      <w:pPr>
        <w:pStyle w:val="Heading1"/>
      </w:pPr>
      <w:bookmarkStart w:name="_Toc106877535" w:id="37"/>
      <w:r>
        <w:t xml:space="preserve">Hoofdstuk </w:t>
      </w:r>
      <w:r>
        <w:fldChar w:fldCharType="begin"/>
      </w:r>
      <w:r>
        <w:instrText>SEQ Heading1</w:instrText>
      </w:r>
      <w:r>
        <w:fldChar w:fldCharType="separate"/>
      </w:r>
      <w:r w:rsidR="00571169">
        <w:rPr>
          <w:noProof/>
        </w:rPr>
        <w:t>4</w:t>
      </w:r>
      <w:r>
        <w:fldChar w:fldCharType="end"/>
      </w:r>
      <w:r>
        <w:t xml:space="preserve"> – </w:t>
      </w:r>
      <w:r w:rsidR="00571169">
        <w:t>Projectgrenzen en randvoorwaarden</w:t>
      </w:r>
      <w:bookmarkEnd w:id="37"/>
      <w:r>
        <w:t xml:space="preserve"> </w:t>
      </w:r>
    </w:p>
    <w:p w:rsidRPr="00DF3A2D" w:rsidR="00DF3A2D" w:rsidP="00DF3A2D" w:rsidRDefault="00DF3A2D" w14:paraId="14AADCC1" w14:textId="50D75145">
      <w:r>
        <w:t>Om onduidelijkheden te voorkomen heeft het project verschillende grenzen</w:t>
      </w:r>
      <w:r w:rsidR="002B647C">
        <w:t xml:space="preserve"> om het project af te bakenen.</w:t>
      </w:r>
    </w:p>
    <w:p w:rsidR="00613AB8" w:rsidP="00DF3A2D" w:rsidRDefault="00613AB8" w14:paraId="36E17BC3" w14:textId="77777777"/>
    <w:p w:rsidR="004B3B40" w:rsidP="004B3B40" w:rsidRDefault="004B3B40" w14:paraId="04D9160B" w14:textId="56DE8BEB">
      <w:pPr>
        <w:pStyle w:val="ListParagraph"/>
        <w:numPr>
          <w:ilvl w:val="0"/>
          <w:numId w:val="2"/>
        </w:numPr>
      </w:pPr>
      <w:r>
        <w:t>De begin</w:t>
      </w:r>
      <w:r w:rsidR="0095107F">
        <w:t>datum van het project is 3 februari 2022</w:t>
      </w:r>
    </w:p>
    <w:p w:rsidR="0095107F" w:rsidP="004B3B40" w:rsidRDefault="0095107F" w14:paraId="54517174" w14:textId="7660CDD1">
      <w:pPr>
        <w:pStyle w:val="ListParagraph"/>
        <w:numPr>
          <w:ilvl w:val="0"/>
          <w:numId w:val="2"/>
        </w:numPr>
      </w:pPr>
      <w:r>
        <w:t xml:space="preserve">De einddatum van het project is </w:t>
      </w:r>
      <w:r w:rsidR="0019573E">
        <w:t>30 juni 2022</w:t>
      </w:r>
    </w:p>
    <w:p w:rsidR="0019573E" w:rsidP="004B3B40" w:rsidRDefault="00CE6C46" w14:paraId="6BCE1601" w14:textId="2A18A590">
      <w:pPr>
        <w:pStyle w:val="ListParagraph"/>
        <w:numPr>
          <w:ilvl w:val="0"/>
          <w:numId w:val="2"/>
        </w:numPr>
      </w:pPr>
      <w:r>
        <w:t xml:space="preserve">In de eerste 10 </w:t>
      </w:r>
      <w:r w:rsidR="00ED5027">
        <w:t xml:space="preserve">weken wordt er 1 dag </w:t>
      </w:r>
      <w:r w:rsidR="00FF1F23">
        <w:t>per week</w:t>
      </w:r>
      <w:r w:rsidR="00ED5027">
        <w:t xml:space="preserve"> aan het project ge</w:t>
      </w:r>
      <w:r w:rsidR="00AB140F">
        <w:t>werkt</w:t>
      </w:r>
    </w:p>
    <w:p w:rsidR="00AB140F" w:rsidP="004B3B40" w:rsidRDefault="00AB140F" w14:paraId="2E8DE86D" w14:textId="6E7105B4">
      <w:pPr>
        <w:pStyle w:val="ListParagraph"/>
        <w:numPr>
          <w:ilvl w:val="0"/>
          <w:numId w:val="2"/>
        </w:numPr>
      </w:pPr>
      <w:r>
        <w:t xml:space="preserve">In de laatste 10 weken </w:t>
      </w:r>
      <w:r w:rsidR="00F04D80">
        <w:t>worden</w:t>
      </w:r>
      <w:r>
        <w:t xml:space="preserve"> </w:t>
      </w:r>
      <w:r w:rsidR="000B1782">
        <w:t xml:space="preserve">er </w:t>
      </w:r>
      <w:r w:rsidR="00FA1A9E">
        <w:t xml:space="preserve">3 dagen </w:t>
      </w:r>
      <w:r w:rsidR="00FF1F23">
        <w:t>per week</w:t>
      </w:r>
      <w:r w:rsidR="00FA1A9E">
        <w:t xml:space="preserve"> aan het project gewerkt</w:t>
      </w:r>
    </w:p>
    <w:p w:rsidRPr="00DF3A2D" w:rsidR="00613AB8" w:rsidP="00613AB8" w:rsidRDefault="00613AB8" w14:paraId="7A8E80EF" w14:textId="3D6EC23C">
      <w:pPr>
        <w:pStyle w:val="ListParagraph"/>
        <w:numPr>
          <w:ilvl w:val="0"/>
          <w:numId w:val="2"/>
        </w:numPr>
      </w:pPr>
      <w:r>
        <w:t xml:space="preserve">Het energie </w:t>
      </w:r>
      <w:r w:rsidR="00EE381A">
        <w:t>managementsysteem</w:t>
      </w:r>
      <w:r w:rsidR="00BA39B2">
        <w:t xml:space="preserve"> zal alleen betrekking hebben op het SENDLAB</w:t>
      </w:r>
    </w:p>
    <w:p w:rsidRPr="00DF3A2D" w:rsidR="00BA39B2" w:rsidP="00613AB8" w:rsidRDefault="00B63D08" w14:paraId="26EF00C0" w14:textId="6D20A38D">
      <w:pPr>
        <w:pStyle w:val="ListParagraph"/>
        <w:numPr>
          <w:ilvl w:val="0"/>
          <w:numId w:val="2"/>
        </w:numPr>
      </w:pPr>
      <w:r>
        <w:t xml:space="preserve">Alleen sensoren en actuatoren van het SENDLAB zullen gekoppeld worden aan het energie </w:t>
      </w:r>
      <w:r w:rsidR="00EE381A">
        <w:t>managementsysteem</w:t>
      </w:r>
    </w:p>
    <w:p w:rsidR="006F65ED" w:rsidP="006F65ED" w:rsidRDefault="006F65ED" w14:paraId="124EC0B9" w14:textId="77777777"/>
    <w:p w:rsidR="006F65ED" w:rsidP="006F65ED" w:rsidRDefault="006F65ED" w14:paraId="3EB82610" w14:textId="4F770D91">
      <w:r>
        <w:t xml:space="preserve">Ook zijn er nog randvoorwaarden waaraan moet </w:t>
      </w:r>
      <w:r w:rsidR="00811E38">
        <w:t>worden voldaan</w:t>
      </w:r>
    </w:p>
    <w:p w:rsidRPr="00DF3A2D" w:rsidR="000F2A2B" w:rsidP="000F2A2B" w:rsidRDefault="00FE63D1" w14:paraId="72220238" w14:textId="2ADB8315">
      <w:pPr>
        <w:pStyle w:val="ListParagraph"/>
        <w:numPr>
          <w:ilvl w:val="0"/>
          <w:numId w:val="2"/>
        </w:numPr>
      </w:pPr>
      <w:r>
        <w:t>Het SENDLAB moet toegankelijk zijn</w:t>
      </w:r>
    </w:p>
    <w:p w:rsidRPr="00DF3A2D" w:rsidR="005E6DE7" w:rsidP="005E6DE7" w:rsidRDefault="005E6DE7" w14:paraId="5A75CD28" w14:textId="54A64AF5">
      <w:pPr>
        <w:pStyle w:val="ListParagraph"/>
        <w:numPr>
          <w:ilvl w:val="0"/>
          <w:numId w:val="2"/>
        </w:numPr>
      </w:pPr>
      <w:r>
        <w:t>Benodigde hardware in het SENDLAB moet toegankelijk zijn</w:t>
      </w:r>
    </w:p>
    <w:p w:rsidRPr="00571169" w:rsidR="00571169" w:rsidP="00571169" w:rsidRDefault="00571169" w14:paraId="41E78295" w14:textId="77777777">
      <w:pPr>
        <w:pStyle w:val="ListParagraph"/>
        <w:keepNext/>
        <w:numPr>
          <w:ilvl w:val="0"/>
          <w:numId w:val="5"/>
        </w:numPr>
        <w:spacing w:before="120" w:after="120"/>
        <w:contextualSpacing w:val="0"/>
        <w:outlineLvl w:val="1"/>
        <w:rPr>
          <w:rFonts w:cs="Arial" w:asciiTheme="minorHAnsi" w:hAnsiTheme="minorHAnsi"/>
          <w:b/>
          <w:bCs/>
          <w:iCs/>
          <w:vanish/>
          <w:color w:val="C6002A"/>
          <w:sz w:val="24"/>
          <w:szCs w:val="20"/>
        </w:rPr>
      </w:pPr>
      <w:bookmarkStart w:name="_Toc100064523" w:id="38"/>
      <w:bookmarkStart w:name="_Toc100067148" w:id="39"/>
      <w:bookmarkStart w:name="_Toc100135497" w:id="40"/>
      <w:bookmarkStart w:name="_Toc106877536" w:id="41"/>
      <w:bookmarkEnd w:id="38"/>
      <w:bookmarkEnd w:id="39"/>
      <w:bookmarkEnd w:id="40"/>
      <w:bookmarkEnd w:id="41"/>
    </w:p>
    <w:p w:rsidRPr="005129E6" w:rsidR="005129E6" w:rsidP="005129E6" w:rsidRDefault="005129E6" w14:paraId="1604A54D" w14:textId="77777777"/>
    <w:p w:rsidRPr="002F4A2E" w:rsidR="002F4A2E" w:rsidP="00F84662" w:rsidRDefault="00A77992" w14:paraId="7CCF9AB8" w14:textId="6CE3BBED">
      <w:pPr>
        <w:pStyle w:val="Heading2"/>
      </w:pPr>
      <w:bookmarkStart w:name="_Toc106877537" w:id="42"/>
      <w:r>
        <w:t xml:space="preserve">4.1 – </w:t>
      </w:r>
      <w:r w:rsidR="00F84662">
        <w:t>MoSCoW analyse</w:t>
      </w:r>
      <w:bookmarkEnd w:id="42"/>
    </w:p>
    <w:p w:rsidR="00F84662" w:rsidP="00F84662" w:rsidRDefault="00F84662" w14:paraId="5C0151CB" w14:textId="77777777"/>
    <w:p w:rsidRPr="003F6C86" w:rsidR="003F6C86" w:rsidP="003F6C86" w:rsidRDefault="003F6C86" w14:paraId="75F36627" w14:textId="77777777">
      <w:pPr>
        <w:rPr>
          <w:b/>
          <w:bCs/>
        </w:rPr>
      </w:pPr>
      <w:r w:rsidRPr="003F6C86">
        <w:rPr>
          <w:b/>
          <w:bCs/>
        </w:rPr>
        <w:t>Must have</w:t>
      </w:r>
    </w:p>
    <w:p w:rsidR="003F6C86" w:rsidP="003F6C86" w:rsidRDefault="003F6C86" w14:paraId="15A2D331" w14:textId="77777777">
      <w:pPr>
        <w:pStyle w:val="ListParagraph"/>
        <w:numPr>
          <w:ilvl w:val="0"/>
          <w:numId w:val="37"/>
        </w:numPr>
        <w:spacing w:after="160" w:line="259" w:lineRule="auto"/>
      </w:pPr>
      <w:r>
        <w:t>Een EMS systeem implementeren op de server in het SENDLAB</w:t>
      </w:r>
    </w:p>
    <w:p w:rsidR="003F6C86" w:rsidP="003F6C86" w:rsidRDefault="003F6C86" w14:paraId="228CBD5E" w14:textId="77777777">
      <w:pPr>
        <w:pStyle w:val="ListParagraph"/>
        <w:numPr>
          <w:ilvl w:val="0"/>
          <w:numId w:val="37"/>
        </w:numPr>
        <w:spacing w:after="160" w:line="259" w:lineRule="auto"/>
        <w:rPr/>
      </w:pPr>
      <w:proofErr w:type="spellStart"/>
      <w:r w:rsidR="003F6C86">
        <w:rPr/>
        <w:t>OpenEMS</w:t>
      </w:r>
      <w:proofErr w:type="spellEnd"/>
      <w:r w:rsidR="003F6C86">
        <w:rPr/>
        <w:t xml:space="preserve"> gebruiken voor het </w:t>
      </w:r>
      <w:bookmarkStart w:name="_Int_ROjzmGf9" w:id="43"/>
      <w:r w:rsidR="003F6C86">
        <w:rPr/>
        <w:t>EMS systeem</w:t>
      </w:r>
      <w:bookmarkEnd w:id="43"/>
    </w:p>
    <w:p w:rsidR="003F6C86" w:rsidP="003F6C86" w:rsidRDefault="003F6C86" w14:paraId="0C498C54" w14:textId="77777777">
      <w:pPr>
        <w:pStyle w:val="ListParagraph"/>
        <w:numPr>
          <w:ilvl w:val="0"/>
          <w:numId w:val="37"/>
        </w:numPr>
        <w:spacing w:after="160" w:line="259" w:lineRule="auto"/>
      </w:pPr>
      <w:r>
        <w:t>Minimaal 2 sensoren/actuatoren van het SENDLAB integreren in het EMS systeem</w:t>
      </w:r>
    </w:p>
    <w:p w:rsidR="003F6C86" w:rsidP="003F6C86" w:rsidRDefault="003F6C86" w14:paraId="7C99296F" w14:textId="77777777" w14:noSpellErr="1">
      <w:pPr>
        <w:pStyle w:val="ListParagraph"/>
        <w:numPr>
          <w:ilvl w:val="0"/>
          <w:numId w:val="37"/>
        </w:numPr>
        <w:spacing w:after="160" w:line="259" w:lineRule="auto"/>
        <w:rPr/>
      </w:pPr>
      <w:r w:rsidR="003F6C86">
        <w:rPr/>
        <w:t xml:space="preserve">Smart </w:t>
      </w:r>
      <w:proofErr w:type="gramStart"/>
      <w:r w:rsidR="003F6C86">
        <w:rPr/>
        <w:t>meters(</w:t>
      </w:r>
      <w:proofErr w:type="gramEnd"/>
      <w:r w:rsidR="003F6C86">
        <w:rPr/>
        <w:t>uit de besturingskast) integreren in het Smart Netwerk</w:t>
      </w:r>
    </w:p>
    <w:p w:rsidR="003F6C86" w:rsidP="003F6C86" w:rsidRDefault="003F6C86" w14:paraId="1AD78D00" w14:textId="77777777">
      <w:pPr>
        <w:pStyle w:val="ListParagraph"/>
        <w:numPr>
          <w:ilvl w:val="0"/>
          <w:numId w:val="37"/>
        </w:numPr>
        <w:spacing w:after="160" w:line="259" w:lineRule="auto"/>
      </w:pPr>
      <w:r>
        <w:t>Het EMS systeem koppelen met het Smart Netwerk</w:t>
      </w:r>
    </w:p>
    <w:p w:rsidRPr="00933DF8" w:rsidR="003F6C86" w:rsidP="003F6C86" w:rsidRDefault="003F6C86" w14:paraId="5A48EE46" w14:textId="77777777"/>
    <w:p w:rsidRPr="003F6C86" w:rsidR="003F6C86" w:rsidP="003F6C86" w:rsidRDefault="003F6C86" w14:paraId="3AE9D2E4" w14:textId="77777777">
      <w:pPr>
        <w:rPr>
          <w:b/>
          <w:bCs/>
          <w:lang w:val="en-GB"/>
        </w:rPr>
      </w:pPr>
      <w:r w:rsidRPr="003F6C86">
        <w:rPr>
          <w:b/>
          <w:bCs/>
          <w:lang w:val="en-GB"/>
        </w:rPr>
        <w:t>Should have</w:t>
      </w:r>
    </w:p>
    <w:p w:rsidR="003F6C86" w:rsidP="003F6C86" w:rsidRDefault="003F6C86" w14:paraId="374C380A" w14:textId="77777777" w14:noSpellErr="1">
      <w:pPr>
        <w:pStyle w:val="ListParagraph"/>
        <w:numPr>
          <w:ilvl w:val="0"/>
          <w:numId w:val="37"/>
        </w:numPr>
        <w:spacing w:after="160" w:line="259" w:lineRule="auto"/>
        <w:rPr/>
      </w:pPr>
      <w:r w:rsidR="003F6C86">
        <w:rPr/>
        <w:t xml:space="preserve">Smart </w:t>
      </w:r>
      <w:proofErr w:type="gramStart"/>
      <w:r w:rsidR="003F6C86">
        <w:rPr/>
        <w:t>meters</w:t>
      </w:r>
      <w:r w:rsidR="003F6C86">
        <w:rPr/>
        <w:t>(</w:t>
      </w:r>
      <w:proofErr w:type="gramEnd"/>
      <w:r w:rsidR="003F6C86">
        <w:rPr/>
        <w:t>uit de besturingskast)</w:t>
      </w:r>
      <w:r w:rsidR="003F6C86">
        <w:rPr/>
        <w:t xml:space="preserve"> integreren in h</w:t>
      </w:r>
      <w:r w:rsidR="003F6C86">
        <w:rPr/>
        <w:t>et EMS systeem</w:t>
      </w:r>
    </w:p>
    <w:p w:rsidR="003F6C86" w:rsidP="003F6C86" w:rsidRDefault="003F6C86" w14:paraId="020EAEDA" w14:textId="77777777">
      <w:pPr>
        <w:pStyle w:val="ListParagraph"/>
        <w:numPr>
          <w:ilvl w:val="0"/>
          <w:numId w:val="37"/>
        </w:numPr>
        <w:spacing w:after="160" w:line="259" w:lineRule="auto"/>
      </w:pPr>
      <w:r>
        <w:t>GUI implementeren voor het EMS systeem</w:t>
      </w:r>
    </w:p>
    <w:p w:rsidRPr="00DC304C" w:rsidR="003F6C86" w:rsidP="003F6C86" w:rsidRDefault="003F6C86" w14:paraId="0856A529" w14:textId="77777777"/>
    <w:p w:rsidRPr="003F6C86" w:rsidR="003F6C86" w:rsidP="003F6C86" w:rsidRDefault="003F6C86" w14:paraId="7F0ABFB4" w14:textId="77777777">
      <w:pPr>
        <w:rPr>
          <w:b/>
          <w:bCs/>
          <w:lang w:val="en-GB"/>
        </w:rPr>
      </w:pPr>
      <w:r w:rsidRPr="003F6C86">
        <w:rPr>
          <w:b/>
          <w:bCs/>
          <w:lang w:val="en-GB"/>
        </w:rPr>
        <w:t>Could have</w:t>
      </w:r>
    </w:p>
    <w:p w:rsidR="003F6C86" w:rsidP="003F6C86" w:rsidRDefault="003F6C86" w14:paraId="5A695ADC" w14:textId="77777777">
      <w:pPr>
        <w:pStyle w:val="ListParagraph"/>
        <w:numPr>
          <w:ilvl w:val="0"/>
          <w:numId w:val="37"/>
        </w:numPr>
        <w:spacing w:after="160" w:line="259" w:lineRule="auto"/>
      </w:pPr>
      <w:r w:rsidRPr="0004086A">
        <w:t xml:space="preserve">Bi-directionele laad paal </w:t>
      </w:r>
      <w:r>
        <w:t>integreren in het EMS systeem</w:t>
      </w:r>
    </w:p>
    <w:p w:rsidR="003F6C86" w:rsidP="003F6C86" w:rsidRDefault="003F6C86" w14:paraId="16CF8C01" w14:textId="77777777">
      <w:pPr>
        <w:pStyle w:val="ListParagraph"/>
        <w:numPr>
          <w:ilvl w:val="0"/>
          <w:numId w:val="37"/>
        </w:numPr>
        <w:spacing w:after="160" w:line="259" w:lineRule="auto"/>
        <w:rPr>
          <w:rFonts w:eastAsiaTheme="minorEastAsia"/>
        </w:rPr>
      </w:pPr>
      <w:r>
        <w:t>Bi-directionele laad paal integreren met het Smart Netwerk</w:t>
      </w:r>
    </w:p>
    <w:p w:rsidR="003F6C86" w:rsidP="003F6C86" w:rsidRDefault="003F6C86" w14:paraId="333AD349" w14:textId="77777777">
      <w:pPr>
        <w:pStyle w:val="ListParagraph"/>
        <w:numPr>
          <w:ilvl w:val="0"/>
          <w:numId w:val="37"/>
        </w:numPr>
        <w:spacing w:after="160" w:line="259" w:lineRule="auto"/>
        <w:rPr/>
      </w:pPr>
      <w:r w:rsidR="003F6C86">
        <w:rPr/>
        <w:t xml:space="preserve">Solar </w:t>
      </w:r>
      <w:proofErr w:type="spellStart"/>
      <w:r w:rsidR="003F6C86">
        <w:rPr/>
        <w:t>Edge</w:t>
      </w:r>
      <w:proofErr w:type="spellEnd"/>
      <w:r w:rsidR="003F6C86">
        <w:rPr/>
        <w:t xml:space="preserve"> integreren in het </w:t>
      </w:r>
      <w:bookmarkStart w:name="_Int_AaKHwgyV" w:id="44"/>
      <w:r w:rsidR="003F6C86">
        <w:rPr/>
        <w:t>E</w:t>
      </w:r>
      <w:r w:rsidR="003F6C86">
        <w:rPr/>
        <w:t>MS systeem</w:t>
      </w:r>
      <w:bookmarkEnd w:id="44"/>
    </w:p>
    <w:p w:rsidR="003F6C86" w:rsidP="003F6C86" w:rsidRDefault="003F6C86" w14:paraId="72C877F3" w14:textId="77777777">
      <w:pPr>
        <w:pStyle w:val="ListParagraph"/>
        <w:numPr>
          <w:ilvl w:val="0"/>
          <w:numId w:val="37"/>
        </w:numPr>
        <w:spacing w:after="160" w:line="259" w:lineRule="auto"/>
        <w:rPr>
          <w:rFonts w:eastAsiaTheme="minorEastAsia"/>
        </w:rPr>
      </w:pPr>
      <w:r>
        <w:t xml:space="preserve">Solar </w:t>
      </w:r>
      <w:proofErr w:type="spellStart"/>
      <w:r>
        <w:t>Edge</w:t>
      </w:r>
      <w:proofErr w:type="spellEnd"/>
      <w:r>
        <w:t xml:space="preserve"> integreren in het Smart Netwerk</w:t>
      </w:r>
    </w:p>
    <w:p w:rsidRPr="0004086A" w:rsidR="003F6C86" w:rsidP="003F6C86" w:rsidRDefault="003F6C86" w14:paraId="0FAE9CB7" w14:textId="77777777">
      <w:pPr>
        <w:pStyle w:val="ListParagraph"/>
        <w:numPr>
          <w:ilvl w:val="0"/>
          <w:numId w:val="37"/>
        </w:numPr>
        <w:spacing w:after="160" w:line="259" w:lineRule="auto"/>
      </w:pPr>
      <w:r>
        <w:t>Warmte pomp integreren in het EMS systeem</w:t>
      </w:r>
    </w:p>
    <w:p w:rsidRPr="0004086A" w:rsidR="003F6C86" w:rsidP="003F6C86" w:rsidRDefault="003F6C86" w14:paraId="38BEE0A3" w14:textId="77777777"/>
    <w:p w:rsidRPr="003F6C86" w:rsidR="003F6C86" w:rsidP="003F6C86" w:rsidRDefault="003F6C86" w14:paraId="0DBCA3FC" w14:textId="77777777">
      <w:pPr>
        <w:rPr>
          <w:b/>
          <w:bCs/>
          <w:lang w:val="en-GB"/>
        </w:rPr>
      </w:pPr>
      <w:r w:rsidRPr="003F6C86">
        <w:rPr>
          <w:b/>
          <w:bCs/>
          <w:lang w:val="en-GB"/>
        </w:rPr>
        <w:t>Won’t have</w:t>
      </w:r>
    </w:p>
    <w:p w:rsidRPr="00270C89" w:rsidR="003F6C86" w:rsidP="003F6C86" w:rsidRDefault="003F6C86" w14:paraId="18EBBB10" w14:textId="77777777">
      <w:pPr>
        <w:pStyle w:val="ListParagraph"/>
        <w:numPr>
          <w:ilvl w:val="0"/>
          <w:numId w:val="37"/>
        </w:numPr>
        <w:spacing w:after="160" w:line="259" w:lineRule="auto"/>
      </w:pPr>
      <w:r w:rsidRPr="00270C89">
        <w:t>Sensoren/actuatoren die niet van h</w:t>
      </w:r>
      <w:r>
        <w:t>et SENDLAB zijn integreren in het EMS systeem</w:t>
      </w:r>
    </w:p>
    <w:p w:rsidRPr="0054348E" w:rsidR="003F6C86" w:rsidP="003F6C86" w:rsidRDefault="003F6C86" w14:paraId="2674175A" w14:textId="77777777">
      <w:pPr>
        <w:pStyle w:val="ListParagraph"/>
        <w:numPr>
          <w:ilvl w:val="0"/>
          <w:numId w:val="37"/>
        </w:numPr>
        <w:spacing w:after="160" w:line="259" w:lineRule="auto"/>
        <w:rPr/>
      </w:pPr>
      <w:r w:rsidR="003F6C86">
        <w:rPr/>
        <w:t xml:space="preserve">Meer dan één </w:t>
      </w:r>
      <w:proofErr w:type="spellStart"/>
      <w:r w:rsidR="003F6C86">
        <w:rPr/>
        <w:t>OpenEMS</w:t>
      </w:r>
      <w:proofErr w:type="spellEnd"/>
      <w:r w:rsidR="003F6C86">
        <w:rPr/>
        <w:t xml:space="preserve"> </w:t>
      </w:r>
      <w:proofErr w:type="spellStart"/>
      <w:r w:rsidR="003F6C86">
        <w:rPr/>
        <w:t>Edge</w:t>
      </w:r>
      <w:proofErr w:type="spellEnd"/>
      <w:r w:rsidR="003F6C86">
        <w:rPr/>
        <w:t xml:space="preserve"> device implementeren</w:t>
      </w:r>
    </w:p>
    <w:p w:rsidRPr="0054348E" w:rsidR="003F6C86" w:rsidP="003F6C86" w:rsidRDefault="003F6C86" w14:paraId="4EB0968F" w14:textId="77777777">
      <w:pPr>
        <w:pStyle w:val="ListParagraph"/>
        <w:numPr>
          <w:ilvl w:val="0"/>
          <w:numId w:val="37"/>
        </w:numPr>
        <w:spacing w:after="160" w:line="259" w:lineRule="auto"/>
        <w:rPr/>
      </w:pPr>
      <w:r w:rsidR="003F6C86">
        <w:rPr/>
        <w:t xml:space="preserve">Nieuwe visuele componenten toevoegen aan het GUI van </w:t>
      </w:r>
      <w:proofErr w:type="spellStart"/>
      <w:r w:rsidR="003F6C86">
        <w:rPr/>
        <w:t>OpenEMS</w:t>
      </w:r>
      <w:proofErr w:type="spellEnd"/>
    </w:p>
    <w:p w:rsidRPr="00F84662" w:rsidR="00F84662" w:rsidP="00F84662" w:rsidRDefault="00F84662" w14:paraId="0F2205CD" w14:textId="77777777"/>
    <w:p w:rsidR="00571169" w:rsidRDefault="00571169" w14:paraId="08BCA7C6" w14:textId="77777777">
      <w:pPr>
        <w:spacing w:after="160" w:line="259" w:lineRule="auto"/>
        <w:rPr>
          <w:rFonts w:cs="Arial" w:asciiTheme="minorHAnsi" w:hAnsiTheme="minorHAnsi"/>
          <w:b/>
          <w:bCs/>
          <w:color w:val="C6002A"/>
          <w:kern w:val="32"/>
          <w:sz w:val="28"/>
          <w:szCs w:val="28"/>
        </w:rPr>
      </w:pPr>
      <w:r>
        <w:br w:type="page"/>
      </w:r>
    </w:p>
    <w:p w:rsidRPr="00A81ECE" w:rsidR="00816642" w:rsidP="007A670F" w:rsidRDefault="00816642" w14:paraId="65F8FF95" w14:textId="28529802">
      <w:pPr>
        <w:pStyle w:val="Heading1"/>
      </w:pPr>
      <w:bookmarkStart w:name="_Toc106877538" w:id="45"/>
      <w:r w:rsidRPr="00A81ECE">
        <w:t>Hoofdstuk</w:t>
      </w:r>
      <w:r w:rsidRPr="00A81ECE" w:rsidR="00182CC8">
        <w:t xml:space="preserve"> </w:t>
      </w:r>
      <w:r>
        <w:fldChar w:fldCharType="begin"/>
      </w:r>
      <w:r>
        <w:instrText>SEQ Heading1</w:instrText>
      </w:r>
      <w:r>
        <w:fldChar w:fldCharType="separate"/>
      </w:r>
      <w:r w:rsidR="00571169">
        <w:rPr>
          <w:noProof/>
        </w:rPr>
        <w:t>5</w:t>
      </w:r>
      <w:r>
        <w:fldChar w:fldCharType="end"/>
      </w:r>
      <w:r w:rsidRPr="00A81ECE" w:rsidR="00A00471">
        <w:t xml:space="preserve"> </w:t>
      </w:r>
      <w:r w:rsidRPr="00A81ECE" w:rsidR="00C94BEA">
        <w:t>– Tussenresultaten</w:t>
      </w:r>
      <w:bookmarkEnd w:id="45"/>
    </w:p>
    <w:p w:rsidR="00F9720A" w:rsidP="00F9720A" w:rsidRDefault="00F9720A" w14:paraId="1045262C" w14:textId="77777777">
      <w:bookmarkStart w:name="_Toc96608932" w:id="46"/>
      <w:bookmarkStart w:name="_Toc100064525" w:id="47"/>
      <w:bookmarkEnd w:id="46"/>
      <w:bookmarkEnd w:id="47"/>
      <w:r w:rsidRPr="232F21FF">
        <w:t xml:space="preserve">Binnen de 20 </w:t>
      </w:r>
      <w:r w:rsidRPr="3B57ADBC">
        <w:t>weken waarin</w:t>
      </w:r>
      <w:r w:rsidRPr="30777A1C">
        <w:t xml:space="preserve"> aan het project wordt gewerkt zijn </w:t>
      </w:r>
      <w:r w:rsidRPr="3E04C928">
        <w:t xml:space="preserve">er een aantal </w:t>
      </w:r>
      <w:r w:rsidRPr="3DBFD239">
        <w:t>tussenresultaten opgesteld</w:t>
      </w:r>
      <w:r w:rsidRPr="481617FB">
        <w:t xml:space="preserve">. </w:t>
      </w:r>
      <w:r>
        <w:t>Deze zullen op verschillende momenten worden gepresenteerd aan de betrokken opdrachtgevers. Een tussenresultaat hiervan is het plan van aanpak zelf.</w:t>
      </w:r>
    </w:p>
    <w:p w:rsidRPr="00F9720A" w:rsidR="00F9720A" w:rsidP="00F9720A" w:rsidRDefault="00F9720A" w14:paraId="189C1DE2" w14:textId="77777777"/>
    <w:p w:rsidRPr="00A81ECE" w:rsidR="00A81ECE" w:rsidP="0AA2B675" w:rsidRDefault="00A81ECE" w14:paraId="35DF6B8F" w14:textId="43F4582A">
      <w:pPr>
        <w:pStyle w:val="ListParagraph"/>
        <w:keepNext/>
        <w:numPr>
          <w:ilvl w:val="0"/>
          <w:numId w:val="5"/>
        </w:numPr>
        <w:spacing w:before="120" w:after="120"/>
        <w:outlineLvl w:val="1"/>
        <w:rPr>
          <w:rFonts w:cs="Arial" w:asciiTheme="minorHAnsi" w:hAnsiTheme="minorHAnsi"/>
          <w:b/>
          <w:vanish/>
          <w:color w:val="C6002A"/>
          <w:sz w:val="24"/>
          <w:szCs w:val="24"/>
        </w:rPr>
      </w:pPr>
      <w:bookmarkStart w:name="_Toc100067150" w:id="48"/>
      <w:bookmarkStart w:name="_Toc100135499" w:id="49"/>
      <w:bookmarkStart w:name="_Toc106877539" w:id="50"/>
      <w:bookmarkEnd w:id="48"/>
      <w:bookmarkEnd w:id="49"/>
      <w:bookmarkEnd w:id="50"/>
    </w:p>
    <w:p w:rsidR="00500865" w:rsidP="676B2990" w:rsidRDefault="00A00471" w14:paraId="74C60AFA" w14:textId="36C7E813" w14:noSpellErr="1">
      <w:pPr>
        <w:pStyle w:val="Heading2"/>
        <w:numPr>
          <w:ilvl w:val="1"/>
          <w:numId w:val="5"/>
        </w:numPr>
        <w:rPr/>
      </w:pPr>
      <w:bookmarkStart w:name="_Toc106877540" w:id="51"/>
      <w:r w:rsidR="00A00471">
        <w:rPr/>
        <w:t xml:space="preserve">– </w:t>
      </w:r>
      <w:r w:rsidR="00F9720A">
        <w:rPr/>
        <w:t>Periode 3.3</w:t>
      </w:r>
      <w:bookmarkEnd w:id="51"/>
    </w:p>
    <w:p w:rsidR="00BD4924" w:rsidP="676B2990" w:rsidRDefault="00500865" w14:paraId="6BB8CEFB" w14:textId="6957D6D3">
      <w:r>
        <w:t xml:space="preserve">De eerste 10 weken wordt er vooral gekeken naar </w:t>
      </w:r>
      <w:r w:rsidR="005A0708">
        <w:t xml:space="preserve">de analyse en </w:t>
      </w:r>
      <w:r w:rsidR="00EE381A">
        <w:t>ontwerpfases</w:t>
      </w:r>
      <w:r w:rsidR="005A0708">
        <w:t xml:space="preserve">. Hierbij is het belangrijk dat er een goede basis komt. Een paar resultaten die in </w:t>
      </w:r>
      <w:r w:rsidR="00D26611">
        <w:t>week</w:t>
      </w:r>
      <w:r w:rsidR="005A0708">
        <w:t xml:space="preserve"> 10 </w:t>
      </w:r>
      <w:r w:rsidR="00D26611">
        <w:t>gehaald willen worden</w:t>
      </w:r>
      <w:r w:rsidR="005A0708">
        <w:t xml:space="preserve"> zijn:</w:t>
      </w:r>
    </w:p>
    <w:p w:rsidR="00BD4924" w:rsidP="676B2990" w:rsidRDefault="00BD4924" w14:paraId="1109E3D0" w14:textId="77777777"/>
    <w:p w:rsidRPr="00D90DC9" w:rsidR="00C23FBA" w:rsidP="00500865" w:rsidRDefault="00C23FBA" w14:paraId="004BD91B" w14:textId="6D6A699C">
      <w:pPr>
        <w:pStyle w:val="ListParagraph"/>
        <w:numPr>
          <w:ilvl w:val="0"/>
          <w:numId w:val="30"/>
        </w:numPr>
        <w:rPr>
          <w:b/>
        </w:rPr>
      </w:pPr>
      <w:r w:rsidRPr="00D90DC9">
        <w:rPr>
          <w:b/>
        </w:rPr>
        <w:t>Gesprekken met opdrachtgevers</w:t>
      </w:r>
    </w:p>
    <w:p w:rsidR="009B3497" w:rsidP="009B3497" w:rsidRDefault="009B3497" w14:paraId="5A2F4ED3" w14:textId="2BA00B7B">
      <w:pPr>
        <w:pStyle w:val="ListParagraph"/>
      </w:pPr>
      <w:r>
        <w:t xml:space="preserve">Het is belangrijk </w:t>
      </w:r>
      <w:r w:rsidR="00824690">
        <w:t xml:space="preserve">om een gesprek te hebben met de opdrachtgevers. </w:t>
      </w:r>
      <w:r w:rsidR="00FD2496">
        <w:t xml:space="preserve">Hierbij wordt er dan kennis gemaakt zodat het voor beide partijen duidelijk is </w:t>
      </w:r>
      <w:r w:rsidR="00063AD7">
        <w:t>met wie ze aan de slag gaan.</w:t>
      </w:r>
    </w:p>
    <w:p w:rsidR="009B3497" w:rsidP="009B3497" w:rsidRDefault="009B3497" w14:paraId="0ADF25B6" w14:textId="77777777">
      <w:pPr>
        <w:pStyle w:val="ListParagraph"/>
      </w:pPr>
    </w:p>
    <w:p w:rsidRPr="00D90DC9" w:rsidR="00C23FBA" w:rsidP="00117370" w:rsidRDefault="00C23FBA" w14:paraId="0D10344B" w14:textId="5FB1D2BF">
      <w:pPr>
        <w:pStyle w:val="ListParagraph"/>
        <w:numPr>
          <w:ilvl w:val="0"/>
          <w:numId w:val="30"/>
        </w:numPr>
        <w:rPr>
          <w:b/>
        </w:rPr>
      </w:pPr>
      <w:r w:rsidRPr="00D90DC9">
        <w:rPr>
          <w:b/>
        </w:rPr>
        <w:t>Verzamelen en bestuderen beschikbare informatie</w:t>
      </w:r>
    </w:p>
    <w:p w:rsidR="009B3497" w:rsidP="008B00F4" w:rsidRDefault="0020264A" w14:paraId="027B21D2" w14:textId="7FA15F2D">
      <w:pPr>
        <w:ind w:left="708"/>
      </w:pPr>
      <w:r>
        <w:t xml:space="preserve">Omdat </w:t>
      </w:r>
      <w:r w:rsidR="00F66916">
        <w:t xml:space="preserve">het project al bezig is moet er goed gekeken worden naar de informatie die al </w:t>
      </w:r>
      <w:r w:rsidR="00C42566">
        <w:t>beschikbaar is gesteld.</w:t>
      </w:r>
      <w:r w:rsidR="00D90DC9">
        <w:t xml:space="preserve"> </w:t>
      </w:r>
      <w:r w:rsidR="006F44E4">
        <w:t xml:space="preserve">Met de beschikbare informatie </w:t>
      </w:r>
      <w:r w:rsidR="0060353B">
        <w:t xml:space="preserve">wordt er dan </w:t>
      </w:r>
      <w:r w:rsidR="00D22189">
        <w:t>verder</w:t>
      </w:r>
      <w:r w:rsidR="004D6BA8">
        <w:t xml:space="preserve"> gewerkt.</w:t>
      </w:r>
    </w:p>
    <w:p w:rsidRPr="00D90DC9" w:rsidR="009B3497" w:rsidP="009B3497" w:rsidRDefault="009B3497" w14:paraId="5765A7FC" w14:textId="77777777">
      <w:pPr>
        <w:rPr>
          <w:b/>
        </w:rPr>
      </w:pPr>
    </w:p>
    <w:p w:rsidRPr="00D90DC9" w:rsidR="00C23FBA" w:rsidP="00500865" w:rsidRDefault="00C23FBA" w14:paraId="0F1462AA" w14:textId="44D1DC7A">
      <w:pPr>
        <w:pStyle w:val="ListParagraph"/>
        <w:numPr>
          <w:ilvl w:val="0"/>
          <w:numId w:val="30"/>
        </w:numPr>
        <w:rPr>
          <w:b/>
        </w:rPr>
      </w:pPr>
      <w:r w:rsidRPr="00D90DC9">
        <w:rPr>
          <w:b/>
        </w:rPr>
        <w:t>Plan van Aanpak</w:t>
      </w:r>
    </w:p>
    <w:p w:rsidR="009B3497" w:rsidP="009B3497" w:rsidRDefault="00C03063" w14:paraId="16327A9C" w14:textId="67F054E2">
      <w:pPr>
        <w:pStyle w:val="ListParagraph"/>
      </w:pPr>
      <w:r w:rsidRPr="00C03063">
        <w:t>Een document waarin het ontwerp en de keuzes worden besproken. Wat de opbouw van het ontwerp is. Ook wordt in dit document een kort domeinonderzoek opgenomen over de gebruikte technieken voor dit project.</w:t>
      </w:r>
    </w:p>
    <w:p w:rsidR="00C03063" w:rsidP="009B3497" w:rsidRDefault="00C03063" w14:paraId="55F04C67" w14:textId="77777777">
      <w:pPr>
        <w:pStyle w:val="ListParagraph"/>
      </w:pPr>
    </w:p>
    <w:p w:rsidR="00C23FBA" w:rsidP="00117370" w:rsidRDefault="00ED331A" w14:paraId="23116513" w14:textId="617CA79D">
      <w:pPr>
        <w:pStyle w:val="ListParagraph"/>
        <w:numPr>
          <w:ilvl w:val="0"/>
          <w:numId w:val="30"/>
        </w:numPr>
        <w:rPr>
          <w:b/>
        </w:rPr>
      </w:pPr>
      <w:r w:rsidRPr="00D90DC9">
        <w:rPr>
          <w:b/>
        </w:rPr>
        <w:t>Onderzoek</w:t>
      </w:r>
      <w:r w:rsidRPr="00D90DC9" w:rsidR="00C23FBA">
        <w:rPr>
          <w:b/>
        </w:rPr>
        <w:t xml:space="preserve"> document</w:t>
      </w:r>
    </w:p>
    <w:p w:rsidRPr="00041D40" w:rsidR="00436059" w:rsidP="00436059" w:rsidRDefault="00041D40" w14:paraId="5AB0599D" w14:textId="519E3CCF">
      <w:pPr>
        <w:pStyle w:val="ListParagraph"/>
        <w:rPr>
          <w:bCs/>
        </w:rPr>
      </w:pPr>
      <w:r>
        <w:rPr>
          <w:bCs/>
        </w:rPr>
        <w:t xml:space="preserve">In dit document wordt </w:t>
      </w:r>
      <w:r w:rsidR="00930549">
        <w:rPr>
          <w:bCs/>
        </w:rPr>
        <w:t xml:space="preserve">onderzoek gedaan naar de hoofdvraag en deelvragen van het project. </w:t>
      </w:r>
      <w:r w:rsidR="002A3A59">
        <w:rPr>
          <w:bCs/>
        </w:rPr>
        <w:t xml:space="preserve">Dit is om meer informatie </w:t>
      </w:r>
      <w:r w:rsidR="00E5232F">
        <w:rPr>
          <w:bCs/>
        </w:rPr>
        <w:t xml:space="preserve">en een beter begrip </w:t>
      </w:r>
      <w:r w:rsidR="007D3C89">
        <w:rPr>
          <w:bCs/>
        </w:rPr>
        <w:t xml:space="preserve">te </w:t>
      </w:r>
      <w:r w:rsidR="00C813F0">
        <w:rPr>
          <w:bCs/>
        </w:rPr>
        <w:t xml:space="preserve">krijgen over hoe de systemen binnen het SENDLab werken en hoe de gekozen energie </w:t>
      </w:r>
      <w:r w:rsidR="00EE381A">
        <w:rPr>
          <w:bCs/>
        </w:rPr>
        <w:t>managementsysteem</w:t>
      </w:r>
      <w:r w:rsidR="00C813F0">
        <w:rPr>
          <w:bCs/>
        </w:rPr>
        <w:t xml:space="preserve"> kan worden </w:t>
      </w:r>
      <w:r w:rsidR="00AF009D">
        <w:rPr>
          <w:bCs/>
        </w:rPr>
        <w:t>geïmplementeerd</w:t>
      </w:r>
      <w:r w:rsidR="00C813F0">
        <w:rPr>
          <w:bCs/>
        </w:rPr>
        <w:t>.</w:t>
      </w:r>
    </w:p>
    <w:p w:rsidR="009B3497" w:rsidP="009B3497" w:rsidRDefault="009B3497" w14:paraId="1E6C0D1A" w14:textId="77777777">
      <w:pPr>
        <w:pStyle w:val="ListParagraph"/>
      </w:pPr>
    </w:p>
    <w:p w:rsidRPr="00D90DC9" w:rsidR="00436059" w:rsidP="00436059" w:rsidRDefault="00436059" w14:paraId="4E24AB59" w14:textId="77777777">
      <w:pPr>
        <w:pStyle w:val="ListParagraph"/>
        <w:numPr>
          <w:ilvl w:val="0"/>
          <w:numId w:val="30"/>
        </w:numPr>
        <w:rPr>
          <w:b/>
        </w:rPr>
      </w:pPr>
      <w:r w:rsidRPr="00D90DC9">
        <w:rPr>
          <w:b/>
        </w:rPr>
        <w:t>Architectuur ontwerp</w:t>
      </w:r>
    </w:p>
    <w:p w:rsidR="00436059" w:rsidP="00436059" w:rsidRDefault="00436059" w14:paraId="6FCE4D26" w14:textId="77777777">
      <w:pPr>
        <w:pStyle w:val="ListParagraph"/>
      </w:pPr>
      <w:r>
        <w:t xml:space="preserve">Bij dit activiteit worden diagrammen ontworpen om een globaal zicht te geven van de structuur van het project. </w:t>
      </w:r>
    </w:p>
    <w:p w:rsidR="009B3497" w:rsidP="009B3497" w:rsidRDefault="009B3497" w14:paraId="04ADE663" w14:textId="77777777">
      <w:pPr>
        <w:pStyle w:val="ListParagraph"/>
      </w:pPr>
    </w:p>
    <w:p w:rsidRPr="00D90DC9" w:rsidR="00C23FBA" w:rsidP="00C23FBA" w:rsidRDefault="00C23FBA" w14:paraId="486A878F" w14:textId="0E60034E">
      <w:pPr>
        <w:pStyle w:val="ListParagraph"/>
        <w:numPr>
          <w:ilvl w:val="0"/>
          <w:numId w:val="30"/>
        </w:numPr>
        <w:rPr>
          <w:b/>
        </w:rPr>
      </w:pPr>
      <w:r w:rsidRPr="00D90DC9">
        <w:rPr>
          <w:b/>
        </w:rPr>
        <w:t xml:space="preserve">Onderzoek </w:t>
      </w:r>
      <w:r w:rsidRPr="00D90DC9" w:rsidR="00ED331A">
        <w:rPr>
          <w:b/>
        </w:rPr>
        <w:t>presentatie</w:t>
      </w:r>
    </w:p>
    <w:p w:rsidR="009B3497" w:rsidP="00CF70E1" w:rsidRDefault="00C46025" w14:paraId="0F16C14B" w14:textId="368658A1">
      <w:pPr>
        <w:pStyle w:val="ListParagraph"/>
      </w:pPr>
      <w:r>
        <w:t xml:space="preserve">Voor het activiteit onderzoek presentatie wordt een presentatie </w:t>
      </w:r>
      <w:r w:rsidR="00D2039A">
        <w:t xml:space="preserve">gemaakt en opgenomen. In dit presentatie wordt </w:t>
      </w:r>
      <w:r w:rsidRPr="00CF70E1" w:rsidR="00CF70E1">
        <w:t>onderzoek opzet</w:t>
      </w:r>
      <w:r w:rsidR="00CF70E1">
        <w:t xml:space="preserve"> behandeld</w:t>
      </w:r>
      <w:r w:rsidR="00B11808">
        <w:t xml:space="preserve">. Hierin staat onderwerpen zoals </w:t>
      </w:r>
      <w:r w:rsidRPr="004C014C" w:rsidR="004C014C">
        <w:t>The Big Picture, probleemanalyse (</w:t>
      </w:r>
      <w:proofErr w:type="spellStart"/>
      <w:r w:rsidRPr="004C014C" w:rsidR="004C014C">
        <w:t>MoSCow</w:t>
      </w:r>
      <w:proofErr w:type="spellEnd"/>
      <w:r w:rsidRPr="004C014C" w:rsidR="004C014C">
        <w:t>), onderzoekvraag, doelstellingen etc</w:t>
      </w:r>
      <w:r w:rsidR="00CF70E1">
        <w:t xml:space="preserve">. </w:t>
      </w:r>
      <w:r w:rsidR="005E4631">
        <w:t xml:space="preserve">Dit </w:t>
      </w:r>
      <w:r>
        <w:t xml:space="preserve">activiteit </w:t>
      </w:r>
      <w:r w:rsidR="004C0664">
        <w:t xml:space="preserve">is een van de eisen </w:t>
      </w:r>
      <w:r>
        <w:t>voor het eind</w:t>
      </w:r>
      <w:r w:rsidR="00102D71">
        <w:t>assessment</w:t>
      </w:r>
      <w:r>
        <w:t xml:space="preserve"> van periode 3.3.</w:t>
      </w:r>
    </w:p>
    <w:p w:rsidR="009B3497" w:rsidP="00436059" w:rsidRDefault="009B3497" w14:paraId="23A77176" w14:textId="77777777"/>
    <w:p w:rsidRPr="00D90DC9" w:rsidR="00C23FBA" w:rsidP="00117370" w:rsidRDefault="00C23FBA" w14:paraId="698DD4B6" w14:textId="4A7C642E">
      <w:pPr>
        <w:pStyle w:val="ListParagraph"/>
        <w:numPr>
          <w:ilvl w:val="0"/>
          <w:numId w:val="30"/>
        </w:numPr>
        <w:rPr>
          <w:b/>
        </w:rPr>
      </w:pPr>
      <w:r w:rsidRPr="00D90DC9">
        <w:rPr>
          <w:b/>
        </w:rPr>
        <w:t>Reflectieverslag</w:t>
      </w:r>
    </w:p>
    <w:p w:rsidRPr="00421797" w:rsidR="00421797" w:rsidP="00917C04" w:rsidRDefault="00421797" w14:paraId="40B4BE16" w14:textId="4583E2D2">
      <w:pPr>
        <w:pStyle w:val="ListParagraph"/>
      </w:pPr>
      <w:r>
        <w:t xml:space="preserve">In dit document </w:t>
      </w:r>
      <w:r w:rsidR="00514457">
        <w:t xml:space="preserve">wordt </w:t>
      </w:r>
      <w:r w:rsidR="006370E1">
        <w:t xml:space="preserve">gereflecteerd op </w:t>
      </w:r>
      <w:r w:rsidR="00E15B91">
        <w:t>minimaal 3 van de P&amp;OC</w:t>
      </w:r>
      <w:r w:rsidR="00917C04">
        <w:t>’</w:t>
      </w:r>
      <w:r w:rsidR="00E15B91">
        <w:t xml:space="preserve">s </w:t>
      </w:r>
      <w:r w:rsidR="00917C04">
        <w:t xml:space="preserve">op niveau 3. </w:t>
      </w:r>
      <w:r w:rsidR="008520E0">
        <w:t xml:space="preserve">Dit document is een groeidocument en wordt </w:t>
      </w:r>
      <w:r w:rsidR="00C13C4E">
        <w:t xml:space="preserve">in periode 3.4 veder aan gewerkt. </w:t>
      </w:r>
      <w:r w:rsidR="003A27A6">
        <w:t xml:space="preserve">Dit document is een individueel oplevering </w:t>
      </w:r>
      <w:r w:rsidR="007F650B">
        <w:t xml:space="preserve">en wordt per </w:t>
      </w:r>
      <w:r w:rsidR="00E54B89">
        <w:t>groepslid uitgevoerd.</w:t>
      </w:r>
      <w:r w:rsidRPr="004C0664" w:rsidR="004C0664">
        <w:t xml:space="preserve"> </w:t>
      </w:r>
      <w:r w:rsidR="004C0664">
        <w:t>Dit activiteit is een van de eisen voor het eindassessment van periode 3.3.</w:t>
      </w:r>
    </w:p>
    <w:p w:rsidR="009B3497" w:rsidP="00436059" w:rsidRDefault="009B3497" w14:paraId="068D2C41" w14:textId="77777777"/>
    <w:p w:rsidRPr="00D90DC9" w:rsidR="00C23FBA" w:rsidP="00117370" w:rsidRDefault="00C23FBA" w14:paraId="1414840A" w14:textId="02AE8050">
      <w:pPr>
        <w:pStyle w:val="ListParagraph"/>
        <w:numPr>
          <w:ilvl w:val="0"/>
          <w:numId w:val="30"/>
        </w:numPr>
        <w:rPr>
          <w:b/>
        </w:rPr>
      </w:pPr>
      <w:r w:rsidRPr="00D90DC9">
        <w:rPr>
          <w:b/>
        </w:rPr>
        <w:t>Verantwoording activiteiten</w:t>
      </w:r>
    </w:p>
    <w:p w:rsidR="009B3497" w:rsidP="009B3497" w:rsidRDefault="00807C28" w14:paraId="7B1148D9" w14:textId="0F642EBE">
      <w:pPr>
        <w:pStyle w:val="ListParagraph"/>
      </w:pPr>
      <w:r>
        <w:t xml:space="preserve">Dit activiteit houdt in </w:t>
      </w:r>
      <w:r w:rsidRPr="00807C28">
        <w:t xml:space="preserve">dat </w:t>
      </w:r>
      <w:r w:rsidR="004533EB">
        <w:t xml:space="preserve">met </w:t>
      </w:r>
      <w:r w:rsidRPr="00807C28">
        <w:t xml:space="preserve">een document of </w:t>
      </w:r>
      <w:r w:rsidR="004533EB">
        <w:t xml:space="preserve">tijdens </w:t>
      </w:r>
      <w:r w:rsidRPr="00807C28">
        <w:t xml:space="preserve">een gesprek duidelijk </w:t>
      </w:r>
      <w:r w:rsidR="004533EB">
        <w:t xml:space="preserve">kunt </w:t>
      </w:r>
      <w:r w:rsidRPr="00807C28">
        <w:t xml:space="preserve">aangeven wat </w:t>
      </w:r>
      <w:r w:rsidR="004533EB">
        <w:t xml:space="preserve">de </w:t>
      </w:r>
      <w:r w:rsidRPr="00807C28">
        <w:t xml:space="preserve">bijdrage was </w:t>
      </w:r>
      <w:r w:rsidR="0058433F">
        <w:t xml:space="preserve">en hoe groot </w:t>
      </w:r>
      <w:r w:rsidR="00F762E1">
        <w:t xml:space="preserve">de bijdrage was </w:t>
      </w:r>
      <w:r w:rsidRPr="00807C28">
        <w:t>tot het project</w:t>
      </w:r>
      <w:r w:rsidR="00331ED0">
        <w:t xml:space="preserve"> of eindresultaat</w:t>
      </w:r>
      <w:r w:rsidRPr="00807C28">
        <w:t>.</w:t>
      </w:r>
      <w:r w:rsidR="008767C9">
        <w:t xml:space="preserve"> </w:t>
      </w:r>
      <w:r w:rsidR="00436059">
        <w:t>Dit activiteit is een van de eisen voor het eindassessment van periode 3.3.</w:t>
      </w:r>
    </w:p>
    <w:p w:rsidR="009B3497" w:rsidP="009B3497" w:rsidRDefault="009B3497" w14:paraId="271B90B1" w14:textId="77777777">
      <w:pPr>
        <w:pStyle w:val="ListParagraph"/>
      </w:pPr>
    </w:p>
    <w:p w:rsidR="009B3497" w:rsidP="009B3497" w:rsidRDefault="009B3497" w14:paraId="5867F47F" w14:textId="77777777">
      <w:pPr>
        <w:pStyle w:val="ListParagraph"/>
      </w:pPr>
    </w:p>
    <w:p w:rsidR="00117370" w:rsidRDefault="001D5D4C" w14:paraId="24FEA7BC" w14:textId="64D0AF6A">
      <w:pPr>
        <w:spacing w:after="160" w:line="259" w:lineRule="auto"/>
      </w:pPr>
      <w:r>
        <w:br w:type="page"/>
      </w:r>
    </w:p>
    <w:p w:rsidR="00A00471" w:rsidP="00C52DF1" w:rsidRDefault="00A00471" w14:paraId="4F00628E" w14:textId="3E3E9E03">
      <w:pPr>
        <w:pStyle w:val="Heading2"/>
        <w:numPr>
          <w:ilvl w:val="1"/>
          <w:numId w:val="5"/>
        </w:numPr>
      </w:pPr>
      <w:bookmarkStart w:name="_Toc106877541" w:id="52"/>
      <w:r>
        <w:t>–</w:t>
      </w:r>
      <w:r w:rsidR="00C03B03">
        <w:t xml:space="preserve"> </w:t>
      </w:r>
      <w:r w:rsidR="00C67EEC">
        <w:t>Periode 3.4</w:t>
      </w:r>
      <w:bookmarkEnd w:id="52"/>
      <w:r>
        <w:t xml:space="preserve"> </w:t>
      </w:r>
    </w:p>
    <w:p w:rsidR="00C67EEC" w:rsidP="00C67EEC" w:rsidRDefault="00C67EEC" w14:paraId="09E3DEFC" w14:textId="01B04E94">
      <w:r>
        <w:t xml:space="preserve">De weken daarna wordt er vooral gekeken naar de </w:t>
      </w:r>
      <w:r w:rsidR="00EE381A">
        <w:t>realisatiefase</w:t>
      </w:r>
      <w:r>
        <w:t xml:space="preserve">. Ook komt er een nieuwe fase bij kijken, genaamd Manage en Control. Bij de </w:t>
      </w:r>
      <w:r w:rsidR="00EE381A">
        <w:t>realisatiefase</w:t>
      </w:r>
      <w:r>
        <w:t xml:space="preserve"> gaat het vooral om dat het product gemaakt en gerealiseerd wordt. </w:t>
      </w:r>
    </w:p>
    <w:p w:rsidR="00C67EEC" w:rsidP="00C67EEC" w:rsidRDefault="00C67EEC" w14:paraId="65B64937" w14:textId="60F74A22">
      <w:r>
        <w:t xml:space="preserve"> </w:t>
      </w:r>
    </w:p>
    <w:p w:rsidR="00C67EEC" w:rsidP="00C67EEC" w:rsidRDefault="00BD4924" w14:paraId="3BBFD109" w14:textId="537E7372">
      <w:r>
        <w:t xml:space="preserve">Een paar resultaten die bij de </w:t>
      </w:r>
      <w:r w:rsidR="00EE381A">
        <w:t>realisatiefase</w:t>
      </w:r>
      <w:r>
        <w:t xml:space="preserve"> horen:</w:t>
      </w:r>
    </w:p>
    <w:p w:rsidR="00F9720A" w:rsidP="00F9720A" w:rsidRDefault="00F9720A" w14:paraId="2D871F57" w14:textId="77777777"/>
    <w:p w:rsidR="00F9720A" w:rsidP="00C67EEC" w:rsidRDefault="00F9720A" w14:paraId="6B0CADC9" w14:textId="6D4EA45D">
      <w:pPr>
        <w:pStyle w:val="ListParagraph"/>
        <w:numPr>
          <w:ilvl w:val="0"/>
          <w:numId w:val="31"/>
        </w:numPr>
        <w:rPr>
          <w:b/>
        </w:rPr>
      </w:pPr>
      <w:r w:rsidRPr="00D90DC9">
        <w:rPr>
          <w:b/>
        </w:rPr>
        <w:t>EMS integreren</w:t>
      </w:r>
    </w:p>
    <w:p w:rsidR="00914893" w:rsidP="00914893" w:rsidRDefault="00E92678" w14:paraId="5D5145F7" w14:textId="7357BC72">
      <w:pPr>
        <w:pStyle w:val="ListParagraph"/>
        <w:rPr>
          <w:bCs/>
        </w:rPr>
      </w:pPr>
      <w:r>
        <w:rPr>
          <w:bCs/>
        </w:rPr>
        <w:t xml:space="preserve">Bij dit </w:t>
      </w:r>
      <w:r w:rsidR="009D5EF9">
        <w:rPr>
          <w:bCs/>
        </w:rPr>
        <w:t>activiteit</w:t>
      </w:r>
      <w:r>
        <w:rPr>
          <w:bCs/>
        </w:rPr>
        <w:t xml:space="preserve"> wordt </w:t>
      </w:r>
      <w:r w:rsidR="009B2F40">
        <w:rPr>
          <w:bCs/>
        </w:rPr>
        <w:t xml:space="preserve">de </w:t>
      </w:r>
      <w:r w:rsidR="00D36CDB">
        <w:rPr>
          <w:bCs/>
        </w:rPr>
        <w:t xml:space="preserve">energie </w:t>
      </w:r>
      <w:r w:rsidR="00EE381A">
        <w:rPr>
          <w:bCs/>
        </w:rPr>
        <w:t>managementsysteem</w:t>
      </w:r>
      <w:r w:rsidR="00D36CDB">
        <w:rPr>
          <w:bCs/>
        </w:rPr>
        <w:t xml:space="preserve"> binnen het </w:t>
      </w:r>
      <w:r w:rsidR="009D5EF9">
        <w:rPr>
          <w:bCs/>
        </w:rPr>
        <w:t xml:space="preserve">SENDLab door het te integreren op de server van </w:t>
      </w:r>
      <w:proofErr w:type="spellStart"/>
      <w:r w:rsidR="009D5EF9">
        <w:rPr>
          <w:bCs/>
        </w:rPr>
        <w:t>Avans</w:t>
      </w:r>
      <w:proofErr w:type="spellEnd"/>
      <w:r w:rsidR="009D5EF9">
        <w:rPr>
          <w:bCs/>
        </w:rPr>
        <w:t xml:space="preserve"> hogeschool.</w:t>
      </w:r>
    </w:p>
    <w:p w:rsidRPr="00E92678" w:rsidR="009D5EF9" w:rsidP="00914893" w:rsidRDefault="009D5EF9" w14:paraId="6B844CFF" w14:textId="77777777">
      <w:pPr>
        <w:pStyle w:val="ListParagraph"/>
        <w:rPr>
          <w:bCs/>
        </w:rPr>
      </w:pPr>
    </w:p>
    <w:p w:rsidR="00F9720A" w:rsidP="00C67EEC" w:rsidRDefault="00F9720A" w14:paraId="592F353F" w14:textId="4B354558">
      <w:pPr>
        <w:pStyle w:val="ListParagraph"/>
        <w:numPr>
          <w:ilvl w:val="0"/>
          <w:numId w:val="31"/>
        </w:numPr>
        <w:rPr>
          <w:b/>
        </w:rPr>
      </w:pPr>
      <w:r w:rsidRPr="00D90DC9">
        <w:rPr>
          <w:b/>
        </w:rPr>
        <w:t>Actuatoren en Sensoren integreren</w:t>
      </w:r>
    </w:p>
    <w:p w:rsidRPr="00012D1C" w:rsidR="009D5EF9" w:rsidP="009D5EF9" w:rsidRDefault="001A0E1E" w14:paraId="599D388E" w14:textId="69661DEA">
      <w:pPr>
        <w:pStyle w:val="ListParagraph"/>
        <w:rPr>
          <w:bCs/>
        </w:rPr>
      </w:pPr>
      <w:r>
        <w:rPr>
          <w:bCs/>
        </w:rPr>
        <w:t xml:space="preserve">Voor dit activiteit </w:t>
      </w:r>
      <w:r w:rsidR="00B07799">
        <w:rPr>
          <w:bCs/>
        </w:rPr>
        <w:t xml:space="preserve">worden de apparaten </w:t>
      </w:r>
      <w:r w:rsidR="00DA2394">
        <w:rPr>
          <w:bCs/>
        </w:rPr>
        <w:t>gekoppeld</w:t>
      </w:r>
      <w:r w:rsidR="00B07799">
        <w:rPr>
          <w:bCs/>
        </w:rPr>
        <w:t xml:space="preserve"> met </w:t>
      </w:r>
      <w:r w:rsidR="005E2C55">
        <w:rPr>
          <w:bCs/>
        </w:rPr>
        <w:t xml:space="preserve">het SENDLab en eventueel </w:t>
      </w:r>
      <w:r w:rsidR="00FF0F57">
        <w:rPr>
          <w:bCs/>
        </w:rPr>
        <w:t>de EMS.</w:t>
      </w:r>
    </w:p>
    <w:p w:rsidRPr="00D90DC9" w:rsidR="009D5EF9" w:rsidP="009D5EF9" w:rsidRDefault="009D5EF9" w14:paraId="3FC48A2A" w14:textId="77777777">
      <w:pPr>
        <w:pStyle w:val="ListParagraph"/>
        <w:rPr>
          <w:b/>
        </w:rPr>
      </w:pPr>
    </w:p>
    <w:p w:rsidR="00F9720A" w:rsidP="00C67EEC" w:rsidRDefault="00F9720A" w14:paraId="2F7A2D32" w14:textId="3BA0BB3C">
      <w:pPr>
        <w:pStyle w:val="ListParagraph"/>
        <w:numPr>
          <w:ilvl w:val="0"/>
          <w:numId w:val="31"/>
        </w:numPr>
        <w:rPr>
          <w:b/>
        </w:rPr>
      </w:pPr>
      <w:r w:rsidRPr="00D90DC9">
        <w:rPr>
          <w:b/>
        </w:rPr>
        <w:t>Testen</w:t>
      </w:r>
    </w:p>
    <w:p w:rsidR="00FF0F57" w:rsidP="00FF0F57" w:rsidRDefault="005B0090" w14:paraId="655C1EA6" w14:textId="5CEFE4AD">
      <w:pPr>
        <w:pStyle w:val="ListParagraph"/>
        <w:rPr>
          <w:bCs/>
        </w:rPr>
      </w:pPr>
      <w:r>
        <w:rPr>
          <w:bCs/>
        </w:rPr>
        <w:t>Bij het activiteit testen worden verschillende testen uitgevoerd om de applicatie te controleren op basis van de opgesteld eisen.</w:t>
      </w:r>
    </w:p>
    <w:p w:rsidRPr="005B0090" w:rsidR="005B0090" w:rsidP="00FF0F57" w:rsidRDefault="005B0090" w14:paraId="6E066D4A" w14:textId="77777777">
      <w:pPr>
        <w:pStyle w:val="ListParagraph"/>
        <w:rPr>
          <w:bCs/>
        </w:rPr>
      </w:pPr>
    </w:p>
    <w:p w:rsidR="00F9720A" w:rsidP="00C67EEC" w:rsidRDefault="00F9720A" w14:paraId="02F24431" w14:textId="25BB8A41">
      <w:pPr>
        <w:pStyle w:val="ListParagraph"/>
        <w:numPr>
          <w:ilvl w:val="0"/>
          <w:numId w:val="31"/>
        </w:numPr>
        <w:rPr>
          <w:b/>
        </w:rPr>
      </w:pPr>
      <w:r w:rsidRPr="00D90DC9">
        <w:rPr>
          <w:b/>
        </w:rPr>
        <w:t>Acceptatie test</w:t>
      </w:r>
    </w:p>
    <w:p w:rsidR="005B0090" w:rsidP="005B0090" w:rsidRDefault="00377ED8" w14:paraId="7A071603" w14:textId="18E074A4">
      <w:pPr>
        <w:pStyle w:val="ListParagraph"/>
        <w:rPr>
          <w:bCs/>
        </w:rPr>
      </w:pPr>
      <w:r>
        <w:rPr>
          <w:bCs/>
        </w:rPr>
        <w:t>Bij dit activiteit wordt specifiek getest per eis als het voldoet aan de eisen.</w:t>
      </w:r>
    </w:p>
    <w:p w:rsidR="00377ED8" w:rsidP="005B0090" w:rsidRDefault="00377ED8" w14:paraId="492293D8" w14:textId="77777777">
      <w:pPr>
        <w:pStyle w:val="ListParagraph"/>
        <w:rPr>
          <w:b/>
        </w:rPr>
      </w:pPr>
    </w:p>
    <w:p w:rsidR="009D7CAB" w:rsidP="00AF009D" w:rsidRDefault="009D7CAB" w14:paraId="7BC1DCF8" w14:textId="7EEF1A06">
      <w:pPr>
        <w:pStyle w:val="ListParagraph"/>
        <w:numPr>
          <w:ilvl w:val="0"/>
          <w:numId w:val="31"/>
        </w:numPr>
        <w:rPr>
          <w:b/>
        </w:rPr>
      </w:pPr>
      <w:r w:rsidRPr="00D90DC9">
        <w:rPr>
          <w:b/>
        </w:rPr>
        <w:t>Onderzoek presentatie</w:t>
      </w:r>
    </w:p>
    <w:p w:rsidR="00377ED8" w:rsidP="00F72CA7" w:rsidRDefault="00377ED8" w14:paraId="3993F644" w14:textId="4C81CA5A">
      <w:pPr>
        <w:pStyle w:val="ListParagraph"/>
      </w:pPr>
      <w:r>
        <w:t xml:space="preserve">Voor het activiteit onderzoek presentatie wordt een presentatie gemaakt en opgenomen. In dit presentatie wordt </w:t>
      </w:r>
      <w:r w:rsidRPr="00F72CA7" w:rsidR="00F72CA7">
        <w:t>onderzoek oplevering</w:t>
      </w:r>
      <w:r w:rsidR="00F72CA7">
        <w:t xml:space="preserve"> behandeld</w:t>
      </w:r>
      <w:r w:rsidRPr="00F72CA7" w:rsidR="00F72CA7">
        <w:t>.</w:t>
      </w:r>
      <w:r>
        <w:t xml:space="preserve"> Dit activiteit is een van de eisen voor het eindassessment van periode 3.</w:t>
      </w:r>
      <w:r w:rsidR="00F72CA7">
        <w:t>4</w:t>
      </w:r>
      <w:r>
        <w:t>.</w:t>
      </w:r>
    </w:p>
    <w:p w:rsidRPr="00AF009D" w:rsidR="00377ED8" w:rsidP="00377ED8" w:rsidRDefault="00377ED8" w14:paraId="3213B859" w14:textId="77777777">
      <w:pPr>
        <w:pStyle w:val="ListParagraph"/>
        <w:rPr>
          <w:b/>
        </w:rPr>
      </w:pPr>
    </w:p>
    <w:p w:rsidR="00F9720A" w:rsidP="00C67EEC" w:rsidRDefault="00F9720A" w14:paraId="50AF7806" w14:textId="69F1815E">
      <w:pPr>
        <w:pStyle w:val="ListParagraph"/>
        <w:numPr>
          <w:ilvl w:val="0"/>
          <w:numId w:val="31"/>
        </w:numPr>
        <w:rPr>
          <w:b/>
        </w:rPr>
      </w:pPr>
      <w:r w:rsidRPr="00D90DC9">
        <w:rPr>
          <w:b/>
        </w:rPr>
        <w:t>Reflectieverslag</w:t>
      </w:r>
    </w:p>
    <w:p w:rsidRPr="00421797" w:rsidR="00F72CA7" w:rsidP="00F72CA7" w:rsidRDefault="00F72CA7" w14:paraId="4D6AB1AF" w14:textId="1EBB073E">
      <w:pPr>
        <w:pStyle w:val="ListParagraph"/>
      </w:pPr>
      <w:r>
        <w:t>In dit document wordt gereflecteerd op alle 6 van de P&amp;OC’s op niveau 3. Dit document is een groeidocument en moet in periode 3.4 afgerond zijn. Dit document is een individueel oplevering en wordt per groepslid uitgevoerd.</w:t>
      </w:r>
      <w:r w:rsidRPr="004C0664">
        <w:t xml:space="preserve"> </w:t>
      </w:r>
      <w:r>
        <w:t>Dit activiteit is een van de eisen voor het eindassessment van periode 3.4.</w:t>
      </w:r>
    </w:p>
    <w:p w:rsidRPr="00D90DC9" w:rsidR="00F72CA7" w:rsidP="00F72CA7" w:rsidRDefault="00F72CA7" w14:paraId="722D42DB" w14:textId="77777777">
      <w:pPr>
        <w:pStyle w:val="ListParagraph"/>
        <w:rPr>
          <w:b/>
        </w:rPr>
      </w:pPr>
    </w:p>
    <w:p w:rsidRPr="00D90DC9" w:rsidR="00F9720A" w:rsidP="00217167" w:rsidRDefault="00F9720A" w14:paraId="0F14D6F5" w14:textId="320FB063">
      <w:pPr>
        <w:pStyle w:val="ListParagraph"/>
        <w:numPr>
          <w:ilvl w:val="0"/>
          <w:numId w:val="31"/>
        </w:numPr>
        <w:rPr>
          <w:b/>
        </w:rPr>
      </w:pPr>
      <w:r w:rsidRPr="00D90DC9">
        <w:rPr>
          <w:b/>
        </w:rPr>
        <w:t>Verantwoording activiteiten</w:t>
      </w:r>
    </w:p>
    <w:p w:rsidR="00F72CA7" w:rsidP="00F72CA7" w:rsidRDefault="00F72CA7" w14:paraId="2573A325" w14:textId="7F2F24AC">
      <w:pPr>
        <w:pStyle w:val="ListParagraph"/>
      </w:pPr>
      <w:r>
        <w:t xml:space="preserve">Dit activiteit houdt in </w:t>
      </w:r>
      <w:r w:rsidRPr="00807C28">
        <w:t xml:space="preserve">dat </w:t>
      </w:r>
      <w:r>
        <w:t xml:space="preserve">met </w:t>
      </w:r>
      <w:r w:rsidRPr="00807C28">
        <w:t xml:space="preserve">een document of </w:t>
      </w:r>
      <w:r>
        <w:t xml:space="preserve">tijdens </w:t>
      </w:r>
      <w:r w:rsidRPr="00807C28">
        <w:t xml:space="preserve">een gesprek duidelijk </w:t>
      </w:r>
      <w:r>
        <w:t xml:space="preserve">kunt </w:t>
      </w:r>
      <w:r w:rsidRPr="00807C28">
        <w:t xml:space="preserve">aangeven wat </w:t>
      </w:r>
      <w:r>
        <w:t xml:space="preserve">de </w:t>
      </w:r>
      <w:r w:rsidRPr="00807C28">
        <w:t xml:space="preserve">bijdrage was </w:t>
      </w:r>
      <w:r>
        <w:t xml:space="preserve">en hoe groot de bijdrage was </w:t>
      </w:r>
      <w:r w:rsidRPr="00807C28">
        <w:t>tot het project</w:t>
      </w:r>
      <w:r>
        <w:t xml:space="preserve"> of eindresultaat</w:t>
      </w:r>
      <w:r w:rsidRPr="00807C28">
        <w:t>.</w:t>
      </w:r>
      <w:r>
        <w:t xml:space="preserve"> Dit activiteit is een van de eisen voor het eindassessment van periode 3.4.</w:t>
      </w:r>
    </w:p>
    <w:p w:rsidRPr="00D90DC9" w:rsidR="00C94BEA" w:rsidP="001651F7" w:rsidRDefault="0015736E" w14:paraId="5AEAE8CB" w14:textId="191F1BBC">
      <w:pPr>
        <w:rPr>
          <w:rFonts w:eastAsiaTheme="minorHAnsi"/>
          <w:b/>
          <w:i/>
        </w:rPr>
      </w:pPr>
      <w:r w:rsidRPr="00D90DC9">
        <w:rPr>
          <w:b/>
        </w:rPr>
        <w:br w:type="page"/>
      </w:r>
    </w:p>
    <w:p w:rsidR="00A00471" w:rsidP="00CD524A" w:rsidRDefault="00C94BEA" w14:paraId="761C0E1D" w14:textId="5668B1DE">
      <w:pPr>
        <w:pStyle w:val="Heading1"/>
      </w:pPr>
      <w:bookmarkStart w:name="_Toc106877542" w:id="53"/>
      <w:r w:rsidRPr="00E13908">
        <w:t xml:space="preserve">Hoofdstuk </w:t>
      </w:r>
      <w:r>
        <w:fldChar w:fldCharType="begin"/>
      </w:r>
      <w:r>
        <w:instrText>SEQ Heading1</w:instrText>
      </w:r>
      <w:r>
        <w:fldChar w:fldCharType="separate"/>
      </w:r>
      <w:r w:rsidR="00923FD8">
        <w:rPr>
          <w:noProof/>
        </w:rPr>
        <w:t>6</w:t>
      </w:r>
      <w:r>
        <w:fldChar w:fldCharType="end"/>
      </w:r>
      <w:r w:rsidR="00A00471">
        <w:t xml:space="preserve"> </w:t>
      </w:r>
      <w:r w:rsidRPr="00E13908">
        <w:t>– Kwaliteit</w:t>
      </w:r>
      <w:r w:rsidR="00CA4A88">
        <w:t>sbewaking</w:t>
      </w:r>
      <w:bookmarkEnd w:id="53"/>
      <w:r w:rsidR="00E10A86">
        <w:t xml:space="preserve"> </w:t>
      </w:r>
    </w:p>
    <w:p w:rsidRPr="00ED4269" w:rsidR="00ED4269" w:rsidP="00ED4269" w:rsidRDefault="00ED4269" w14:paraId="7D85E31F" w14:textId="4F7EF06A">
      <w:r>
        <w:t xml:space="preserve">Bij elke project is het eindproduct het belangrijkste aspect van een project. Hierbij moet stappen worden genomen om te zorgen dat het </w:t>
      </w:r>
      <w:r w:rsidR="00F45467">
        <w:t xml:space="preserve">product aan verschillende kwalitatieve eisen voldoet. In dit hoofdstuk wordt gekeken naar </w:t>
      </w:r>
      <w:r w:rsidR="005F6609">
        <w:t xml:space="preserve">code kwaliteit, </w:t>
      </w:r>
      <w:r w:rsidR="0036571D">
        <w:t>eindproduct testen</w:t>
      </w:r>
      <w:r w:rsidR="004B215A">
        <w:t>,</w:t>
      </w:r>
      <w:r w:rsidR="00647538">
        <w:t xml:space="preserve"> </w:t>
      </w:r>
      <w:r w:rsidR="00A77992">
        <w:t>eindproduct</w:t>
      </w:r>
      <w:r w:rsidR="00575B9E">
        <w:t xml:space="preserve"> kwaliteit, </w:t>
      </w:r>
      <w:r w:rsidR="00916261">
        <w:t>communicatie tijdens het project, planning en te gebruiken technieken</w:t>
      </w:r>
      <w:r w:rsidR="00BB34C9">
        <w:t xml:space="preserve"> besproken</w:t>
      </w:r>
      <w:r w:rsidR="00916261">
        <w:t>.</w:t>
      </w:r>
      <w:bookmarkStart w:name="_Toc95385632" w:id="54"/>
      <w:bookmarkStart w:name="_Toc96608936" w:id="55"/>
      <w:bookmarkStart w:name="_Toc100064529" w:id="56"/>
      <w:bookmarkStart w:name="_Toc100067154" w:id="57"/>
      <w:bookmarkStart w:name="_Toc100135503" w:id="58"/>
      <w:bookmarkEnd w:id="54"/>
      <w:bookmarkEnd w:id="55"/>
      <w:bookmarkEnd w:id="56"/>
      <w:bookmarkEnd w:id="57"/>
      <w:bookmarkEnd w:id="58"/>
    </w:p>
    <w:p w:rsidRPr="00A00471" w:rsidR="00A00471" w:rsidP="00C52DF1" w:rsidRDefault="00A00471" w14:paraId="46E0EEED" w14:textId="77777777">
      <w:pPr>
        <w:pStyle w:val="ListParagraph"/>
        <w:keepNext/>
        <w:numPr>
          <w:ilvl w:val="0"/>
          <w:numId w:val="5"/>
        </w:numPr>
        <w:spacing w:before="120" w:after="120"/>
        <w:contextualSpacing w:val="0"/>
        <w:outlineLvl w:val="1"/>
        <w:rPr>
          <w:rFonts w:cs="Arial" w:asciiTheme="minorHAnsi" w:hAnsiTheme="minorHAnsi"/>
          <w:b/>
          <w:bCs/>
          <w:iCs/>
          <w:vanish/>
          <w:color w:val="C6002A"/>
          <w:sz w:val="24"/>
          <w:szCs w:val="20"/>
        </w:rPr>
      </w:pPr>
      <w:bookmarkStart w:name="_Toc106877543" w:id="59"/>
      <w:bookmarkEnd w:id="59"/>
    </w:p>
    <w:p w:rsidRPr="00501BC0" w:rsidR="00501BC0" w:rsidP="00501BC0" w:rsidRDefault="00501BC0" w14:paraId="68EFB366" w14:textId="532CD1C7" w14:noSpellErr="1">
      <w:pPr>
        <w:pStyle w:val="Heading2"/>
        <w:numPr>
          <w:ilvl w:val="1"/>
          <w:numId w:val="5"/>
        </w:numPr>
        <w:rPr/>
      </w:pPr>
      <w:bookmarkStart w:name="_Toc106877544" w:id="60"/>
      <w:r w:rsidR="00501BC0">
        <w:rPr/>
        <w:t>– Code beheer</w:t>
      </w:r>
      <w:bookmarkEnd w:id="60"/>
    </w:p>
    <w:p w:rsidRPr="00BE3CBF" w:rsidR="00D34492" w:rsidP="00BE3CBF" w:rsidRDefault="00710705" w14:paraId="1C15447F" w14:textId="30F61D62">
      <w:r>
        <w:t xml:space="preserve">De kwaliteit van het project wordt gewaarborgd doormiddel van een git </w:t>
      </w:r>
      <w:proofErr w:type="spellStart"/>
      <w:r>
        <w:t>repository</w:t>
      </w:r>
      <w:proofErr w:type="spellEnd"/>
      <w:r>
        <w:t xml:space="preserve">. De </w:t>
      </w:r>
      <w:proofErr w:type="spellStart"/>
      <w:r>
        <w:t>repository</w:t>
      </w:r>
      <w:proofErr w:type="spellEnd"/>
      <w:r>
        <w:t xml:space="preserve"> wordt online opgeslagen en is toegankelijk voor alle groepsleden. Een </w:t>
      </w:r>
      <w:proofErr w:type="spellStart"/>
      <w:r>
        <w:t>repository</w:t>
      </w:r>
      <w:proofErr w:type="spellEnd"/>
      <w:r>
        <w:t xml:space="preserve"> zorgt voor versiebeheer door alle </w:t>
      </w:r>
      <w:proofErr w:type="spellStart"/>
      <w:r>
        <w:t>commits</w:t>
      </w:r>
      <w:proofErr w:type="spellEnd"/>
      <w:r>
        <w:t xml:space="preserve"> </w:t>
      </w:r>
      <w:r w:rsidR="00107FF8">
        <w:t xml:space="preserve">op </w:t>
      </w:r>
      <w:r>
        <w:t xml:space="preserve">chronologische volgorde op te slaan. De </w:t>
      </w:r>
      <w:proofErr w:type="spellStart"/>
      <w:r>
        <w:t>repository</w:t>
      </w:r>
      <w:proofErr w:type="spellEnd"/>
      <w:r>
        <w:t xml:space="preserve"> wordt op de website </w:t>
      </w:r>
      <w:hyperlink w:history="1" r:id="rId21">
        <w:r>
          <w:rPr>
            <w:rStyle w:val="Hyperlink"/>
          </w:rPr>
          <w:t>www.github.com</w:t>
        </w:r>
      </w:hyperlink>
      <w:r>
        <w:t xml:space="preserve"> gehouden. Voor elke nieuwe functionaliteit wordt een nieuwe </w:t>
      </w:r>
      <w:proofErr w:type="spellStart"/>
      <w:r>
        <w:t>branch</w:t>
      </w:r>
      <w:proofErr w:type="spellEnd"/>
      <w:r>
        <w:t xml:space="preserve"> gemaakt. </w:t>
      </w:r>
    </w:p>
    <w:p w:rsidR="00A00471" w:rsidP="00C52DF1" w:rsidRDefault="00A00471" w14:paraId="6CE61381" w14:textId="55BCDF7B" w14:noSpellErr="1">
      <w:pPr>
        <w:pStyle w:val="Heading2"/>
        <w:numPr>
          <w:ilvl w:val="1"/>
          <w:numId w:val="5"/>
        </w:numPr>
        <w:rPr/>
      </w:pPr>
      <w:bookmarkStart w:name="_Toc106877545" w:id="61"/>
      <w:r w:rsidR="00A00471">
        <w:rPr/>
        <w:t>– Testen</w:t>
      </w:r>
      <w:bookmarkEnd w:id="61"/>
      <w:r w:rsidR="005319FF">
        <w:rPr/>
        <w:t xml:space="preserve"> </w:t>
      </w:r>
    </w:p>
    <w:p w:rsidR="004B0E21" w:rsidP="00622688" w:rsidRDefault="007D72AE" w14:paraId="34D75DF3" w14:textId="6C38C02C">
      <w:r w:rsidRPr="007D72AE">
        <w:t>Om de kwaliteit van het product te garanderen, worden de volgende resultaten gecontroleerd</w:t>
      </w:r>
      <w:r w:rsidR="00B75E90">
        <w:t>:</w:t>
      </w:r>
    </w:p>
    <w:p w:rsidR="004B0E21" w:rsidP="004B0E21" w:rsidRDefault="004B0E21" w14:paraId="64E06621" w14:textId="555B3035">
      <w:pPr>
        <w:pStyle w:val="ListParagraph"/>
        <w:numPr>
          <w:ilvl w:val="0"/>
          <w:numId w:val="23"/>
        </w:numPr>
      </w:pPr>
      <w:r>
        <w:t xml:space="preserve">Hardware; </w:t>
      </w:r>
      <w:r w:rsidR="00090ED5">
        <w:t>de output/functionaliteit</w:t>
      </w:r>
      <w:r>
        <w:t>en</w:t>
      </w:r>
      <w:r w:rsidR="00090ED5">
        <w:t xml:space="preserve"> van de hardware</w:t>
      </w:r>
      <w:r>
        <w:t>.</w:t>
      </w:r>
    </w:p>
    <w:p w:rsidR="007D72AE" w:rsidP="004B0E21" w:rsidRDefault="004B0E21" w14:paraId="4DD7E59A" w14:textId="0FBAE106">
      <w:pPr>
        <w:pStyle w:val="ListParagraph"/>
        <w:numPr>
          <w:ilvl w:val="0"/>
          <w:numId w:val="23"/>
        </w:numPr>
      </w:pPr>
      <w:r>
        <w:t xml:space="preserve">Software; </w:t>
      </w:r>
      <w:r w:rsidRPr="004B0E21">
        <w:t>wat de programmeur verwacht, wat de tester verwacht en het uiteindelijke resultaat.</w:t>
      </w:r>
      <w:r w:rsidRPr="007D72AE" w:rsidR="007D72AE">
        <w:t xml:space="preserve"> </w:t>
      </w:r>
    </w:p>
    <w:p w:rsidR="00B75E90" w:rsidP="00B75E90" w:rsidRDefault="00B75E90" w14:paraId="6D037954" w14:textId="77777777">
      <w:pPr>
        <w:ind w:left="360"/>
      </w:pPr>
    </w:p>
    <w:p w:rsidRPr="00622688" w:rsidR="00D34492" w:rsidP="00622688" w:rsidRDefault="004B0E21" w14:paraId="2F11FA71" w14:textId="13ECA6D8">
      <w:r>
        <w:t xml:space="preserve">Het testen van de </w:t>
      </w:r>
      <w:r w:rsidR="00622688">
        <w:t xml:space="preserve">Hardware </w:t>
      </w:r>
      <w:r>
        <w:t xml:space="preserve">wordt gedaan </w:t>
      </w:r>
      <w:r w:rsidR="00C449C7">
        <w:t xml:space="preserve">door </w:t>
      </w:r>
      <w:r w:rsidR="00566767">
        <w:t>de hardware aan te sluite</w:t>
      </w:r>
      <w:r w:rsidR="00B71877">
        <w:t>n. V</w:t>
      </w:r>
      <w:r w:rsidR="00566767">
        <w:t xml:space="preserve">ervolgens </w:t>
      </w:r>
      <w:r w:rsidR="00B71877">
        <w:t xml:space="preserve">wordt gekeken </w:t>
      </w:r>
      <w:r w:rsidR="00566767">
        <w:t xml:space="preserve">als </w:t>
      </w:r>
      <w:r w:rsidR="00CC6EC4">
        <w:t xml:space="preserve">de </w:t>
      </w:r>
      <w:r w:rsidR="00E439D1">
        <w:t xml:space="preserve">onderdelen </w:t>
      </w:r>
      <w:r w:rsidR="00400AE9">
        <w:t>de juiste output geeft</w:t>
      </w:r>
      <w:r w:rsidR="006C0E56">
        <w:t xml:space="preserve"> of als de </w:t>
      </w:r>
      <w:r w:rsidR="00B71877">
        <w:t>functionaliteiten</w:t>
      </w:r>
      <w:r w:rsidR="00222D36">
        <w:t xml:space="preserve"> </w:t>
      </w:r>
      <w:r w:rsidR="00C23A57">
        <w:t xml:space="preserve">gelijk zijn aan de </w:t>
      </w:r>
      <w:r w:rsidR="001729DE">
        <w:t xml:space="preserve">beschreven </w:t>
      </w:r>
      <w:r w:rsidR="00B71877">
        <w:t>functionaliteiten</w:t>
      </w:r>
      <w:r w:rsidR="001729DE">
        <w:t xml:space="preserve"> </w:t>
      </w:r>
      <w:r w:rsidR="00B71877">
        <w:t>die in de documentatie staat.</w:t>
      </w:r>
      <w:r w:rsidR="00471035">
        <w:t xml:space="preserve"> </w:t>
      </w:r>
      <w:r w:rsidR="00622688">
        <w:t>Software testen</w:t>
      </w:r>
      <w:r w:rsidR="005B4CEF">
        <w:t xml:space="preserve"> wordt gedaan</w:t>
      </w:r>
      <w:r w:rsidR="00622688">
        <w:t xml:space="preserve"> door</w:t>
      </w:r>
      <w:r w:rsidR="00C449C7">
        <w:t xml:space="preserve"> </w:t>
      </w:r>
      <w:r w:rsidR="005B4CEF">
        <w:t xml:space="preserve">de </w:t>
      </w:r>
      <w:r w:rsidR="00C449C7">
        <w:t xml:space="preserve">verwachte waarden op te stellen en </w:t>
      </w:r>
      <w:r w:rsidR="005B4CEF">
        <w:t xml:space="preserve">het </w:t>
      </w:r>
      <w:r w:rsidR="00C449C7">
        <w:t>vergelijken met de daadwerkelijke resultat</w:t>
      </w:r>
      <w:r w:rsidR="00FF0BD9">
        <w:t>en</w:t>
      </w:r>
      <w:r w:rsidR="00C449C7">
        <w:t>.</w:t>
      </w:r>
      <w:r w:rsidR="008E049A">
        <w:t xml:space="preserve"> Tijdens het </w:t>
      </w:r>
      <w:r w:rsidR="0040233C">
        <w:t xml:space="preserve">ontwikkelen van het </w:t>
      </w:r>
      <w:r w:rsidR="008E049A">
        <w:t xml:space="preserve">project wordt </w:t>
      </w:r>
      <w:r w:rsidR="005F360B">
        <w:t xml:space="preserve">verschillende typen tests uitgevoerd; </w:t>
      </w:r>
      <w:r w:rsidR="00385232">
        <w:t>system</w:t>
      </w:r>
      <w:r w:rsidR="005F360B">
        <w:t xml:space="preserve"> tests</w:t>
      </w:r>
      <w:r w:rsidR="001A5ABA">
        <w:t>,</w:t>
      </w:r>
      <w:r w:rsidR="005F360B">
        <w:t xml:space="preserve"> </w:t>
      </w:r>
      <w:r w:rsidR="00385232">
        <w:t>component</w:t>
      </w:r>
      <w:r w:rsidR="005F360B">
        <w:t xml:space="preserve"> tests</w:t>
      </w:r>
      <w:r w:rsidR="001A5ABA">
        <w:t>,</w:t>
      </w:r>
      <w:r w:rsidR="005F360B">
        <w:t xml:space="preserve"> </w:t>
      </w:r>
      <w:r w:rsidR="001A5ABA">
        <w:t xml:space="preserve">security </w:t>
      </w:r>
      <w:r w:rsidR="005F360B">
        <w:t xml:space="preserve">tests </w:t>
      </w:r>
      <w:r w:rsidR="001A5ABA">
        <w:t xml:space="preserve">en </w:t>
      </w:r>
      <w:proofErr w:type="spellStart"/>
      <w:r w:rsidR="001A5ABA">
        <w:t>usability</w:t>
      </w:r>
      <w:proofErr w:type="spellEnd"/>
      <w:r w:rsidR="005F360B">
        <w:t xml:space="preserve"> tests.</w:t>
      </w:r>
      <w:r w:rsidR="004B215A">
        <w:t xml:space="preserve"> </w:t>
      </w:r>
      <w:r w:rsidR="00027ADF">
        <w:t xml:space="preserve">Bij het afronden </w:t>
      </w:r>
      <w:r w:rsidR="003F513E">
        <w:t>van het project wordt z</w:t>
      </w:r>
      <w:r w:rsidR="004B215A">
        <w:t>owel Hardware en Software getest doormiddel van acceptatie tests.</w:t>
      </w:r>
    </w:p>
    <w:p w:rsidR="00A00471" w:rsidP="00C52DF1" w:rsidRDefault="00A00471" w14:paraId="4B01AA04" w14:textId="4A9D1D9B" w14:noSpellErr="1">
      <w:pPr>
        <w:pStyle w:val="Heading2"/>
        <w:numPr>
          <w:ilvl w:val="1"/>
          <w:numId w:val="5"/>
        </w:numPr>
        <w:rPr/>
      </w:pPr>
      <w:bookmarkStart w:name="_Toc106877546" w:id="62"/>
      <w:r w:rsidR="00A00471">
        <w:rPr/>
        <w:t>– Kwaliteit eindproduct</w:t>
      </w:r>
      <w:bookmarkEnd w:id="62"/>
    </w:p>
    <w:p w:rsidR="00AA6050" w:rsidP="007C049E" w:rsidRDefault="00924FE7" w14:paraId="1FE2C9DA" w14:textId="0C3FE3FA">
      <w:r w:rsidRPr="00924FE7">
        <w:t>Om de kwaliteit van het eindproduct goed te waarborgen</w:t>
      </w:r>
      <w:r w:rsidR="00BE54A0">
        <w:t xml:space="preserve"> wordt </w:t>
      </w:r>
      <w:r w:rsidR="00BF42FC">
        <w:t xml:space="preserve">er gekeken </w:t>
      </w:r>
      <w:r w:rsidR="0044033B">
        <w:t xml:space="preserve">op verschillende gebieden. Eerst wordt </w:t>
      </w:r>
      <w:r w:rsidR="00890170">
        <w:t>gekeken naar</w:t>
      </w:r>
      <w:r w:rsidR="009427C1">
        <w:t xml:space="preserve"> wie de kwaliteit van het project</w:t>
      </w:r>
      <w:r w:rsidR="006B0831">
        <w:t xml:space="preserve"> bepaald.</w:t>
      </w:r>
      <w:r w:rsidR="00C347BB">
        <w:t xml:space="preserve"> Het </w:t>
      </w:r>
      <w:r w:rsidR="00EE381A">
        <w:t>projectteam</w:t>
      </w:r>
      <w:r w:rsidR="00C347BB">
        <w:t xml:space="preserve"> heeft als opdracht </w:t>
      </w:r>
      <w:r w:rsidR="00D6054C">
        <w:t xml:space="preserve">gekregen om </w:t>
      </w:r>
      <w:proofErr w:type="spellStart"/>
      <w:r w:rsidR="00D6054C">
        <w:t>OpenEMS</w:t>
      </w:r>
      <w:proofErr w:type="spellEnd"/>
      <w:r w:rsidR="00D6054C">
        <w:t xml:space="preserve"> te </w:t>
      </w:r>
      <w:r w:rsidR="006640A0">
        <w:t xml:space="preserve">integreren in het </w:t>
      </w:r>
      <w:r w:rsidR="00096927">
        <w:t>SENDLab</w:t>
      </w:r>
      <w:r w:rsidR="006640A0">
        <w:t xml:space="preserve">. </w:t>
      </w:r>
      <w:r w:rsidR="00094C21">
        <w:t xml:space="preserve">Hierbij heeft het team </w:t>
      </w:r>
      <w:r w:rsidR="00A60936">
        <w:t xml:space="preserve">geen specifieke eisen </w:t>
      </w:r>
      <w:r w:rsidR="00CD4F27">
        <w:t>ontvangen. Het team had dan besloten om zelf meer inzicht te krijgen</w:t>
      </w:r>
      <w:r w:rsidR="00A7128B">
        <w:t xml:space="preserve"> door onderzoek te doen o</w:t>
      </w:r>
      <w:r w:rsidR="002830BA">
        <w:t xml:space="preserve">p </w:t>
      </w:r>
      <w:proofErr w:type="spellStart"/>
      <w:r w:rsidR="00096927">
        <w:t>OpenEMS</w:t>
      </w:r>
      <w:proofErr w:type="spellEnd"/>
      <w:r w:rsidR="002830BA">
        <w:t xml:space="preserve"> en dat te bespreken met </w:t>
      </w:r>
      <w:r w:rsidR="00A06F35">
        <w:t>de opdrachtgever</w:t>
      </w:r>
      <w:r w:rsidR="00F6175F">
        <w:t xml:space="preserve"> en stakeholders</w:t>
      </w:r>
      <w:r w:rsidR="00A06F35">
        <w:t>.</w:t>
      </w:r>
      <w:r w:rsidR="006E43A6">
        <w:t xml:space="preserve"> O</w:t>
      </w:r>
      <w:r w:rsidRPr="006E43A6" w:rsidR="006E43A6">
        <w:t>m de kwaliteit te waarborgen word</w:t>
      </w:r>
      <w:r w:rsidR="00764EE7">
        <w:t>en</w:t>
      </w:r>
      <w:r w:rsidRPr="006E43A6" w:rsidR="006E43A6">
        <w:t xml:space="preserve"> </w:t>
      </w:r>
      <w:r w:rsidR="00741985">
        <w:t xml:space="preserve">de resultaten van de gesprekken </w:t>
      </w:r>
      <w:r w:rsidRPr="006E43A6" w:rsidR="006E43A6">
        <w:t>als richtlijn voor het project gebruikt.</w:t>
      </w:r>
      <w:r w:rsidR="004E1D45">
        <w:t xml:space="preserve"> Daarnaast wordt </w:t>
      </w:r>
      <w:r w:rsidR="00794874">
        <w:t>minimaal</w:t>
      </w:r>
      <w:r w:rsidR="004E1D45">
        <w:t xml:space="preserve"> </w:t>
      </w:r>
      <w:r w:rsidR="00764EE7">
        <w:t xml:space="preserve">elke </w:t>
      </w:r>
      <w:r w:rsidR="00794874">
        <w:t xml:space="preserve">2 </w:t>
      </w:r>
      <w:r w:rsidR="00764EE7">
        <w:t>we</w:t>
      </w:r>
      <w:r w:rsidR="00794874">
        <w:t>ken</w:t>
      </w:r>
      <w:r w:rsidR="00764EE7">
        <w:t xml:space="preserve"> </w:t>
      </w:r>
      <w:r w:rsidR="004E1D45">
        <w:t xml:space="preserve">een gesprek gehouden met </w:t>
      </w:r>
      <w:r w:rsidR="00431035">
        <w:t xml:space="preserve">de opdrachtgever </w:t>
      </w:r>
      <w:r w:rsidR="00373B08">
        <w:t xml:space="preserve">om </w:t>
      </w:r>
      <w:r w:rsidR="005F6D27">
        <w:t xml:space="preserve">de </w:t>
      </w:r>
      <w:r w:rsidR="00764EE7">
        <w:t>progressie</w:t>
      </w:r>
      <w:r w:rsidR="005F6D27">
        <w:t xml:space="preserve"> van het team te</w:t>
      </w:r>
      <w:r w:rsidR="00C767B9">
        <w:t xml:space="preserve"> presenteren</w:t>
      </w:r>
      <w:r w:rsidR="00F44B3E">
        <w:t xml:space="preserve"> doormiddel van een demo</w:t>
      </w:r>
      <w:r w:rsidR="00C767B9">
        <w:t xml:space="preserve">. Hierbij wordt feedback gegeven en gesproken over </w:t>
      </w:r>
      <w:r w:rsidR="00311ED4">
        <w:t xml:space="preserve">de status van het project. </w:t>
      </w:r>
    </w:p>
    <w:p w:rsidR="00A7128B" w:rsidP="007C049E" w:rsidRDefault="00A7128B" w14:paraId="7142F863" w14:textId="77777777"/>
    <w:p w:rsidRPr="007C049E" w:rsidR="007C049E" w:rsidP="007C049E" w:rsidRDefault="005A0D96" w14:paraId="021BB280" w14:textId="64FEA3F1">
      <w:r>
        <w:t>Binnen het projectteam wordt d</w:t>
      </w:r>
      <w:r w:rsidR="00AD19A8">
        <w:t>e kwaliteit van het eindproduct gewaarborgd</w:t>
      </w:r>
      <w:r w:rsidR="00EA566F">
        <w:t xml:space="preserve"> </w:t>
      </w:r>
      <w:r w:rsidR="007F5E67">
        <w:t>door</w:t>
      </w:r>
      <w:r w:rsidR="00155123">
        <w:t xml:space="preserve"> elke </w:t>
      </w:r>
      <w:r w:rsidR="005718FA">
        <w:t xml:space="preserve">afgeronde </w:t>
      </w:r>
      <w:r w:rsidR="00617EDE">
        <w:t>taak</w:t>
      </w:r>
      <w:r w:rsidR="00B52093">
        <w:t xml:space="preserve"> </w:t>
      </w:r>
      <w:r w:rsidR="006924CF">
        <w:t>te notere</w:t>
      </w:r>
      <w:r w:rsidR="00465F6D">
        <w:t>n</w:t>
      </w:r>
      <w:r w:rsidR="008A7973">
        <w:t xml:space="preserve"> en </w:t>
      </w:r>
      <w:r w:rsidR="00DC3D5C">
        <w:t xml:space="preserve">vervolgens </w:t>
      </w:r>
      <w:r w:rsidR="008A7973">
        <w:t>aan een groepsgenoot</w:t>
      </w:r>
      <w:r w:rsidR="001D1174">
        <w:t xml:space="preserve"> te laten nakijken.</w:t>
      </w:r>
      <w:r w:rsidR="001B1CDE">
        <w:t xml:space="preserve"> </w:t>
      </w:r>
      <w:r w:rsidR="00A62C33">
        <w:t xml:space="preserve">Door de taken </w:t>
      </w:r>
      <w:r w:rsidR="00F3562A">
        <w:t xml:space="preserve">te laten beoordelen door </w:t>
      </w:r>
      <w:r w:rsidR="006556B4">
        <w:t xml:space="preserve">een tweede persoon </w:t>
      </w:r>
      <w:r w:rsidR="007C00F7">
        <w:t xml:space="preserve">kunnen </w:t>
      </w:r>
      <w:r w:rsidR="00124EE4">
        <w:t>meer fouten</w:t>
      </w:r>
      <w:r w:rsidR="00004B6B">
        <w:t xml:space="preserve"> worden ontdekt</w:t>
      </w:r>
      <w:r w:rsidR="007D5DDF">
        <w:t xml:space="preserve"> en gecorrigeerd</w:t>
      </w:r>
      <w:r w:rsidR="00004B6B">
        <w:t xml:space="preserve">. </w:t>
      </w:r>
      <w:r w:rsidR="00134E5B">
        <w:t>Hierdoor wordt</w:t>
      </w:r>
      <w:r w:rsidR="00004B6B">
        <w:t xml:space="preserve"> </w:t>
      </w:r>
      <w:r w:rsidR="00134E5B">
        <w:t xml:space="preserve">een </w:t>
      </w:r>
      <w:r w:rsidR="003172E3">
        <w:t xml:space="preserve">eindproduct </w:t>
      </w:r>
      <w:r w:rsidR="00134E5B">
        <w:t xml:space="preserve">van </w:t>
      </w:r>
      <w:r w:rsidR="002D7AB7">
        <w:t>hoge</w:t>
      </w:r>
      <w:r w:rsidR="00134E5B">
        <w:t xml:space="preserve"> kwaliteit opgeleverd.</w:t>
      </w:r>
    </w:p>
    <w:p w:rsidR="00D255C5" w:rsidRDefault="00D255C5" w14:paraId="15F166E3" w14:textId="79789036">
      <w:pPr>
        <w:spacing w:after="160" w:line="259" w:lineRule="auto"/>
      </w:pPr>
      <w:r>
        <w:br w:type="page"/>
      </w:r>
    </w:p>
    <w:p w:rsidR="00CD524A" w:rsidP="00C52DF1" w:rsidRDefault="00A00471" w14:paraId="73500B02" w14:textId="5BF59F68" w14:noSpellErr="1">
      <w:pPr>
        <w:pStyle w:val="Heading2"/>
        <w:numPr>
          <w:ilvl w:val="1"/>
          <w:numId w:val="5"/>
        </w:numPr>
        <w:rPr/>
      </w:pPr>
      <w:bookmarkStart w:name="_Toc106877547" w:id="63"/>
      <w:r w:rsidR="00A00471">
        <w:rPr/>
        <w:t xml:space="preserve">– </w:t>
      </w:r>
      <w:r w:rsidR="00CD524A">
        <w:rPr/>
        <w:t>Communicatie</w:t>
      </w:r>
      <w:bookmarkEnd w:id="63"/>
    </w:p>
    <w:p w:rsidR="002E5BF0" w:rsidP="00D255C5" w:rsidRDefault="006E06C6" w14:paraId="1E05BBC9" w14:textId="6F331C53">
      <w:r>
        <w:t xml:space="preserve">Voor communicatie wordt verschillende </w:t>
      </w:r>
      <w:r w:rsidR="004261CF">
        <w:t xml:space="preserve">applicaties </w:t>
      </w:r>
      <w:r w:rsidR="00B43D9C">
        <w:t xml:space="preserve">ingezet. </w:t>
      </w:r>
      <w:r w:rsidRPr="00026BA7" w:rsidR="00026BA7">
        <w:t>Als communicatiemiddel wordt WhatsApp</w:t>
      </w:r>
      <w:r w:rsidR="00026BA7">
        <w:t xml:space="preserve"> </w:t>
      </w:r>
      <w:r w:rsidRPr="00026BA7" w:rsidR="00026BA7">
        <w:t>en Microsoft Teams gebruikt om duidelijk afspraken, vergaderingen en tijdelijke bestanden met elkaar te communiceren.</w:t>
      </w:r>
      <w:r w:rsidR="00FE6292">
        <w:t xml:space="preserve"> Teams wordt ook gebruikt als communicatiemiddel voor het </w:t>
      </w:r>
      <w:r w:rsidR="006419FC">
        <w:t>afspreken met de docentbegeleider en opdrachtgever.</w:t>
      </w:r>
      <w:r w:rsidRPr="00026BA7" w:rsidR="00026BA7">
        <w:t xml:space="preserve"> Als communicatie om de stand van zaken bij te houden binnen het project wordt er gebruik gemaakt van </w:t>
      </w:r>
      <w:r w:rsidR="00EE2B04">
        <w:t xml:space="preserve">de ingebouwde </w:t>
      </w:r>
      <w:proofErr w:type="spellStart"/>
      <w:r w:rsidR="00EE2B04">
        <w:t>plugin</w:t>
      </w:r>
      <w:proofErr w:type="spellEnd"/>
      <w:r w:rsidR="00A27EDD">
        <w:t>,</w:t>
      </w:r>
      <w:r w:rsidR="00EE2B04">
        <w:t xml:space="preserve"> “</w:t>
      </w:r>
      <w:proofErr w:type="spellStart"/>
      <w:r w:rsidR="00EE2B04">
        <w:t>Task</w:t>
      </w:r>
      <w:proofErr w:type="spellEnd"/>
      <w:r w:rsidR="00EE2B04">
        <w:t xml:space="preserve"> </w:t>
      </w:r>
      <w:proofErr w:type="spellStart"/>
      <w:r w:rsidR="00EE2B04">
        <w:t>by</w:t>
      </w:r>
      <w:proofErr w:type="spellEnd"/>
      <w:r w:rsidR="00EE2B04">
        <w:t xml:space="preserve"> Planner </w:t>
      </w:r>
      <w:proofErr w:type="spellStart"/>
      <w:r w:rsidR="00EE2B04">
        <w:t>and</w:t>
      </w:r>
      <w:proofErr w:type="spellEnd"/>
      <w:r w:rsidR="00EE2B04">
        <w:t xml:space="preserve"> </w:t>
      </w:r>
      <w:proofErr w:type="spellStart"/>
      <w:r w:rsidR="00EE2B04">
        <w:t>To</w:t>
      </w:r>
      <w:proofErr w:type="spellEnd"/>
      <w:r w:rsidR="00EE2B04">
        <w:t xml:space="preserve"> Do”</w:t>
      </w:r>
      <w:r w:rsidRPr="00026BA7" w:rsidR="00026BA7">
        <w:t xml:space="preserve">. </w:t>
      </w:r>
      <w:r w:rsidR="00A27EDD">
        <w:t xml:space="preserve">De </w:t>
      </w:r>
      <w:proofErr w:type="spellStart"/>
      <w:r w:rsidR="00A27EDD">
        <w:t>plugin</w:t>
      </w:r>
      <w:proofErr w:type="spellEnd"/>
      <w:r w:rsidRPr="00026BA7" w:rsidR="00026BA7">
        <w:t xml:space="preserve"> wordt gebruikt als een digitale scrum board voor het verdelen van taken en een overzicht te krijgen van de dag planning. Naast </w:t>
      </w:r>
      <w:r w:rsidR="00552299">
        <w:t>het</w:t>
      </w:r>
      <w:r w:rsidR="0031728D">
        <w:t xml:space="preserve"> scrum board </w:t>
      </w:r>
      <w:r w:rsidRPr="00026BA7" w:rsidR="00026BA7">
        <w:t xml:space="preserve">wordt elke projectdag een stand-up gehouden waarbij elke groepslid aangeeft wat hij/zij de vorige projectdag had bereikt, waar hij/zij bij vastliep en wat hij/zij die dag zal doen. Met een stand-up voor elke projectdag blijft de hele projectgroep op de hoogte van wat er die dag moet gebeuren, hoe de stand van zaken </w:t>
      </w:r>
      <w:r w:rsidR="00016626">
        <w:t>zijn</w:t>
      </w:r>
      <w:r w:rsidRPr="00026BA7" w:rsidR="00026BA7">
        <w:t xml:space="preserve"> van het project en hoe de taakverdeling is ingedeeld.</w:t>
      </w:r>
    </w:p>
    <w:p w:rsidR="0016062B" w:rsidP="0016062B" w:rsidRDefault="00CD524A" w14:paraId="4C1A5B52" w14:textId="44FDC356" w14:noSpellErr="1">
      <w:pPr>
        <w:pStyle w:val="Heading2"/>
        <w:numPr>
          <w:ilvl w:val="1"/>
          <w:numId w:val="5"/>
        </w:numPr>
        <w:rPr/>
      </w:pPr>
      <w:bookmarkStart w:name="_Toc106877548" w:id="64"/>
      <w:r w:rsidR="00CD524A">
        <w:rPr/>
        <w:t>– Planning</w:t>
      </w:r>
      <w:bookmarkEnd w:id="64"/>
      <w:r w:rsidR="00B6365F">
        <w:rPr/>
        <w:t xml:space="preserve"> </w:t>
      </w:r>
    </w:p>
    <w:p w:rsidRPr="00096F55" w:rsidR="00994F79" w:rsidP="00096F55" w:rsidRDefault="00096F55" w14:paraId="5BED3FED" w14:textId="33B97FD0">
      <w:r>
        <w:t xml:space="preserve">Planning wordt </w:t>
      </w:r>
      <w:r w:rsidR="00860C63">
        <w:t xml:space="preserve">op </w:t>
      </w:r>
      <w:r w:rsidR="00D46AB0">
        <w:t xml:space="preserve">verschillende manieren </w:t>
      </w:r>
      <w:r w:rsidR="00860C63">
        <w:t xml:space="preserve">voorzien. Hierbij worden applicaties gebruikt als hulpmiddel om niet alleen te communiceren </w:t>
      </w:r>
      <w:r w:rsidR="001F52CB">
        <w:t>wanneer</w:t>
      </w:r>
      <w:r w:rsidR="00016626">
        <w:t>,</w:t>
      </w:r>
      <w:r w:rsidR="001F52CB">
        <w:t xml:space="preserve"> maar ook hoe </w:t>
      </w:r>
      <w:r w:rsidR="00EA64E3">
        <w:t>een taak</w:t>
      </w:r>
      <w:r w:rsidR="001F52CB">
        <w:t xml:space="preserve"> wordt gerealiseerd.</w:t>
      </w:r>
      <w:r w:rsidR="00662F1C">
        <w:t xml:space="preserve"> </w:t>
      </w:r>
      <w:r w:rsidRPr="00994F79" w:rsidR="007302AE">
        <w:t>Naast de taken moet het eindproduct voor de deadline aan alle eisen voldoen.</w:t>
      </w:r>
      <w:r w:rsidRPr="007302AE" w:rsidR="007302AE">
        <w:t xml:space="preserve"> </w:t>
      </w:r>
      <w:r w:rsidRPr="00994F79" w:rsidR="007302AE">
        <w:t>Om ervoor te zorgen dat dit ook gebeurt zullen alle taken opgeschreven worden.</w:t>
      </w:r>
      <w:r w:rsidR="007302AE">
        <w:t xml:space="preserve"> </w:t>
      </w:r>
      <w:r w:rsidR="00662F1C">
        <w:t xml:space="preserve">De applicatie die het </w:t>
      </w:r>
      <w:r w:rsidR="009C67AE">
        <w:t>projectteam</w:t>
      </w:r>
      <w:r w:rsidR="00662F1C">
        <w:t xml:space="preserve"> zal gebruiken </w:t>
      </w:r>
      <w:r w:rsidR="00EA64E3">
        <w:t xml:space="preserve">is </w:t>
      </w:r>
      <w:r w:rsidR="00B41034">
        <w:t xml:space="preserve">de ingebouwde </w:t>
      </w:r>
      <w:proofErr w:type="spellStart"/>
      <w:r w:rsidR="00B41034">
        <w:t>plugin</w:t>
      </w:r>
      <w:proofErr w:type="spellEnd"/>
      <w:r w:rsidR="00B41034">
        <w:t xml:space="preserve"> van Microsoft Teams gebruikt, “</w:t>
      </w:r>
      <w:proofErr w:type="spellStart"/>
      <w:r w:rsidR="00B41034">
        <w:t>Task</w:t>
      </w:r>
      <w:proofErr w:type="spellEnd"/>
      <w:r w:rsidR="00B41034">
        <w:t xml:space="preserve"> </w:t>
      </w:r>
      <w:proofErr w:type="spellStart"/>
      <w:r w:rsidR="00B41034">
        <w:t>by</w:t>
      </w:r>
      <w:proofErr w:type="spellEnd"/>
      <w:r w:rsidR="00B41034">
        <w:t xml:space="preserve"> Planner </w:t>
      </w:r>
      <w:proofErr w:type="spellStart"/>
      <w:r w:rsidR="00B41034">
        <w:t>and</w:t>
      </w:r>
      <w:proofErr w:type="spellEnd"/>
      <w:r w:rsidR="00B41034">
        <w:t xml:space="preserve"> </w:t>
      </w:r>
      <w:proofErr w:type="spellStart"/>
      <w:r w:rsidR="00B41034">
        <w:t>To</w:t>
      </w:r>
      <w:proofErr w:type="spellEnd"/>
      <w:r w:rsidR="00B41034">
        <w:t xml:space="preserve"> Do”. Het wordt ook gebruikt als </w:t>
      </w:r>
      <w:proofErr w:type="spellStart"/>
      <w:r w:rsidR="00B41034">
        <w:t>backlog</w:t>
      </w:r>
      <w:proofErr w:type="spellEnd"/>
      <w:r w:rsidR="00B41034">
        <w:t xml:space="preserve"> </w:t>
      </w:r>
      <w:r w:rsidR="000C7411">
        <w:t xml:space="preserve">dashboard. De </w:t>
      </w:r>
      <w:proofErr w:type="spellStart"/>
      <w:r w:rsidR="000C7411">
        <w:t>backlog</w:t>
      </w:r>
      <w:proofErr w:type="spellEnd"/>
      <w:r w:rsidR="000C7411">
        <w:t xml:space="preserve"> wordt verdeeld in verschillende tabs op basis van de status van </w:t>
      </w:r>
      <w:proofErr w:type="spellStart"/>
      <w:r w:rsidR="000C7411">
        <w:t>task</w:t>
      </w:r>
      <w:proofErr w:type="spellEnd"/>
      <w:r w:rsidR="000C7411">
        <w:t xml:space="preserve">. </w:t>
      </w:r>
      <w:r w:rsidRPr="00E2484C" w:rsidR="000C7411">
        <w:t>De tabs zijn “</w:t>
      </w:r>
      <w:proofErr w:type="spellStart"/>
      <w:r w:rsidRPr="00E2484C" w:rsidR="000C7411">
        <w:t>To</w:t>
      </w:r>
      <w:proofErr w:type="spellEnd"/>
      <w:r w:rsidRPr="00E2484C" w:rsidR="000C7411">
        <w:t xml:space="preserve"> do”, “</w:t>
      </w:r>
      <w:proofErr w:type="spellStart"/>
      <w:r w:rsidRPr="00E2484C" w:rsidR="000C7411">
        <w:t>Doing</w:t>
      </w:r>
      <w:proofErr w:type="spellEnd"/>
      <w:r w:rsidRPr="00E2484C" w:rsidR="000C7411">
        <w:t>”, “</w:t>
      </w:r>
      <w:proofErr w:type="spellStart"/>
      <w:r w:rsidRPr="00E2484C" w:rsidR="000C7411">
        <w:t>To</w:t>
      </w:r>
      <w:proofErr w:type="spellEnd"/>
      <w:r w:rsidRPr="00E2484C" w:rsidR="000C7411">
        <w:t xml:space="preserve"> review”, “</w:t>
      </w:r>
      <w:proofErr w:type="spellStart"/>
      <w:r w:rsidRPr="00E2484C" w:rsidR="000C7411">
        <w:t>Finished</w:t>
      </w:r>
      <w:proofErr w:type="spellEnd"/>
      <w:r w:rsidRPr="00E2484C" w:rsidR="000C7411">
        <w:t xml:space="preserve">”. </w:t>
      </w:r>
      <w:r w:rsidRPr="001437C2" w:rsidR="000C7411">
        <w:t>De tab “</w:t>
      </w:r>
      <w:proofErr w:type="spellStart"/>
      <w:r w:rsidRPr="001437C2" w:rsidR="000C7411">
        <w:t>To</w:t>
      </w:r>
      <w:proofErr w:type="spellEnd"/>
      <w:r w:rsidRPr="001437C2" w:rsidR="000C7411">
        <w:t xml:space="preserve"> do” is voor </w:t>
      </w:r>
      <w:proofErr w:type="spellStart"/>
      <w:r w:rsidRPr="001437C2" w:rsidR="000C7411">
        <w:t>tasks</w:t>
      </w:r>
      <w:proofErr w:type="spellEnd"/>
      <w:r w:rsidRPr="001437C2" w:rsidR="000C7411">
        <w:t xml:space="preserve"> die nog mo</w:t>
      </w:r>
      <w:r w:rsidR="000C7411">
        <w:t>et worden uitgevoerd. “</w:t>
      </w:r>
      <w:proofErr w:type="spellStart"/>
      <w:r w:rsidR="000C7411">
        <w:t>Doing</w:t>
      </w:r>
      <w:proofErr w:type="spellEnd"/>
      <w:r w:rsidR="000C7411">
        <w:t xml:space="preserve">” is voor </w:t>
      </w:r>
      <w:proofErr w:type="spellStart"/>
      <w:r w:rsidR="000C7411">
        <w:t>tasks</w:t>
      </w:r>
      <w:proofErr w:type="spellEnd"/>
      <w:r w:rsidR="000C7411">
        <w:t xml:space="preserve"> die iemand mee bezig is. De “</w:t>
      </w:r>
      <w:proofErr w:type="spellStart"/>
      <w:r w:rsidR="000C7411">
        <w:t>To</w:t>
      </w:r>
      <w:proofErr w:type="spellEnd"/>
      <w:r w:rsidR="000C7411">
        <w:t xml:space="preserve"> review” tab is voor </w:t>
      </w:r>
      <w:proofErr w:type="spellStart"/>
      <w:r w:rsidR="000C7411">
        <w:t>tasks</w:t>
      </w:r>
      <w:proofErr w:type="spellEnd"/>
      <w:r w:rsidR="000C7411">
        <w:t xml:space="preserve"> die zijn afgerond maar nog moeten worden getest of nagekeken door een groepsgenoot. Als laatst de “</w:t>
      </w:r>
      <w:proofErr w:type="spellStart"/>
      <w:r w:rsidR="000C7411">
        <w:t>Finished</w:t>
      </w:r>
      <w:proofErr w:type="spellEnd"/>
      <w:r w:rsidR="000C7411">
        <w:t xml:space="preserve">” tab is voor </w:t>
      </w:r>
      <w:proofErr w:type="spellStart"/>
      <w:r w:rsidR="000C7411">
        <w:t>tasks</w:t>
      </w:r>
      <w:proofErr w:type="spellEnd"/>
      <w:r w:rsidR="000C7411">
        <w:t xml:space="preserve"> die zijn nagekeken en zijn afgerond.</w:t>
      </w:r>
      <w:r w:rsidR="0008420B">
        <w:t xml:space="preserve"> Voor meeste taken hangt een deadline aan vast.</w:t>
      </w:r>
      <w:r w:rsidR="000C7411">
        <w:t xml:space="preserve"> </w:t>
      </w:r>
      <w:r w:rsidR="001152E5">
        <w:t xml:space="preserve">Dit gebeurt tijdens de </w:t>
      </w:r>
      <w:proofErr w:type="spellStart"/>
      <w:r w:rsidR="001152E5">
        <w:t>standup</w:t>
      </w:r>
      <w:proofErr w:type="spellEnd"/>
      <w:r w:rsidR="001152E5">
        <w:t xml:space="preserve"> waarbij </w:t>
      </w:r>
      <w:r w:rsidR="007E1F17">
        <w:t>de</w:t>
      </w:r>
      <w:r w:rsidR="001152E5">
        <w:t xml:space="preserve"> projectleden taken opneemt een daarbij aangeeft wanneer</w:t>
      </w:r>
      <w:r w:rsidR="00402F75">
        <w:t xml:space="preserve"> </w:t>
      </w:r>
      <w:r w:rsidR="004E1CC5">
        <w:t xml:space="preserve">de taak afgerond zal zijn. </w:t>
      </w:r>
      <w:r w:rsidRPr="00994F79" w:rsidR="00994F79">
        <w:t>De eigen gemaakte deadlines zijn handige mijlpalen om te bekijken of de uiterste deadline gehaald kan worden</w:t>
      </w:r>
      <w:r w:rsidR="0008420B">
        <w:t xml:space="preserve">. </w:t>
      </w:r>
    </w:p>
    <w:p w:rsidR="00892291" w:rsidP="000C7411" w:rsidRDefault="00CD524A" w14:paraId="165CE737" w14:textId="15BD7A26" w14:noSpellErr="1">
      <w:pPr>
        <w:pStyle w:val="Heading2"/>
        <w:numPr>
          <w:ilvl w:val="1"/>
          <w:numId w:val="5"/>
        </w:numPr>
        <w:rPr/>
      </w:pPr>
      <w:bookmarkStart w:name="_Toc106877549" w:id="65"/>
      <w:r w:rsidR="00CD524A">
        <w:rPr/>
        <w:t>– Te gebruiken technieken</w:t>
      </w:r>
      <w:bookmarkEnd w:id="65"/>
      <w:r w:rsidR="00895051">
        <w:rPr/>
        <w:t xml:space="preserve"> </w:t>
      </w:r>
    </w:p>
    <w:p w:rsidR="00895051" w:rsidP="000C7411" w:rsidRDefault="00926494" w14:paraId="19A1AF5B" w14:textId="71CCD217">
      <w:r w:rsidRPr="00926494">
        <w:t>Voor het ontwikkelen van de software wordt Scrum gebruikt. Scrum wordt gebruikt voor taakverdeling en de structuur van hoe het project wordt uitgevoerd.</w:t>
      </w:r>
      <w:r w:rsidRPr="00533A39" w:rsidR="00533A39">
        <w:t xml:space="preserve"> Het project is verdeeld in sprints</w:t>
      </w:r>
      <w:r w:rsidR="00377AB3">
        <w:t>. S</w:t>
      </w:r>
      <w:r w:rsidRPr="00533A39" w:rsidR="00533A39">
        <w:t>tand-ups word</w:t>
      </w:r>
      <w:r w:rsidR="00377AB3">
        <w:t>en</w:t>
      </w:r>
      <w:r w:rsidRPr="00533A39" w:rsidR="00533A39">
        <w:t xml:space="preserve"> gehouden zodat alle groepsleden op de hoogte blij</w:t>
      </w:r>
      <w:r w:rsidR="00377AB3">
        <w:t>ven</w:t>
      </w:r>
      <w:r w:rsidRPr="00533A39" w:rsidR="00533A39">
        <w:t>.</w:t>
      </w:r>
    </w:p>
    <w:p w:rsidR="005968C1" w:rsidP="000C7411" w:rsidRDefault="005968C1" w14:paraId="0BA76159" w14:textId="77777777"/>
    <w:p w:rsidRPr="005968C1" w:rsidR="005968C1" w:rsidP="005968C1" w:rsidRDefault="005968C1" w14:paraId="1540D951" w14:textId="3C7480D1">
      <w:r w:rsidRPr="005968C1">
        <w:t xml:space="preserve">Om de taken goed te verdelen wordt gebruik gemaakt </w:t>
      </w:r>
      <w:r>
        <w:t>“</w:t>
      </w:r>
      <w:proofErr w:type="spellStart"/>
      <w:r>
        <w:t>Task</w:t>
      </w:r>
      <w:proofErr w:type="spellEnd"/>
      <w:r>
        <w:t xml:space="preserve"> </w:t>
      </w:r>
      <w:proofErr w:type="spellStart"/>
      <w:r>
        <w:t>by</w:t>
      </w:r>
      <w:proofErr w:type="spellEnd"/>
      <w:r>
        <w:t xml:space="preserve"> Planner </w:t>
      </w:r>
      <w:proofErr w:type="spellStart"/>
      <w:r>
        <w:t>and</w:t>
      </w:r>
      <w:proofErr w:type="spellEnd"/>
      <w:r>
        <w:t xml:space="preserve"> </w:t>
      </w:r>
      <w:proofErr w:type="spellStart"/>
      <w:r>
        <w:t>To</w:t>
      </w:r>
      <w:proofErr w:type="spellEnd"/>
      <w:r>
        <w:t xml:space="preserve"> Do” </w:t>
      </w:r>
      <w:r w:rsidRPr="005968C1">
        <w:t xml:space="preserve">van </w:t>
      </w:r>
      <w:r>
        <w:t>Microsoft Teams gebruikt</w:t>
      </w:r>
      <w:r w:rsidRPr="005968C1">
        <w:t>. Voor een goede communicatie met de groep wordt gebruik gemaakt van WhatsApp, Discord en Microsoft Teams. Daarnaast OneDrive gebruikt voor het organiseren en delen van de documenten. Discord wordt ook gebruikt voor het delen van tijdelijke bestanden</w:t>
      </w:r>
      <w:r w:rsidR="0050560D">
        <w:t xml:space="preserve"> en links</w:t>
      </w:r>
      <w:r w:rsidRPr="005968C1">
        <w:t>. </w:t>
      </w:r>
    </w:p>
    <w:p w:rsidR="005968C1" w:rsidP="000C7411" w:rsidRDefault="005968C1" w14:paraId="6BA5A659" w14:textId="77777777"/>
    <w:p w:rsidR="00D3279B" w:rsidP="000C7411" w:rsidRDefault="007F0635" w14:paraId="503B04A8" w14:textId="202B131B">
      <w:r>
        <w:t xml:space="preserve">Voor </w:t>
      </w:r>
      <w:r w:rsidR="000F4BB5">
        <w:t xml:space="preserve">coderen wordt </w:t>
      </w:r>
      <w:r w:rsidR="00F1577E">
        <w:t xml:space="preserve">Visual Studio Code en </w:t>
      </w:r>
      <w:proofErr w:type="spellStart"/>
      <w:r w:rsidR="00F1577E">
        <w:t>Eclipse</w:t>
      </w:r>
      <w:proofErr w:type="spellEnd"/>
      <w:r w:rsidR="000F4BB5">
        <w:t xml:space="preserve"> gebruikt</w:t>
      </w:r>
      <w:r w:rsidR="00F1577E">
        <w:t xml:space="preserve">. </w:t>
      </w:r>
      <w:r w:rsidR="001B1D0F">
        <w:t xml:space="preserve">Visual Studio Code wordt gebruikt voor </w:t>
      </w:r>
      <w:r w:rsidR="009D6E10">
        <w:t>het opstarten van het UI</w:t>
      </w:r>
      <w:r w:rsidR="00CE0C84">
        <w:t xml:space="preserve"> </w:t>
      </w:r>
      <w:r w:rsidR="002A3EB4">
        <w:t>onderdeel</w:t>
      </w:r>
      <w:r w:rsidR="003F34EB">
        <w:t xml:space="preserve"> en </w:t>
      </w:r>
      <w:r w:rsidR="00C97703">
        <w:t>het s</w:t>
      </w:r>
      <w:r w:rsidR="000D03C9">
        <w:t>erver onderdeel</w:t>
      </w:r>
      <w:r w:rsidR="0032234B">
        <w:t xml:space="preserve"> die </w:t>
      </w:r>
      <w:r w:rsidR="006122E3">
        <w:t>functionaliteit geeft aan de UI</w:t>
      </w:r>
      <w:r w:rsidR="002A3EB4">
        <w:t xml:space="preserve">. </w:t>
      </w:r>
      <w:r w:rsidR="005B60D2">
        <w:t xml:space="preserve">De UI onderdeel </w:t>
      </w:r>
      <w:r w:rsidR="00620D56">
        <w:t xml:space="preserve">is een </w:t>
      </w:r>
      <w:r w:rsidR="001F45AD">
        <w:t xml:space="preserve">typescript </w:t>
      </w:r>
      <w:proofErr w:type="spellStart"/>
      <w:r w:rsidR="001F45AD">
        <w:t>Angular</w:t>
      </w:r>
      <w:proofErr w:type="spellEnd"/>
      <w:r w:rsidR="001F45AD">
        <w:t xml:space="preserve"> </w:t>
      </w:r>
      <w:r w:rsidR="009C67AE">
        <w:t>webapplicatie</w:t>
      </w:r>
      <w:r w:rsidR="005E43CD">
        <w:t xml:space="preserve"> die gemaakt is door het team </w:t>
      </w:r>
      <w:r w:rsidR="00620D56">
        <w:t xml:space="preserve">van </w:t>
      </w:r>
      <w:proofErr w:type="spellStart"/>
      <w:r w:rsidR="00096927">
        <w:t>OpenEMS</w:t>
      </w:r>
      <w:proofErr w:type="spellEnd"/>
      <w:r w:rsidR="005E43CD">
        <w:t>.</w:t>
      </w:r>
      <w:r w:rsidR="00E74F8C">
        <w:t xml:space="preserve"> </w:t>
      </w:r>
      <w:r w:rsidR="0012336F">
        <w:t xml:space="preserve">Voor </w:t>
      </w:r>
      <w:r w:rsidR="000B164F">
        <w:t>het</w:t>
      </w:r>
      <w:r w:rsidR="0012336F">
        <w:t xml:space="preserve"> UI onderdeel </w:t>
      </w:r>
      <w:r w:rsidR="00E74F8C">
        <w:t xml:space="preserve">wordt niks aangepast </w:t>
      </w:r>
      <w:r w:rsidR="0012336F">
        <w:t>of toegevoegd. Het wordt alleen gebruikt</w:t>
      </w:r>
      <w:r w:rsidR="00E74F8C">
        <w:t xml:space="preserve"> voor het visueel aspect van het project om</w:t>
      </w:r>
      <w:r w:rsidR="0012336F">
        <w:t xml:space="preserve"> de werking van het systeem te visualiseren.</w:t>
      </w:r>
      <w:r w:rsidR="00EB4582">
        <w:t xml:space="preserve"> Het ser</w:t>
      </w:r>
      <w:r w:rsidR="000B164F">
        <w:t xml:space="preserve">ver onderdeel wordt </w:t>
      </w:r>
      <w:r w:rsidR="00052EF6">
        <w:t>ook niet aangepast</w:t>
      </w:r>
      <w:r w:rsidR="002530E5">
        <w:t xml:space="preserve"> behalve nieuwe fu</w:t>
      </w:r>
      <w:r>
        <w:t xml:space="preserve">nctionaliteiten toe te voegen via </w:t>
      </w:r>
      <w:proofErr w:type="spellStart"/>
      <w:r>
        <w:t>Eclipse</w:t>
      </w:r>
      <w:proofErr w:type="spellEnd"/>
      <w:r w:rsidR="00414F96">
        <w:t xml:space="preserve">. </w:t>
      </w:r>
      <w:proofErr w:type="spellStart"/>
      <w:r w:rsidR="003437E9">
        <w:t>Eclipse</w:t>
      </w:r>
      <w:proofErr w:type="spellEnd"/>
      <w:r w:rsidR="00414F96">
        <w:t xml:space="preserve"> wordt gebruikt om nieuwe componenten te </w:t>
      </w:r>
      <w:r w:rsidR="000F4BB5">
        <w:t>creëren</w:t>
      </w:r>
      <w:r w:rsidR="00414F96">
        <w:t xml:space="preserve"> en </w:t>
      </w:r>
      <w:r w:rsidR="008978A9">
        <w:t xml:space="preserve">toevoegen aan de server. </w:t>
      </w:r>
      <w:r w:rsidR="004F4DA5">
        <w:t>Hier</w:t>
      </w:r>
      <w:r w:rsidR="00DD4796">
        <w:t>voor word</w:t>
      </w:r>
      <w:r w:rsidR="002C4F61">
        <w:t>t</w:t>
      </w:r>
      <w:r w:rsidR="00DD4796">
        <w:t xml:space="preserve"> </w:t>
      </w:r>
      <w:proofErr w:type="spellStart"/>
      <w:r w:rsidR="00DD4796">
        <w:t>OSGi</w:t>
      </w:r>
      <w:proofErr w:type="spellEnd"/>
      <w:r w:rsidR="00DD4796">
        <w:t xml:space="preserve"> bundels </w:t>
      </w:r>
      <w:r w:rsidR="002C4F61">
        <w:t xml:space="preserve">van </w:t>
      </w:r>
      <w:proofErr w:type="spellStart"/>
      <w:r w:rsidR="002C4F61">
        <w:t>Eclipse</w:t>
      </w:r>
      <w:proofErr w:type="spellEnd"/>
      <w:r w:rsidR="002C4F61">
        <w:t xml:space="preserve"> </w:t>
      </w:r>
      <w:r w:rsidR="00A14DF4">
        <w:t>met</w:t>
      </w:r>
      <w:r w:rsidR="00942C5B">
        <w:t xml:space="preserve"> een</w:t>
      </w:r>
      <w:r w:rsidR="00374058">
        <w:t xml:space="preserve"> template </w:t>
      </w:r>
      <w:r w:rsidR="00A14DF4">
        <w:t xml:space="preserve">van </w:t>
      </w:r>
      <w:proofErr w:type="spellStart"/>
      <w:r w:rsidR="00096927">
        <w:t>OpenEMS</w:t>
      </w:r>
      <w:proofErr w:type="spellEnd"/>
      <w:r w:rsidR="00A14DF4">
        <w:t xml:space="preserve"> gebruikt</w:t>
      </w:r>
      <w:r w:rsidR="009408CC">
        <w:t xml:space="preserve"> om nieuwe </w:t>
      </w:r>
      <w:proofErr w:type="spellStart"/>
      <w:r w:rsidR="009408CC">
        <w:t>components</w:t>
      </w:r>
      <w:proofErr w:type="spellEnd"/>
      <w:r w:rsidR="009408CC">
        <w:t xml:space="preserve"> te maken</w:t>
      </w:r>
      <w:r w:rsidR="00CC77F9">
        <w:t xml:space="preserve">. </w:t>
      </w:r>
    </w:p>
    <w:p w:rsidR="00895051" w:rsidP="000C7411" w:rsidRDefault="00895051" w14:paraId="6B3D22B5" w14:textId="77777777"/>
    <w:p w:rsidRPr="000C7411" w:rsidR="00501BC0" w:rsidP="000C7411" w:rsidRDefault="00892291" w14:paraId="09B8CF08" w14:textId="3DB48241">
      <w:r w:rsidRPr="00892291">
        <w:t xml:space="preserve">Voor bestanden heeft de groep een sjabloon opgericht voor elke document. Voor de benaming van de documenten moet de naam van het document als volgt luiden: </w:t>
      </w:r>
      <w:proofErr w:type="spellStart"/>
      <w:r w:rsidRPr="00892291">
        <w:t>Bestandsnaam_Versie_Groepscode_Datum</w:t>
      </w:r>
      <w:proofErr w:type="spellEnd"/>
      <w:r w:rsidRPr="00892291">
        <w:t>. Als de documenten na inleveren moeten worden aangepast, dan wordt een copy van het document gemaakt en de versie nummer aangepast</w:t>
      </w:r>
      <w:r w:rsidR="00E95F14">
        <w:t>.</w:t>
      </w:r>
    </w:p>
    <w:p w:rsidR="000B0EC7" w:rsidRDefault="000B0EC7" w14:paraId="71D9C8D4" w14:textId="1DBD3CCE">
      <w:pPr>
        <w:spacing w:after="160" w:line="259" w:lineRule="auto"/>
        <w:rPr>
          <w:rFonts w:cs="Arial" w:asciiTheme="minorHAnsi" w:hAnsiTheme="minorHAnsi"/>
          <w:b/>
          <w:bCs/>
          <w:iCs/>
          <w:color w:val="C6002A"/>
          <w:sz w:val="24"/>
          <w:szCs w:val="20"/>
        </w:rPr>
      </w:pPr>
      <w:r>
        <w:br w:type="page"/>
      </w:r>
    </w:p>
    <w:p w:rsidR="008C7A09" w:rsidP="008C7A09" w:rsidRDefault="008C7A09" w14:paraId="253B7923" w14:textId="432AE753">
      <w:pPr>
        <w:pStyle w:val="Heading1"/>
      </w:pPr>
      <w:bookmarkStart w:name="_Toc106877550" w:id="66"/>
      <w:r>
        <w:t xml:space="preserve">Hoofdstuk </w:t>
      </w:r>
      <w:r>
        <w:fldChar w:fldCharType="begin"/>
      </w:r>
      <w:r>
        <w:instrText>SEQ Heading1</w:instrText>
      </w:r>
      <w:r>
        <w:fldChar w:fldCharType="separate"/>
      </w:r>
      <w:r w:rsidR="00923FD8">
        <w:rPr>
          <w:noProof/>
        </w:rPr>
        <w:t>7</w:t>
      </w:r>
      <w:r>
        <w:fldChar w:fldCharType="end"/>
      </w:r>
      <w:r w:rsidR="00A00471">
        <w:t xml:space="preserve"> </w:t>
      </w:r>
      <w:r>
        <w:t>– Projectorganisatie</w:t>
      </w:r>
      <w:bookmarkEnd w:id="66"/>
    </w:p>
    <w:p w:rsidR="5A49A2F1" w:rsidP="545BD233" w:rsidRDefault="00A84E43" w14:paraId="535967DF" w14:textId="46303378">
      <w:pPr>
        <w:pStyle w:val="NoSpacing"/>
        <w:rPr>
          <w:lang w:val="nl-NL"/>
        </w:rPr>
      </w:pPr>
      <w:r>
        <w:rPr>
          <w:lang w:val="nl-NL"/>
        </w:rPr>
        <w:t xml:space="preserve">In dit hoofdstuk </w:t>
      </w:r>
      <w:r w:rsidR="00251E24">
        <w:rPr>
          <w:lang w:val="nl-NL"/>
        </w:rPr>
        <w:t>staat</w:t>
      </w:r>
      <w:r>
        <w:rPr>
          <w:lang w:val="nl-NL"/>
        </w:rPr>
        <w:t xml:space="preserve"> </w:t>
      </w:r>
      <w:r w:rsidR="003E55D6">
        <w:rPr>
          <w:lang w:val="nl-NL"/>
        </w:rPr>
        <w:t xml:space="preserve">de organisatie </w:t>
      </w:r>
      <w:r w:rsidR="00251E24">
        <w:rPr>
          <w:lang w:val="nl-NL"/>
        </w:rPr>
        <w:t>van het pr</w:t>
      </w:r>
      <w:r w:rsidR="009443B7">
        <w:rPr>
          <w:lang w:val="nl-NL"/>
        </w:rPr>
        <w:t>oject. D</w:t>
      </w:r>
      <w:r w:rsidR="003D59A4">
        <w:rPr>
          <w:lang w:val="nl-NL"/>
        </w:rPr>
        <w:t xml:space="preserve">e organisatie bestaat uit de </w:t>
      </w:r>
      <w:r w:rsidR="008C633E">
        <w:rPr>
          <w:lang w:val="nl-NL"/>
        </w:rPr>
        <w:t>studenten die aan het project mee werken</w:t>
      </w:r>
      <w:r w:rsidR="00BD50DC">
        <w:rPr>
          <w:lang w:val="nl-NL"/>
        </w:rPr>
        <w:t xml:space="preserve">, informatie over de stakeholders en de </w:t>
      </w:r>
      <w:r w:rsidR="008C1429">
        <w:rPr>
          <w:lang w:val="nl-NL"/>
        </w:rPr>
        <w:t>coördinatie.</w:t>
      </w:r>
    </w:p>
    <w:p w:rsidR="000D3A3A" w:rsidP="545BD233" w:rsidRDefault="000D3A3A" w14:paraId="7A4ACB6D" w14:textId="77777777">
      <w:pPr>
        <w:pStyle w:val="NoSpacing"/>
        <w:rPr>
          <w:lang w:val="nl-NL"/>
        </w:rPr>
      </w:pPr>
    </w:p>
    <w:p w:rsidRPr="007C780E" w:rsidR="007C780E" w:rsidP="007C780E" w:rsidRDefault="007C780E" w14:paraId="1B967BB9" w14:textId="77777777">
      <w:pPr>
        <w:pStyle w:val="ListParagraph"/>
        <w:keepNext/>
        <w:numPr>
          <w:ilvl w:val="0"/>
          <w:numId w:val="6"/>
        </w:numPr>
        <w:spacing w:before="120" w:after="120"/>
        <w:contextualSpacing w:val="0"/>
        <w:outlineLvl w:val="1"/>
        <w:rPr>
          <w:rFonts w:cs="Arial" w:asciiTheme="minorHAnsi" w:hAnsiTheme="minorHAnsi"/>
          <w:b/>
          <w:bCs/>
          <w:iCs/>
          <w:vanish/>
          <w:color w:val="C6002A"/>
          <w:sz w:val="24"/>
          <w:szCs w:val="20"/>
        </w:rPr>
      </w:pPr>
      <w:bookmarkStart w:name="_Toc95385641" w:id="67"/>
      <w:bookmarkStart w:name="_Toc96608945" w:id="68"/>
      <w:bookmarkStart w:name="_Toc100064537" w:id="69"/>
      <w:bookmarkStart w:name="_Toc100067162" w:id="70"/>
      <w:bookmarkStart w:name="_Toc100135511" w:id="71"/>
      <w:bookmarkStart w:name="_Toc106877551" w:id="72"/>
      <w:bookmarkEnd w:id="67"/>
      <w:bookmarkEnd w:id="68"/>
      <w:bookmarkEnd w:id="69"/>
      <w:bookmarkEnd w:id="70"/>
      <w:bookmarkEnd w:id="71"/>
      <w:bookmarkEnd w:id="72"/>
    </w:p>
    <w:p w:rsidRPr="007C780E" w:rsidR="007C780E" w:rsidP="007C780E" w:rsidRDefault="007C780E" w14:paraId="7FCB3AA1" w14:textId="77777777">
      <w:pPr>
        <w:pStyle w:val="ListParagraph"/>
        <w:keepNext/>
        <w:numPr>
          <w:ilvl w:val="0"/>
          <w:numId w:val="6"/>
        </w:numPr>
        <w:spacing w:before="120" w:after="120"/>
        <w:contextualSpacing w:val="0"/>
        <w:outlineLvl w:val="1"/>
        <w:rPr>
          <w:rFonts w:cs="Arial" w:asciiTheme="minorHAnsi" w:hAnsiTheme="minorHAnsi"/>
          <w:b/>
          <w:bCs/>
          <w:iCs/>
          <w:vanish/>
          <w:color w:val="C6002A"/>
          <w:sz w:val="24"/>
          <w:szCs w:val="20"/>
        </w:rPr>
      </w:pPr>
      <w:bookmarkStart w:name="_Toc96608946" w:id="73"/>
      <w:bookmarkStart w:name="_Toc100064538" w:id="74"/>
      <w:bookmarkStart w:name="_Toc100067163" w:id="75"/>
      <w:bookmarkStart w:name="_Toc100135512" w:id="76"/>
      <w:bookmarkStart w:name="_Toc106877552" w:id="77"/>
      <w:bookmarkEnd w:id="73"/>
      <w:bookmarkEnd w:id="74"/>
      <w:bookmarkEnd w:id="75"/>
      <w:bookmarkEnd w:id="76"/>
      <w:bookmarkEnd w:id="77"/>
    </w:p>
    <w:p w:rsidRPr="007C780E" w:rsidR="007C780E" w:rsidP="007C780E" w:rsidRDefault="007C780E" w14:paraId="22926D5C" w14:textId="77777777">
      <w:pPr>
        <w:pStyle w:val="ListParagraph"/>
        <w:keepNext/>
        <w:numPr>
          <w:ilvl w:val="0"/>
          <w:numId w:val="6"/>
        </w:numPr>
        <w:spacing w:before="120" w:after="120"/>
        <w:contextualSpacing w:val="0"/>
        <w:outlineLvl w:val="1"/>
        <w:rPr>
          <w:rFonts w:cs="Arial" w:asciiTheme="minorHAnsi" w:hAnsiTheme="minorHAnsi"/>
          <w:b/>
          <w:bCs/>
          <w:iCs/>
          <w:vanish/>
          <w:color w:val="C6002A"/>
          <w:sz w:val="24"/>
          <w:szCs w:val="20"/>
        </w:rPr>
      </w:pPr>
      <w:bookmarkStart w:name="_Toc96608947" w:id="78"/>
      <w:bookmarkStart w:name="_Toc100064539" w:id="79"/>
      <w:bookmarkStart w:name="_Toc100067164" w:id="80"/>
      <w:bookmarkStart w:name="_Toc100135513" w:id="81"/>
      <w:bookmarkStart w:name="_Toc106877553" w:id="82"/>
      <w:bookmarkEnd w:id="78"/>
      <w:bookmarkEnd w:id="79"/>
      <w:bookmarkEnd w:id="80"/>
      <w:bookmarkEnd w:id="81"/>
      <w:bookmarkEnd w:id="82"/>
    </w:p>
    <w:p w:rsidRPr="007C780E" w:rsidR="007C780E" w:rsidP="007C780E" w:rsidRDefault="007C780E" w14:paraId="748D0B63" w14:textId="77777777">
      <w:pPr>
        <w:pStyle w:val="ListParagraph"/>
        <w:keepNext/>
        <w:numPr>
          <w:ilvl w:val="0"/>
          <w:numId w:val="6"/>
        </w:numPr>
        <w:spacing w:before="120" w:after="120"/>
        <w:contextualSpacing w:val="0"/>
        <w:outlineLvl w:val="1"/>
        <w:rPr>
          <w:rFonts w:cs="Arial" w:asciiTheme="minorHAnsi" w:hAnsiTheme="minorHAnsi"/>
          <w:b/>
          <w:bCs/>
          <w:iCs/>
          <w:vanish/>
          <w:color w:val="C6002A"/>
          <w:sz w:val="24"/>
          <w:szCs w:val="20"/>
        </w:rPr>
      </w:pPr>
      <w:bookmarkStart w:name="_Toc96608948" w:id="83"/>
      <w:bookmarkStart w:name="_Toc100064540" w:id="84"/>
      <w:bookmarkStart w:name="_Toc100067165" w:id="85"/>
      <w:bookmarkStart w:name="_Toc100135514" w:id="86"/>
      <w:bookmarkStart w:name="_Toc106877554" w:id="87"/>
      <w:bookmarkEnd w:id="83"/>
      <w:bookmarkEnd w:id="84"/>
      <w:bookmarkEnd w:id="85"/>
      <w:bookmarkEnd w:id="86"/>
      <w:bookmarkEnd w:id="87"/>
    </w:p>
    <w:p w:rsidRPr="007C780E" w:rsidR="007C780E" w:rsidP="007C780E" w:rsidRDefault="007C780E" w14:paraId="6E8E8744" w14:textId="77777777">
      <w:pPr>
        <w:pStyle w:val="ListParagraph"/>
        <w:keepNext/>
        <w:numPr>
          <w:ilvl w:val="0"/>
          <w:numId w:val="6"/>
        </w:numPr>
        <w:spacing w:before="120" w:after="120"/>
        <w:contextualSpacing w:val="0"/>
        <w:outlineLvl w:val="1"/>
        <w:rPr>
          <w:rFonts w:cs="Arial" w:asciiTheme="minorHAnsi" w:hAnsiTheme="minorHAnsi"/>
          <w:b/>
          <w:bCs/>
          <w:iCs/>
          <w:vanish/>
          <w:color w:val="C6002A"/>
          <w:sz w:val="24"/>
          <w:szCs w:val="20"/>
        </w:rPr>
      </w:pPr>
      <w:bookmarkStart w:name="_Toc96608949" w:id="88"/>
      <w:bookmarkStart w:name="_Toc100064541" w:id="89"/>
      <w:bookmarkStart w:name="_Toc100067166" w:id="90"/>
      <w:bookmarkStart w:name="_Toc100135515" w:id="91"/>
      <w:bookmarkStart w:name="_Toc106877555" w:id="92"/>
      <w:bookmarkEnd w:id="88"/>
      <w:bookmarkEnd w:id="89"/>
      <w:bookmarkEnd w:id="90"/>
      <w:bookmarkEnd w:id="91"/>
      <w:bookmarkEnd w:id="92"/>
    </w:p>
    <w:p w:rsidRPr="007C780E" w:rsidR="007C780E" w:rsidP="007C780E" w:rsidRDefault="007C780E" w14:paraId="2132C8EE" w14:textId="77777777">
      <w:pPr>
        <w:pStyle w:val="ListParagraph"/>
        <w:keepNext/>
        <w:numPr>
          <w:ilvl w:val="0"/>
          <w:numId w:val="6"/>
        </w:numPr>
        <w:spacing w:before="120" w:after="120"/>
        <w:contextualSpacing w:val="0"/>
        <w:outlineLvl w:val="1"/>
        <w:rPr>
          <w:rFonts w:cs="Arial" w:asciiTheme="minorHAnsi" w:hAnsiTheme="minorHAnsi"/>
          <w:b/>
          <w:bCs/>
          <w:iCs/>
          <w:vanish/>
          <w:color w:val="C6002A"/>
          <w:sz w:val="24"/>
          <w:szCs w:val="20"/>
        </w:rPr>
      </w:pPr>
      <w:bookmarkStart w:name="_Toc96608950" w:id="93"/>
      <w:bookmarkStart w:name="_Toc100064542" w:id="94"/>
      <w:bookmarkStart w:name="_Toc100067167" w:id="95"/>
      <w:bookmarkStart w:name="_Toc100135516" w:id="96"/>
      <w:bookmarkStart w:name="_Toc106877556" w:id="97"/>
      <w:bookmarkEnd w:id="93"/>
      <w:bookmarkEnd w:id="94"/>
      <w:bookmarkEnd w:id="95"/>
      <w:bookmarkEnd w:id="96"/>
      <w:bookmarkEnd w:id="97"/>
    </w:p>
    <w:p w:rsidRPr="007A4268" w:rsidR="007A4268" w:rsidP="007A4268" w:rsidRDefault="007A4268" w14:paraId="50AED50B" w14:textId="77777777">
      <w:pPr>
        <w:pStyle w:val="ListParagraph"/>
        <w:keepNext/>
        <w:numPr>
          <w:ilvl w:val="0"/>
          <w:numId w:val="14"/>
        </w:numPr>
        <w:spacing w:before="120" w:after="120"/>
        <w:contextualSpacing w:val="0"/>
        <w:outlineLvl w:val="1"/>
        <w:rPr>
          <w:rFonts w:cs="Arial" w:asciiTheme="minorHAnsi" w:hAnsiTheme="minorHAnsi"/>
          <w:b/>
          <w:bCs/>
          <w:iCs/>
          <w:vanish/>
          <w:color w:val="C6002A"/>
          <w:sz w:val="24"/>
          <w:szCs w:val="20"/>
        </w:rPr>
      </w:pPr>
      <w:bookmarkStart w:name="_Toc100064543" w:id="98"/>
      <w:bookmarkStart w:name="_Toc100067168" w:id="99"/>
      <w:bookmarkStart w:name="_Toc100135517" w:id="100"/>
      <w:bookmarkStart w:name="_Toc106877557" w:id="101"/>
      <w:bookmarkEnd w:id="98"/>
      <w:bookmarkEnd w:id="99"/>
      <w:bookmarkEnd w:id="100"/>
      <w:bookmarkEnd w:id="101"/>
    </w:p>
    <w:p w:rsidRPr="007A4268" w:rsidR="007A4268" w:rsidP="007A4268" w:rsidRDefault="007A4268" w14:paraId="398E4981" w14:textId="77777777">
      <w:pPr>
        <w:pStyle w:val="ListParagraph"/>
        <w:keepNext/>
        <w:numPr>
          <w:ilvl w:val="0"/>
          <w:numId w:val="14"/>
        </w:numPr>
        <w:spacing w:before="120" w:after="120"/>
        <w:contextualSpacing w:val="0"/>
        <w:outlineLvl w:val="1"/>
        <w:rPr>
          <w:rFonts w:cs="Arial" w:asciiTheme="minorHAnsi" w:hAnsiTheme="minorHAnsi"/>
          <w:b/>
          <w:bCs/>
          <w:iCs/>
          <w:vanish/>
          <w:color w:val="C6002A"/>
          <w:sz w:val="24"/>
          <w:szCs w:val="20"/>
        </w:rPr>
      </w:pPr>
      <w:bookmarkStart w:name="_Toc100064544" w:id="102"/>
      <w:bookmarkStart w:name="_Toc100067169" w:id="103"/>
      <w:bookmarkStart w:name="_Toc100135518" w:id="104"/>
      <w:bookmarkStart w:name="_Toc106877558" w:id="105"/>
      <w:bookmarkEnd w:id="102"/>
      <w:bookmarkEnd w:id="103"/>
      <w:bookmarkEnd w:id="104"/>
      <w:bookmarkEnd w:id="105"/>
    </w:p>
    <w:p w:rsidR="00025333" w:rsidP="007A4268" w:rsidRDefault="00571169" w14:paraId="19BDE667" w14:textId="42BA4117" w14:noSpellErr="1">
      <w:pPr>
        <w:pStyle w:val="Heading2"/>
        <w:numPr>
          <w:ilvl w:val="1"/>
          <w:numId w:val="14"/>
        </w:numPr>
        <w:rPr/>
      </w:pPr>
      <w:bookmarkStart w:name="_Toc106877559" w:id="106"/>
      <w:r w:rsidR="00571169">
        <w:rPr/>
        <w:t>–</w:t>
      </w:r>
      <w:r w:rsidR="00CD524A">
        <w:rPr/>
        <w:t xml:space="preserve"> </w:t>
      </w:r>
      <w:r w:rsidR="0024120B">
        <w:rPr/>
        <w:t>Groepsleden</w:t>
      </w:r>
      <w:bookmarkEnd w:id="106"/>
    </w:p>
    <w:p w:rsidRPr="000D3A3A" w:rsidR="00A67DBC" w:rsidP="000D3A3A" w:rsidRDefault="00770B2B" w14:paraId="19C435BE" w14:textId="1F7F9B93">
      <w:pPr>
        <w:rPr>
          <w:b/>
          <w:bCs/>
        </w:rPr>
      </w:pPr>
      <w:proofErr w:type="spellStart"/>
      <w:r>
        <w:rPr>
          <w:b/>
          <w:bCs/>
        </w:rPr>
        <w:t>Arshiya</w:t>
      </w:r>
      <w:proofErr w:type="spellEnd"/>
      <w:r>
        <w:rPr>
          <w:b/>
          <w:bCs/>
        </w:rPr>
        <w:t xml:space="preserve"> </w:t>
      </w:r>
      <w:proofErr w:type="spellStart"/>
      <w:r w:rsidRPr="00872DE8" w:rsidR="00872DE8">
        <w:rPr>
          <w:b/>
          <w:bCs/>
        </w:rPr>
        <w:t>Sharifi</w:t>
      </w:r>
      <w:proofErr w:type="spellEnd"/>
      <w:r w:rsidRPr="000D3A3A" w:rsidR="008B7222">
        <w:rPr>
          <w:b/>
          <w:bCs/>
        </w:rPr>
        <w:t xml:space="preserve"> </w:t>
      </w:r>
    </w:p>
    <w:p w:rsidRPr="00FD7203" w:rsidR="00A67DBC" w:rsidP="00A67DBC" w:rsidRDefault="00A67DBC" w14:paraId="374FD339" w14:textId="0DAFD3A3">
      <w:r w:rsidRPr="00FD7203">
        <w:t xml:space="preserve">Woonplaats: </w:t>
      </w:r>
      <w:r w:rsidR="7BDE4D60">
        <w:t>Dongen</w:t>
      </w:r>
      <w:r w:rsidRPr="00FD7203">
        <w:tab/>
      </w:r>
    </w:p>
    <w:p w:rsidRPr="008868A2" w:rsidR="00A67DBC" w:rsidP="00A67DBC" w:rsidRDefault="00A67DBC" w14:paraId="5650E72C" w14:textId="52C2ED8F">
      <w:r w:rsidRPr="008868A2">
        <w:t xml:space="preserve">06 nummer: </w:t>
      </w:r>
      <w:r w:rsidR="35D1D7A8">
        <w:t>06</w:t>
      </w:r>
      <w:r w:rsidR="2B9E3791">
        <w:t>-</w:t>
      </w:r>
      <w:r w:rsidR="35D1D7A8">
        <w:t>17660112</w:t>
      </w:r>
    </w:p>
    <w:p w:rsidRPr="00CF2F33" w:rsidR="00A67DBC" w:rsidP="00A67DBC" w:rsidRDefault="00A67DBC" w14:paraId="78C15A33" w14:textId="599E8EB5">
      <w:r w:rsidRPr="00CF2F33">
        <w:t xml:space="preserve">Studentnummer: </w:t>
      </w:r>
      <w:r w:rsidRPr="00B8369B" w:rsidR="00B8369B">
        <w:t>2139515</w:t>
      </w:r>
    </w:p>
    <w:p w:rsidR="0093251E" w:rsidP="00A67DBC" w:rsidRDefault="00A67DBC" w14:paraId="69692E54" w14:textId="32C13389">
      <w:pPr>
        <w:rPr>
          <w:rStyle w:val="Hyperlink"/>
          <w:color w:val="auto"/>
          <w:u w:val="none"/>
        </w:rPr>
      </w:pPr>
      <w:r w:rsidRPr="0093251E">
        <w:t xml:space="preserve">E-Mail: </w:t>
      </w:r>
      <w:hyperlink w:history="1" r:id="rId22">
        <w:r w:rsidRPr="0093251E" w:rsidR="00B8369B">
          <w:rPr>
            <w:rStyle w:val="Hyperlink"/>
          </w:rPr>
          <w:t>a.sharifi@student.avans.nl</w:t>
        </w:r>
      </w:hyperlink>
      <w:r w:rsidRPr="0093251E" w:rsidR="002B6D1A">
        <w:rPr>
          <w:rStyle w:val="Hyperlink"/>
        </w:rPr>
        <w:br/>
      </w:r>
      <w:r w:rsidRPr="0093251E" w:rsidR="00C91AF2">
        <w:rPr>
          <w:rStyle w:val="Hyperlink"/>
          <w:color w:val="auto"/>
          <w:u w:val="none"/>
        </w:rPr>
        <w:t>Beschikbaarheid:</w:t>
      </w:r>
      <w:r w:rsidRPr="0093251E" w:rsidR="001569D5">
        <w:rPr>
          <w:rStyle w:val="Hyperlink"/>
          <w:color w:val="auto"/>
          <w:u w:val="none"/>
        </w:rPr>
        <w:t xml:space="preserve"> </w:t>
      </w:r>
      <w:r w:rsidRPr="0093251E" w:rsidR="0093251E">
        <w:rPr>
          <w:rStyle w:val="Hyperlink"/>
          <w:color w:val="auto"/>
          <w:u w:val="none"/>
        </w:rPr>
        <w:t>maandag t/m vrijdag van 9:00 tot 17:00</w:t>
      </w:r>
    </w:p>
    <w:p w:rsidRPr="00510760" w:rsidR="00A67DBC" w:rsidP="00A67DBC" w:rsidRDefault="0093251E" w14:paraId="2CAE40DA" w14:textId="066F2D56">
      <w:pPr>
        <w:rPr>
          <w:rStyle w:val="Hyperlink"/>
          <w:color w:val="auto"/>
          <w:u w:val="none"/>
        </w:rPr>
      </w:pPr>
      <w:r>
        <w:rPr>
          <w:rStyle w:val="Hyperlink"/>
          <w:color w:val="auto"/>
          <w:u w:val="none"/>
        </w:rPr>
        <w:t>Verantwoordelijkheden: Verantwoordelijk voor het gehele project</w:t>
      </w:r>
      <w:r w:rsidR="00511708">
        <w:rPr>
          <w:rStyle w:val="Hyperlink"/>
          <w:color w:val="auto"/>
          <w:u w:val="none"/>
        </w:rPr>
        <w:br/>
      </w:r>
      <w:r w:rsidR="00511708">
        <w:rPr>
          <w:rStyle w:val="Hyperlink"/>
          <w:color w:val="auto"/>
          <w:u w:val="none"/>
        </w:rPr>
        <w:t>Ra</w:t>
      </w:r>
      <w:r w:rsidR="00A36489">
        <w:rPr>
          <w:rStyle w:val="Hyperlink"/>
          <w:color w:val="auto"/>
          <w:u w:val="none"/>
        </w:rPr>
        <w:t xml:space="preserve">pporteert aan: </w:t>
      </w:r>
      <w:r w:rsidR="00880B12">
        <w:rPr>
          <w:rStyle w:val="Hyperlink"/>
          <w:color w:val="auto"/>
          <w:u w:val="none"/>
        </w:rPr>
        <w:t>Maurice Snoeren</w:t>
      </w:r>
      <w:r w:rsidR="008D5421">
        <w:rPr>
          <w:rStyle w:val="Hyperlink"/>
          <w:color w:val="auto"/>
          <w:u w:val="none"/>
        </w:rPr>
        <w:t xml:space="preserve"> </w:t>
      </w:r>
    </w:p>
    <w:p w:rsidRPr="00510760" w:rsidR="00770B2B" w:rsidP="00A67DBC" w:rsidRDefault="00770B2B" w14:paraId="0A05C939" w14:textId="77777777">
      <w:pPr>
        <w:rPr>
          <w:rStyle w:val="Hyperlink"/>
        </w:rPr>
      </w:pPr>
    </w:p>
    <w:p w:rsidRPr="00E2484C" w:rsidR="00770B2B" w:rsidP="00770B2B" w:rsidRDefault="00770B2B" w14:paraId="25798BF3" w14:textId="66427B43">
      <w:pPr>
        <w:rPr>
          <w:b/>
          <w:strike/>
        </w:rPr>
      </w:pPr>
      <w:bookmarkStart w:name="_Toc69817095" w:id="107"/>
      <w:bookmarkStart w:name="_Toc69817071" w:id="108"/>
      <w:r w:rsidRPr="00E2484C">
        <w:rPr>
          <w:b/>
        </w:rPr>
        <w:t>Nicholas Le Roux</w:t>
      </w:r>
      <w:bookmarkEnd w:id="107"/>
      <w:bookmarkEnd w:id="108"/>
      <w:r w:rsidRPr="00E2484C">
        <w:rPr>
          <w:b/>
        </w:rPr>
        <w:t xml:space="preserve"> </w:t>
      </w:r>
    </w:p>
    <w:p w:rsidR="00770B2B" w:rsidP="00770B2B" w:rsidRDefault="00770B2B" w14:paraId="1BBC30A5" w14:textId="3B0926CF">
      <w:r>
        <w:t xml:space="preserve">Woonplaats: </w:t>
      </w:r>
      <w:r w:rsidRPr="00F1687A">
        <w:t>Capelle aan den IJssel</w:t>
      </w:r>
    </w:p>
    <w:p w:rsidR="00770B2B" w:rsidP="00770B2B" w:rsidRDefault="00770B2B" w14:paraId="1DA2ED01" w14:textId="77777777">
      <w:r>
        <w:t>06 nummer: 06-44578511</w:t>
      </w:r>
    </w:p>
    <w:p w:rsidRPr="00083CEB" w:rsidR="00083CEB" w:rsidP="00083CEB" w:rsidRDefault="00083CEB" w14:paraId="3F86D158" w14:textId="32EF59B9">
      <w:pPr>
        <w:spacing w:line="240" w:lineRule="auto"/>
        <w:textAlignment w:val="baseline"/>
        <w:rPr>
          <w:rFonts w:cs="Segoe UI"/>
          <w:lang w:eastAsia="en-GB"/>
        </w:rPr>
      </w:pPr>
      <w:r w:rsidRPr="006A1EA4">
        <w:rPr>
          <w:rFonts w:cs="Segoe UI"/>
          <w:lang w:eastAsia="en-GB"/>
        </w:rPr>
        <w:t>Student nummer: </w:t>
      </w:r>
      <w:r>
        <w:rPr>
          <w:rFonts w:cs="Segoe UI"/>
          <w:lang w:eastAsia="en-GB"/>
        </w:rPr>
        <w:t>2156763</w:t>
      </w:r>
    </w:p>
    <w:p w:rsidRPr="0093251E" w:rsidR="006102E6" w:rsidP="006102E6" w:rsidRDefault="00770B2B" w14:paraId="42D0C31C" w14:textId="77777777">
      <w:pPr>
        <w:rPr>
          <w:rStyle w:val="Hyperlink"/>
          <w:color w:val="auto"/>
          <w:u w:val="none"/>
        </w:rPr>
      </w:pPr>
      <w:r w:rsidRPr="00C4123B">
        <w:t xml:space="preserve">E-mail: </w:t>
      </w:r>
      <w:hyperlink w:history="1" r:id="rId23">
        <w:r w:rsidRPr="00C4123B">
          <w:rPr>
            <w:rStyle w:val="Hyperlink"/>
          </w:rPr>
          <w:t>nkw.leroux@student.avans.nl</w:t>
        </w:r>
      </w:hyperlink>
      <w:r w:rsidRPr="00C4123B">
        <w:t xml:space="preserve"> </w:t>
      </w:r>
      <w:r w:rsidR="006102E6">
        <w:br/>
      </w:r>
      <w:r w:rsidRPr="0093251E" w:rsidR="006102E6">
        <w:rPr>
          <w:rStyle w:val="Hyperlink"/>
          <w:color w:val="auto"/>
          <w:u w:val="none"/>
        </w:rPr>
        <w:t>Beschikbaarheid: maandag t/m vrijdag van 9:00 tot 17:00</w:t>
      </w:r>
    </w:p>
    <w:p w:rsidRPr="00C4123B" w:rsidR="00770B2B" w:rsidP="00A67DBC" w:rsidRDefault="006102E6" w14:paraId="42BB4602" w14:textId="3B9962C7">
      <w:r>
        <w:rPr>
          <w:rStyle w:val="Hyperlink"/>
          <w:color w:val="auto"/>
          <w:u w:val="none"/>
        </w:rPr>
        <w:t>Verantwoordelijkheden: Verantwoordelijk voor het gehele project</w:t>
      </w:r>
      <w:r>
        <w:rPr>
          <w:rStyle w:val="Hyperlink"/>
          <w:color w:val="auto"/>
          <w:u w:val="none"/>
        </w:rPr>
        <w:br/>
      </w:r>
      <w:r>
        <w:rPr>
          <w:rStyle w:val="Hyperlink"/>
          <w:color w:val="auto"/>
          <w:u w:val="none"/>
        </w:rPr>
        <w:t>Rapporteert aan: Maurice Snoeren</w:t>
      </w:r>
    </w:p>
    <w:p w:rsidRPr="00C4123B" w:rsidR="00A67DBC" w:rsidP="00A67DBC" w:rsidRDefault="00A67DBC" w14:paraId="4C6E5C75" w14:textId="77777777"/>
    <w:p w:rsidRPr="000D3A3A" w:rsidR="00A67DBC" w:rsidP="000D3A3A" w:rsidRDefault="22E7B532" w14:paraId="40DDD28A" w14:textId="65983418">
      <w:pPr>
        <w:rPr>
          <w:b/>
          <w:bCs/>
        </w:rPr>
      </w:pPr>
      <w:bookmarkStart w:name="_Toc69817094" w:id="109"/>
      <w:bookmarkStart w:name="_Toc69817070" w:id="110"/>
      <w:r w:rsidRPr="1F00197C">
        <w:rPr>
          <w:b/>
          <w:bCs/>
        </w:rPr>
        <w:t xml:space="preserve">Robin </w:t>
      </w:r>
      <w:proofErr w:type="spellStart"/>
      <w:r w:rsidRPr="1F00197C">
        <w:rPr>
          <w:b/>
          <w:bCs/>
        </w:rPr>
        <w:t>Koedood</w:t>
      </w:r>
      <w:bookmarkEnd w:id="109"/>
      <w:bookmarkEnd w:id="110"/>
      <w:proofErr w:type="spellEnd"/>
    </w:p>
    <w:p w:rsidRPr="006A1EA4" w:rsidR="00A67DBC" w:rsidP="00A67DBC" w:rsidRDefault="00A67DBC" w14:paraId="5061B1D8" w14:textId="5098AC87">
      <w:pPr>
        <w:spacing w:line="240" w:lineRule="auto"/>
        <w:textAlignment w:val="baseline"/>
        <w:rPr>
          <w:rFonts w:cs="Segoe UI"/>
          <w:lang w:eastAsia="en-GB"/>
        </w:rPr>
      </w:pPr>
      <w:r w:rsidRPr="006A1EA4">
        <w:rPr>
          <w:rFonts w:cs="Segoe UI"/>
          <w:lang w:eastAsia="en-GB"/>
        </w:rPr>
        <w:t>Woonplaats: </w:t>
      </w:r>
      <w:r w:rsidRPr="71FDE603" w:rsidR="203038E3">
        <w:rPr>
          <w:rFonts w:cs="Segoe UI"/>
          <w:lang w:eastAsia="en-GB"/>
        </w:rPr>
        <w:t>Breda</w:t>
      </w:r>
    </w:p>
    <w:p w:rsidRPr="006A1EA4" w:rsidR="00A67DBC" w:rsidP="00A67DBC" w:rsidRDefault="00A67DBC" w14:paraId="3C6B3F3C" w14:textId="5EAAE44E">
      <w:pPr>
        <w:spacing w:line="240" w:lineRule="auto"/>
        <w:textAlignment w:val="baseline"/>
        <w:rPr>
          <w:rFonts w:cs="Segoe UI"/>
          <w:lang w:eastAsia="en-GB"/>
        </w:rPr>
      </w:pPr>
      <w:r w:rsidRPr="006A1EA4">
        <w:rPr>
          <w:rFonts w:cs="Segoe UI"/>
          <w:lang w:eastAsia="en-GB"/>
        </w:rPr>
        <w:t>06 nummer: 06-</w:t>
      </w:r>
      <w:r w:rsidRPr="1F00197C" w:rsidR="7F199224">
        <w:rPr>
          <w:rFonts w:cs="Segoe UI"/>
          <w:lang w:eastAsia="en-GB"/>
        </w:rPr>
        <w:t>22275309</w:t>
      </w:r>
    </w:p>
    <w:p w:rsidRPr="006A1EA4" w:rsidR="00A67DBC" w:rsidP="00A67DBC" w:rsidRDefault="00A67DBC" w14:paraId="7965B7A3" w14:textId="208CE26C">
      <w:pPr>
        <w:spacing w:line="240" w:lineRule="auto"/>
        <w:textAlignment w:val="baseline"/>
        <w:rPr>
          <w:rFonts w:cs="Segoe UI"/>
          <w:lang w:eastAsia="en-GB"/>
        </w:rPr>
      </w:pPr>
      <w:r w:rsidRPr="006A1EA4">
        <w:rPr>
          <w:rFonts w:cs="Segoe UI"/>
          <w:lang w:eastAsia="en-GB"/>
        </w:rPr>
        <w:t>Student nummer: </w:t>
      </w:r>
      <w:r w:rsidRPr="1F00197C" w:rsidR="287CC37C">
        <w:rPr>
          <w:rFonts w:cs="Segoe UI"/>
          <w:lang w:eastAsia="en-GB"/>
        </w:rPr>
        <w:t>2151018</w:t>
      </w:r>
    </w:p>
    <w:p w:rsidR="006102E6" w:rsidP="006102E6" w:rsidRDefault="00A67DBC" w14:paraId="4004D480" w14:textId="0820A391">
      <w:pPr>
        <w:rPr>
          <w:rStyle w:val="Hyperlink"/>
          <w:color w:val="auto"/>
          <w:u w:val="none"/>
        </w:rPr>
      </w:pPr>
      <w:r w:rsidRPr="1F00197C">
        <w:rPr>
          <w:rFonts w:cs="Segoe UI"/>
          <w:lang w:eastAsia="en-GB"/>
        </w:rPr>
        <w:t xml:space="preserve">E-mail: </w:t>
      </w:r>
      <w:hyperlink r:id="rId24">
        <w:r w:rsidRPr="1F00197C" w:rsidR="4A6D03A3">
          <w:rPr>
            <w:rStyle w:val="Hyperlink"/>
            <w:rFonts w:cs="Segoe UI"/>
            <w:lang w:eastAsia="en-GB"/>
          </w:rPr>
          <w:t>jjkoedood1@student.avans.nl</w:t>
        </w:r>
      </w:hyperlink>
      <w:r w:rsidR="006102E6">
        <w:rPr>
          <w:rStyle w:val="Hyperlink"/>
          <w:rFonts w:cs="Segoe UI"/>
          <w:lang w:eastAsia="en-GB"/>
        </w:rPr>
        <w:br/>
      </w:r>
      <w:r w:rsidRPr="0093251E" w:rsidR="006102E6">
        <w:rPr>
          <w:rStyle w:val="Hyperlink"/>
          <w:color w:val="auto"/>
          <w:u w:val="none"/>
        </w:rPr>
        <w:t>Beschikbaarheid: maandag t/m vrijdag van 9:00 tot 17:00</w:t>
      </w:r>
    </w:p>
    <w:p w:rsidRPr="00A83032" w:rsidR="00A67DBC" w:rsidP="00A83032" w:rsidRDefault="006102E6" w14:paraId="36C03135" w14:textId="30B229A7">
      <w:pPr>
        <w:rPr>
          <w:rStyle w:val="Hyperlink"/>
          <w:color w:val="auto"/>
          <w:u w:val="none"/>
        </w:rPr>
      </w:pPr>
      <w:r>
        <w:rPr>
          <w:rStyle w:val="Hyperlink"/>
          <w:color w:val="auto"/>
          <w:u w:val="none"/>
        </w:rPr>
        <w:t>Verantwoordelijkheden: Verantwoordelijk voor het gehele project</w:t>
      </w:r>
      <w:r>
        <w:rPr>
          <w:rStyle w:val="Hyperlink"/>
          <w:color w:val="auto"/>
          <w:u w:val="none"/>
        </w:rPr>
        <w:br/>
      </w:r>
      <w:r>
        <w:rPr>
          <w:rStyle w:val="Hyperlink"/>
          <w:color w:val="auto"/>
          <w:u w:val="none"/>
        </w:rPr>
        <w:t>Rapporteert aan: Maurice Snoeren</w:t>
      </w:r>
    </w:p>
    <w:p w:rsidR="00872DE8" w:rsidP="1F00197C" w:rsidRDefault="00872DE8" w14:paraId="6D1D2133" w14:textId="77777777">
      <w:pPr>
        <w:spacing w:line="240" w:lineRule="auto"/>
        <w:textAlignment w:val="baseline"/>
        <w:rPr>
          <w:rStyle w:val="Hyperlink"/>
          <w:rFonts w:cs="Segoe UI"/>
          <w:lang w:eastAsia="en-GB"/>
        </w:rPr>
      </w:pPr>
    </w:p>
    <w:p w:rsidRPr="000D3A3A" w:rsidR="00872DE8" w:rsidP="00872DE8" w:rsidRDefault="00872DE8" w14:paraId="335AAC79" w14:textId="05CEB6AB">
      <w:pPr>
        <w:rPr>
          <w:b/>
          <w:bCs/>
        </w:rPr>
      </w:pPr>
      <w:r w:rsidRPr="00872DE8">
        <w:rPr>
          <w:b/>
          <w:bCs/>
        </w:rPr>
        <w:t xml:space="preserve">Timo Jenkins </w:t>
      </w:r>
    </w:p>
    <w:p w:rsidRPr="006A1EA4" w:rsidR="00872DE8" w:rsidP="00872DE8" w:rsidRDefault="00872DE8" w14:paraId="25D5DF0B" w14:textId="726F4ED9">
      <w:pPr>
        <w:spacing w:line="240" w:lineRule="auto"/>
        <w:textAlignment w:val="baseline"/>
        <w:rPr>
          <w:rFonts w:cs="Segoe UI"/>
          <w:lang w:eastAsia="en-GB"/>
        </w:rPr>
      </w:pPr>
      <w:r w:rsidRPr="006A1EA4">
        <w:rPr>
          <w:rFonts w:cs="Segoe UI"/>
          <w:lang w:eastAsia="en-GB"/>
        </w:rPr>
        <w:t>Woonplaats: </w:t>
      </w:r>
      <w:r w:rsidRPr="5FF40E80" w:rsidR="6B0C1432">
        <w:rPr>
          <w:rFonts w:cs="Segoe UI"/>
          <w:lang w:eastAsia="en-GB"/>
        </w:rPr>
        <w:t>Dongen</w:t>
      </w:r>
      <w:r w:rsidRPr="006A1EA4">
        <w:rPr>
          <w:rFonts w:cs="Segoe UI"/>
          <w:lang w:eastAsia="en-GB"/>
        </w:rPr>
        <w:t> </w:t>
      </w:r>
    </w:p>
    <w:p w:rsidRPr="006A1EA4" w:rsidR="00872DE8" w:rsidP="00872DE8" w:rsidRDefault="00872DE8" w14:paraId="376E8182" w14:textId="46D73F76">
      <w:pPr>
        <w:spacing w:line="240" w:lineRule="auto"/>
        <w:textAlignment w:val="baseline"/>
        <w:rPr>
          <w:rFonts w:cs="Segoe UI"/>
          <w:lang w:eastAsia="en-GB"/>
        </w:rPr>
      </w:pPr>
      <w:r w:rsidRPr="006A1EA4">
        <w:rPr>
          <w:rFonts w:cs="Segoe UI"/>
          <w:lang w:eastAsia="en-GB"/>
        </w:rPr>
        <w:t>06 nummer: 06-</w:t>
      </w:r>
      <w:r w:rsidRPr="5D1329A9" w:rsidR="15A56368">
        <w:rPr>
          <w:rFonts w:cs="Segoe UI"/>
          <w:lang w:eastAsia="en-GB"/>
        </w:rPr>
        <w:t>18573624</w:t>
      </w:r>
    </w:p>
    <w:p w:rsidRPr="006A1EA4" w:rsidR="00872DE8" w:rsidP="00872DE8" w:rsidRDefault="00872DE8" w14:paraId="256B270E" w14:textId="518BA097">
      <w:pPr>
        <w:spacing w:line="240" w:lineRule="auto"/>
        <w:textAlignment w:val="baseline"/>
        <w:rPr>
          <w:rFonts w:ascii="Segoe UI" w:hAnsi="Segoe UI" w:cs="Segoe UI"/>
          <w:lang w:eastAsia="en-GB"/>
        </w:rPr>
      </w:pPr>
      <w:r w:rsidRPr="006A1EA4">
        <w:rPr>
          <w:rFonts w:cs="Segoe UI"/>
          <w:lang w:eastAsia="en-GB"/>
        </w:rPr>
        <w:t>Student nummer: </w:t>
      </w:r>
      <w:r w:rsidRPr="00B8369B" w:rsidR="00B8369B">
        <w:rPr>
          <w:rFonts w:cs="Segoe UI"/>
          <w:lang w:eastAsia="en-GB"/>
        </w:rPr>
        <w:t>2153042</w:t>
      </w:r>
      <w:r w:rsidRPr="006A1EA4">
        <w:rPr>
          <w:rFonts w:cs="Segoe UI"/>
          <w:lang w:eastAsia="en-GB"/>
        </w:rPr>
        <w:t> </w:t>
      </w:r>
    </w:p>
    <w:p w:rsidR="006102E6" w:rsidP="006102E6" w:rsidRDefault="00872DE8" w14:paraId="5B0B1137" w14:textId="04AF9292">
      <w:pPr>
        <w:rPr>
          <w:rStyle w:val="Hyperlink"/>
          <w:color w:val="auto"/>
          <w:u w:val="none"/>
        </w:rPr>
      </w:pPr>
      <w:r w:rsidRPr="00C4123B">
        <w:rPr>
          <w:rFonts w:cs="Segoe UI"/>
          <w:lang w:eastAsia="en-GB"/>
        </w:rPr>
        <w:t>E-mail:</w:t>
      </w:r>
      <w:r w:rsidRPr="00C4123B" w:rsidR="00B8369B">
        <w:t xml:space="preserve"> </w:t>
      </w:r>
      <w:hyperlink w:history="1" r:id="rId25">
        <w:r w:rsidRPr="00C4123B" w:rsidR="00B8369B">
          <w:rPr>
            <w:rStyle w:val="Hyperlink"/>
          </w:rPr>
          <w:t>tjr.jenkins@student.avans.nl</w:t>
        </w:r>
      </w:hyperlink>
      <w:r w:rsidRPr="00C4123B">
        <w:rPr>
          <w:rFonts w:cs="Segoe UI"/>
          <w:lang w:eastAsia="en-GB"/>
        </w:rPr>
        <w:t xml:space="preserve"> </w:t>
      </w:r>
      <w:r w:rsidR="006102E6">
        <w:rPr>
          <w:rFonts w:cs="Segoe UI"/>
          <w:lang w:eastAsia="en-GB"/>
        </w:rPr>
        <w:br/>
      </w:r>
      <w:r w:rsidRPr="0093251E" w:rsidR="006102E6">
        <w:rPr>
          <w:rStyle w:val="Hyperlink"/>
          <w:color w:val="auto"/>
          <w:u w:val="none"/>
        </w:rPr>
        <w:t>Beschikbaarheid: maandag t/m vrijdag van 9:00 tot 17:00</w:t>
      </w:r>
    </w:p>
    <w:p w:rsidRPr="0093251E" w:rsidR="006102E6" w:rsidP="006102E6" w:rsidRDefault="006102E6" w14:paraId="52A05441" w14:textId="049718CB">
      <w:pPr>
        <w:rPr>
          <w:rStyle w:val="Hyperlink"/>
          <w:color w:val="auto"/>
          <w:u w:val="none"/>
        </w:rPr>
      </w:pPr>
      <w:r>
        <w:rPr>
          <w:rStyle w:val="Hyperlink"/>
          <w:color w:val="auto"/>
          <w:u w:val="none"/>
        </w:rPr>
        <w:t>Verantwoordelijkheden: Verantwoordelijk voor het gehele project</w:t>
      </w:r>
      <w:r>
        <w:rPr>
          <w:rStyle w:val="Hyperlink"/>
          <w:color w:val="auto"/>
          <w:u w:val="none"/>
        </w:rPr>
        <w:br/>
      </w:r>
      <w:r>
        <w:rPr>
          <w:rStyle w:val="Hyperlink"/>
          <w:color w:val="auto"/>
          <w:u w:val="none"/>
        </w:rPr>
        <w:t xml:space="preserve">Rapporteert aan: Maurice Snoeren </w:t>
      </w:r>
    </w:p>
    <w:p w:rsidRPr="00B81D47" w:rsidR="006909EF" w:rsidP="00B81D47" w:rsidRDefault="00872DE8" w14:paraId="787B2D3B" w14:textId="6BCD2351">
      <w:pPr>
        <w:spacing w:line="240" w:lineRule="auto"/>
        <w:textAlignment w:val="baseline"/>
        <w:rPr>
          <w:rFonts w:ascii="Segoe UI" w:hAnsi="Segoe UI" w:cs="Segoe UI"/>
          <w:lang w:eastAsia="en-GB"/>
        </w:rPr>
      </w:pPr>
      <w:r w:rsidRPr="00C4123B">
        <w:rPr>
          <w:rFonts w:cs="Segoe UI"/>
          <w:lang w:eastAsia="en-GB"/>
        </w:rPr>
        <w:t xml:space="preserve"> </w:t>
      </w:r>
    </w:p>
    <w:p w:rsidR="00F30C57" w:rsidP="00F30C57" w:rsidRDefault="00F30C57" w14:paraId="71B83BFF" w14:textId="604A28CF" w14:noSpellErr="1">
      <w:pPr>
        <w:pStyle w:val="Heading2"/>
        <w:numPr>
          <w:ilvl w:val="1"/>
          <w:numId w:val="14"/>
        </w:numPr>
        <w:rPr/>
      </w:pPr>
      <w:bookmarkStart w:name="_Toc106877560" w:id="111"/>
      <w:r w:rsidR="00F30C57">
        <w:rPr/>
        <w:t xml:space="preserve">– </w:t>
      </w:r>
      <w:r w:rsidR="00596AC0">
        <w:rPr/>
        <w:t>Informatie</w:t>
      </w:r>
      <w:bookmarkEnd w:id="111"/>
    </w:p>
    <w:p w:rsidR="00AF3B94" w:rsidP="00F30C57" w:rsidRDefault="00653374" w14:paraId="670179C4" w14:textId="77777777">
      <w:r>
        <w:t>De stakeholders van dit project zijn</w:t>
      </w:r>
      <w:r w:rsidR="00AB3574">
        <w:t>:</w:t>
      </w:r>
      <w:r w:rsidR="00E23CED">
        <w:t xml:space="preserve"> </w:t>
      </w:r>
      <w:r w:rsidR="00867F64">
        <w:t xml:space="preserve">Jack </w:t>
      </w:r>
      <w:proofErr w:type="spellStart"/>
      <w:r w:rsidR="00867F64">
        <w:t>Doom</w:t>
      </w:r>
      <w:r w:rsidR="00022185">
        <w:t>ernik</w:t>
      </w:r>
      <w:proofErr w:type="spellEnd"/>
      <w:r w:rsidR="00022185">
        <w:t xml:space="preserve"> (opdrachtgever), Yves</w:t>
      </w:r>
      <w:r w:rsidR="00A075D9">
        <w:t xml:space="preserve"> </w:t>
      </w:r>
      <w:proofErr w:type="spellStart"/>
      <w:r w:rsidR="00A075D9">
        <w:t>Prevoo</w:t>
      </w:r>
      <w:proofErr w:type="spellEnd"/>
      <w:r w:rsidR="00A075D9">
        <w:t xml:space="preserve">, </w:t>
      </w:r>
      <w:proofErr w:type="spellStart"/>
      <w:r w:rsidR="00A075D9">
        <w:t>Njord</w:t>
      </w:r>
      <w:proofErr w:type="spellEnd"/>
      <w:r w:rsidR="00A075D9">
        <w:t xml:space="preserve"> van </w:t>
      </w:r>
      <w:proofErr w:type="spellStart"/>
      <w:r w:rsidR="00A075D9">
        <w:t>Erck</w:t>
      </w:r>
      <w:proofErr w:type="spellEnd"/>
      <w:r w:rsidR="004357EF">
        <w:t xml:space="preserve">, </w:t>
      </w:r>
      <w:proofErr w:type="spellStart"/>
      <w:r w:rsidR="004357EF">
        <w:t>Jobert</w:t>
      </w:r>
      <w:proofErr w:type="spellEnd"/>
      <w:r w:rsidR="004357EF">
        <w:t xml:space="preserve"> </w:t>
      </w:r>
      <w:proofErr w:type="spellStart"/>
      <w:r w:rsidR="004357EF">
        <w:t>Ludlage</w:t>
      </w:r>
      <w:proofErr w:type="spellEnd"/>
      <w:r w:rsidR="006A05A9">
        <w:t>,</w:t>
      </w:r>
      <w:r w:rsidR="00917ABF">
        <w:t xml:space="preserve"> </w:t>
      </w:r>
      <w:proofErr w:type="spellStart"/>
      <w:r w:rsidR="00917ABF">
        <w:t>Redou</w:t>
      </w:r>
      <w:r w:rsidR="00EC4499">
        <w:t>ane</w:t>
      </w:r>
      <w:proofErr w:type="spellEnd"/>
      <w:r w:rsidR="00EC4499">
        <w:t xml:space="preserve"> </w:t>
      </w:r>
      <w:proofErr w:type="spellStart"/>
      <w:r w:rsidR="00EC4499">
        <w:t>Eddeane</w:t>
      </w:r>
      <w:proofErr w:type="spellEnd"/>
      <w:r w:rsidR="005E3876">
        <w:t xml:space="preserve"> </w:t>
      </w:r>
      <w:r w:rsidR="006A05A9">
        <w:t xml:space="preserve">en Maurice Snoeren. </w:t>
      </w:r>
      <w:r w:rsidR="001678A0">
        <w:t xml:space="preserve">Ook </w:t>
      </w:r>
      <w:r w:rsidR="00564F30">
        <w:t>zijn</w:t>
      </w:r>
      <w:r w:rsidR="00DF75C2">
        <w:t xml:space="preserve"> </w:t>
      </w:r>
      <w:r w:rsidR="00776B18">
        <w:t xml:space="preserve">studenten die het EMS </w:t>
      </w:r>
      <w:r w:rsidR="00AF3B94">
        <w:t xml:space="preserve">gaan gebruiken voor onderzoek of opdrachten tijdens hun studie stakeholders. </w:t>
      </w:r>
    </w:p>
    <w:p w:rsidR="00AF3B94" w:rsidP="00F30C57" w:rsidRDefault="00AF3B94" w14:paraId="00A4F0A1" w14:textId="77777777"/>
    <w:p w:rsidR="005A09F9" w:rsidP="005A09F9" w:rsidRDefault="005A09F9" w14:paraId="6AB20FCF" w14:textId="1D9C6FF7" w14:noSpellErr="1">
      <w:pPr>
        <w:pStyle w:val="Heading2"/>
        <w:numPr>
          <w:ilvl w:val="1"/>
          <w:numId w:val="14"/>
        </w:numPr>
        <w:rPr/>
      </w:pPr>
      <w:bookmarkStart w:name="_Toc106877561" w:id="112"/>
      <w:r w:rsidR="005A09F9">
        <w:rPr/>
        <w:t>–</w:t>
      </w:r>
      <w:r w:rsidR="00AF3B94">
        <w:rPr/>
        <w:t xml:space="preserve"> Co</w:t>
      </w:r>
      <w:r w:rsidR="005A09F9">
        <w:rPr/>
        <w:t>ördinatie</w:t>
      </w:r>
      <w:bookmarkEnd w:id="112"/>
    </w:p>
    <w:p w:rsidR="00CD524A" w:rsidP="005A09F9" w:rsidRDefault="001764D0" w14:paraId="56E54E5C" w14:textId="5EEAD5EA">
      <w:pPr>
        <w:rPr>
          <w:kern w:val="32"/>
          <w:sz w:val="28"/>
          <w:szCs w:val="28"/>
        </w:rPr>
      </w:pPr>
      <w:r>
        <w:t xml:space="preserve">Om de coördinatie van het project goed te laten verlopen zal er </w:t>
      </w:r>
      <w:r w:rsidR="002F272B">
        <w:t>iedere project dag</w:t>
      </w:r>
      <w:r>
        <w:t xml:space="preserve"> </w:t>
      </w:r>
      <w:r w:rsidR="002F5905">
        <w:t xml:space="preserve">een </w:t>
      </w:r>
      <w:r w:rsidR="002F272B">
        <w:t xml:space="preserve">meeting worden gehouden met de project leden. Verder zal er </w:t>
      </w:r>
      <w:r w:rsidR="00E51D07">
        <w:t>minimaal</w:t>
      </w:r>
      <w:r w:rsidR="002F272B">
        <w:t xml:space="preserve"> iedere 2 weken een meeting worden gehouden met </w:t>
      </w:r>
      <w:r w:rsidR="00D04936">
        <w:t>de</w:t>
      </w:r>
      <w:r w:rsidR="002F272B">
        <w:t xml:space="preserve"> </w:t>
      </w:r>
      <w:r w:rsidR="008D2C8A">
        <w:t xml:space="preserve">docentbegeleider om de voortgang te bespreken. </w:t>
      </w:r>
      <w:r w:rsidR="00CD524A">
        <w:br w:type="page"/>
      </w:r>
    </w:p>
    <w:p w:rsidR="00417488" w:rsidP="005C064F" w:rsidRDefault="00417488" w14:paraId="12A3E9A9" w14:textId="77777777">
      <w:pPr>
        <w:sectPr w:rsidR="00417488" w:rsidSect="00C013F9">
          <w:headerReference w:type="default" r:id="rId26"/>
          <w:footerReference w:type="default" r:id="rId27"/>
          <w:headerReference w:type="first" r:id="rId28"/>
          <w:footerReference w:type="first" r:id="rId29"/>
          <w:pgSz w:w="11906" w:h="16838" w:orient="portrait"/>
          <w:pgMar w:top="1417" w:right="1417" w:bottom="1417" w:left="1417" w:header="708" w:footer="708" w:gutter="0"/>
          <w:cols w:space="708"/>
          <w:titlePg/>
          <w:docGrid w:linePitch="360"/>
        </w:sectPr>
      </w:pPr>
    </w:p>
    <w:p w:rsidR="00FF0BD9" w:rsidP="00FF0BD9" w:rsidRDefault="00FF0BD9" w14:paraId="70267208" w14:textId="77777777">
      <w:pPr>
        <w:pStyle w:val="Heading1"/>
      </w:pPr>
      <w:bookmarkStart w:name="_Toc106877562" w:id="113"/>
      <w:r>
        <w:t xml:space="preserve">Hoofdstuk </w:t>
      </w:r>
      <w:r>
        <w:fldChar w:fldCharType="begin"/>
      </w:r>
      <w:r>
        <w:instrText>SEQ Heading1</w:instrText>
      </w:r>
      <w:r>
        <w:fldChar w:fldCharType="separate"/>
      </w:r>
      <w:r>
        <w:rPr>
          <w:noProof/>
        </w:rPr>
        <w:t>8</w:t>
      </w:r>
      <w:r>
        <w:fldChar w:fldCharType="end"/>
      </w:r>
      <w:r>
        <w:t xml:space="preserve"> – Planning</w:t>
      </w:r>
      <w:bookmarkEnd w:id="113"/>
      <w:r>
        <w:t xml:space="preserve"> </w:t>
      </w:r>
    </w:p>
    <w:p w:rsidR="00FF0BD9" w:rsidP="00FF0BD9" w:rsidRDefault="00FF0BD9" w14:paraId="0DF1873C" w14:textId="77777777"/>
    <w:p w:rsidR="00FF0BD9" w:rsidP="00FF0BD9" w:rsidRDefault="00FF0BD9" w14:paraId="05DDB2B0" w14:textId="3CA5BA98">
      <w:r>
        <w:t xml:space="preserve">In dit hoofdstuk wordt een algemene strokenplanning gegeven over de activiteiten die moeten worden uitgevoerd tijdens dit project. Het project wordt uitgevoerd over 20 weken, waarbij de eerste 10 weken de focus ligt op analyse en ontwerp en de tweede 10 weken op realisatie en management en control. </w:t>
      </w:r>
      <w:r w:rsidR="00C412BC">
        <w:t xml:space="preserve">Zie </w:t>
      </w:r>
      <w:r w:rsidR="00C412BC">
        <w:fldChar w:fldCharType="begin"/>
      </w:r>
      <w:r w:rsidR="00C412BC">
        <w:instrText xml:space="preserve"> REF _Ref100134094 \h </w:instrText>
      </w:r>
      <w:r w:rsidR="00C412BC">
        <w:fldChar w:fldCharType="separate"/>
      </w:r>
      <w:r w:rsidR="00C412BC">
        <w:t xml:space="preserve">Figuur </w:t>
      </w:r>
      <w:r w:rsidR="00C412BC">
        <w:rPr>
          <w:noProof/>
        </w:rPr>
        <w:t>1</w:t>
      </w:r>
      <w:r w:rsidR="00C412BC">
        <w:t>: Stroken Planning</w:t>
      </w:r>
      <w:r w:rsidR="00C412BC">
        <w:fldChar w:fldCharType="end"/>
      </w:r>
    </w:p>
    <w:p w:rsidR="00FF0BD9" w:rsidP="005C064F" w:rsidRDefault="00FF0BD9" w14:paraId="2502119D" w14:textId="77777777"/>
    <w:p w:rsidR="00FF0BD9" w:rsidP="005C064F" w:rsidRDefault="00FF0BD9" w14:paraId="1EA70085" w14:textId="77777777"/>
    <w:p w:rsidR="00C412BC" w:rsidP="00C412BC" w:rsidRDefault="002E5BF0" w14:paraId="657425C0" w14:textId="77777777">
      <w:pPr>
        <w:keepNext/>
      </w:pPr>
      <w:r>
        <w:object w:dxaOrig="24241" w:dyaOrig="9675" w14:anchorId="58F0C93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05.75pt;height:279pt" o:ole="" type="#_x0000_t75">
            <v:imagedata o:title="" r:id="rId30"/>
          </v:shape>
          <o:OLEObject Type="Embed" ProgID="Excel.Sheet.12" ShapeID="_x0000_i1025" DrawAspect="Content" ObjectID="_1717458523" r:id="rId31"/>
        </w:object>
      </w:r>
    </w:p>
    <w:p w:rsidR="00417488" w:rsidP="00C412BC" w:rsidRDefault="00C412BC" w14:paraId="3547AD25" w14:textId="50284326">
      <w:pPr>
        <w:pStyle w:val="Caption"/>
        <w:sectPr w:rsidR="00417488" w:rsidSect="00417488">
          <w:headerReference w:type="first" r:id="rId32"/>
          <w:pgSz w:w="16838" w:h="11906" w:orient="landscape"/>
          <w:pgMar w:top="1418" w:right="1418" w:bottom="1418" w:left="1418" w:header="709" w:footer="709" w:gutter="0"/>
          <w:cols w:space="708"/>
          <w:titlePg/>
          <w:docGrid w:linePitch="360"/>
        </w:sectPr>
      </w:pPr>
      <w:bookmarkStart w:name="_Ref100134094" w:id="114"/>
      <w:r>
        <w:t xml:space="preserve">Figuur </w:t>
      </w:r>
      <w:r>
        <w:fldChar w:fldCharType="begin"/>
      </w:r>
      <w:r>
        <w:instrText>SEQ Figuur \* ARABIC</w:instrText>
      </w:r>
      <w:r>
        <w:fldChar w:fldCharType="separate"/>
      </w:r>
      <w:r>
        <w:rPr>
          <w:noProof/>
        </w:rPr>
        <w:t>1</w:t>
      </w:r>
      <w:r>
        <w:fldChar w:fldCharType="end"/>
      </w:r>
      <w:r>
        <w:t>: Stroken Planning</w:t>
      </w:r>
      <w:bookmarkEnd w:id="114"/>
    </w:p>
    <w:p w:rsidR="00D31F42" w:rsidRDefault="00D31F42" w14:paraId="2C511B5A" w14:textId="274F55B8">
      <w:pPr>
        <w:spacing w:after="160" w:line="259" w:lineRule="auto"/>
        <w:rPr>
          <w:rFonts w:asciiTheme="minorHAnsi" w:hAnsiTheme="minorHAnsi" w:eastAsiaTheme="minorHAnsi" w:cstheme="minorBidi"/>
          <w:sz w:val="22"/>
          <w:szCs w:val="22"/>
          <w:lang w:eastAsia="en-US"/>
        </w:rPr>
      </w:pPr>
    </w:p>
    <w:p w:rsidR="002E5BF0" w:rsidRDefault="002E5BF0" w14:paraId="694372BB" w14:textId="77777777">
      <w:pPr>
        <w:spacing w:after="160" w:line="259" w:lineRule="auto"/>
        <w:rPr>
          <w:rFonts w:asciiTheme="minorHAnsi" w:hAnsiTheme="minorHAnsi" w:eastAsiaTheme="minorHAnsi" w:cstheme="minorBidi"/>
          <w:sz w:val="22"/>
          <w:szCs w:val="22"/>
          <w:lang w:eastAsia="en-US"/>
        </w:rPr>
      </w:pPr>
    </w:p>
    <w:p w:rsidR="00036A10" w:rsidP="00036A10" w:rsidRDefault="00036A10" w14:paraId="26E06782" w14:textId="622F9C52">
      <w:pPr>
        <w:pStyle w:val="Heading1"/>
      </w:pPr>
      <w:bookmarkStart w:name="_Toc106877563" w:id="115"/>
      <w:bookmarkEnd w:id="0"/>
      <w:r>
        <w:t xml:space="preserve">Hoofdstuk </w:t>
      </w:r>
      <w:r>
        <w:fldChar w:fldCharType="begin"/>
      </w:r>
      <w:r>
        <w:instrText>SEQ Heading1</w:instrText>
      </w:r>
      <w:r>
        <w:fldChar w:fldCharType="separate"/>
      </w:r>
      <w:r w:rsidR="004110E9">
        <w:rPr>
          <w:noProof/>
        </w:rPr>
        <w:t>9</w:t>
      </w:r>
      <w:r>
        <w:fldChar w:fldCharType="end"/>
      </w:r>
      <w:r w:rsidR="004110E9">
        <w:rPr>
          <w:noProof/>
        </w:rPr>
        <w:t xml:space="preserve"> </w:t>
      </w:r>
      <w:r>
        <w:t>– Risico’s</w:t>
      </w:r>
      <w:bookmarkEnd w:id="115"/>
      <w:r>
        <w:t xml:space="preserve"> </w:t>
      </w:r>
    </w:p>
    <w:p w:rsidRPr="006D3A17" w:rsidR="006D3A17" w:rsidP="006D3A17" w:rsidRDefault="006D3A17" w14:paraId="6C978EFC" w14:textId="4B2CF53B">
      <w:r w:rsidRPr="006D3A17">
        <w:t>Om de kans van het sla</w:t>
      </w:r>
      <w:r w:rsidR="009240F9">
        <w:t>g</w:t>
      </w:r>
      <w:r w:rsidRPr="006D3A17">
        <w:t xml:space="preserve">en van het project zo </w:t>
      </w:r>
      <w:r w:rsidR="004E7126">
        <w:t>g</w:t>
      </w:r>
      <w:r w:rsidRPr="006D3A17">
        <w:t>root mo</w:t>
      </w:r>
      <w:r w:rsidR="004E7126">
        <w:t>g</w:t>
      </w:r>
      <w:r w:rsidRPr="006D3A17">
        <w:t>elijk te maken, is het van belan</w:t>
      </w:r>
      <w:r w:rsidR="004E7126">
        <w:t>g</w:t>
      </w:r>
      <w:r w:rsidRPr="006D3A17">
        <w:t xml:space="preserve"> om eventuele risico’s te bespreken. Op deze manier kan er rekenin</w:t>
      </w:r>
      <w:r w:rsidR="004E7126">
        <w:t>g</w:t>
      </w:r>
      <w:r w:rsidRPr="006D3A17">
        <w:t xml:space="preserve"> worden </w:t>
      </w:r>
      <w:r w:rsidR="004E7126">
        <w:t>g</w:t>
      </w:r>
      <w:r w:rsidRPr="006D3A17">
        <w:t>ehouden met de eventuele risico’s van het project en de impact te minimaliseren.</w:t>
      </w:r>
    </w:p>
    <w:p w:rsidR="006D3A17" w:rsidP="006D3A17" w:rsidRDefault="006D3A17" w14:paraId="493E6768" w14:textId="2DB6B871">
      <w:r w:rsidRPr="006D3A17">
        <w:t>Er is een overzicht gemaakt van de risico’s. Er is onderscheidt gemaakt tussen interne en externe risico’s. Interne risico’s zijn risico’s vanuit het bedrijf. Externe risico’s zijn risico’s die buiten het bedrijf li</w:t>
      </w:r>
      <w:r w:rsidR="009240F9">
        <w:t>gg</w:t>
      </w:r>
      <w:r w:rsidRPr="006D3A17">
        <w:t xml:space="preserve">en, waar vaak </w:t>
      </w:r>
      <w:r w:rsidR="009240F9">
        <w:t>g</w:t>
      </w:r>
      <w:r w:rsidRPr="006D3A17">
        <w:t>een controle over is. Met externe risico’s is het moeilijker om rekenin</w:t>
      </w:r>
      <w:r w:rsidR="004E7126">
        <w:t>g</w:t>
      </w:r>
      <w:r w:rsidRPr="006D3A17">
        <w:t xml:space="preserve"> mee te houden omdat de student hier zelf </w:t>
      </w:r>
      <w:r w:rsidR="009240F9">
        <w:t>g</w:t>
      </w:r>
      <w:r w:rsidRPr="006D3A17">
        <w:t>een invloed op heeft.</w:t>
      </w:r>
    </w:p>
    <w:p w:rsidRPr="004110E9" w:rsidR="004110E9" w:rsidP="004110E9" w:rsidRDefault="004110E9" w14:paraId="6434533F"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0" w:id="116"/>
      <w:bookmarkStart w:name="_Toc100067175" w:id="117"/>
      <w:bookmarkStart w:name="_Toc100135524" w:id="118"/>
      <w:bookmarkStart w:name="_Toc106877564" w:id="119"/>
      <w:bookmarkEnd w:id="116"/>
      <w:bookmarkEnd w:id="117"/>
      <w:bookmarkEnd w:id="118"/>
      <w:bookmarkEnd w:id="119"/>
    </w:p>
    <w:p w:rsidRPr="004110E9" w:rsidR="004110E9" w:rsidP="004110E9" w:rsidRDefault="004110E9" w14:paraId="7FD878DD"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1" w:id="120"/>
      <w:bookmarkStart w:name="_Toc100067176" w:id="121"/>
      <w:bookmarkStart w:name="_Toc100135525" w:id="122"/>
      <w:bookmarkStart w:name="_Toc106877565" w:id="123"/>
      <w:bookmarkEnd w:id="120"/>
      <w:bookmarkEnd w:id="121"/>
      <w:bookmarkEnd w:id="122"/>
      <w:bookmarkEnd w:id="123"/>
    </w:p>
    <w:p w:rsidRPr="004110E9" w:rsidR="004110E9" w:rsidP="004110E9" w:rsidRDefault="004110E9" w14:paraId="0C8F4EFC"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2" w:id="124"/>
      <w:bookmarkStart w:name="_Toc100067177" w:id="125"/>
      <w:bookmarkStart w:name="_Toc100135526" w:id="126"/>
      <w:bookmarkStart w:name="_Toc106877566" w:id="127"/>
      <w:bookmarkEnd w:id="124"/>
      <w:bookmarkEnd w:id="125"/>
      <w:bookmarkEnd w:id="126"/>
      <w:bookmarkEnd w:id="127"/>
    </w:p>
    <w:p w:rsidRPr="004110E9" w:rsidR="004110E9" w:rsidP="004110E9" w:rsidRDefault="004110E9" w14:paraId="57D631F1"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3" w:id="128"/>
      <w:bookmarkStart w:name="_Toc100067178" w:id="129"/>
      <w:bookmarkStart w:name="_Toc100135527" w:id="130"/>
      <w:bookmarkStart w:name="_Toc106877567" w:id="131"/>
      <w:bookmarkEnd w:id="128"/>
      <w:bookmarkEnd w:id="129"/>
      <w:bookmarkEnd w:id="130"/>
      <w:bookmarkEnd w:id="131"/>
    </w:p>
    <w:p w:rsidRPr="004110E9" w:rsidR="004110E9" w:rsidP="004110E9" w:rsidRDefault="004110E9" w14:paraId="6ABAAD0C"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4" w:id="132"/>
      <w:bookmarkStart w:name="_Toc100067179" w:id="133"/>
      <w:bookmarkStart w:name="_Toc100135528" w:id="134"/>
      <w:bookmarkStart w:name="_Toc106877568" w:id="135"/>
      <w:bookmarkEnd w:id="132"/>
      <w:bookmarkEnd w:id="133"/>
      <w:bookmarkEnd w:id="134"/>
      <w:bookmarkEnd w:id="135"/>
    </w:p>
    <w:p w:rsidRPr="004110E9" w:rsidR="004110E9" w:rsidP="004110E9" w:rsidRDefault="004110E9" w14:paraId="50B3F267"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5" w:id="136"/>
      <w:bookmarkStart w:name="_Toc100067180" w:id="137"/>
      <w:bookmarkStart w:name="_Toc100135529" w:id="138"/>
      <w:bookmarkStart w:name="_Toc106877569" w:id="139"/>
      <w:bookmarkEnd w:id="136"/>
      <w:bookmarkEnd w:id="137"/>
      <w:bookmarkEnd w:id="138"/>
      <w:bookmarkEnd w:id="139"/>
    </w:p>
    <w:p w:rsidRPr="004110E9" w:rsidR="004110E9" w:rsidP="004110E9" w:rsidRDefault="004110E9" w14:paraId="6AC78C6D"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6" w:id="140"/>
      <w:bookmarkStart w:name="_Toc100067181" w:id="141"/>
      <w:bookmarkStart w:name="_Toc100135530" w:id="142"/>
      <w:bookmarkStart w:name="_Toc106877570" w:id="143"/>
      <w:bookmarkEnd w:id="140"/>
      <w:bookmarkEnd w:id="141"/>
      <w:bookmarkEnd w:id="142"/>
      <w:bookmarkEnd w:id="143"/>
    </w:p>
    <w:p w:rsidRPr="004110E9" w:rsidR="004110E9" w:rsidP="004110E9" w:rsidRDefault="004110E9" w14:paraId="67449339"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7" w:id="144"/>
      <w:bookmarkStart w:name="_Toc100067182" w:id="145"/>
      <w:bookmarkStart w:name="_Toc100135531" w:id="146"/>
      <w:bookmarkStart w:name="_Toc106877571" w:id="147"/>
      <w:bookmarkEnd w:id="144"/>
      <w:bookmarkEnd w:id="145"/>
      <w:bookmarkEnd w:id="146"/>
      <w:bookmarkEnd w:id="147"/>
    </w:p>
    <w:p w:rsidRPr="004110E9" w:rsidR="004110E9" w:rsidP="004110E9" w:rsidRDefault="004110E9" w14:paraId="06F1686A" w14:textId="77777777">
      <w:pPr>
        <w:pStyle w:val="ListParagraph"/>
        <w:keepNext/>
        <w:numPr>
          <w:ilvl w:val="0"/>
          <w:numId w:val="24"/>
        </w:numPr>
        <w:spacing w:before="120" w:after="120"/>
        <w:contextualSpacing w:val="0"/>
        <w:outlineLvl w:val="1"/>
        <w:rPr>
          <w:rFonts w:cs="Arial" w:asciiTheme="minorHAnsi" w:hAnsiTheme="minorHAnsi"/>
          <w:b/>
          <w:bCs/>
          <w:iCs/>
          <w:vanish/>
          <w:color w:val="C6002A"/>
          <w:sz w:val="24"/>
          <w:szCs w:val="20"/>
        </w:rPr>
      </w:pPr>
      <w:bookmarkStart w:name="_Toc100064558" w:id="148"/>
      <w:bookmarkStart w:name="_Toc100067183" w:id="149"/>
      <w:bookmarkStart w:name="_Toc100135532" w:id="150"/>
      <w:bookmarkStart w:name="_Toc106877572" w:id="151"/>
      <w:bookmarkEnd w:id="148"/>
      <w:bookmarkEnd w:id="149"/>
      <w:bookmarkEnd w:id="150"/>
      <w:bookmarkEnd w:id="151"/>
    </w:p>
    <w:p w:rsidR="00113FE9" w:rsidP="004110E9" w:rsidRDefault="004110E9" w14:paraId="12692FA7" w14:textId="20E8C825" w14:noSpellErr="1">
      <w:pPr>
        <w:pStyle w:val="Heading2"/>
        <w:numPr>
          <w:ilvl w:val="1"/>
          <w:numId w:val="24"/>
        </w:numPr>
        <w:rPr/>
      </w:pPr>
      <w:bookmarkStart w:name="_Toc106877573" w:id="152"/>
      <w:r w:rsidR="004110E9">
        <w:rPr/>
        <w:t xml:space="preserve">– </w:t>
      </w:r>
      <w:r w:rsidR="00857429">
        <w:rPr/>
        <w:t>Interne Risico’s</w:t>
      </w:r>
      <w:bookmarkEnd w:id="152"/>
    </w:p>
    <w:p w:rsidRPr="00FD373F" w:rsidR="00857429" w:rsidP="00857429" w:rsidRDefault="00857429" w14:paraId="1F32F11E" w14:textId="15439210">
      <w:pPr>
        <w:rPr>
          <w:b/>
        </w:rPr>
      </w:pPr>
      <w:r w:rsidRPr="00FD373F">
        <w:rPr>
          <w:b/>
          <w:bCs/>
        </w:rPr>
        <w:t xml:space="preserve">IR-01: </w:t>
      </w:r>
      <w:r w:rsidRPr="009E629C" w:rsidR="00FC54B6">
        <w:rPr>
          <w:b/>
          <w:bCs/>
        </w:rPr>
        <w:t>Een onjuiste planning</w:t>
      </w:r>
    </w:p>
    <w:p w:rsidR="00FC54B6" w:rsidP="00FC54B6" w:rsidRDefault="00FC54B6" w14:paraId="618EA762" w14:textId="255E8E60">
      <w:r>
        <w:t xml:space="preserve">Als een planner een aantal activiteiten of materialen vergeet op te nemen in de planning, zal het project langer duren/wordt het project duurder dan gepland. Voorbeeld: Om de functionaliteiten van het hoofdscherm te implementeren, moet eerst het hoofdscherm worden gemaakt. Als het maken van het hoofdscherm vergeten wordt in de planning, kunnen ook de functionaliteiten niet worden geïmplementeerd. </w:t>
      </w:r>
      <w:r w:rsidR="00FC0B99">
        <w:t xml:space="preserve">Dit heeft </w:t>
      </w:r>
      <w:r w:rsidR="007D55FC">
        <w:t>gemiddelde gevolgen voor het project.</w:t>
      </w:r>
      <w:r>
        <w:t xml:space="preserve"> </w:t>
      </w:r>
      <w:r w:rsidR="007F7883">
        <w:t>De</w:t>
      </w:r>
      <w:r w:rsidR="001A0D53">
        <w:t xml:space="preserve"> kans dat dit risico optreedt is groot. Een planning maak je in het begin en hier kan al snel vanaf gestapt worden.</w:t>
      </w:r>
    </w:p>
    <w:p w:rsidR="00FC54B6" w:rsidP="00FC54B6" w:rsidRDefault="00FC54B6" w14:paraId="38B83E7B" w14:textId="77777777"/>
    <w:p w:rsidR="00FC54B6" w:rsidP="00FC54B6" w:rsidRDefault="00FC54B6" w14:paraId="0F41D365" w14:textId="6D6995CB">
      <w:r>
        <w:t>Mocht een situatie voorkomen die lijkt op het voorbeeld, moet dit gelijk aan de planner worden gemeld. De planner zal de planning indien mogelijk aanpassen en de gehele projectgroep hiervan op de hoogte brengen.</w:t>
      </w:r>
      <w:r w:rsidR="00FC0B99">
        <w:t xml:space="preserve"> </w:t>
      </w:r>
    </w:p>
    <w:p w:rsidRPr="00FD373F" w:rsidR="00857429" w:rsidP="00857429" w:rsidRDefault="00857429" w14:paraId="0058D076" w14:textId="77777777">
      <w:pPr>
        <w:rPr>
          <w:b/>
        </w:rPr>
      </w:pPr>
    </w:p>
    <w:p w:rsidRPr="00FD373F" w:rsidR="00857429" w:rsidP="00857429" w:rsidRDefault="00857429" w14:paraId="232FE360" w14:textId="4241AA31">
      <w:pPr>
        <w:rPr>
          <w:b/>
        </w:rPr>
      </w:pPr>
      <w:r w:rsidRPr="00FD373F">
        <w:rPr>
          <w:b/>
          <w:bCs/>
        </w:rPr>
        <w:t>IR-02:</w:t>
      </w:r>
      <w:r w:rsidR="00FC54B6">
        <w:rPr>
          <w:b/>
          <w:bCs/>
        </w:rPr>
        <w:t xml:space="preserve"> Planning wordt niet bijgehouden</w:t>
      </w:r>
      <w:r w:rsidRPr="00FD373F">
        <w:rPr>
          <w:b/>
          <w:bCs/>
        </w:rPr>
        <w:t xml:space="preserve"> </w:t>
      </w:r>
    </w:p>
    <w:p w:rsidR="00FC54B6" w:rsidP="00FC54B6" w:rsidRDefault="00FC54B6" w14:paraId="7459758F" w14:textId="26CA60EE">
      <w:r>
        <w:t xml:space="preserve">In het begin van een project wordt een planning opgesteld. Tijdens de voortgang van het project worden activiteiten volgens planning afgehandeld, maar er zullen ook afwijkingen optreden. Zowel voortgang en afwijkingen moeten in de planning worden verwerkt. Als de planning niet wordt bijgehouden, zullen activiteiten dubbel of zelfs niet worden gedaan. </w:t>
      </w:r>
      <w:r w:rsidR="004D1059">
        <w:t>Dit heeft gemiddelde gevolgen voor het project.</w:t>
      </w:r>
      <w:r w:rsidR="001A0D53">
        <w:t xml:space="preserve"> Dit risico heeft een gemiddelde kans op voorkomen. </w:t>
      </w:r>
    </w:p>
    <w:p w:rsidR="00FC54B6" w:rsidP="00FC54B6" w:rsidRDefault="00FC54B6" w14:paraId="26FFE50A" w14:textId="77777777"/>
    <w:p w:rsidR="00FC54B6" w:rsidP="00FC54B6" w:rsidRDefault="00FC54B6" w14:paraId="42026E4D" w14:textId="77777777">
      <w:r>
        <w:t>Mocht een groepslid merken dat de planning niet wordt bijgehouden, moet dit aan de projectleider worden gemeld. De projectleider zal vanaf dit moment aan het eind van elke werkdag een moment inplannen met de planner om de planning bij te werken.</w:t>
      </w:r>
    </w:p>
    <w:p w:rsidRPr="00857429" w:rsidR="00857429" w:rsidP="00857429" w:rsidRDefault="00857429" w14:paraId="7F32B0F0" w14:textId="77777777"/>
    <w:p w:rsidRPr="00857429" w:rsidR="00857429" w:rsidP="00857429" w:rsidRDefault="00857429" w14:paraId="56BAE9F0" w14:textId="71FBBC9C">
      <w:r w:rsidRPr="00FD373F">
        <w:rPr>
          <w:b/>
          <w:bCs/>
        </w:rPr>
        <w:t>IR-03:</w:t>
      </w:r>
      <w:r w:rsidRPr="00857429">
        <w:t xml:space="preserve"> </w:t>
      </w:r>
      <w:r w:rsidR="00FC54B6">
        <w:rPr>
          <w:b/>
          <w:bCs/>
        </w:rPr>
        <w:t>Projectleden hebben weinig motivatie</w:t>
      </w:r>
    </w:p>
    <w:p w:rsidR="00FC54B6" w:rsidP="00FC54B6" w:rsidRDefault="00FC54B6" w14:paraId="02A2EB88" w14:textId="77777777">
      <w:r>
        <w:t>De groep heeft een samenwerkingscontract opgesteld waarin duidelijke afspraken zijn gemaakt. Iedereen is gevraagd om betrokken en gemotiveerd aan het project te starten en het tot een goed einde te brengen. Er zal een groepsgesprek worden ingepland met betrekking tot het verbeteren van de motivatie als:</w:t>
      </w:r>
    </w:p>
    <w:p w:rsidR="00FC54B6" w:rsidP="00FC54B6" w:rsidRDefault="00FC54B6" w14:paraId="3F327395" w14:textId="77777777">
      <w:pPr>
        <w:pStyle w:val="ListParagraph"/>
        <w:numPr>
          <w:ilvl w:val="0"/>
          <w:numId w:val="3"/>
        </w:numPr>
        <w:spacing w:line="240" w:lineRule="auto"/>
      </w:pPr>
      <w:r>
        <w:t>Eén of meer groepsleden werken zonder motivatie aan het project.</w:t>
      </w:r>
    </w:p>
    <w:p w:rsidR="00FC54B6" w:rsidP="00FC54B6" w:rsidRDefault="00FC54B6" w14:paraId="0D88F74C" w14:textId="77777777">
      <w:pPr>
        <w:pStyle w:val="ListParagraph"/>
        <w:numPr>
          <w:ilvl w:val="0"/>
          <w:numId w:val="3"/>
        </w:numPr>
        <w:spacing w:line="240" w:lineRule="auto"/>
      </w:pPr>
      <w:r>
        <w:t>Het afgeleverde werk van één of meer groepsleden is onder de maat.</w:t>
      </w:r>
    </w:p>
    <w:p w:rsidRPr="00857429" w:rsidR="00857429" w:rsidP="00857429" w:rsidRDefault="004D1059" w14:paraId="052D5E17" w14:textId="422B3095">
      <w:r>
        <w:t>Dit heeft grote gevolgen voor het project.</w:t>
      </w:r>
      <w:r w:rsidR="001A0D53">
        <w:t xml:space="preserve"> De kans dat dit </w:t>
      </w:r>
      <w:r w:rsidR="004A6F29">
        <w:t>gebeurt</w:t>
      </w:r>
      <w:r w:rsidR="001A0D53">
        <w:t xml:space="preserve"> is gemiddeld. De studenten hebben het wel druk met andere projecten.</w:t>
      </w:r>
    </w:p>
    <w:p w:rsidRPr="00857429" w:rsidR="00857429" w:rsidP="00857429" w:rsidRDefault="00857429" w14:paraId="387F56C6" w14:textId="77777777"/>
    <w:p w:rsidR="00FC54B6" w:rsidP="00FC54B6" w:rsidRDefault="00857429" w14:paraId="29A4CE14" w14:textId="14D4E33A">
      <w:pPr>
        <w:rPr>
          <w:b/>
          <w:bCs/>
        </w:rPr>
      </w:pPr>
      <w:r w:rsidRPr="00FD373F">
        <w:rPr>
          <w:b/>
          <w:bCs/>
        </w:rPr>
        <w:t>IR-04:</w:t>
      </w:r>
      <w:r w:rsidRPr="00857429">
        <w:t xml:space="preserve"> </w:t>
      </w:r>
      <w:r w:rsidR="00FC54B6">
        <w:rPr>
          <w:b/>
          <w:bCs/>
        </w:rPr>
        <w:t>Geen rekening houden met het herstellen van fouten</w:t>
      </w:r>
    </w:p>
    <w:p w:rsidR="00FC54B6" w:rsidP="00FC54B6" w:rsidRDefault="00FC54B6" w14:paraId="2160D673" w14:textId="77777777">
      <w:r>
        <w:t>Fouten die worden gemaakt tijdens het project, moeten worden hersteld. Het herstellen van fouten kan veel tijd kosten. Het kan zijn dat hier geen rekening mee is gehouden in de planning. De gehele projectgroep zal in dat geval één van de volgende beslissingen moeten nemen:</w:t>
      </w:r>
    </w:p>
    <w:p w:rsidR="00FC54B6" w:rsidP="00FC54B6" w:rsidRDefault="00FC54B6" w14:paraId="1B0FC41C" w14:textId="77777777">
      <w:pPr>
        <w:pStyle w:val="ListParagraph"/>
        <w:numPr>
          <w:ilvl w:val="0"/>
          <w:numId w:val="3"/>
        </w:numPr>
        <w:spacing w:line="240" w:lineRule="auto"/>
      </w:pPr>
      <w:r>
        <w:t>De opdrachtgever vragen om verlenging van het inlevermoment.</w:t>
      </w:r>
    </w:p>
    <w:p w:rsidR="00FC54B6" w:rsidP="00FC54B6" w:rsidRDefault="00FC54B6" w14:paraId="46E320D7" w14:textId="77777777">
      <w:pPr>
        <w:pStyle w:val="ListParagraph"/>
        <w:numPr>
          <w:ilvl w:val="0"/>
          <w:numId w:val="3"/>
        </w:numPr>
        <w:spacing w:line="240" w:lineRule="auto"/>
      </w:pPr>
      <w:r>
        <w:t>Sommige functionaliteiten niet implementeren, zodat de fouten kunnen worden opgelost.</w:t>
      </w:r>
    </w:p>
    <w:p w:rsidR="00365FAF" w:rsidRDefault="004D1059" w14:paraId="0B5329F5" w14:textId="79B18AC8">
      <w:pPr>
        <w:spacing w:after="160" w:line="259" w:lineRule="auto"/>
      </w:pPr>
      <w:r>
        <w:t xml:space="preserve">Dit heeft kleine gevolgen voor het project. </w:t>
      </w:r>
      <w:r w:rsidR="001A0D53">
        <w:t>De kans dat dit gebeurd is klein.</w:t>
      </w:r>
      <w:r w:rsidR="00365FAF">
        <w:br w:type="page"/>
      </w:r>
    </w:p>
    <w:p w:rsidRPr="00857429" w:rsidR="00365FAF" w:rsidP="004110E9" w:rsidRDefault="004110E9" w14:paraId="6BE2CC3C" w14:textId="7579042F" w14:noSpellErr="1">
      <w:pPr>
        <w:pStyle w:val="Heading2"/>
        <w:numPr>
          <w:ilvl w:val="1"/>
          <w:numId w:val="24"/>
        </w:numPr>
        <w:rPr/>
      </w:pPr>
      <w:bookmarkStart w:name="_Toc106877574" w:id="153"/>
      <w:r w:rsidR="004110E9">
        <w:rPr/>
        <w:t xml:space="preserve">– </w:t>
      </w:r>
      <w:r w:rsidR="00A862AC">
        <w:rPr/>
        <w:t>Externe Risico’s</w:t>
      </w:r>
      <w:bookmarkEnd w:id="153"/>
    </w:p>
    <w:p w:rsidRPr="00B244E7" w:rsidR="00A862AC" w:rsidP="00A862AC" w:rsidRDefault="00A862AC" w14:paraId="4C49B41C" w14:textId="39797C6F">
      <w:pPr>
        <w:rPr>
          <w:b/>
        </w:rPr>
      </w:pPr>
      <w:r w:rsidRPr="00FD373F">
        <w:rPr>
          <w:b/>
        </w:rPr>
        <w:t>ER-01:</w:t>
      </w:r>
      <w:r w:rsidRPr="00A862AC">
        <w:t xml:space="preserve"> </w:t>
      </w:r>
      <w:r w:rsidRPr="00B244E7">
        <w:rPr>
          <w:b/>
        </w:rPr>
        <w:t xml:space="preserve">De </w:t>
      </w:r>
      <w:r w:rsidRPr="00B244E7">
        <w:rPr>
          <w:b/>
          <w:bCs/>
        </w:rPr>
        <w:t>student</w:t>
      </w:r>
      <w:r w:rsidR="007F7883">
        <w:rPr>
          <w:b/>
          <w:bCs/>
        </w:rPr>
        <w:t>en</w:t>
      </w:r>
      <w:r w:rsidRPr="00B244E7">
        <w:rPr>
          <w:b/>
        </w:rPr>
        <w:t xml:space="preserve"> wordt langdurig ziek.</w:t>
      </w:r>
    </w:p>
    <w:p w:rsidRPr="00A862AC" w:rsidR="00A862AC" w:rsidP="00A862AC" w:rsidRDefault="00A862AC" w14:paraId="428F7302" w14:textId="7914CFF4">
      <w:r w:rsidRPr="00A862AC">
        <w:t xml:space="preserve">De kans dat dit risico zich voordoet is klein. De student is </w:t>
      </w:r>
      <w:r w:rsidR="009240F9">
        <w:t>g</w:t>
      </w:r>
      <w:r w:rsidRPr="00A862AC">
        <w:t>ezond en nooit ziek. Echter moet het risico niet uit</w:t>
      </w:r>
      <w:r w:rsidR="009240F9">
        <w:t>g</w:t>
      </w:r>
      <w:r w:rsidRPr="00A862AC">
        <w:t xml:space="preserve">esloten worden, helemaal niet </w:t>
      </w:r>
      <w:r w:rsidR="009240F9">
        <w:t>g</w:t>
      </w:r>
      <w:r w:rsidRPr="00A862AC">
        <w:t>ezien de Covid-19 situatie.</w:t>
      </w:r>
    </w:p>
    <w:p w:rsidR="001B28CA" w:rsidP="00A862AC" w:rsidRDefault="00A862AC" w14:paraId="0A2255DA" w14:textId="77777777">
      <w:r w:rsidRPr="00A862AC">
        <w:t xml:space="preserve">Wanneer het risico toch optreedt heeft dit </w:t>
      </w:r>
      <w:r w:rsidR="009240F9">
        <w:t>g</w:t>
      </w:r>
      <w:r w:rsidRPr="00A862AC">
        <w:t xml:space="preserve">emiddelde </w:t>
      </w:r>
      <w:r w:rsidR="009240F9">
        <w:t>g</w:t>
      </w:r>
      <w:r w:rsidRPr="00A862AC">
        <w:t>evol</w:t>
      </w:r>
      <w:r w:rsidR="009240F9">
        <w:t>g</w:t>
      </w:r>
      <w:r w:rsidRPr="00A862AC">
        <w:t>en voor het project. Dit is afhankelijk van de ernst van de ziekte en de duur ervan.</w:t>
      </w:r>
      <w:r w:rsidR="001B28CA">
        <w:t xml:space="preserve"> </w:t>
      </w:r>
    </w:p>
    <w:p w:rsidRPr="00A862AC" w:rsidR="00A862AC" w:rsidP="00A862AC" w:rsidRDefault="00A862AC" w14:paraId="2CE24BC5" w14:textId="1AA8D834">
      <w:r w:rsidRPr="00A862AC">
        <w:t xml:space="preserve">Om de impact van dit risico te minimaliseren, kan er </w:t>
      </w:r>
      <w:r w:rsidR="00103E8D">
        <w:t>voor uitstel gevraagd</w:t>
      </w:r>
      <w:r w:rsidRPr="00A862AC">
        <w:t xml:space="preserve"> worden </w:t>
      </w:r>
      <w:r w:rsidR="00103E8D">
        <w:t>indien nodig.</w:t>
      </w:r>
    </w:p>
    <w:p w:rsidRPr="00A862AC" w:rsidR="00103E8D" w:rsidP="00A862AC" w:rsidRDefault="00103E8D" w14:paraId="2813E5F7" w14:textId="77777777"/>
    <w:p w:rsidRPr="00065973" w:rsidR="00A862AC" w:rsidP="00A862AC" w:rsidRDefault="00A862AC" w14:paraId="00819CE9" w14:textId="5F21B4E4">
      <w:r w:rsidRPr="00FD373F">
        <w:rPr>
          <w:b/>
          <w:bCs/>
        </w:rPr>
        <w:t>ER-O2:</w:t>
      </w:r>
      <w:r w:rsidRPr="00A862AC">
        <w:t xml:space="preserve"> </w:t>
      </w:r>
      <w:r w:rsidR="00065973">
        <w:rPr>
          <w:b/>
          <w:bCs/>
        </w:rPr>
        <w:t>Oorlog</w:t>
      </w:r>
    </w:p>
    <w:p w:rsidRPr="00A862AC" w:rsidR="00A862AC" w:rsidP="00A862AC" w:rsidRDefault="00EE7F6B" w14:paraId="4A385B14" w14:textId="08FFE4EA">
      <w:r>
        <w:t xml:space="preserve">Op het moment </w:t>
      </w:r>
      <w:r w:rsidR="00E76F4D">
        <w:t xml:space="preserve">is Rusland </w:t>
      </w:r>
      <w:r w:rsidR="0098332F">
        <w:t>oorlog aan het voeren met Ukraine. Wij in Nederland hebben er nog niet veel last van maar misschien gaat dat in de komende tijd wel veranderen.</w:t>
      </w:r>
      <w:r w:rsidR="00DB206D">
        <w:t xml:space="preserve"> </w:t>
      </w:r>
      <w:r w:rsidR="007F7883">
        <w:t>De kans is klein dat dit gaat gebeuren</w:t>
      </w:r>
      <w:r w:rsidR="00DB6481">
        <w:t>.</w:t>
      </w:r>
      <w:r w:rsidR="00DB206D">
        <w:t xml:space="preserve"> </w:t>
      </w:r>
      <w:r w:rsidR="00DB6481">
        <w:t>Maar</w:t>
      </w:r>
      <w:r w:rsidR="00DB206D">
        <w:t xml:space="preserve"> we het risico niet uitsluiten. </w:t>
      </w:r>
      <w:r w:rsidR="00AA4A49">
        <w:t xml:space="preserve">Wanneer het risico optreedt dan heeft het grote gevolgen voor het project. </w:t>
      </w:r>
      <w:r w:rsidR="002C47DC">
        <w:t xml:space="preserve">Als de studenten niet veilig aan het project kunnen werken dan </w:t>
      </w:r>
      <w:r w:rsidR="00553CB5">
        <w:t xml:space="preserve">komt er geen vooruitgang. </w:t>
      </w:r>
      <w:r w:rsidR="004E013E">
        <w:t>Om de impact van dit risico te minimaliseren, kan er voor uitstel gevraagd worden indien nodig.</w:t>
      </w:r>
    </w:p>
    <w:p w:rsidR="006439CD" w:rsidP="00A862AC" w:rsidRDefault="006439CD" w14:paraId="52E39999" w14:textId="77777777"/>
    <w:p w:rsidRPr="00065973" w:rsidR="006439CD" w:rsidP="006439CD" w:rsidRDefault="006439CD" w14:paraId="42E14373" w14:textId="167B6CAB">
      <w:r w:rsidRPr="00FD373F">
        <w:rPr>
          <w:b/>
          <w:bCs/>
        </w:rPr>
        <w:t>ER-O</w:t>
      </w:r>
      <w:r w:rsidR="00103E8D">
        <w:rPr>
          <w:b/>
          <w:bCs/>
        </w:rPr>
        <w:t>3</w:t>
      </w:r>
      <w:r w:rsidRPr="00FD373F">
        <w:rPr>
          <w:b/>
          <w:bCs/>
        </w:rPr>
        <w:t>:</w:t>
      </w:r>
      <w:r w:rsidRPr="00A862AC">
        <w:t xml:space="preserve"> </w:t>
      </w:r>
      <w:r w:rsidR="00096927">
        <w:rPr>
          <w:b/>
          <w:bCs/>
        </w:rPr>
        <w:t>SENDLab</w:t>
      </w:r>
      <w:r>
        <w:rPr>
          <w:b/>
          <w:bCs/>
        </w:rPr>
        <w:t xml:space="preserve"> gaat stuk</w:t>
      </w:r>
    </w:p>
    <w:p w:rsidR="006439CD" w:rsidP="006439CD" w:rsidRDefault="00DE2980" w14:paraId="56E56D5D" w14:textId="434796B3">
      <w:r>
        <w:t xml:space="preserve">Alles </w:t>
      </w:r>
      <w:r w:rsidR="003927D8">
        <w:t xml:space="preserve">van het project staat in het </w:t>
      </w:r>
      <w:r w:rsidR="00096927">
        <w:t>SENDLab</w:t>
      </w:r>
      <w:r w:rsidR="003927D8">
        <w:t xml:space="preserve">. De server staat ook in het </w:t>
      </w:r>
      <w:r w:rsidR="00096927">
        <w:t>SENDLab</w:t>
      </w:r>
      <w:r w:rsidR="003927D8">
        <w:t xml:space="preserve">. Wanneer het </w:t>
      </w:r>
      <w:r w:rsidR="00096927">
        <w:t>SENDLab</w:t>
      </w:r>
      <w:r w:rsidR="003927D8">
        <w:t xml:space="preserve"> stuk gaat dan </w:t>
      </w:r>
      <w:r w:rsidR="006D297F">
        <w:t>kunnen we niet verder aan de slag met het realiseren van het project.</w:t>
      </w:r>
      <w:r w:rsidR="005F6D65">
        <w:t xml:space="preserve"> </w:t>
      </w:r>
      <w:r w:rsidR="001A0D53">
        <w:t xml:space="preserve">De kans dat dit risico optreedt is klein. </w:t>
      </w:r>
      <w:r w:rsidR="005F6D65">
        <w:t>Wanneer het risico optreedt dan heeft het gemiddelde gevolgen</w:t>
      </w:r>
      <w:r w:rsidR="00623FA3">
        <w:t xml:space="preserve"> voor het project. </w:t>
      </w:r>
      <w:r w:rsidR="00FA71C8">
        <w:t xml:space="preserve">We zouden een tijd niet verder kunnen werken om sensoren te gaan koppelen met het EMS. Maar we zouden wel verder kunnen met de infrastructuur hiervan. Om de impact van dit risico te minimaliseren, kan er </w:t>
      </w:r>
      <w:r w:rsidR="00FC0B99">
        <w:t xml:space="preserve">met de simulatoren gewerkt worden die beschikbaar zijn in </w:t>
      </w:r>
      <w:proofErr w:type="spellStart"/>
      <w:r w:rsidR="00096927">
        <w:t>OpenEMS</w:t>
      </w:r>
      <w:proofErr w:type="spellEnd"/>
      <w:r w:rsidR="00FC0B99">
        <w:t>.</w:t>
      </w:r>
      <w:r w:rsidR="00FA71C8">
        <w:t xml:space="preserve"> </w:t>
      </w:r>
    </w:p>
    <w:p w:rsidR="002810EE" w:rsidP="00A862AC" w:rsidRDefault="002810EE" w14:paraId="11D1D586" w14:textId="77777777"/>
    <w:p w:rsidRPr="00A862AC" w:rsidR="002810EE" w:rsidP="004110E9" w:rsidRDefault="004110E9" w14:paraId="25EC1DDF" w14:textId="5E4F7EA8" w14:noSpellErr="1">
      <w:pPr>
        <w:pStyle w:val="Heading2"/>
        <w:numPr>
          <w:ilvl w:val="1"/>
          <w:numId w:val="24"/>
        </w:numPr>
        <w:rPr/>
      </w:pPr>
      <w:bookmarkStart w:name="_Toc106877575" w:id="154"/>
      <w:r w:rsidR="004110E9">
        <w:rPr/>
        <w:t xml:space="preserve">– </w:t>
      </w:r>
      <w:r w:rsidR="002810EE">
        <w:rPr/>
        <w:t>Risico Matrix</w:t>
      </w:r>
      <w:bookmarkEnd w:id="154"/>
    </w:p>
    <w:p w:rsidRPr="004E7126" w:rsidR="0023776E" w:rsidP="004E7126" w:rsidRDefault="0023776E" w14:paraId="6C979295" w14:textId="4D6DB63E">
      <w:r w:rsidRPr="004E7126">
        <w:t>Om de risico’s en de impact hiervan beter in kaart te bren</w:t>
      </w:r>
      <w:r w:rsidR="009240F9">
        <w:t>g</w:t>
      </w:r>
      <w:r w:rsidRPr="004E7126">
        <w:t>en is er een risicomatrix op</w:t>
      </w:r>
      <w:r w:rsidR="009240F9">
        <w:t>g</w:t>
      </w:r>
      <w:r w:rsidRPr="004E7126">
        <w:t xml:space="preserve">ezet. Aan de hand van deze matrix is </w:t>
      </w:r>
      <w:r w:rsidR="009240F9">
        <w:t>g</w:t>
      </w:r>
      <w:r w:rsidRPr="004E7126">
        <w:t>oed te zien welke risico’s de meeste kans van optreden en impact hebben. De risicomatrix is weer</w:t>
      </w:r>
      <w:r w:rsidR="009240F9">
        <w:t>g</w:t>
      </w:r>
      <w:r w:rsidRPr="004E7126">
        <w:t>e</w:t>
      </w:r>
      <w:r w:rsidR="009240F9">
        <w:t>g</w:t>
      </w:r>
      <w:r w:rsidRPr="004E7126">
        <w:t xml:space="preserve">even in </w:t>
      </w:r>
      <w:r w:rsidR="00101E40">
        <w:fldChar w:fldCharType="begin"/>
      </w:r>
      <w:r w:rsidR="00101E40">
        <w:instrText xml:space="preserve"> REF _Ref100052457 \h </w:instrText>
      </w:r>
      <w:r w:rsidR="00101E40">
        <w:fldChar w:fldCharType="separate"/>
      </w:r>
      <w:r w:rsidR="00101E40">
        <w:t xml:space="preserve">Figuur </w:t>
      </w:r>
      <w:r w:rsidR="00101E40">
        <w:rPr>
          <w:noProof/>
        </w:rPr>
        <w:t>1</w:t>
      </w:r>
      <w:r w:rsidR="00101E40">
        <w:t xml:space="preserve">: </w:t>
      </w:r>
      <w:r w:rsidRPr="00D51614" w:rsidR="00101E40">
        <w:t>Risico Matrix</w:t>
      </w:r>
      <w:r w:rsidR="00101E40">
        <w:fldChar w:fldCharType="end"/>
      </w:r>
      <w:r w:rsidR="00101E40">
        <w:t>.</w:t>
      </w:r>
    </w:p>
    <w:p w:rsidRPr="0023776E" w:rsidR="0023776E" w:rsidP="0023776E" w:rsidRDefault="0023776E" w14:paraId="5AB9BDCF" w14:textId="77777777"/>
    <w:p w:rsidR="00101E40" w:rsidP="00101E40" w:rsidRDefault="00101E40" w14:paraId="2D89EB45" w14:textId="77777777">
      <w:pPr>
        <w:keepNext/>
      </w:pPr>
      <w:r w:rsidRPr="00101E40">
        <w:rPr>
          <w:noProof/>
        </w:rPr>
        <w:drawing>
          <wp:inline distT="0" distB="0" distL="0" distR="0" wp14:anchorId="60AAB10E" wp14:editId="0F5760AC">
            <wp:extent cx="4953691" cy="238158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2381582"/>
                    </a:xfrm>
                    <a:prstGeom prst="rect">
                      <a:avLst/>
                    </a:prstGeom>
                  </pic:spPr>
                </pic:pic>
              </a:graphicData>
            </a:graphic>
          </wp:inline>
        </w:drawing>
      </w:r>
    </w:p>
    <w:p w:rsidRPr="008407DA" w:rsidR="00BB4FE0" w:rsidP="00101E40" w:rsidRDefault="00101E40" w14:paraId="25906AB1" w14:textId="0D8D2230">
      <w:pPr>
        <w:pStyle w:val="Caption"/>
      </w:pPr>
      <w:bookmarkStart w:name="_Ref100052457" w:id="155"/>
      <w:r w:rsidRPr="008407DA">
        <w:t xml:space="preserve">Figuur </w:t>
      </w:r>
      <w:r>
        <w:fldChar w:fldCharType="begin"/>
      </w:r>
      <w:r w:rsidRPr="00501BC0">
        <w:instrText xml:space="preserve"> SEQ Figuur \* ARABIC </w:instrText>
      </w:r>
      <w:r>
        <w:fldChar w:fldCharType="separate"/>
      </w:r>
      <w:r w:rsidRPr="00501BC0" w:rsidR="00CF58CC">
        <w:rPr>
          <w:noProof/>
        </w:rPr>
        <w:t>2</w:t>
      </w:r>
      <w:r>
        <w:fldChar w:fldCharType="end"/>
      </w:r>
      <w:r w:rsidRPr="008407DA">
        <w:t>: Risico Matrix</w:t>
      </w:r>
      <w:bookmarkEnd w:id="155"/>
    </w:p>
    <w:p w:rsidRPr="008407DA" w:rsidR="00A862AC" w:rsidP="00A862AC" w:rsidRDefault="00A862AC" w14:paraId="245D2E1F" w14:textId="77777777"/>
    <w:p w:rsidRPr="008407DA" w:rsidR="006D3A17" w:rsidP="006D3A17" w:rsidRDefault="006D3A17" w14:paraId="39779FD2" w14:textId="77777777"/>
    <w:bookmarkStart w:name="_Toc106877576" w:displacedByCustomXml="next" w:id="156"/>
    <w:sdt>
      <w:sdtPr>
        <w:rPr>
          <w:rFonts w:ascii="Verdana" w:hAnsi="Verdana" w:cs="Times New Roman"/>
          <w:b w:val="0"/>
          <w:bCs w:val="0"/>
          <w:color w:val="auto"/>
          <w:kern w:val="0"/>
          <w:sz w:val="18"/>
          <w:szCs w:val="18"/>
        </w:rPr>
        <w:id w:val="1149181780"/>
        <w:docPartObj>
          <w:docPartGallery w:val="Bibliographies"/>
          <w:docPartUnique/>
        </w:docPartObj>
      </w:sdtPr>
      <w:sdtContent>
        <w:p w:rsidRPr="008407DA" w:rsidR="00904EC8" w:rsidRDefault="00904EC8" w14:paraId="7AAC44CD" w14:textId="303CA985">
          <w:pPr>
            <w:pStyle w:val="Heading1"/>
          </w:pPr>
          <w:r w:rsidRPr="008407DA">
            <w:t>Bibliografie</w:t>
          </w:r>
          <w:bookmarkEnd w:id="156"/>
        </w:p>
        <w:sdt>
          <w:sdtPr>
            <w:id w:val="111145805"/>
            <w:bibliography/>
          </w:sdtPr>
          <w:sdtContent>
            <w:p w:rsidR="00CF58CC" w:rsidP="00CF58CC" w:rsidRDefault="00904EC8" w14:paraId="6883D0B7" w14:textId="77777777">
              <w:pPr>
                <w:pStyle w:val="Bibliography"/>
                <w:ind w:left="720" w:hanging="720"/>
                <w:rPr>
                  <w:noProof/>
                  <w:sz w:val="24"/>
                  <w:szCs w:val="24"/>
                </w:rPr>
              </w:pPr>
              <w:r>
                <w:fldChar w:fldCharType="begin"/>
              </w:r>
              <w:r w:rsidRPr="00501BC0">
                <w:instrText>BIBLIOGRAPHY</w:instrText>
              </w:r>
              <w:r>
                <w:fldChar w:fldCharType="separate"/>
              </w:r>
              <w:r w:rsidR="00CF58CC">
                <w:rPr>
                  <w:noProof/>
                </w:rPr>
                <w:t xml:space="preserve">Avans. (2022, Maart 25). </w:t>
              </w:r>
              <w:r w:rsidR="00CF58CC">
                <w:rPr>
                  <w:i/>
                  <w:iCs/>
                  <w:noProof/>
                </w:rPr>
                <w:t>Avans Lectoraat</w:t>
              </w:r>
              <w:r w:rsidR="00CF58CC">
                <w:rPr>
                  <w:noProof/>
                </w:rPr>
                <w:t>. Opgehaald van Lectoraat Smart Energy: https://www.avans.nl/onderzoek/expertisecentra/technische-innovatie/lectoraten/smart-energy/deelnemers/smart-energy/jack-doomernik</w:t>
              </w:r>
            </w:p>
            <w:p w:rsidR="00CF58CC" w:rsidP="00CF58CC" w:rsidRDefault="00CF58CC" w14:paraId="23EAD92B" w14:textId="77777777">
              <w:pPr>
                <w:pStyle w:val="Bibliography"/>
                <w:ind w:left="720" w:hanging="720"/>
                <w:rPr>
                  <w:noProof/>
                </w:rPr>
              </w:pPr>
              <w:r>
                <w:rPr>
                  <w:noProof/>
                </w:rPr>
                <w:t xml:space="preserve">Avans. (2022, Maart 25). </w:t>
              </w:r>
              <w:r>
                <w:rPr>
                  <w:i/>
                  <w:iCs/>
                  <w:noProof/>
                </w:rPr>
                <w:t>Avans Lectoraat</w:t>
              </w:r>
              <w:r>
                <w:rPr>
                  <w:noProof/>
                </w:rPr>
                <w:t>. Opgehaald van Lectoraat Smart Energy: https://www.avans.nl/onderzoek/expertisecentra/technische-innovatie/lectoraten/smart-energy</w:t>
              </w:r>
            </w:p>
            <w:p w:rsidR="00CF58CC" w:rsidP="00CF58CC" w:rsidRDefault="00CF58CC" w14:paraId="039A148D" w14:textId="77777777">
              <w:pPr>
                <w:pStyle w:val="Bibliography"/>
                <w:ind w:left="720" w:hanging="720"/>
                <w:rPr>
                  <w:noProof/>
                </w:rPr>
              </w:pPr>
              <w:r w:rsidRPr="00501BC0">
                <w:rPr>
                  <w:noProof/>
                  <w:lang w:val="en-US"/>
                </w:rPr>
                <w:t xml:space="preserve">Avans. (2022, 02 24). </w:t>
              </w:r>
              <w:r w:rsidRPr="00501BC0">
                <w:rPr>
                  <w:i/>
                  <w:iCs/>
                  <w:noProof/>
                  <w:lang w:val="en-US"/>
                </w:rPr>
                <w:t>Project Smart Energy Delivery (SEND) Lab</w:t>
              </w:r>
              <w:r w:rsidRPr="00501BC0">
                <w:rPr>
                  <w:noProof/>
                  <w:lang w:val="en-US"/>
                </w:rPr>
                <w:t xml:space="preserve">. </w:t>
              </w:r>
              <w:r>
                <w:rPr>
                  <w:noProof/>
                </w:rPr>
                <w:t>Opgehaald van avans.nl: https://www.avans.nl/onderzoek/projecten/detail/smart-energy-delivery-send-lab/introductie</w:t>
              </w:r>
            </w:p>
            <w:p w:rsidR="00CF58CC" w:rsidP="00CF58CC" w:rsidRDefault="00CF58CC" w14:paraId="4913151A" w14:textId="77777777">
              <w:pPr>
                <w:pStyle w:val="Bibliography"/>
                <w:ind w:left="720" w:hanging="720"/>
                <w:rPr>
                  <w:noProof/>
                </w:rPr>
              </w:pPr>
              <w:r w:rsidRPr="00501BC0">
                <w:rPr>
                  <w:noProof/>
                  <w:lang w:val="en-US"/>
                </w:rPr>
                <w:t xml:space="preserve">Bonestroo, W. M. (2018). </w:t>
              </w:r>
              <w:r w:rsidRPr="00501BC0">
                <w:rPr>
                  <w:i/>
                  <w:iCs/>
                  <w:noProof/>
                  <w:lang w:val="en-US"/>
                </w:rPr>
                <w:t>ICT Research Methods</w:t>
              </w:r>
              <w:r w:rsidRPr="00501BC0">
                <w:rPr>
                  <w:noProof/>
                  <w:lang w:val="en-US"/>
                </w:rPr>
                <w:t xml:space="preserve">. </w:t>
              </w:r>
              <w:r>
                <w:rPr>
                  <w:noProof/>
                </w:rPr>
                <w:t>Opgehaald van ICT Research Methods: www.ictresearchmethods.nl</w:t>
              </w:r>
            </w:p>
            <w:p w:rsidR="00CF58CC" w:rsidP="00CF58CC" w:rsidRDefault="00CF58CC" w14:paraId="7C1D62E7" w14:textId="77777777">
              <w:pPr>
                <w:pStyle w:val="Bibliography"/>
                <w:ind w:left="720" w:hanging="720"/>
                <w:rPr>
                  <w:noProof/>
                </w:rPr>
              </w:pPr>
              <w:r>
                <w:rPr>
                  <w:noProof/>
                </w:rPr>
                <w:t xml:space="preserve">OpenEMS. (2022, Maart 25). </w:t>
              </w:r>
              <w:r>
                <w:rPr>
                  <w:i/>
                  <w:iCs/>
                  <w:noProof/>
                </w:rPr>
                <w:t>OpenEMS</w:t>
              </w:r>
              <w:r>
                <w:rPr>
                  <w:noProof/>
                </w:rPr>
                <w:t xml:space="preserve">. Opgehaald van OpenEMS: https://OpenEMS.io/ </w:t>
              </w:r>
            </w:p>
            <w:p w:rsidR="00CF58CC" w:rsidP="00CF58CC" w:rsidRDefault="00CF58CC" w14:paraId="0E683DAB" w14:textId="77777777">
              <w:pPr>
                <w:pStyle w:val="Bibliography"/>
                <w:ind w:left="720" w:hanging="720"/>
                <w:rPr>
                  <w:noProof/>
                </w:rPr>
              </w:pPr>
              <w:r w:rsidRPr="00501BC0">
                <w:rPr>
                  <w:noProof/>
                  <w:lang w:val="en-US"/>
                </w:rPr>
                <w:t xml:space="preserve">SENDlab. (2022, Maart 25). </w:t>
              </w:r>
              <w:r w:rsidRPr="00501BC0">
                <w:rPr>
                  <w:i/>
                  <w:iCs/>
                  <w:noProof/>
                  <w:lang w:val="en-US"/>
                </w:rPr>
                <w:t>Smart Energy Delivery Lab</w:t>
              </w:r>
              <w:r w:rsidRPr="00501BC0">
                <w:rPr>
                  <w:noProof/>
                  <w:lang w:val="en-US"/>
                </w:rPr>
                <w:t xml:space="preserve">. </w:t>
              </w:r>
              <w:r>
                <w:rPr>
                  <w:noProof/>
                </w:rPr>
                <w:t xml:space="preserve">Opgehaald van SENDlab: https://SENDLab.nl/ </w:t>
              </w:r>
            </w:p>
            <w:p w:rsidRPr="003F39C4" w:rsidR="00D13689" w:rsidP="00CF58CC" w:rsidRDefault="00904EC8" w14:paraId="2087789A" w14:textId="0DACE3E2">
              <w:r>
                <w:rPr>
                  <w:b/>
                  <w:bCs/>
                </w:rPr>
                <w:fldChar w:fldCharType="end"/>
              </w:r>
            </w:p>
          </w:sdtContent>
        </w:sdt>
      </w:sdtContent>
    </w:sdt>
    <w:sectPr w:rsidRPr="003F39C4" w:rsidR="00D13689" w:rsidSect="00C50959">
      <w:headerReference w:type="first" r:id="rId34"/>
      <w:pgSz w:w="11906" w:h="16838" w:orient="portrait"/>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470" w:rsidP="00C013F9" w:rsidRDefault="00694470" w14:paraId="3A1C1ADD" w14:textId="77777777">
      <w:pPr>
        <w:spacing w:line="240" w:lineRule="auto"/>
      </w:pPr>
      <w:r>
        <w:separator/>
      </w:r>
    </w:p>
  </w:endnote>
  <w:endnote w:type="continuationSeparator" w:id="0">
    <w:p w:rsidR="00694470" w:rsidP="00C013F9" w:rsidRDefault="00694470" w14:paraId="12220773" w14:textId="77777777">
      <w:pPr>
        <w:spacing w:line="240" w:lineRule="auto"/>
      </w:pPr>
      <w:r>
        <w:continuationSeparator/>
      </w:r>
    </w:p>
  </w:endnote>
  <w:endnote w:type="continuationNotice" w:id="1">
    <w:p w:rsidR="00694470" w:rsidRDefault="00694470" w14:paraId="79EB917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472137963"/>
      <w:docPartObj>
        <w:docPartGallery w:val="Page Numbers (Bottom of Page)"/>
        <w:docPartUnique/>
      </w:docPartObj>
    </w:sdtPr>
    <w:sdtContent>
      <w:p w:rsidR="008A2290" w:rsidRDefault="00652AFB" w14:paraId="6683DBA0" w14:textId="7E0FF65D">
        <w:pPr>
          <w:pStyle w:val="Footer"/>
        </w:pPr>
        <w:r w:rsidRPr="00652AFB">
          <w:t>PvA_V1_TI-EMS_1</w:t>
        </w:r>
        <w:r w:rsidR="000C6227">
          <w:t>3</w:t>
        </w:r>
        <w:r w:rsidRPr="00652AFB">
          <w:t>_0</w:t>
        </w:r>
        <w:r w:rsidR="000C6227">
          <w:t>4</w:t>
        </w:r>
        <w:r w:rsidRPr="00652AFB">
          <w:t>_22</w:t>
        </w:r>
        <w:r w:rsidR="008A2290">
          <w:rPr>
            <w:noProof/>
          </w:rPr>
          <mc:AlternateContent>
            <mc:Choice Requires="wps">
              <w:drawing>
                <wp:anchor distT="0" distB="0" distL="114300" distR="114300" simplePos="0" relativeHeight="251658242" behindDoc="0" locked="0" layoutInCell="1" allowOverlap="1" wp14:anchorId="004E44A7" wp14:editId="55AC635A">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A2290" w:rsidRDefault="008A2290" w14:paraId="12F3DAB4"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w14:anchorId="7815679B">
                <v:rect id="Rechthoek 7" style="position:absolute;margin-left:0;margin-top:0;width:44.55pt;height:15.1pt;rotation:180;flip:x;z-index:25165824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8" filled="f" fillcolor="#c0504d" stroked="f" strokecolor="#5c83b4" strokeweight="2.25pt" w14:anchorId="004E44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B2VSPI+wEAAM0DAAAOAAAAAAAAAAAAAAAAAC4C&#10;AABkcnMvZTJvRG9jLnhtbFBLAQItABQABgAIAAAAIQAj5Xrx2wAAAAMBAAAPAAAAAAAAAAAAAAAA&#10;AFUEAABkcnMvZG93bnJldi54bWxQSwUGAAAAAAQABADzAAAAXQUAAAAA&#10;">
                  <v:textbox inset=",0,,0">
                    <w:txbxContent>
                      <w:p w:rsidR="008A2290" w:rsidRDefault="008A2290" w14:paraId="5DC1C3B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.docx</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F58CC" w:rsidRDefault="00880509" w14:paraId="6D55A474" w14:textId="6B5D271E">
    <w:pPr>
      <w:pStyle w:val="Footer"/>
    </w:pPr>
    <w:r w:rsidRPr="00652AFB">
      <w:t>PvA_V1_TI-EMS_1</w:t>
    </w:r>
    <w:r>
      <w:t>3</w:t>
    </w:r>
    <w:r w:rsidRPr="00652AFB">
      <w:t>_0</w:t>
    </w:r>
    <w:r>
      <w:t>4</w:t>
    </w:r>
    <w:r w:rsidRPr="00652AFB">
      <w:t>_22</w:t>
    </w:r>
    <w:r>
      <w:rPr>
        <w:noProof/>
      </w:rPr>
      <mc:AlternateContent>
        <mc:Choice Requires="wps">
          <w:drawing>
            <wp:anchor distT="0" distB="0" distL="114300" distR="114300" simplePos="0" relativeHeight="251658249" behindDoc="0" locked="0" layoutInCell="1" allowOverlap="1" wp14:anchorId="621BAD09" wp14:editId="5ACA28BB">
              <wp:simplePos x="0" y="0"/>
              <wp:positionH relativeFrom="rightMargin">
                <wp:align>center</wp:align>
              </wp:positionH>
              <wp:positionV relativeFrom="bottomMargin">
                <wp:align>center</wp:align>
              </wp:positionV>
              <wp:extent cx="565785" cy="191770"/>
              <wp:effectExtent l="0" t="0" r="0" b="0"/>
              <wp:wrapNone/>
              <wp:docPr id="29" name="Rechthoe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0509" w:rsidP="00880509" w:rsidRDefault="00880509" w14:paraId="6BDA281C"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w14:anchorId="546A6816">
            <v:rect id="Rechthoek 29" style="position:absolute;margin-left:0;margin-top:0;width:44.55pt;height:15.1pt;rotation:180;flip:x;z-index:251658249;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9" filled="f" fillcolor="#c0504d" stroked="f" strokecolor="#5c83b4" strokeweight="2.25pt" w14:anchorId="621BAD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">
              <v:textbox inset=",0,,0">
                <w:txbxContent>
                  <w:p w:rsidR="00880509" w:rsidP="00880509" w:rsidRDefault="00880509"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470" w:rsidP="00C013F9" w:rsidRDefault="00694470" w14:paraId="3102100A" w14:textId="77777777">
      <w:pPr>
        <w:spacing w:line="240" w:lineRule="auto"/>
      </w:pPr>
      <w:r>
        <w:separator/>
      </w:r>
    </w:p>
  </w:footnote>
  <w:footnote w:type="continuationSeparator" w:id="0">
    <w:p w:rsidR="00694470" w:rsidP="00C013F9" w:rsidRDefault="00694470" w14:paraId="012216D3" w14:textId="77777777">
      <w:pPr>
        <w:spacing w:line="240" w:lineRule="auto"/>
      </w:pPr>
      <w:r>
        <w:continuationSeparator/>
      </w:r>
    </w:p>
  </w:footnote>
  <w:footnote w:type="continuationNotice" w:id="1">
    <w:p w:rsidR="00694470" w:rsidRDefault="00694470" w14:paraId="0361F5C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CellMar>
        <w:left w:w="0" w:type="dxa"/>
        <w:right w:w="0" w:type="dxa"/>
      </w:tblCellMar>
      <w:tblLook w:val="01E0" w:firstRow="1" w:lastRow="1" w:firstColumn="1" w:lastColumn="1" w:noHBand="0" w:noVBand="0"/>
    </w:tblPr>
    <w:tblGrid>
      <w:gridCol w:w="2609"/>
      <w:gridCol w:w="167"/>
      <w:gridCol w:w="2438"/>
    </w:tblGrid>
    <w:tr w:rsidR="00C013F9" w:rsidTr="00EE094B" w14:paraId="5BD3A055" w14:textId="77777777">
      <w:trPr>
        <w:trHeight w:val="361"/>
      </w:trPr>
      <w:tc>
        <w:tcPr>
          <w:tcW w:w="2609" w:type="dxa"/>
          <w:vAlign w:val="bottom"/>
        </w:tcPr>
        <w:p w:rsidR="00C013F9" w:rsidP="00EE094B" w:rsidRDefault="00EE094B" w14:paraId="2BA71CE5" w14:textId="2A41D83C">
          <w:pPr>
            <w:framePr w:wrap="around" w:hAnchor="page" w:vAnchor="page" w:x="12" w:y="874"/>
            <w:jc w:val="right"/>
            <w:rPr>
              <w:b/>
              <w:sz w:val="14"/>
            </w:rPr>
          </w:pPr>
          <w:r>
            <w:rPr>
              <w:b/>
              <w:sz w:val="14"/>
            </w:rPr>
            <w:t>Naam</w:t>
          </w:r>
        </w:p>
      </w:tc>
      <w:tc>
        <w:tcPr>
          <w:tcW w:w="167" w:type="dxa"/>
        </w:tcPr>
        <w:p w:rsidR="00C013F9" w:rsidP="00EE094B" w:rsidRDefault="00C013F9" w14:paraId="450C425A" w14:textId="77777777">
          <w:pPr>
            <w:framePr w:wrap="around" w:hAnchor="page" w:vAnchor="page" w:x="12" w:y="874"/>
          </w:pPr>
        </w:p>
      </w:tc>
      <w:tc>
        <w:tcPr>
          <w:tcW w:w="2438" w:type="dxa"/>
          <w:vAlign w:val="bottom"/>
        </w:tcPr>
        <w:p w:rsidR="00C013F9" w:rsidP="00EE094B" w:rsidRDefault="003616C4" w14:paraId="025A4347" w14:textId="7BF13507">
          <w:pPr>
            <w:framePr w:wrap="around" w:hAnchor="page" w:vAnchor="page" w:x="12" w:y="874"/>
            <w:rPr>
              <w:sz w:val="14"/>
            </w:rPr>
          </w:pPr>
          <w:r>
            <w:rPr>
              <w:sz w:val="14"/>
            </w:rPr>
            <w:t>Plan van Aanpak</w:t>
          </w:r>
        </w:p>
      </w:tc>
    </w:tr>
    <w:tr w:rsidR="00C013F9" w:rsidTr="00EE094B" w14:paraId="13F7D9E8" w14:textId="77777777">
      <w:trPr>
        <w:trHeight w:val="180"/>
      </w:trPr>
      <w:tc>
        <w:tcPr>
          <w:tcW w:w="2609" w:type="dxa"/>
          <w:vAlign w:val="bottom"/>
        </w:tcPr>
        <w:p w:rsidR="00C013F9" w:rsidP="00EE094B" w:rsidRDefault="008A2290" w14:paraId="60BAB6CB" w14:textId="77777777">
          <w:pPr>
            <w:framePr w:wrap="around" w:hAnchor="page" w:vAnchor="page" w:x="12" w:y="874"/>
            <w:jc w:val="right"/>
            <w:rPr>
              <w:b/>
              <w:sz w:val="14"/>
            </w:rPr>
          </w:pPr>
          <w:r>
            <w:rPr>
              <w:b/>
              <w:sz w:val="14"/>
            </w:rPr>
            <w:t>Datum</w:t>
          </w:r>
        </w:p>
      </w:tc>
      <w:tc>
        <w:tcPr>
          <w:tcW w:w="167" w:type="dxa"/>
        </w:tcPr>
        <w:p w:rsidR="00C013F9" w:rsidP="00EE094B" w:rsidRDefault="00C013F9" w14:paraId="76037963" w14:textId="77777777">
          <w:pPr>
            <w:framePr w:wrap="around" w:hAnchor="page" w:vAnchor="page" w:x="12" w:y="874"/>
          </w:pPr>
        </w:p>
      </w:tc>
      <w:tc>
        <w:tcPr>
          <w:tcW w:w="2438" w:type="dxa"/>
          <w:vAlign w:val="bottom"/>
        </w:tcPr>
        <w:p w:rsidR="00C013F9" w:rsidP="00C85EEC" w:rsidRDefault="003661CF" w14:paraId="7E54BD87" w14:textId="7D47D863">
          <w:pPr>
            <w:framePr w:wrap="around" w:hAnchor="page" w:vAnchor="page" w:x="12" w:y="874"/>
            <w:rPr>
              <w:sz w:val="14"/>
            </w:rPr>
          </w:pPr>
          <w:r>
            <w:rPr>
              <w:sz w:val="14"/>
            </w:rPr>
            <w:t>1</w:t>
          </w:r>
          <w:r w:rsidR="000C6227">
            <w:rPr>
              <w:sz w:val="14"/>
            </w:rPr>
            <w:t>3</w:t>
          </w:r>
          <w:r w:rsidR="00EE094B">
            <w:rPr>
              <w:sz w:val="14"/>
            </w:rPr>
            <w:t>-0</w:t>
          </w:r>
          <w:r w:rsidR="000C6227">
            <w:rPr>
              <w:sz w:val="14"/>
            </w:rPr>
            <w:t>4</w:t>
          </w:r>
          <w:r w:rsidR="00EE094B">
            <w:rPr>
              <w:sz w:val="14"/>
            </w:rPr>
            <w:t>-</w:t>
          </w:r>
          <w:r w:rsidR="00652AFB">
            <w:rPr>
              <w:sz w:val="14"/>
            </w:rPr>
            <w:t>2022</w:t>
          </w:r>
        </w:p>
      </w:tc>
    </w:tr>
    <w:tr w:rsidR="00C013F9" w:rsidTr="00EE094B" w14:paraId="2A83366A" w14:textId="77777777">
      <w:trPr>
        <w:trHeight w:val="180"/>
      </w:trPr>
      <w:tc>
        <w:tcPr>
          <w:tcW w:w="2609" w:type="dxa"/>
          <w:vAlign w:val="bottom"/>
        </w:tcPr>
        <w:p w:rsidR="00C013F9" w:rsidP="00EE094B" w:rsidRDefault="008A2290" w14:paraId="266F687B" w14:textId="77777777">
          <w:pPr>
            <w:framePr w:wrap="around" w:hAnchor="page" w:vAnchor="page" w:x="12" w:y="874"/>
            <w:jc w:val="right"/>
            <w:rPr>
              <w:b/>
              <w:sz w:val="14"/>
            </w:rPr>
          </w:pPr>
          <w:r>
            <w:rPr>
              <w:b/>
              <w:sz w:val="14"/>
            </w:rPr>
            <w:t>Module</w:t>
          </w:r>
        </w:p>
      </w:tc>
      <w:tc>
        <w:tcPr>
          <w:tcW w:w="167" w:type="dxa"/>
        </w:tcPr>
        <w:p w:rsidR="00C013F9" w:rsidP="00EE094B" w:rsidRDefault="00C013F9" w14:paraId="1B08104D" w14:textId="77777777">
          <w:pPr>
            <w:framePr w:wrap="around" w:hAnchor="page" w:vAnchor="page" w:x="12" w:y="874"/>
          </w:pPr>
        </w:p>
      </w:tc>
      <w:tc>
        <w:tcPr>
          <w:tcW w:w="2438" w:type="dxa"/>
          <w:vAlign w:val="bottom"/>
        </w:tcPr>
        <w:p w:rsidR="00C013F9" w:rsidP="00EE094B" w:rsidRDefault="00652AFB" w14:paraId="1F6616BE" w14:textId="52000374">
          <w:pPr>
            <w:framePr w:wrap="around" w:hAnchor="page" w:vAnchor="page" w:x="12" w:y="874"/>
            <w:rPr>
              <w:sz w:val="14"/>
            </w:rPr>
          </w:pPr>
          <w:r>
            <w:rPr>
              <w:sz w:val="14"/>
            </w:rPr>
            <w:t>Energie Management System</w:t>
          </w:r>
        </w:p>
      </w:tc>
    </w:tr>
  </w:tbl>
  <w:p w:rsidR="00C013F9" w:rsidP="00C013F9" w:rsidRDefault="00EE094B" w14:paraId="06CB4D9D" w14:textId="7B95BCE0">
    <w:pPr>
      <w:pStyle w:val="Header"/>
    </w:pPr>
    <w:r>
      <w:rPr>
        <w:i/>
        <w:noProof/>
        <w:sz w:val="16"/>
        <w:lang w:val="en-US" w:eastAsia="en-US"/>
      </w:rPr>
      <w:drawing>
        <wp:anchor distT="0" distB="0" distL="114300" distR="114300" simplePos="0" relativeHeight="251658240" behindDoc="0" locked="0" layoutInCell="1" allowOverlap="1" wp14:anchorId="50F1EB34" wp14:editId="66DEB568">
          <wp:simplePos x="0" y="0"/>
          <wp:positionH relativeFrom="margin">
            <wp:posOffset>4722900</wp:posOffset>
          </wp:positionH>
          <wp:positionV relativeFrom="page">
            <wp:posOffset>331874</wp:posOffset>
          </wp:positionV>
          <wp:extent cx="1800225" cy="589915"/>
          <wp:effectExtent l="0" t="0" r="9525" b="63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s_logo.jpg"/>
                  <pic:cNvPicPr/>
                </pic:nvPicPr>
                <pic:blipFill>
                  <a:blip r:embed="rId1">
                    <a:extLst>
                      <a:ext uri="{28A0092B-C50C-407E-A947-70E740481C1C}">
                        <a14:useLocalDpi xmlns:a14="http://schemas.microsoft.com/office/drawing/2010/main" val="0"/>
                      </a:ext>
                    </a:extLst>
                  </a:blip>
                  <a:stretch>
                    <a:fillRect/>
                  </a:stretch>
                </pic:blipFill>
                <pic:spPr>
                  <a:xfrm>
                    <a:off x="0" y="0"/>
                    <a:ext cx="1800225" cy="589915"/>
                  </a:xfrm>
                  <a:prstGeom prst="rect">
                    <a:avLst/>
                  </a:prstGeom>
                </pic:spPr>
              </pic:pic>
            </a:graphicData>
          </a:graphic>
          <wp14:sizeRelH relativeFrom="margin">
            <wp14:pctWidth>0</wp14:pctWidth>
          </wp14:sizeRelH>
          <wp14:sizeRelV relativeFrom="margin">
            <wp14:pctHeight>0</wp14:pctHeight>
          </wp14:sizeRelV>
        </wp:anchor>
      </w:drawing>
    </w:r>
    <w:r w:rsidR="00C013F9">
      <w:rPr>
        <w:noProof/>
        <w:lang w:val="en-US" w:eastAsia="en-US"/>
      </w:rPr>
      <w:drawing>
        <wp:anchor distT="0" distB="0" distL="114300" distR="114300" simplePos="0" relativeHeight="251658241" behindDoc="1" locked="0" layoutInCell="1" allowOverlap="1" wp14:anchorId="3E9738DB" wp14:editId="0058DEAC">
          <wp:simplePos x="0" y="0"/>
          <wp:positionH relativeFrom="page">
            <wp:posOffset>-9525</wp:posOffset>
          </wp:positionH>
          <wp:positionV relativeFrom="page">
            <wp:posOffset>0</wp:posOffset>
          </wp:positionV>
          <wp:extent cx="7610475" cy="238125"/>
          <wp:effectExtent l="0" t="0" r="9525" b="9525"/>
          <wp:wrapThrough wrapText="bothSides">
            <wp:wrapPolygon edited="0">
              <wp:start x="0" y="0"/>
              <wp:lineTo x="0" y="20736"/>
              <wp:lineTo x="21573" y="20736"/>
              <wp:lineTo x="21573" y="0"/>
              <wp:lineTo x="0" y="0"/>
            </wp:wrapPolygon>
          </wp:wrapThrough>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vans_balk_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10475" cy="238125"/>
                  </a:xfrm>
                  <a:prstGeom prst="rect">
                    <a:avLst/>
                  </a:prstGeom>
                </pic:spPr>
              </pic:pic>
            </a:graphicData>
          </a:graphic>
          <wp14:sizeRelH relativeFrom="margin">
            <wp14:pctWidth>0</wp14:pctWidth>
          </wp14:sizeRelH>
          <wp14:sizeRelV relativeFrom="margin">
            <wp14:pctHeight>0</wp14:pctHeight>
          </wp14:sizeRelV>
        </wp:anchor>
      </w:drawing>
    </w:r>
    <w:r w:rsidR="5E61ADF9">
      <w:t xml:space="preserve">  </w:t>
    </w:r>
  </w:p>
  <w:p w:rsidR="00C013F9" w:rsidP="00C013F9" w:rsidRDefault="00C013F9" w14:paraId="406D2FFD" w14:textId="77777777">
    <w:pPr>
      <w:pStyle w:val="Header"/>
    </w:pPr>
  </w:p>
  <w:p w:rsidR="00C013F9" w:rsidRDefault="00C013F9" w14:paraId="37D6E05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CellMar>
        <w:left w:w="0" w:type="dxa"/>
        <w:right w:w="0" w:type="dxa"/>
      </w:tblCellMar>
      <w:tblLook w:val="01E0" w:firstRow="1" w:lastRow="1" w:firstColumn="1" w:lastColumn="1" w:noHBand="0" w:noVBand="0"/>
    </w:tblPr>
    <w:tblGrid>
      <w:gridCol w:w="2609"/>
      <w:gridCol w:w="167"/>
      <w:gridCol w:w="2438"/>
    </w:tblGrid>
    <w:tr w:rsidR="005D6E76" w:rsidTr="00533D85" w14:paraId="6D068A3C" w14:textId="77777777">
      <w:trPr>
        <w:trHeight w:val="361"/>
      </w:trPr>
      <w:tc>
        <w:tcPr>
          <w:tcW w:w="2609" w:type="dxa"/>
          <w:vAlign w:val="bottom"/>
        </w:tcPr>
        <w:p w:rsidR="005D6E76" w:rsidP="005D6E76" w:rsidRDefault="005D6E76" w14:paraId="3DD161E0" w14:textId="77777777">
          <w:pPr>
            <w:framePr w:wrap="around" w:hAnchor="page" w:vAnchor="page" w:x="12" w:y="874"/>
            <w:jc w:val="right"/>
            <w:rPr>
              <w:b/>
              <w:sz w:val="14"/>
            </w:rPr>
          </w:pPr>
          <w:r>
            <w:rPr>
              <w:b/>
              <w:sz w:val="14"/>
            </w:rPr>
            <w:t>Naam</w:t>
          </w:r>
        </w:p>
      </w:tc>
      <w:tc>
        <w:tcPr>
          <w:tcW w:w="167" w:type="dxa"/>
        </w:tcPr>
        <w:p w:rsidR="005D6E76" w:rsidP="005D6E76" w:rsidRDefault="005D6E76" w14:paraId="24A49855" w14:textId="77777777">
          <w:pPr>
            <w:framePr w:wrap="around" w:hAnchor="page" w:vAnchor="page" w:x="12" w:y="874"/>
          </w:pPr>
        </w:p>
      </w:tc>
      <w:tc>
        <w:tcPr>
          <w:tcW w:w="2438" w:type="dxa"/>
          <w:vAlign w:val="bottom"/>
        </w:tcPr>
        <w:p w:rsidR="005D6E76" w:rsidP="005D6E76" w:rsidRDefault="005D6E76" w14:paraId="5974B311" w14:textId="77777777">
          <w:pPr>
            <w:framePr w:wrap="around" w:hAnchor="page" w:vAnchor="page" w:x="12" w:y="874"/>
            <w:rPr>
              <w:sz w:val="14"/>
            </w:rPr>
          </w:pPr>
          <w:r>
            <w:rPr>
              <w:sz w:val="14"/>
            </w:rPr>
            <w:t>Plan van Aanpak</w:t>
          </w:r>
        </w:p>
      </w:tc>
    </w:tr>
    <w:tr w:rsidR="005D6E76" w:rsidTr="00533D85" w14:paraId="53F804DF" w14:textId="77777777">
      <w:trPr>
        <w:trHeight w:val="180"/>
      </w:trPr>
      <w:tc>
        <w:tcPr>
          <w:tcW w:w="2609" w:type="dxa"/>
          <w:vAlign w:val="bottom"/>
        </w:tcPr>
        <w:p w:rsidR="005D6E76" w:rsidP="005D6E76" w:rsidRDefault="005D6E76" w14:paraId="2EF211B0" w14:textId="77777777">
          <w:pPr>
            <w:framePr w:wrap="around" w:hAnchor="page" w:vAnchor="page" w:x="12" w:y="874"/>
            <w:jc w:val="right"/>
            <w:rPr>
              <w:b/>
              <w:sz w:val="14"/>
            </w:rPr>
          </w:pPr>
          <w:r>
            <w:rPr>
              <w:b/>
              <w:sz w:val="14"/>
            </w:rPr>
            <w:t>Datum</w:t>
          </w:r>
        </w:p>
      </w:tc>
      <w:tc>
        <w:tcPr>
          <w:tcW w:w="167" w:type="dxa"/>
        </w:tcPr>
        <w:p w:rsidR="005D6E76" w:rsidP="005D6E76" w:rsidRDefault="005D6E76" w14:paraId="179D6A60" w14:textId="77777777">
          <w:pPr>
            <w:framePr w:wrap="around" w:hAnchor="page" w:vAnchor="page" w:x="12" w:y="874"/>
          </w:pPr>
        </w:p>
      </w:tc>
      <w:tc>
        <w:tcPr>
          <w:tcW w:w="2438" w:type="dxa"/>
          <w:vAlign w:val="bottom"/>
        </w:tcPr>
        <w:p w:rsidR="005D6E76" w:rsidP="005D6E76" w:rsidRDefault="005D6E76" w14:paraId="0D06ABC3" w14:textId="77777777">
          <w:pPr>
            <w:framePr w:wrap="around" w:hAnchor="page" w:vAnchor="page" w:x="12" w:y="874"/>
            <w:rPr>
              <w:sz w:val="14"/>
            </w:rPr>
          </w:pPr>
          <w:r>
            <w:rPr>
              <w:sz w:val="14"/>
            </w:rPr>
            <w:t>13-04-2022</w:t>
          </w:r>
        </w:p>
      </w:tc>
    </w:tr>
    <w:tr w:rsidR="005D6E76" w:rsidTr="00533D85" w14:paraId="6AFDA8F6" w14:textId="77777777">
      <w:trPr>
        <w:trHeight w:val="180"/>
      </w:trPr>
      <w:tc>
        <w:tcPr>
          <w:tcW w:w="2609" w:type="dxa"/>
          <w:vAlign w:val="bottom"/>
        </w:tcPr>
        <w:p w:rsidR="005D6E76" w:rsidP="005D6E76" w:rsidRDefault="005D6E76" w14:paraId="6CDFBF38" w14:textId="77777777">
          <w:pPr>
            <w:framePr w:wrap="around" w:hAnchor="page" w:vAnchor="page" w:x="12" w:y="874"/>
            <w:jc w:val="right"/>
            <w:rPr>
              <w:b/>
              <w:sz w:val="14"/>
            </w:rPr>
          </w:pPr>
          <w:r>
            <w:rPr>
              <w:b/>
              <w:sz w:val="14"/>
            </w:rPr>
            <w:t>Module</w:t>
          </w:r>
        </w:p>
      </w:tc>
      <w:tc>
        <w:tcPr>
          <w:tcW w:w="167" w:type="dxa"/>
        </w:tcPr>
        <w:p w:rsidR="005D6E76" w:rsidP="005D6E76" w:rsidRDefault="005D6E76" w14:paraId="5EB7A9DF" w14:textId="77777777">
          <w:pPr>
            <w:framePr w:wrap="around" w:hAnchor="page" w:vAnchor="page" w:x="12" w:y="874"/>
          </w:pPr>
        </w:p>
      </w:tc>
      <w:tc>
        <w:tcPr>
          <w:tcW w:w="2438" w:type="dxa"/>
          <w:vAlign w:val="bottom"/>
        </w:tcPr>
        <w:p w:rsidR="005D6E76" w:rsidP="005D6E76" w:rsidRDefault="005D6E76" w14:paraId="46FCCAD2" w14:textId="77777777">
          <w:pPr>
            <w:framePr w:wrap="around" w:hAnchor="page" w:vAnchor="page" w:x="12" w:y="874"/>
            <w:rPr>
              <w:sz w:val="14"/>
            </w:rPr>
          </w:pPr>
          <w:r>
            <w:rPr>
              <w:sz w:val="14"/>
            </w:rPr>
            <w:t>Energie Management System</w:t>
          </w:r>
        </w:p>
      </w:tc>
    </w:tr>
  </w:tbl>
  <w:p w:rsidR="00CF58CC" w:rsidRDefault="002E5BF0" w14:paraId="226BBCE0" w14:textId="5284CD07">
    <w:pPr>
      <w:pStyle w:val="Header"/>
    </w:pPr>
    <w:r>
      <w:rPr>
        <w:noProof/>
        <w:lang w:val="en-US" w:eastAsia="en-US"/>
      </w:rPr>
      <w:drawing>
        <wp:anchor distT="0" distB="0" distL="114300" distR="114300" simplePos="0" relativeHeight="251658243" behindDoc="1" locked="0" layoutInCell="1" allowOverlap="1" wp14:anchorId="3C6D355E" wp14:editId="4BBA568A">
          <wp:simplePos x="0" y="0"/>
          <wp:positionH relativeFrom="page">
            <wp:align>right</wp:align>
          </wp:positionH>
          <wp:positionV relativeFrom="page">
            <wp:align>top</wp:align>
          </wp:positionV>
          <wp:extent cx="10677525" cy="238125"/>
          <wp:effectExtent l="0" t="0" r="9525" b="9525"/>
          <wp:wrapThrough wrapText="bothSides">
            <wp:wrapPolygon edited="0">
              <wp:start x="0" y="0"/>
              <wp:lineTo x="0" y="20736"/>
              <wp:lineTo x="21581" y="20736"/>
              <wp:lineTo x="21581" y="0"/>
              <wp:lineTo x="0" y="0"/>
            </wp:wrapPolygon>
          </wp:wrapThrough>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vans_balk_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77525" cy="238125"/>
                  </a:xfrm>
                  <a:prstGeom prst="rect">
                    <a:avLst/>
                  </a:prstGeom>
                </pic:spPr>
              </pic:pic>
            </a:graphicData>
          </a:graphic>
          <wp14:sizeRelH relativeFrom="margin">
            <wp14:pctWidth>0</wp14:pctWidth>
          </wp14:sizeRelH>
          <wp14:sizeRelV relativeFrom="margin">
            <wp14:pctHeight>0</wp14:pctHeight>
          </wp14:sizeRelV>
        </wp:anchor>
      </w:drawing>
    </w:r>
    <w:r w:rsidR="005D6E76">
      <w:rPr>
        <w:i/>
        <w:noProof/>
        <w:sz w:val="16"/>
        <w:lang w:val="en-US" w:eastAsia="en-US"/>
      </w:rPr>
      <w:drawing>
        <wp:anchor distT="0" distB="0" distL="114300" distR="114300" simplePos="0" relativeHeight="251658244" behindDoc="0" locked="0" layoutInCell="1" allowOverlap="1" wp14:anchorId="24006EE9" wp14:editId="66DB7459">
          <wp:simplePos x="0" y="0"/>
          <wp:positionH relativeFrom="margin">
            <wp:posOffset>4592955</wp:posOffset>
          </wp:positionH>
          <wp:positionV relativeFrom="topMargin">
            <wp:align>bottom</wp:align>
          </wp:positionV>
          <wp:extent cx="1800225" cy="589915"/>
          <wp:effectExtent l="0" t="0" r="9525" b="635"/>
          <wp:wrapSquare wrapText="bothSides"/>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s_logo.jpg"/>
                  <pic:cNvPicPr/>
                </pic:nvPicPr>
                <pic:blipFill>
                  <a:blip r:embed="rId2">
                    <a:extLst>
                      <a:ext uri="{28A0092B-C50C-407E-A947-70E740481C1C}">
                        <a14:useLocalDpi xmlns:a14="http://schemas.microsoft.com/office/drawing/2010/main" val="0"/>
                      </a:ext>
                    </a:extLst>
                  </a:blip>
                  <a:stretch>
                    <a:fillRect/>
                  </a:stretch>
                </pic:blipFill>
                <pic:spPr>
                  <a:xfrm>
                    <a:off x="0" y="0"/>
                    <a:ext cx="1800225" cy="5899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CellMar>
        <w:left w:w="0" w:type="dxa"/>
        <w:right w:w="0" w:type="dxa"/>
      </w:tblCellMar>
      <w:tblLook w:val="01E0" w:firstRow="1" w:lastRow="1" w:firstColumn="1" w:lastColumn="1" w:noHBand="0" w:noVBand="0"/>
    </w:tblPr>
    <w:tblGrid>
      <w:gridCol w:w="2609"/>
      <w:gridCol w:w="167"/>
      <w:gridCol w:w="2438"/>
    </w:tblGrid>
    <w:tr w:rsidR="002E5BF0" w:rsidTr="00533D85" w14:paraId="7EB0C87D" w14:textId="77777777">
      <w:trPr>
        <w:trHeight w:val="361"/>
      </w:trPr>
      <w:tc>
        <w:tcPr>
          <w:tcW w:w="2609" w:type="dxa"/>
          <w:vAlign w:val="bottom"/>
        </w:tcPr>
        <w:p w:rsidR="002E5BF0" w:rsidP="002E5BF0" w:rsidRDefault="002E5BF0" w14:paraId="1C8A75B6" w14:textId="77777777">
          <w:pPr>
            <w:framePr w:wrap="around" w:hAnchor="page" w:vAnchor="page" w:x="16" w:y="361"/>
            <w:jc w:val="right"/>
            <w:rPr>
              <w:b/>
              <w:sz w:val="14"/>
            </w:rPr>
          </w:pPr>
          <w:r>
            <w:rPr>
              <w:b/>
              <w:sz w:val="14"/>
            </w:rPr>
            <w:t>Naam</w:t>
          </w:r>
        </w:p>
      </w:tc>
      <w:tc>
        <w:tcPr>
          <w:tcW w:w="167" w:type="dxa"/>
        </w:tcPr>
        <w:p w:rsidR="002E5BF0" w:rsidP="002E5BF0" w:rsidRDefault="002E5BF0" w14:paraId="06D28ADB" w14:textId="77777777">
          <w:pPr>
            <w:framePr w:wrap="around" w:hAnchor="page" w:vAnchor="page" w:x="16" w:y="361"/>
          </w:pPr>
        </w:p>
      </w:tc>
      <w:tc>
        <w:tcPr>
          <w:tcW w:w="2438" w:type="dxa"/>
          <w:vAlign w:val="bottom"/>
        </w:tcPr>
        <w:p w:rsidR="002E5BF0" w:rsidP="002E5BF0" w:rsidRDefault="002E5BF0" w14:paraId="5625AED3" w14:textId="77777777">
          <w:pPr>
            <w:framePr w:wrap="around" w:hAnchor="page" w:vAnchor="page" w:x="16" w:y="361"/>
            <w:rPr>
              <w:sz w:val="14"/>
            </w:rPr>
          </w:pPr>
          <w:r>
            <w:rPr>
              <w:sz w:val="14"/>
            </w:rPr>
            <w:t>Plan van Aanpak</w:t>
          </w:r>
        </w:p>
      </w:tc>
    </w:tr>
    <w:tr w:rsidR="002E5BF0" w:rsidTr="00533D85" w14:paraId="6DD1CC7F" w14:textId="77777777">
      <w:trPr>
        <w:trHeight w:val="180"/>
      </w:trPr>
      <w:tc>
        <w:tcPr>
          <w:tcW w:w="2609" w:type="dxa"/>
          <w:vAlign w:val="bottom"/>
        </w:tcPr>
        <w:p w:rsidR="002E5BF0" w:rsidP="002E5BF0" w:rsidRDefault="002E5BF0" w14:paraId="5F085C91" w14:textId="77777777">
          <w:pPr>
            <w:framePr w:wrap="around" w:hAnchor="page" w:vAnchor="page" w:x="16" w:y="361"/>
            <w:jc w:val="right"/>
            <w:rPr>
              <w:b/>
              <w:sz w:val="14"/>
            </w:rPr>
          </w:pPr>
          <w:r>
            <w:rPr>
              <w:b/>
              <w:sz w:val="14"/>
            </w:rPr>
            <w:t>Datum</w:t>
          </w:r>
        </w:p>
      </w:tc>
      <w:tc>
        <w:tcPr>
          <w:tcW w:w="167" w:type="dxa"/>
        </w:tcPr>
        <w:p w:rsidR="002E5BF0" w:rsidP="002E5BF0" w:rsidRDefault="002E5BF0" w14:paraId="5ED41BF0" w14:textId="77777777">
          <w:pPr>
            <w:framePr w:wrap="around" w:hAnchor="page" w:vAnchor="page" w:x="16" w:y="361"/>
          </w:pPr>
        </w:p>
      </w:tc>
      <w:tc>
        <w:tcPr>
          <w:tcW w:w="2438" w:type="dxa"/>
          <w:vAlign w:val="bottom"/>
        </w:tcPr>
        <w:p w:rsidR="002E5BF0" w:rsidP="002E5BF0" w:rsidRDefault="002E5BF0" w14:paraId="0A40AA4C" w14:textId="77777777">
          <w:pPr>
            <w:framePr w:wrap="around" w:hAnchor="page" w:vAnchor="page" w:x="16" w:y="361"/>
            <w:rPr>
              <w:sz w:val="14"/>
            </w:rPr>
          </w:pPr>
          <w:r>
            <w:rPr>
              <w:sz w:val="14"/>
            </w:rPr>
            <w:t>13-04-2022</w:t>
          </w:r>
        </w:p>
      </w:tc>
    </w:tr>
    <w:tr w:rsidR="002E5BF0" w:rsidTr="00533D85" w14:paraId="77BDE172" w14:textId="77777777">
      <w:trPr>
        <w:trHeight w:val="180"/>
      </w:trPr>
      <w:tc>
        <w:tcPr>
          <w:tcW w:w="2609" w:type="dxa"/>
          <w:vAlign w:val="bottom"/>
        </w:tcPr>
        <w:p w:rsidR="002E5BF0" w:rsidP="002E5BF0" w:rsidRDefault="002E5BF0" w14:paraId="249F0865" w14:textId="77777777">
          <w:pPr>
            <w:framePr w:wrap="around" w:hAnchor="page" w:vAnchor="page" w:x="16" w:y="361"/>
            <w:jc w:val="right"/>
            <w:rPr>
              <w:b/>
              <w:sz w:val="14"/>
            </w:rPr>
          </w:pPr>
          <w:r>
            <w:rPr>
              <w:b/>
              <w:sz w:val="14"/>
            </w:rPr>
            <w:t>Module</w:t>
          </w:r>
        </w:p>
      </w:tc>
      <w:tc>
        <w:tcPr>
          <w:tcW w:w="167" w:type="dxa"/>
        </w:tcPr>
        <w:p w:rsidR="002E5BF0" w:rsidP="002E5BF0" w:rsidRDefault="002E5BF0" w14:paraId="0411BFAB" w14:textId="77777777">
          <w:pPr>
            <w:framePr w:wrap="around" w:hAnchor="page" w:vAnchor="page" w:x="16" w:y="361"/>
          </w:pPr>
        </w:p>
      </w:tc>
      <w:tc>
        <w:tcPr>
          <w:tcW w:w="2438" w:type="dxa"/>
          <w:vAlign w:val="bottom"/>
        </w:tcPr>
        <w:p w:rsidR="002E5BF0" w:rsidP="002E5BF0" w:rsidRDefault="002E5BF0" w14:paraId="37F2C6B5" w14:textId="77777777">
          <w:pPr>
            <w:framePr w:wrap="around" w:hAnchor="page" w:vAnchor="page" w:x="16" w:y="361"/>
            <w:rPr>
              <w:sz w:val="14"/>
            </w:rPr>
          </w:pPr>
          <w:r>
            <w:rPr>
              <w:sz w:val="14"/>
            </w:rPr>
            <w:t>Energie Management System</w:t>
          </w:r>
        </w:p>
      </w:tc>
    </w:tr>
  </w:tbl>
  <w:p w:rsidR="00CF58CC" w:rsidRDefault="002E5BF0" w14:paraId="4A7ECE7F" w14:textId="4D82ADDA">
    <w:pPr>
      <w:pStyle w:val="Header"/>
    </w:pPr>
    <w:r>
      <w:rPr>
        <w:i/>
        <w:noProof/>
        <w:sz w:val="16"/>
        <w:lang w:val="en-US" w:eastAsia="en-US"/>
      </w:rPr>
      <w:drawing>
        <wp:anchor distT="0" distB="0" distL="114300" distR="114300" simplePos="0" relativeHeight="251658246" behindDoc="0" locked="0" layoutInCell="1" allowOverlap="1" wp14:anchorId="2A078DAF" wp14:editId="2954526C">
          <wp:simplePos x="0" y="0"/>
          <wp:positionH relativeFrom="margin">
            <wp:posOffset>7764145</wp:posOffset>
          </wp:positionH>
          <wp:positionV relativeFrom="topMargin">
            <wp:align>bottom</wp:align>
          </wp:positionV>
          <wp:extent cx="1800225" cy="589915"/>
          <wp:effectExtent l="0" t="0" r="9525" b="635"/>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s_logo.jpg"/>
                  <pic:cNvPicPr/>
                </pic:nvPicPr>
                <pic:blipFill>
                  <a:blip r:embed="rId1">
                    <a:extLst>
                      <a:ext uri="{28A0092B-C50C-407E-A947-70E740481C1C}">
                        <a14:useLocalDpi xmlns:a14="http://schemas.microsoft.com/office/drawing/2010/main" val="0"/>
                      </a:ext>
                    </a:extLst>
                  </a:blip>
                  <a:stretch>
                    <a:fillRect/>
                  </a:stretch>
                </pic:blipFill>
                <pic:spPr>
                  <a:xfrm>
                    <a:off x="0" y="0"/>
                    <a:ext cx="1800225" cy="58991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8245" behindDoc="1" locked="0" layoutInCell="1" allowOverlap="1" wp14:anchorId="7DC4B02E" wp14:editId="1F204EB3">
          <wp:simplePos x="0" y="0"/>
          <wp:positionH relativeFrom="page">
            <wp:align>right</wp:align>
          </wp:positionH>
          <wp:positionV relativeFrom="page">
            <wp:align>top</wp:align>
          </wp:positionV>
          <wp:extent cx="10677525" cy="238125"/>
          <wp:effectExtent l="0" t="0" r="9525" b="9525"/>
          <wp:wrapThrough wrapText="bothSides">
            <wp:wrapPolygon edited="0">
              <wp:start x="0" y="0"/>
              <wp:lineTo x="0" y="20736"/>
              <wp:lineTo x="21581" y="20736"/>
              <wp:lineTo x="21581" y="0"/>
              <wp:lineTo x="0" y="0"/>
            </wp:wrapPolygon>
          </wp:wrapThrough>
          <wp:docPr id="1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vans_balk_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677525" cy="23812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CellMar>
        <w:left w:w="0" w:type="dxa"/>
        <w:right w:w="0" w:type="dxa"/>
      </w:tblCellMar>
      <w:tblLook w:val="01E0" w:firstRow="1" w:lastRow="1" w:firstColumn="1" w:lastColumn="1" w:noHBand="0" w:noVBand="0"/>
    </w:tblPr>
    <w:tblGrid>
      <w:gridCol w:w="2609"/>
      <w:gridCol w:w="167"/>
      <w:gridCol w:w="2438"/>
    </w:tblGrid>
    <w:tr w:rsidR="002E5BF0" w:rsidTr="00533D85" w14:paraId="11902634" w14:textId="77777777">
      <w:trPr>
        <w:trHeight w:val="361"/>
      </w:trPr>
      <w:tc>
        <w:tcPr>
          <w:tcW w:w="2609" w:type="dxa"/>
          <w:vAlign w:val="bottom"/>
        </w:tcPr>
        <w:p w:rsidR="002E5BF0" w:rsidP="002E5BF0" w:rsidRDefault="002E5BF0" w14:paraId="7CB54B12" w14:textId="132EE4B8">
          <w:pPr>
            <w:framePr w:wrap="around" w:hAnchor="page" w:vAnchor="page" w:x="16" w:y="811"/>
            <w:jc w:val="right"/>
            <w:rPr>
              <w:b/>
              <w:sz w:val="14"/>
            </w:rPr>
          </w:pPr>
          <w:r>
            <w:rPr>
              <w:b/>
              <w:sz w:val="14"/>
            </w:rPr>
            <w:t>Naam</w:t>
          </w:r>
        </w:p>
      </w:tc>
      <w:tc>
        <w:tcPr>
          <w:tcW w:w="167" w:type="dxa"/>
        </w:tcPr>
        <w:p w:rsidR="002E5BF0" w:rsidP="002E5BF0" w:rsidRDefault="002E5BF0" w14:paraId="520DE5E7" w14:textId="77777777">
          <w:pPr>
            <w:framePr w:wrap="around" w:hAnchor="page" w:vAnchor="page" w:x="16" w:y="811"/>
          </w:pPr>
        </w:p>
      </w:tc>
      <w:tc>
        <w:tcPr>
          <w:tcW w:w="2438" w:type="dxa"/>
          <w:vAlign w:val="bottom"/>
        </w:tcPr>
        <w:p w:rsidR="002E5BF0" w:rsidP="002E5BF0" w:rsidRDefault="002E5BF0" w14:paraId="7A39AC33" w14:textId="6F43FB36">
          <w:pPr>
            <w:framePr w:wrap="around" w:hAnchor="page" w:vAnchor="page" w:x="16" w:y="811"/>
            <w:rPr>
              <w:sz w:val="14"/>
            </w:rPr>
          </w:pPr>
          <w:r>
            <w:rPr>
              <w:sz w:val="14"/>
            </w:rPr>
            <w:t>Plan van Aanpak</w:t>
          </w:r>
        </w:p>
      </w:tc>
    </w:tr>
    <w:tr w:rsidR="002E5BF0" w:rsidTr="00533D85" w14:paraId="54E7AE4D" w14:textId="77777777">
      <w:trPr>
        <w:trHeight w:val="180"/>
      </w:trPr>
      <w:tc>
        <w:tcPr>
          <w:tcW w:w="2609" w:type="dxa"/>
          <w:vAlign w:val="bottom"/>
        </w:tcPr>
        <w:p w:rsidR="002E5BF0" w:rsidP="002E5BF0" w:rsidRDefault="002E5BF0" w14:paraId="62164E2A" w14:textId="77777777">
          <w:pPr>
            <w:framePr w:wrap="around" w:hAnchor="page" w:vAnchor="page" w:x="16" w:y="811"/>
            <w:jc w:val="right"/>
            <w:rPr>
              <w:b/>
              <w:sz w:val="14"/>
            </w:rPr>
          </w:pPr>
          <w:r>
            <w:rPr>
              <w:b/>
              <w:sz w:val="14"/>
            </w:rPr>
            <w:t>Datum</w:t>
          </w:r>
        </w:p>
      </w:tc>
      <w:tc>
        <w:tcPr>
          <w:tcW w:w="167" w:type="dxa"/>
        </w:tcPr>
        <w:p w:rsidR="002E5BF0" w:rsidP="002E5BF0" w:rsidRDefault="002E5BF0" w14:paraId="0CC180B8" w14:textId="77777777">
          <w:pPr>
            <w:framePr w:wrap="around" w:hAnchor="page" w:vAnchor="page" w:x="16" w:y="811"/>
          </w:pPr>
        </w:p>
      </w:tc>
      <w:tc>
        <w:tcPr>
          <w:tcW w:w="2438" w:type="dxa"/>
          <w:vAlign w:val="bottom"/>
        </w:tcPr>
        <w:p w:rsidR="002E5BF0" w:rsidP="002E5BF0" w:rsidRDefault="002E5BF0" w14:paraId="7673D60D" w14:textId="77777777">
          <w:pPr>
            <w:framePr w:wrap="around" w:hAnchor="page" w:vAnchor="page" w:x="16" w:y="811"/>
            <w:rPr>
              <w:sz w:val="14"/>
            </w:rPr>
          </w:pPr>
          <w:r>
            <w:rPr>
              <w:sz w:val="14"/>
            </w:rPr>
            <w:t>13-04-2022</w:t>
          </w:r>
        </w:p>
      </w:tc>
    </w:tr>
    <w:tr w:rsidR="002E5BF0" w:rsidTr="00533D85" w14:paraId="0DCDA946" w14:textId="77777777">
      <w:trPr>
        <w:trHeight w:val="180"/>
      </w:trPr>
      <w:tc>
        <w:tcPr>
          <w:tcW w:w="2609" w:type="dxa"/>
          <w:vAlign w:val="bottom"/>
        </w:tcPr>
        <w:p w:rsidR="002E5BF0" w:rsidP="002E5BF0" w:rsidRDefault="002E5BF0" w14:paraId="5716AA4B" w14:textId="77777777">
          <w:pPr>
            <w:framePr w:wrap="around" w:hAnchor="page" w:vAnchor="page" w:x="16" w:y="811"/>
            <w:jc w:val="right"/>
            <w:rPr>
              <w:b/>
              <w:sz w:val="14"/>
            </w:rPr>
          </w:pPr>
          <w:r>
            <w:rPr>
              <w:b/>
              <w:sz w:val="14"/>
            </w:rPr>
            <w:t>Module</w:t>
          </w:r>
        </w:p>
      </w:tc>
      <w:tc>
        <w:tcPr>
          <w:tcW w:w="167" w:type="dxa"/>
        </w:tcPr>
        <w:p w:rsidR="002E5BF0" w:rsidP="002E5BF0" w:rsidRDefault="002E5BF0" w14:paraId="1B8FF5C9" w14:textId="77777777">
          <w:pPr>
            <w:framePr w:wrap="around" w:hAnchor="page" w:vAnchor="page" w:x="16" w:y="811"/>
          </w:pPr>
        </w:p>
      </w:tc>
      <w:tc>
        <w:tcPr>
          <w:tcW w:w="2438" w:type="dxa"/>
          <w:vAlign w:val="bottom"/>
        </w:tcPr>
        <w:p w:rsidR="002E5BF0" w:rsidP="002E5BF0" w:rsidRDefault="002E5BF0" w14:paraId="7CD4E121" w14:textId="77777777">
          <w:pPr>
            <w:framePr w:wrap="around" w:hAnchor="page" w:vAnchor="page" w:x="16" w:y="811"/>
            <w:rPr>
              <w:sz w:val="14"/>
            </w:rPr>
          </w:pPr>
          <w:r>
            <w:rPr>
              <w:sz w:val="14"/>
            </w:rPr>
            <w:t>Energie Management System</w:t>
          </w:r>
        </w:p>
      </w:tc>
    </w:tr>
  </w:tbl>
  <w:p w:rsidR="00CF58CC" w:rsidRDefault="002E5BF0" w14:paraId="25E3A6B1" w14:textId="7DBB3D62">
    <w:pPr>
      <w:pStyle w:val="Header"/>
    </w:pPr>
    <w:r>
      <w:rPr>
        <w:i/>
        <w:noProof/>
        <w:sz w:val="16"/>
        <w:lang w:val="en-US" w:eastAsia="en-US"/>
      </w:rPr>
      <w:drawing>
        <wp:anchor distT="0" distB="0" distL="114300" distR="114300" simplePos="0" relativeHeight="251658250" behindDoc="0" locked="0" layoutInCell="1" allowOverlap="1" wp14:anchorId="7F96C6D6" wp14:editId="71646DDD">
          <wp:simplePos x="0" y="0"/>
          <wp:positionH relativeFrom="margin">
            <wp:posOffset>4367530</wp:posOffset>
          </wp:positionH>
          <wp:positionV relativeFrom="topMargin">
            <wp:align>bottom</wp:align>
          </wp:positionV>
          <wp:extent cx="1800225" cy="589915"/>
          <wp:effectExtent l="0" t="0" r="9525" b="635"/>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s_logo.jpg"/>
                  <pic:cNvPicPr/>
                </pic:nvPicPr>
                <pic:blipFill>
                  <a:blip r:embed="rId1">
                    <a:extLst>
                      <a:ext uri="{28A0092B-C50C-407E-A947-70E740481C1C}">
                        <a14:useLocalDpi xmlns:a14="http://schemas.microsoft.com/office/drawing/2010/main" val="0"/>
                      </a:ext>
                    </a:extLst>
                  </a:blip>
                  <a:stretch>
                    <a:fillRect/>
                  </a:stretch>
                </pic:blipFill>
                <pic:spPr>
                  <a:xfrm>
                    <a:off x="0" y="0"/>
                    <a:ext cx="1800225" cy="589915"/>
                  </a:xfrm>
                  <a:prstGeom prst="rect">
                    <a:avLst/>
                  </a:prstGeom>
                </pic:spPr>
              </pic:pic>
            </a:graphicData>
          </a:graphic>
          <wp14:sizeRelH relativeFrom="margin">
            <wp14:pctWidth>0</wp14:pctWidth>
          </wp14:sizeRelH>
          <wp14:sizeRelV relativeFrom="margin">
            <wp14:pctHeight>0</wp14:pctHeight>
          </wp14:sizeRelV>
        </wp:anchor>
      </w:drawing>
    </w:r>
    <w:r>
      <w:rPr>
        <w:i/>
        <w:noProof/>
        <w:sz w:val="16"/>
        <w:lang w:val="en-US" w:eastAsia="en-US"/>
      </w:rPr>
      <w:drawing>
        <wp:anchor distT="0" distB="0" distL="114300" distR="114300" simplePos="0" relativeHeight="251658248" behindDoc="0" locked="0" layoutInCell="1" allowOverlap="1" wp14:anchorId="297E99FC" wp14:editId="61973704">
          <wp:simplePos x="0" y="0"/>
          <wp:positionH relativeFrom="margin">
            <wp:posOffset>7764145</wp:posOffset>
          </wp:positionH>
          <wp:positionV relativeFrom="topMargin">
            <wp:align>bottom</wp:align>
          </wp:positionV>
          <wp:extent cx="1800225" cy="589915"/>
          <wp:effectExtent l="0" t="0" r="9525" b="635"/>
          <wp:wrapSquare wrapText="bothSides"/>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s_logo.jpg"/>
                  <pic:cNvPicPr/>
                </pic:nvPicPr>
                <pic:blipFill>
                  <a:blip r:embed="rId1">
                    <a:extLst>
                      <a:ext uri="{28A0092B-C50C-407E-A947-70E740481C1C}">
                        <a14:useLocalDpi xmlns:a14="http://schemas.microsoft.com/office/drawing/2010/main" val="0"/>
                      </a:ext>
                    </a:extLst>
                  </a:blip>
                  <a:stretch>
                    <a:fillRect/>
                  </a:stretch>
                </pic:blipFill>
                <pic:spPr>
                  <a:xfrm>
                    <a:off x="0" y="0"/>
                    <a:ext cx="1800225" cy="58991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8247" behindDoc="1" locked="0" layoutInCell="1" allowOverlap="1" wp14:anchorId="31BA968D" wp14:editId="12350BA6">
          <wp:simplePos x="0" y="0"/>
          <wp:positionH relativeFrom="page">
            <wp:align>right</wp:align>
          </wp:positionH>
          <wp:positionV relativeFrom="page">
            <wp:align>top</wp:align>
          </wp:positionV>
          <wp:extent cx="10677525" cy="238125"/>
          <wp:effectExtent l="0" t="0" r="9525" b="9525"/>
          <wp:wrapThrough wrapText="bothSides">
            <wp:wrapPolygon edited="0">
              <wp:start x="0" y="0"/>
              <wp:lineTo x="0" y="20736"/>
              <wp:lineTo x="21581" y="20736"/>
              <wp:lineTo x="21581" y="0"/>
              <wp:lineTo x="0" y="0"/>
            </wp:wrapPolygon>
          </wp:wrapThrough>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vans_balk_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677525" cy="2381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0E2D3B"/>
    <w:multiLevelType w:val="hybridMultilevel"/>
    <w:tmpl w:val="CA23B1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E7BFB"/>
    <w:multiLevelType w:val="hybridMultilevel"/>
    <w:tmpl w:val="70CE08C8"/>
    <w:lvl w:ilvl="0" w:tplc="FFFFFFFF">
      <w:start w:val="1"/>
      <w:numFmt w:val="bullet"/>
      <w:lvlText w:val="-"/>
      <w:lvlJc w:val="left"/>
      <w:pPr>
        <w:ind w:left="720" w:hanging="360"/>
      </w:pPr>
      <w:rPr>
        <w:rFonts w:hint="default" w:ascii="Calibri" w:hAnsi="Calibr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583245A"/>
    <w:multiLevelType w:val="hybridMultilevel"/>
    <w:tmpl w:val="851AAEE4"/>
    <w:lvl w:ilvl="0" w:tplc="04130005">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95F2EBB"/>
    <w:multiLevelType w:val="hybridMultilevel"/>
    <w:tmpl w:val="F6B668A4"/>
    <w:lvl w:ilvl="0" w:tplc="22906E5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0B3635B0"/>
    <w:multiLevelType w:val="hybridMultilevel"/>
    <w:tmpl w:val="5C720AC2"/>
    <w:lvl w:ilvl="0" w:tplc="22906E5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129D47EB"/>
    <w:multiLevelType w:val="hybridMultilevel"/>
    <w:tmpl w:val="764E1F3C"/>
    <w:lvl w:ilvl="0" w:tplc="04130005">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1D5211D0"/>
    <w:multiLevelType w:val="multilevel"/>
    <w:tmpl w:val="0A90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C22DB6"/>
    <w:multiLevelType w:val="multilevel"/>
    <w:tmpl w:val="C2BAD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233373"/>
    <w:multiLevelType w:val="multilevel"/>
    <w:tmpl w:val="F2FC4AE0"/>
    <w:lvl w:ilvl="0">
      <w:start w:val="10"/>
      <w:numFmt w:val="decimal"/>
      <w:lvlText w:val="%1"/>
      <w:lvlJc w:val="left"/>
      <w:pPr>
        <w:ind w:left="598" w:hanging="482"/>
      </w:pPr>
      <w:rPr>
        <w:lang w:val="nl-NL" w:eastAsia="en-US" w:bidi="ar-SA"/>
      </w:rPr>
    </w:lvl>
    <w:lvl w:ilvl="1">
      <w:start w:val="1"/>
      <w:numFmt w:val="decimal"/>
      <w:lvlText w:val="%1.%2"/>
      <w:lvlJc w:val="left"/>
      <w:pPr>
        <w:ind w:left="598" w:hanging="482"/>
      </w:pPr>
      <w:rPr>
        <w:rFonts w:hint="default" w:ascii="Arial" w:hAnsi="Arial" w:eastAsia="Arial" w:cs="Arial"/>
        <w:color w:val="007EFF"/>
        <w:spacing w:val="-1"/>
        <w:w w:val="94"/>
        <w:sz w:val="24"/>
        <w:szCs w:val="24"/>
        <w:lang w:val="nl-NL" w:eastAsia="en-US" w:bidi="ar-SA"/>
      </w:rPr>
    </w:lvl>
    <w:lvl w:ilvl="2">
      <w:numFmt w:val="bullet"/>
      <w:lvlText w:val=""/>
      <w:lvlJc w:val="left"/>
      <w:pPr>
        <w:ind w:left="852" w:hanging="364"/>
      </w:pPr>
      <w:rPr>
        <w:rFonts w:hint="default" w:ascii="Symbol" w:hAnsi="Symbol" w:eastAsia="Symbol" w:cs="Symbol"/>
        <w:w w:val="100"/>
        <w:sz w:val="22"/>
        <w:szCs w:val="22"/>
        <w:lang w:val="nl-NL" w:eastAsia="en-US" w:bidi="ar-SA"/>
      </w:rPr>
    </w:lvl>
    <w:lvl w:ilvl="3">
      <w:numFmt w:val="bullet"/>
      <w:lvlText w:val="•"/>
      <w:lvlJc w:val="left"/>
      <w:pPr>
        <w:ind w:left="3003" w:hanging="364"/>
      </w:pPr>
      <w:rPr>
        <w:lang w:val="nl-NL" w:eastAsia="en-US" w:bidi="ar-SA"/>
      </w:rPr>
    </w:lvl>
    <w:lvl w:ilvl="4">
      <w:numFmt w:val="bullet"/>
      <w:lvlText w:val="•"/>
      <w:lvlJc w:val="left"/>
      <w:pPr>
        <w:ind w:left="4075" w:hanging="364"/>
      </w:pPr>
      <w:rPr>
        <w:lang w:val="nl-NL" w:eastAsia="en-US" w:bidi="ar-SA"/>
      </w:rPr>
    </w:lvl>
    <w:lvl w:ilvl="5">
      <w:numFmt w:val="bullet"/>
      <w:lvlText w:val="•"/>
      <w:lvlJc w:val="left"/>
      <w:pPr>
        <w:ind w:left="5147" w:hanging="364"/>
      </w:pPr>
      <w:rPr>
        <w:lang w:val="nl-NL" w:eastAsia="en-US" w:bidi="ar-SA"/>
      </w:rPr>
    </w:lvl>
    <w:lvl w:ilvl="6">
      <w:numFmt w:val="bullet"/>
      <w:lvlText w:val="•"/>
      <w:lvlJc w:val="left"/>
      <w:pPr>
        <w:ind w:left="6219" w:hanging="364"/>
      </w:pPr>
      <w:rPr>
        <w:lang w:val="nl-NL" w:eastAsia="en-US" w:bidi="ar-SA"/>
      </w:rPr>
    </w:lvl>
    <w:lvl w:ilvl="7">
      <w:numFmt w:val="bullet"/>
      <w:lvlText w:val="•"/>
      <w:lvlJc w:val="left"/>
      <w:pPr>
        <w:ind w:left="7290" w:hanging="364"/>
      </w:pPr>
      <w:rPr>
        <w:lang w:val="nl-NL" w:eastAsia="en-US" w:bidi="ar-SA"/>
      </w:rPr>
    </w:lvl>
    <w:lvl w:ilvl="8">
      <w:numFmt w:val="bullet"/>
      <w:lvlText w:val="•"/>
      <w:lvlJc w:val="left"/>
      <w:pPr>
        <w:ind w:left="8362" w:hanging="364"/>
      </w:pPr>
      <w:rPr>
        <w:lang w:val="nl-NL" w:eastAsia="en-US" w:bidi="ar-SA"/>
      </w:rPr>
    </w:lvl>
  </w:abstractNum>
  <w:abstractNum w:abstractNumId="9" w15:restartNumberingAfterBreak="0">
    <w:nsid w:val="29D04B49"/>
    <w:multiLevelType w:val="multilevel"/>
    <w:tmpl w:val="0A90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F5438C"/>
    <w:multiLevelType w:val="multilevel"/>
    <w:tmpl w:val="6A12B5CC"/>
    <w:lvl w:ilvl="0">
      <w:start w:val="1"/>
      <w:numFmt w:val="decimal"/>
      <w:lvlText w:val="%1"/>
      <w:lvlJc w:val="left"/>
      <w:pPr>
        <w:tabs>
          <w:tab w:val="num" w:pos="1191"/>
        </w:tabs>
        <w:ind w:left="1191" w:hanging="1191"/>
      </w:pPr>
      <w:rPr>
        <w:rFonts w:hint="default"/>
      </w:rPr>
    </w:lvl>
    <w:lvl w:ilvl="1">
      <w:start w:val="1"/>
      <w:numFmt w:val="decimal"/>
      <w:lvlText w:val="%1.%2"/>
      <w:lvlJc w:val="left"/>
      <w:pPr>
        <w:tabs>
          <w:tab w:val="num" w:pos="10121"/>
        </w:tabs>
        <w:ind w:left="10121" w:hanging="1191"/>
      </w:pPr>
      <w:rPr>
        <w:rFonts w:hint="default"/>
        <w:sz w:val="20"/>
        <w:szCs w:val="20"/>
      </w:rPr>
    </w:lvl>
    <w:lvl w:ilvl="2">
      <w:start w:val="1"/>
      <w:numFmt w:val="decimal"/>
      <w:lvlText w:val="%1.%2.%3"/>
      <w:lvlJc w:val="left"/>
      <w:pPr>
        <w:tabs>
          <w:tab w:val="num" w:pos="1191"/>
        </w:tabs>
        <w:ind w:left="1191" w:hanging="1191"/>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91"/>
        </w:tabs>
        <w:ind w:left="1191" w:hanging="119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148498D"/>
    <w:multiLevelType w:val="hybridMultilevel"/>
    <w:tmpl w:val="F71C91F2"/>
    <w:lvl w:ilvl="0" w:tplc="22906E5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31C759EF"/>
    <w:multiLevelType w:val="hybridMultilevel"/>
    <w:tmpl w:val="FFFFFFFF"/>
    <w:lvl w:ilvl="0" w:tplc="F8A45016">
      <w:start w:val="1"/>
      <w:numFmt w:val="decimal"/>
      <w:lvlText w:val="%1."/>
      <w:lvlJc w:val="left"/>
      <w:pPr>
        <w:ind w:left="720" w:hanging="360"/>
      </w:pPr>
    </w:lvl>
    <w:lvl w:ilvl="1" w:tplc="C67289A0">
      <w:start w:val="1"/>
      <w:numFmt w:val="lowerLetter"/>
      <w:lvlText w:val="%2."/>
      <w:lvlJc w:val="left"/>
      <w:pPr>
        <w:ind w:left="1440" w:hanging="360"/>
      </w:pPr>
    </w:lvl>
    <w:lvl w:ilvl="2" w:tplc="61DCB2FC">
      <w:start w:val="1"/>
      <w:numFmt w:val="lowerRoman"/>
      <w:lvlText w:val="%3."/>
      <w:lvlJc w:val="right"/>
      <w:pPr>
        <w:ind w:left="2160" w:hanging="180"/>
      </w:pPr>
    </w:lvl>
    <w:lvl w:ilvl="3" w:tplc="05C80A4E">
      <w:start w:val="1"/>
      <w:numFmt w:val="decimal"/>
      <w:lvlText w:val="%4."/>
      <w:lvlJc w:val="left"/>
      <w:pPr>
        <w:ind w:left="2880" w:hanging="360"/>
      </w:pPr>
    </w:lvl>
    <w:lvl w:ilvl="4" w:tplc="93D25984">
      <w:start w:val="1"/>
      <w:numFmt w:val="lowerLetter"/>
      <w:lvlText w:val="%5."/>
      <w:lvlJc w:val="left"/>
      <w:pPr>
        <w:ind w:left="3600" w:hanging="360"/>
      </w:pPr>
    </w:lvl>
    <w:lvl w:ilvl="5" w:tplc="AAE250D4">
      <w:start w:val="1"/>
      <w:numFmt w:val="lowerRoman"/>
      <w:lvlText w:val="%6."/>
      <w:lvlJc w:val="right"/>
      <w:pPr>
        <w:ind w:left="4320" w:hanging="180"/>
      </w:pPr>
    </w:lvl>
    <w:lvl w:ilvl="6" w:tplc="25327618">
      <w:start w:val="1"/>
      <w:numFmt w:val="decimal"/>
      <w:lvlText w:val="%7."/>
      <w:lvlJc w:val="left"/>
      <w:pPr>
        <w:ind w:left="5040" w:hanging="360"/>
      </w:pPr>
    </w:lvl>
    <w:lvl w:ilvl="7" w:tplc="1056FABA">
      <w:start w:val="1"/>
      <w:numFmt w:val="lowerLetter"/>
      <w:lvlText w:val="%8."/>
      <w:lvlJc w:val="left"/>
      <w:pPr>
        <w:ind w:left="5760" w:hanging="360"/>
      </w:pPr>
    </w:lvl>
    <w:lvl w:ilvl="8" w:tplc="3D78AE8E">
      <w:start w:val="1"/>
      <w:numFmt w:val="lowerRoman"/>
      <w:lvlText w:val="%9."/>
      <w:lvlJc w:val="right"/>
      <w:pPr>
        <w:ind w:left="6480" w:hanging="180"/>
      </w:pPr>
    </w:lvl>
  </w:abstractNum>
  <w:abstractNum w:abstractNumId="13" w15:restartNumberingAfterBreak="0">
    <w:nsid w:val="3EA179D6"/>
    <w:multiLevelType w:val="multilevel"/>
    <w:tmpl w:val="0A90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3555662"/>
    <w:multiLevelType w:val="hybridMultilevel"/>
    <w:tmpl w:val="8BD62420"/>
    <w:lvl w:ilvl="0" w:tplc="00B474BC">
      <w:start w:val="2"/>
      <w:numFmt w:val="bullet"/>
      <w:lvlText w:val="-"/>
      <w:lvlJc w:val="left"/>
      <w:pPr>
        <w:ind w:left="720" w:hanging="360"/>
      </w:pPr>
      <w:rPr>
        <w:rFonts w:hint="default" w:ascii="Verdana" w:hAnsi="Verdana" w:cs="Times New Roman" w:eastAsiaTheme="minorHAnsi"/>
        <w:b w:val="0"/>
        <w:color w:val="auto"/>
        <w:sz w:val="18"/>
      </w:rPr>
    </w:lvl>
    <w:lvl w:ilvl="1" w:tplc="23946342">
      <w:start w:val="4"/>
      <w:numFmt w:val="bullet"/>
      <w:lvlText w:val="–"/>
      <w:lvlJc w:val="left"/>
      <w:pPr>
        <w:ind w:left="1440" w:hanging="360"/>
      </w:pPr>
      <w:rPr>
        <w:rFonts w:hint="default" w:ascii="Calibri" w:hAnsi="Calibri" w:eastAsia="Times New Roman" w:cs="Calibr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4181839"/>
    <w:multiLevelType w:val="hybridMultilevel"/>
    <w:tmpl w:val="C256FCC2"/>
    <w:lvl w:ilvl="0" w:tplc="D1B0E6A4">
      <w:numFmt w:val="bullet"/>
      <w:lvlText w:val="-"/>
      <w:lvlJc w:val="left"/>
      <w:pPr>
        <w:ind w:left="720" w:hanging="360"/>
      </w:pPr>
      <w:rPr>
        <w:rFonts w:hint="default" w:ascii="Verdana" w:hAnsi="Verdana"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453B291D"/>
    <w:multiLevelType w:val="hybridMultilevel"/>
    <w:tmpl w:val="0A10758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4F791A0A"/>
    <w:multiLevelType w:val="hybridMultilevel"/>
    <w:tmpl w:val="6B1CDE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21D6D28"/>
    <w:multiLevelType w:val="multilevel"/>
    <w:tmpl w:val="0A90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EE661FF"/>
    <w:multiLevelType w:val="hybridMultilevel"/>
    <w:tmpl w:val="E050F720"/>
    <w:lvl w:ilvl="0" w:tplc="22906E5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0446BC6"/>
    <w:multiLevelType w:val="hybridMultilevel"/>
    <w:tmpl w:val="CBDC31F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6A186E65"/>
    <w:multiLevelType w:val="hybridMultilevel"/>
    <w:tmpl w:val="F2148BE2"/>
    <w:lvl w:ilvl="0" w:tplc="0D8E598E">
      <w:start w:val="4"/>
      <w:numFmt w:val="bullet"/>
      <w:lvlText w:val="–"/>
      <w:lvlJc w:val="left"/>
      <w:pPr>
        <w:ind w:left="720" w:hanging="360"/>
      </w:pPr>
      <w:rPr>
        <w:rFonts w:hint="default" w:ascii="Calibri" w:hAnsi="Calibri" w:eastAsia="Times New Roman" w:cs="Calibr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2" w15:restartNumberingAfterBreak="0">
    <w:nsid w:val="6A4D7840"/>
    <w:multiLevelType w:val="hybridMultilevel"/>
    <w:tmpl w:val="4E3E80D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25E4692"/>
    <w:multiLevelType w:val="hybridMultilevel"/>
    <w:tmpl w:val="32AC6A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287769A"/>
    <w:multiLevelType w:val="multilevel"/>
    <w:tmpl w:val="C6706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4368D1"/>
    <w:multiLevelType w:val="multilevel"/>
    <w:tmpl w:val="C2BAD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D267D57"/>
    <w:multiLevelType w:val="multilevel"/>
    <w:tmpl w:val="FF3AF95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1204025">
    <w:abstractNumId w:val="10"/>
  </w:num>
  <w:num w:numId="2" w16cid:durableId="880286461">
    <w:abstractNumId w:val="14"/>
  </w:num>
  <w:num w:numId="3" w16cid:durableId="1763990044">
    <w:abstractNumId w:val="19"/>
  </w:num>
  <w:num w:numId="4" w16cid:durableId="1707489543">
    <w:abstractNumId w:val="18"/>
  </w:num>
  <w:num w:numId="5" w16cid:durableId="1841234507">
    <w:abstractNumId w:val="7"/>
  </w:num>
  <w:num w:numId="6" w16cid:durableId="710762558">
    <w:abstractNumId w:val="24"/>
  </w:num>
  <w:num w:numId="7" w16cid:durableId="1397391198">
    <w:abstractNumId w:val="23"/>
  </w:num>
  <w:num w:numId="8" w16cid:durableId="1766801390">
    <w:abstractNumId w:val="25"/>
  </w:num>
  <w:num w:numId="9" w16cid:durableId="310909083">
    <w:abstractNumId w:val="15"/>
  </w:num>
  <w:num w:numId="10" w16cid:durableId="1138761041">
    <w:abstractNumId w:val="3"/>
  </w:num>
  <w:num w:numId="11" w16cid:durableId="947663434">
    <w:abstractNumId w:val="21"/>
  </w:num>
  <w:num w:numId="12" w16cid:durableId="1166746238">
    <w:abstractNumId w:val="11"/>
  </w:num>
  <w:num w:numId="13" w16cid:durableId="466826355">
    <w:abstractNumId w:val="12"/>
  </w:num>
  <w:num w:numId="14" w16cid:durableId="1177844616">
    <w:abstractNumId w:val="26"/>
  </w:num>
  <w:num w:numId="15" w16cid:durableId="1355889470">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16" w16cid:durableId="1565094135">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17" w16cid:durableId="162089677">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18" w16cid:durableId="503401973">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19" w16cid:durableId="625089919">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20" w16cid:durableId="941961645">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21" w16cid:durableId="587889856">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22" w16cid:durableId="1141117188">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23" w16cid:durableId="1742096953">
    <w:abstractNumId w:val="16"/>
  </w:num>
  <w:num w:numId="24" w16cid:durableId="1597252052">
    <w:abstractNumId w:val="9"/>
  </w:num>
  <w:num w:numId="25" w16cid:durableId="211311375">
    <w:abstractNumId w:val="6"/>
  </w:num>
  <w:num w:numId="26" w16cid:durableId="912392280">
    <w:abstractNumId w:val="13"/>
  </w:num>
  <w:num w:numId="27" w16cid:durableId="1962179540">
    <w:abstractNumId w:val="4"/>
  </w:num>
  <w:num w:numId="28" w16cid:durableId="629362336">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29" w16cid:durableId="1163280599">
    <w:abstractNumId w:val="20"/>
  </w:num>
  <w:num w:numId="30" w16cid:durableId="1600061877">
    <w:abstractNumId w:val="2"/>
  </w:num>
  <w:num w:numId="31" w16cid:durableId="350686127">
    <w:abstractNumId w:val="5"/>
  </w:num>
  <w:num w:numId="32" w16cid:durableId="1264269576">
    <w:abstractNumId w:val="22"/>
  </w:num>
  <w:num w:numId="33" w16cid:durableId="85880803">
    <w:abstractNumId w:val="17"/>
  </w:num>
  <w:num w:numId="34" w16cid:durableId="1947494077">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35" w16cid:durableId="1204446259">
    <w:abstractNumId w:val="0"/>
  </w:num>
  <w:num w:numId="36" w16cid:durableId="1589608295">
    <w:abstractNumId w:val="8"/>
    <w:lvlOverride w:ilvl="0">
      <w:startOverride w:val="10"/>
    </w:lvlOverride>
    <w:lvlOverride w:ilvl="1">
      <w:startOverride w:val="1"/>
    </w:lvlOverride>
    <w:lvlOverride w:ilvl="2"/>
    <w:lvlOverride w:ilvl="3"/>
    <w:lvlOverride w:ilvl="4"/>
    <w:lvlOverride w:ilvl="5"/>
    <w:lvlOverride w:ilvl="6"/>
    <w:lvlOverride w:ilvl="7"/>
    <w:lvlOverride w:ilvl="8"/>
  </w:num>
  <w:num w:numId="37" w16cid:durableId="1127895119">
    <w:abstractNumId w:val="1"/>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attachedTemplate r:id="rId1"/>
  <w:stylePaneSortMethod w:val="0003"/>
  <w:trackRevisions w:val="false"/>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4B"/>
    <w:rsid w:val="000007DF"/>
    <w:rsid w:val="0000178B"/>
    <w:rsid w:val="000017C5"/>
    <w:rsid w:val="000017E9"/>
    <w:rsid w:val="00001B89"/>
    <w:rsid w:val="00001E3B"/>
    <w:rsid w:val="00001EFB"/>
    <w:rsid w:val="00001F30"/>
    <w:rsid w:val="00002305"/>
    <w:rsid w:val="000023E9"/>
    <w:rsid w:val="000025EA"/>
    <w:rsid w:val="00002E9A"/>
    <w:rsid w:val="00003DBB"/>
    <w:rsid w:val="0000422F"/>
    <w:rsid w:val="00004772"/>
    <w:rsid w:val="00004B6B"/>
    <w:rsid w:val="00004EF8"/>
    <w:rsid w:val="00005945"/>
    <w:rsid w:val="00005A4D"/>
    <w:rsid w:val="00005D8C"/>
    <w:rsid w:val="00005FA9"/>
    <w:rsid w:val="00006540"/>
    <w:rsid w:val="0000655F"/>
    <w:rsid w:val="00007135"/>
    <w:rsid w:val="0000735E"/>
    <w:rsid w:val="0000760B"/>
    <w:rsid w:val="000076D4"/>
    <w:rsid w:val="00007BF2"/>
    <w:rsid w:val="00010944"/>
    <w:rsid w:val="00010A44"/>
    <w:rsid w:val="00011AC6"/>
    <w:rsid w:val="00011B69"/>
    <w:rsid w:val="00011F5D"/>
    <w:rsid w:val="0001244C"/>
    <w:rsid w:val="00012892"/>
    <w:rsid w:val="000128E8"/>
    <w:rsid w:val="0001291A"/>
    <w:rsid w:val="00012D1C"/>
    <w:rsid w:val="00012D5F"/>
    <w:rsid w:val="00013443"/>
    <w:rsid w:val="00013899"/>
    <w:rsid w:val="00013983"/>
    <w:rsid w:val="000140A0"/>
    <w:rsid w:val="00014899"/>
    <w:rsid w:val="000149B3"/>
    <w:rsid w:val="00014AAC"/>
    <w:rsid w:val="00015947"/>
    <w:rsid w:val="0001608B"/>
    <w:rsid w:val="000162DD"/>
    <w:rsid w:val="000163C7"/>
    <w:rsid w:val="00016626"/>
    <w:rsid w:val="00016627"/>
    <w:rsid w:val="00016AC3"/>
    <w:rsid w:val="00016CFD"/>
    <w:rsid w:val="0001797C"/>
    <w:rsid w:val="00020A1A"/>
    <w:rsid w:val="00020CB5"/>
    <w:rsid w:val="0002130B"/>
    <w:rsid w:val="00021973"/>
    <w:rsid w:val="00021E5A"/>
    <w:rsid w:val="0002200F"/>
    <w:rsid w:val="00022073"/>
    <w:rsid w:val="00022185"/>
    <w:rsid w:val="000224D9"/>
    <w:rsid w:val="00023B2A"/>
    <w:rsid w:val="00023D4E"/>
    <w:rsid w:val="00023DA5"/>
    <w:rsid w:val="00023EE2"/>
    <w:rsid w:val="00024015"/>
    <w:rsid w:val="00024395"/>
    <w:rsid w:val="00024459"/>
    <w:rsid w:val="00024565"/>
    <w:rsid w:val="000250B5"/>
    <w:rsid w:val="00025333"/>
    <w:rsid w:val="00025EE8"/>
    <w:rsid w:val="00025EF1"/>
    <w:rsid w:val="00026420"/>
    <w:rsid w:val="000265AC"/>
    <w:rsid w:val="00026711"/>
    <w:rsid w:val="00026BA7"/>
    <w:rsid w:val="00027102"/>
    <w:rsid w:val="000275D0"/>
    <w:rsid w:val="000278C8"/>
    <w:rsid w:val="00027ADF"/>
    <w:rsid w:val="0003037C"/>
    <w:rsid w:val="00030571"/>
    <w:rsid w:val="00030C09"/>
    <w:rsid w:val="000313DF"/>
    <w:rsid w:val="000313F7"/>
    <w:rsid w:val="000316FD"/>
    <w:rsid w:val="00031E39"/>
    <w:rsid w:val="00032356"/>
    <w:rsid w:val="000323BA"/>
    <w:rsid w:val="00032B9D"/>
    <w:rsid w:val="00032F8A"/>
    <w:rsid w:val="00034102"/>
    <w:rsid w:val="0003490F"/>
    <w:rsid w:val="000353B8"/>
    <w:rsid w:val="000354E0"/>
    <w:rsid w:val="00035C79"/>
    <w:rsid w:val="00035E17"/>
    <w:rsid w:val="000364FD"/>
    <w:rsid w:val="00036A10"/>
    <w:rsid w:val="0003788F"/>
    <w:rsid w:val="00037A0C"/>
    <w:rsid w:val="00037B0B"/>
    <w:rsid w:val="00040647"/>
    <w:rsid w:val="0004083B"/>
    <w:rsid w:val="00041B4A"/>
    <w:rsid w:val="00041D40"/>
    <w:rsid w:val="00042850"/>
    <w:rsid w:val="00042ACE"/>
    <w:rsid w:val="00042D5D"/>
    <w:rsid w:val="00043241"/>
    <w:rsid w:val="0004342B"/>
    <w:rsid w:val="00043556"/>
    <w:rsid w:val="00043896"/>
    <w:rsid w:val="00043A5E"/>
    <w:rsid w:val="00044316"/>
    <w:rsid w:val="00044A05"/>
    <w:rsid w:val="00044EDC"/>
    <w:rsid w:val="00044F29"/>
    <w:rsid w:val="00045194"/>
    <w:rsid w:val="000451E4"/>
    <w:rsid w:val="00045339"/>
    <w:rsid w:val="00045359"/>
    <w:rsid w:val="0004624A"/>
    <w:rsid w:val="000464AB"/>
    <w:rsid w:val="000468DE"/>
    <w:rsid w:val="000471AD"/>
    <w:rsid w:val="0004777A"/>
    <w:rsid w:val="00047C68"/>
    <w:rsid w:val="00047CE3"/>
    <w:rsid w:val="00050657"/>
    <w:rsid w:val="0005102B"/>
    <w:rsid w:val="0005149E"/>
    <w:rsid w:val="00051DA7"/>
    <w:rsid w:val="00051DF7"/>
    <w:rsid w:val="00052683"/>
    <w:rsid w:val="00052EF6"/>
    <w:rsid w:val="00053114"/>
    <w:rsid w:val="00053781"/>
    <w:rsid w:val="00053B7B"/>
    <w:rsid w:val="00053DD7"/>
    <w:rsid w:val="000540B7"/>
    <w:rsid w:val="0005444D"/>
    <w:rsid w:val="0005495C"/>
    <w:rsid w:val="00055060"/>
    <w:rsid w:val="0005524A"/>
    <w:rsid w:val="000552C9"/>
    <w:rsid w:val="000562DC"/>
    <w:rsid w:val="00056499"/>
    <w:rsid w:val="00057030"/>
    <w:rsid w:val="00060944"/>
    <w:rsid w:val="00060958"/>
    <w:rsid w:val="00060A6F"/>
    <w:rsid w:val="00060DD4"/>
    <w:rsid w:val="0006106D"/>
    <w:rsid w:val="000611D0"/>
    <w:rsid w:val="0006191C"/>
    <w:rsid w:val="0006195D"/>
    <w:rsid w:val="0006249F"/>
    <w:rsid w:val="000631B7"/>
    <w:rsid w:val="0006369B"/>
    <w:rsid w:val="00063AD7"/>
    <w:rsid w:val="00063CEA"/>
    <w:rsid w:val="00064550"/>
    <w:rsid w:val="0006485D"/>
    <w:rsid w:val="00064EDB"/>
    <w:rsid w:val="00065973"/>
    <w:rsid w:val="00066AB7"/>
    <w:rsid w:val="00066B19"/>
    <w:rsid w:val="00066C41"/>
    <w:rsid w:val="00067CBD"/>
    <w:rsid w:val="00067CE4"/>
    <w:rsid w:val="00067EE7"/>
    <w:rsid w:val="00067FC7"/>
    <w:rsid w:val="000704D4"/>
    <w:rsid w:val="00070FFC"/>
    <w:rsid w:val="000727C3"/>
    <w:rsid w:val="00072DB0"/>
    <w:rsid w:val="00072F1D"/>
    <w:rsid w:val="000736E2"/>
    <w:rsid w:val="00073A65"/>
    <w:rsid w:val="00073C07"/>
    <w:rsid w:val="00073F43"/>
    <w:rsid w:val="0007416A"/>
    <w:rsid w:val="0007425E"/>
    <w:rsid w:val="00074444"/>
    <w:rsid w:val="00074C97"/>
    <w:rsid w:val="00074CAA"/>
    <w:rsid w:val="0007630E"/>
    <w:rsid w:val="0007646B"/>
    <w:rsid w:val="00076E78"/>
    <w:rsid w:val="00076EAE"/>
    <w:rsid w:val="000771F3"/>
    <w:rsid w:val="000776BB"/>
    <w:rsid w:val="000804CE"/>
    <w:rsid w:val="00080566"/>
    <w:rsid w:val="00080FA7"/>
    <w:rsid w:val="00081E6D"/>
    <w:rsid w:val="0008226D"/>
    <w:rsid w:val="000825A0"/>
    <w:rsid w:val="00082A29"/>
    <w:rsid w:val="00082DF1"/>
    <w:rsid w:val="00083887"/>
    <w:rsid w:val="00083CEB"/>
    <w:rsid w:val="00083F38"/>
    <w:rsid w:val="0008420B"/>
    <w:rsid w:val="000842FA"/>
    <w:rsid w:val="00085098"/>
    <w:rsid w:val="000856F4"/>
    <w:rsid w:val="00085FAC"/>
    <w:rsid w:val="0008670D"/>
    <w:rsid w:val="000878C7"/>
    <w:rsid w:val="00090637"/>
    <w:rsid w:val="00090813"/>
    <w:rsid w:val="00090EC1"/>
    <w:rsid w:val="00090ED5"/>
    <w:rsid w:val="00091592"/>
    <w:rsid w:val="00092654"/>
    <w:rsid w:val="000929C4"/>
    <w:rsid w:val="00092E68"/>
    <w:rsid w:val="00093974"/>
    <w:rsid w:val="00093AEF"/>
    <w:rsid w:val="000942B7"/>
    <w:rsid w:val="00094C21"/>
    <w:rsid w:val="000957FA"/>
    <w:rsid w:val="00095816"/>
    <w:rsid w:val="00095948"/>
    <w:rsid w:val="00095F82"/>
    <w:rsid w:val="00096530"/>
    <w:rsid w:val="0009657D"/>
    <w:rsid w:val="0009671E"/>
    <w:rsid w:val="00096927"/>
    <w:rsid w:val="00096F55"/>
    <w:rsid w:val="0009740E"/>
    <w:rsid w:val="000A08B6"/>
    <w:rsid w:val="000A08C6"/>
    <w:rsid w:val="000A0C9B"/>
    <w:rsid w:val="000A0D21"/>
    <w:rsid w:val="000A0F2B"/>
    <w:rsid w:val="000A21CD"/>
    <w:rsid w:val="000A2EE0"/>
    <w:rsid w:val="000A3306"/>
    <w:rsid w:val="000A4583"/>
    <w:rsid w:val="000A4BCB"/>
    <w:rsid w:val="000A56A6"/>
    <w:rsid w:val="000A5E83"/>
    <w:rsid w:val="000A663D"/>
    <w:rsid w:val="000A6EFD"/>
    <w:rsid w:val="000A7469"/>
    <w:rsid w:val="000A7D94"/>
    <w:rsid w:val="000B0057"/>
    <w:rsid w:val="000B0555"/>
    <w:rsid w:val="000B0823"/>
    <w:rsid w:val="000B0C0C"/>
    <w:rsid w:val="000B0C63"/>
    <w:rsid w:val="000B0EC7"/>
    <w:rsid w:val="000B1377"/>
    <w:rsid w:val="000B164F"/>
    <w:rsid w:val="000B168C"/>
    <w:rsid w:val="000B16E1"/>
    <w:rsid w:val="000B1782"/>
    <w:rsid w:val="000B1952"/>
    <w:rsid w:val="000B1E3B"/>
    <w:rsid w:val="000B2984"/>
    <w:rsid w:val="000B2FF4"/>
    <w:rsid w:val="000B39DF"/>
    <w:rsid w:val="000B486A"/>
    <w:rsid w:val="000B4ED4"/>
    <w:rsid w:val="000B5B25"/>
    <w:rsid w:val="000B5F63"/>
    <w:rsid w:val="000B61AF"/>
    <w:rsid w:val="000B644C"/>
    <w:rsid w:val="000B699E"/>
    <w:rsid w:val="000B6C15"/>
    <w:rsid w:val="000B7042"/>
    <w:rsid w:val="000B7A6F"/>
    <w:rsid w:val="000B7AF9"/>
    <w:rsid w:val="000B7C73"/>
    <w:rsid w:val="000B7E36"/>
    <w:rsid w:val="000B7F00"/>
    <w:rsid w:val="000B7F75"/>
    <w:rsid w:val="000C0D21"/>
    <w:rsid w:val="000C1375"/>
    <w:rsid w:val="000C190A"/>
    <w:rsid w:val="000C22A4"/>
    <w:rsid w:val="000C25B4"/>
    <w:rsid w:val="000C2790"/>
    <w:rsid w:val="000C2D56"/>
    <w:rsid w:val="000C3C03"/>
    <w:rsid w:val="000C3C80"/>
    <w:rsid w:val="000C3F7A"/>
    <w:rsid w:val="000C45BB"/>
    <w:rsid w:val="000C5900"/>
    <w:rsid w:val="000C6174"/>
    <w:rsid w:val="000C6227"/>
    <w:rsid w:val="000C63EF"/>
    <w:rsid w:val="000C65CA"/>
    <w:rsid w:val="000C6905"/>
    <w:rsid w:val="000C7411"/>
    <w:rsid w:val="000C776A"/>
    <w:rsid w:val="000C7CAE"/>
    <w:rsid w:val="000C7F64"/>
    <w:rsid w:val="000D03C9"/>
    <w:rsid w:val="000D03DA"/>
    <w:rsid w:val="000D0575"/>
    <w:rsid w:val="000D1865"/>
    <w:rsid w:val="000D224D"/>
    <w:rsid w:val="000D24D3"/>
    <w:rsid w:val="000D2CB1"/>
    <w:rsid w:val="000D2CF4"/>
    <w:rsid w:val="000D37F1"/>
    <w:rsid w:val="000D3A3A"/>
    <w:rsid w:val="000D4328"/>
    <w:rsid w:val="000D495E"/>
    <w:rsid w:val="000D4D93"/>
    <w:rsid w:val="000D50A2"/>
    <w:rsid w:val="000D534D"/>
    <w:rsid w:val="000D541A"/>
    <w:rsid w:val="000D56AB"/>
    <w:rsid w:val="000D5974"/>
    <w:rsid w:val="000D5B04"/>
    <w:rsid w:val="000D658B"/>
    <w:rsid w:val="000D6C4E"/>
    <w:rsid w:val="000D6DB9"/>
    <w:rsid w:val="000D70AA"/>
    <w:rsid w:val="000D76BE"/>
    <w:rsid w:val="000E045C"/>
    <w:rsid w:val="000E094C"/>
    <w:rsid w:val="000E1A80"/>
    <w:rsid w:val="000E24EB"/>
    <w:rsid w:val="000E2721"/>
    <w:rsid w:val="000E29A2"/>
    <w:rsid w:val="000E3468"/>
    <w:rsid w:val="000E3F66"/>
    <w:rsid w:val="000E51CE"/>
    <w:rsid w:val="000E5892"/>
    <w:rsid w:val="000E6815"/>
    <w:rsid w:val="000E6B65"/>
    <w:rsid w:val="000E6C42"/>
    <w:rsid w:val="000E6CFD"/>
    <w:rsid w:val="000E6F66"/>
    <w:rsid w:val="000E7D78"/>
    <w:rsid w:val="000E7E60"/>
    <w:rsid w:val="000F0096"/>
    <w:rsid w:val="000F01AF"/>
    <w:rsid w:val="000F0588"/>
    <w:rsid w:val="000F0E45"/>
    <w:rsid w:val="000F1055"/>
    <w:rsid w:val="000F111B"/>
    <w:rsid w:val="000F1863"/>
    <w:rsid w:val="000F1DC1"/>
    <w:rsid w:val="000F1DD1"/>
    <w:rsid w:val="000F2518"/>
    <w:rsid w:val="000F2A2B"/>
    <w:rsid w:val="000F2B00"/>
    <w:rsid w:val="000F2B48"/>
    <w:rsid w:val="000F2CC2"/>
    <w:rsid w:val="000F2FDE"/>
    <w:rsid w:val="000F3117"/>
    <w:rsid w:val="000F39BB"/>
    <w:rsid w:val="000F39F2"/>
    <w:rsid w:val="000F3F61"/>
    <w:rsid w:val="000F45D1"/>
    <w:rsid w:val="000F48B1"/>
    <w:rsid w:val="000F4BB5"/>
    <w:rsid w:val="000F4DC6"/>
    <w:rsid w:val="000F5018"/>
    <w:rsid w:val="000F516D"/>
    <w:rsid w:val="000F51E1"/>
    <w:rsid w:val="000F5253"/>
    <w:rsid w:val="000F5AFF"/>
    <w:rsid w:val="000F5B06"/>
    <w:rsid w:val="000F5B42"/>
    <w:rsid w:val="000F5DC8"/>
    <w:rsid w:val="000F6166"/>
    <w:rsid w:val="000F78B7"/>
    <w:rsid w:val="000F7D86"/>
    <w:rsid w:val="001000DA"/>
    <w:rsid w:val="00100329"/>
    <w:rsid w:val="00100B3A"/>
    <w:rsid w:val="00100BA4"/>
    <w:rsid w:val="00101121"/>
    <w:rsid w:val="0010188E"/>
    <w:rsid w:val="00101E40"/>
    <w:rsid w:val="00101FB4"/>
    <w:rsid w:val="001023E4"/>
    <w:rsid w:val="00102D71"/>
    <w:rsid w:val="00103467"/>
    <w:rsid w:val="00103E8D"/>
    <w:rsid w:val="00104530"/>
    <w:rsid w:val="00105188"/>
    <w:rsid w:val="001052A6"/>
    <w:rsid w:val="00105437"/>
    <w:rsid w:val="001055D4"/>
    <w:rsid w:val="0010635C"/>
    <w:rsid w:val="00107569"/>
    <w:rsid w:val="00107889"/>
    <w:rsid w:val="00107FF8"/>
    <w:rsid w:val="001111C3"/>
    <w:rsid w:val="0011251F"/>
    <w:rsid w:val="0011280D"/>
    <w:rsid w:val="00112AA9"/>
    <w:rsid w:val="00113FE9"/>
    <w:rsid w:val="001142E8"/>
    <w:rsid w:val="00114B50"/>
    <w:rsid w:val="001152E5"/>
    <w:rsid w:val="001153B3"/>
    <w:rsid w:val="001154F3"/>
    <w:rsid w:val="00115868"/>
    <w:rsid w:val="00115905"/>
    <w:rsid w:val="0011602C"/>
    <w:rsid w:val="00116887"/>
    <w:rsid w:val="00116CE9"/>
    <w:rsid w:val="001170CA"/>
    <w:rsid w:val="00117370"/>
    <w:rsid w:val="00117493"/>
    <w:rsid w:val="00117584"/>
    <w:rsid w:val="0012011D"/>
    <w:rsid w:val="00120CE1"/>
    <w:rsid w:val="001211B9"/>
    <w:rsid w:val="00121717"/>
    <w:rsid w:val="00121937"/>
    <w:rsid w:val="00121A59"/>
    <w:rsid w:val="0012336F"/>
    <w:rsid w:val="00123488"/>
    <w:rsid w:val="00123A66"/>
    <w:rsid w:val="00123C03"/>
    <w:rsid w:val="00123FEC"/>
    <w:rsid w:val="00124249"/>
    <w:rsid w:val="00124D03"/>
    <w:rsid w:val="00124EE4"/>
    <w:rsid w:val="00124EE5"/>
    <w:rsid w:val="001256B8"/>
    <w:rsid w:val="00125C90"/>
    <w:rsid w:val="001267B4"/>
    <w:rsid w:val="00126E23"/>
    <w:rsid w:val="00127822"/>
    <w:rsid w:val="00127AD6"/>
    <w:rsid w:val="0013060A"/>
    <w:rsid w:val="00130AF1"/>
    <w:rsid w:val="00131072"/>
    <w:rsid w:val="00131595"/>
    <w:rsid w:val="00131CB7"/>
    <w:rsid w:val="0013277C"/>
    <w:rsid w:val="0013327D"/>
    <w:rsid w:val="0013415D"/>
    <w:rsid w:val="00134238"/>
    <w:rsid w:val="00134383"/>
    <w:rsid w:val="00134A6D"/>
    <w:rsid w:val="00134E5B"/>
    <w:rsid w:val="00135081"/>
    <w:rsid w:val="0013520F"/>
    <w:rsid w:val="0013568A"/>
    <w:rsid w:val="00135963"/>
    <w:rsid w:val="00137D51"/>
    <w:rsid w:val="0014091D"/>
    <w:rsid w:val="001409B7"/>
    <w:rsid w:val="00141FAB"/>
    <w:rsid w:val="001423F6"/>
    <w:rsid w:val="00142579"/>
    <w:rsid w:val="0014327F"/>
    <w:rsid w:val="0014338F"/>
    <w:rsid w:val="001437C2"/>
    <w:rsid w:val="00143CFE"/>
    <w:rsid w:val="00143E29"/>
    <w:rsid w:val="001440E7"/>
    <w:rsid w:val="0014493D"/>
    <w:rsid w:val="00145243"/>
    <w:rsid w:val="00145A92"/>
    <w:rsid w:val="00145B0B"/>
    <w:rsid w:val="00145C1F"/>
    <w:rsid w:val="001463E6"/>
    <w:rsid w:val="00146EDC"/>
    <w:rsid w:val="001503B6"/>
    <w:rsid w:val="00152AF9"/>
    <w:rsid w:val="00152B06"/>
    <w:rsid w:val="0015377B"/>
    <w:rsid w:val="00153C95"/>
    <w:rsid w:val="00153FAE"/>
    <w:rsid w:val="0015427C"/>
    <w:rsid w:val="00154C79"/>
    <w:rsid w:val="00155123"/>
    <w:rsid w:val="00155B00"/>
    <w:rsid w:val="00155B53"/>
    <w:rsid w:val="00155D65"/>
    <w:rsid w:val="00156628"/>
    <w:rsid w:val="001569D5"/>
    <w:rsid w:val="0015736E"/>
    <w:rsid w:val="00157EEA"/>
    <w:rsid w:val="0016006A"/>
    <w:rsid w:val="00160565"/>
    <w:rsid w:val="0016062B"/>
    <w:rsid w:val="001610BA"/>
    <w:rsid w:val="0016149E"/>
    <w:rsid w:val="001614DF"/>
    <w:rsid w:val="0016166A"/>
    <w:rsid w:val="00161896"/>
    <w:rsid w:val="001618DE"/>
    <w:rsid w:val="00161A6D"/>
    <w:rsid w:val="00161E47"/>
    <w:rsid w:val="00161EF6"/>
    <w:rsid w:val="001628A7"/>
    <w:rsid w:val="001631F8"/>
    <w:rsid w:val="00163405"/>
    <w:rsid w:val="001638D3"/>
    <w:rsid w:val="00164A08"/>
    <w:rsid w:val="001650FB"/>
    <w:rsid w:val="001651F7"/>
    <w:rsid w:val="00165475"/>
    <w:rsid w:val="00165CDA"/>
    <w:rsid w:val="001662F3"/>
    <w:rsid w:val="00166417"/>
    <w:rsid w:val="00166B0D"/>
    <w:rsid w:val="00166D88"/>
    <w:rsid w:val="0016715D"/>
    <w:rsid w:val="00167334"/>
    <w:rsid w:val="001678A0"/>
    <w:rsid w:val="0017033E"/>
    <w:rsid w:val="00172047"/>
    <w:rsid w:val="001729DE"/>
    <w:rsid w:val="00173277"/>
    <w:rsid w:val="001732C8"/>
    <w:rsid w:val="00173874"/>
    <w:rsid w:val="00173E3F"/>
    <w:rsid w:val="00173FA7"/>
    <w:rsid w:val="00175129"/>
    <w:rsid w:val="001764BE"/>
    <w:rsid w:val="001764D0"/>
    <w:rsid w:val="0017692A"/>
    <w:rsid w:val="001774F9"/>
    <w:rsid w:val="001776EA"/>
    <w:rsid w:val="00177A1B"/>
    <w:rsid w:val="00177C75"/>
    <w:rsid w:val="00177F3C"/>
    <w:rsid w:val="00180BD5"/>
    <w:rsid w:val="00180D0C"/>
    <w:rsid w:val="00182CC8"/>
    <w:rsid w:val="00183E46"/>
    <w:rsid w:val="00184712"/>
    <w:rsid w:val="00184953"/>
    <w:rsid w:val="00184DEF"/>
    <w:rsid w:val="001857F1"/>
    <w:rsid w:val="00185D14"/>
    <w:rsid w:val="00185FD4"/>
    <w:rsid w:val="001879C6"/>
    <w:rsid w:val="00190620"/>
    <w:rsid w:val="00190691"/>
    <w:rsid w:val="00190DDC"/>
    <w:rsid w:val="00190FD6"/>
    <w:rsid w:val="00192257"/>
    <w:rsid w:val="001926D5"/>
    <w:rsid w:val="001928D2"/>
    <w:rsid w:val="00192FDF"/>
    <w:rsid w:val="00193954"/>
    <w:rsid w:val="00194087"/>
    <w:rsid w:val="001944F1"/>
    <w:rsid w:val="00194B02"/>
    <w:rsid w:val="001953BF"/>
    <w:rsid w:val="0019573E"/>
    <w:rsid w:val="0019597C"/>
    <w:rsid w:val="00195BA7"/>
    <w:rsid w:val="00196031"/>
    <w:rsid w:val="001963D0"/>
    <w:rsid w:val="001963E0"/>
    <w:rsid w:val="00196748"/>
    <w:rsid w:val="00197515"/>
    <w:rsid w:val="00197958"/>
    <w:rsid w:val="00197EF1"/>
    <w:rsid w:val="001A064F"/>
    <w:rsid w:val="001A0D53"/>
    <w:rsid w:val="001A0E1E"/>
    <w:rsid w:val="001A196B"/>
    <w:rsid w:val="001A1BBC"/>
    <w:rsid w:val="001A25AF"/>
    <w:rsid w:val="001A2F81"/>
    <w:rsid w:val="001A339F"/>
    <w:rsid w:val="001A353F"/>
    <w:rsid w:val="001A37BC"/>
    <w:rsid w:val="001A40A8"/>
    <w:rsid w:val="001A4772"/>
    <w:rsid w:val="001A47BF"/>
    <w:rsid w:val="001A4C12"/>
    <w:rsid w:val="001A56C6"/>
    <w:rsid w:val="001A5ABA"/>
    <w:rsid w:val="001A60A9"/>
    <w:rsid w:val="001A62D7"/>
    <w:rsid w:val="001A6328"/>
    <w:rsid w:val="001A6CF4"/>
    <w:rsid w:val="001B01DB"/>
    <w:rsid w:val="001B0401"/>
    <w:rsid w:val="001B0B1C"/>
    <w:rsid w:val="001B0B29"/>
    <w:rsid w:val="001B119A"/>
    <w:rsid w:val="001B1583"/>
    <w:rsid w:val="001B1664"/>
    <w:rsid w:val="001B1CDE"/>
    <w:rsid w:val="001B1D0F"/>
    <w:rsid w:val="001B1DE5"/>
    <w:rsid w:val="001B235E"/>
    <w:rsid w:val="001B256A"/>
    <w:rsid w:val="001B26AC"/>
    <w:rsid w:val="001B28CA"/>
    <w:rsid w:val="001B29B4"/>
    <w:rsid w:val="001B2DDB"/>
    <w:rsid w:val="001B3056"/>
    <w:rsid w:val="001B36D1"/>
    <w:rsid w:val="001B3CBC"/>
    <w:rsid w:val="001B3DF4"/>
    <w:rsid w:val="001B3ED6"/>
    <w:rsid w:val="001B4AD5"/>
    <w:rsid w:val="001B518B"/>
    <w:rsid w:val="001B5B04"/>
    <w:rsid w:val="001B627D"/>
    <w:rsid w:val="001B6428"/>
    <w:rsid w:val="001B69E5"/>
    <w:rsid w:val="001B6C59"/>
    <w:rsid w:val="001B6DB4"/>
    <w:rsid w:val="001B6DEF"/>
    <w:rsid w:val="001B7173"/>
    <w:rsid w:val="001B7253"/>
    <w:rsid w:val="001B7D12"/>
    <w:rsid w:val="001C01AE"/>
    <w:rsid w:val="001C0AE7"/>
    <w:rsid w:val="001C0DA3"/>
    <w:rsid w:val="001C0E20"/>
    <w:rsid w:val="001C0F12"/>
    <w:rsid w:val="001C0F54"/>
    <w:rsid w:val="001C15FB"/>
    <w:rsid w:val="001C17B2"/>
    <w:rsid w:val="001C1BD0"/>
    <w:rsid w:val="001C1CC2"/>
    <w:rsid w:val="001C236F"/>
    <w:rsid w:val="001C270A"/>
    <w:rsid w:val="001C2A38"/>
    <w:rsid w:val="001C2ACD"/>
    <w:rsid w:val="001C4A56"/>
    <w:rsid w:val="001C4B8C"/>
    <w:rsid w:val="001C4B97"/>
    <w:rsid w:val="001C5AFE"/>
    <w:rsid w:val="001C5BD8"/>
    <w:rsid w:val="001C71D8"/>
    <w:rsid w:val="001C72BC"/>
    <w:rsid w:val="001C7639"/>
    <w:rsid w:val="001C7C32"/>
    <w:rsid w:val="001C7E69"/>
    <w:rsid w:val="001D0256"/>
    <w:rsid w:val="001D0399"/>
    <w:rsid w:val="001D0596"/>
    <w:rsid w:val="001D1174"/>
    <w:rsid w:val="001D153E"/>
    <w:rsid w:val="001D2355"/>
    <w:rsid w:val="001D2FE5"/>
    <w:rsid w:val="001D3230"/>
    <w:rsid w:val="001D337C"/>
    <w:rsid w:val="001D365B"/>
    <w:rsid w:val="001D3818"/>
    <w:rsid w:val="001D3FCD"/>
    <w:rsid w:val="001D4005"/>
    <w:rsid w:val="001D4227"/>
    <w:rsid w:val="001D4D06"/>
    <w:rsid w:val="001D5AEA"/>
    <w:rsid w:val="001D5C4F"/>
    <w:rsid w:val="001D5D4C"/>
    <w:rsid w:val="001D5F88"/>
    <w:rsid w:val="001D61CA"/>
    <w:rsid w:val="001D6A7B"/>
    <w:rsid w:val="001D6F4B"/>
    <w:rsid w:val="001D782A"/>
    <w:rsid w:val="001D7EFB"/>
    <w:rsid w:val="001E0024"/>
    <w:rsid w:val="001E01F6"/>
    <w:rsid w:val="001E09F7"/>
    <w:rsid w:val="001E0E2A"/>
    <w:rsid w:val="001E1AB8"/>
    <w:rsid w:val="001E28DA"/>
    <w:rsid w:val="001E2F3D"/>
    <w:rsid w:val="001E35D6"/>
    <w:rsid w:val="001E3724"/>
    <w:rsid w:val="001E3726"/>
    <w:rsid w:val="001E3F2D"/>
    <w:rsid w:val="001E4127"/>
    <w:rsid w:val="001E43FD"/>
    <w:rsid w:val="001E5116"/>
    <w:rsid w:val="001E5C97"/>
    <w:rsid w:val="001E6744"/>
    <w:rsid w:val="001E675C"/>
    <w:rsid w:val="001E6FE4"/>
    <w:rsid w:val="001E73B4"/>
    <w:rsid w:val="001E7579"/>
    <w:rsid w:val="001E7928"/>
    <w:rsid w:val="001F0F2B"/>
    <w:rsid w:val="001F1318"/>
    <w:rsid w:val="001F1DE5"/>
    <w:rsid w:val="001F21AC"/>
    <w:rsid w:val="001F21CF"/>
    <w:rsid w:val="001F2F57"/>
    <w:rsid w:val="001F3077"/>
    <w:rsid w:val="001F3108"/>
    <w:rsid w:val="001F35D5"/>
    <w:rsid w:val="001F451B"/>
    <w:rsid w:val="001F45AD"/>
    <w:rsid w:val="001F47D3"/>
    <w:rsid w:val="001F4837"/>
    <w:rsid w:val="001F49C9"/>
    <w:rsid w:val="001F4DA2"/>
    <w:rsid w:val="001F52CB"/>
    <w:rsid w:val="001F54ED"/>
    <w:rsid w:val="001F5810"/>
    <w:rsid w:val="001F59B3"/>
    <w:rsid w:val="001F5FF2"/>
    <w:rsid w:val="001F625B"/>
    <w:rsid w:val="001F63E5"/>
    <w:rsid w:val="002003D2"/>
    <w:rsid w:val="00200985"/>
    <w:rsid w:val="00201598"/>
    <w:rsid w:val="00201D0F"/>
    <w:rsid w:val="002022BE"/>
    <w:rsid w:val="0020264A"/>
    <w:rsid w:val="00202876"/>
    <w:rsid w:val="00203234"/>
    <w:rsid w:val="00203482"/>
    <w:rsid w:val="00203FF4"/>
    <w:rsid w:val="002042D5"/>
    <w:rsid w:val="00204BFE"/>
    <w:rsid w:val="00204C2F"/>
    <w:rsid w:val="002057AE"/>
    <w:rsid w:val="00205C76"/>
    <w:rsid w:val="00205D33"/>
    <w:rsid w:val="00206230"/>
    <w:rsid w:val="002064FE"/>
    <w:rsid w:val="00206C08"/>
    <w:rsid w:val="002100BC"/>
    <w:rsid w:val="00211612"/>
    <w:rsid w:val="0021194F"/>
    <w:rsid w:val="00212022"/>
    <w:rsid w:val="00212C86"/>
    <w:rsid w:val="00212F27"/>
    <w:rsid w:val="00213527"/>
    <w:rsid w:val="002136A2"/>
    <w:rsid w:val="00213876"/>
    <w:rsid w:val="00213BB8"/>
    <w:rsid w:val="00213C1A"/>
    <w:rsid w:val="00213F4D"/>
    <w:rsid w:val="0021401D"/>
    <w:rsid w:val="0021418F"/>
    <w:rsid w:val="00214335"/>
    <w:rsid w:val="002143C7"/>
    <w:rsid w:val="0021512B"/>
    <w:rsid w:val="0021514C"/>
    <w:rsid w:val="002155D2"/>
    <w:rsid w:val="00216207"/>
    <w:rsid w:val="002168A6"/>
    <w:rsid w:val="00217167"/>
    <w:rsid w:val="00217447"/>
    <w:rsid w:val="002176B1"/>
    <w:rsid w:val="00217F65"/>
    <w:rsid w:val="00220590"/>
    <w:rsid w:val="00220E7E"/>
    <w:rsid w:val="002210C5"/>
    <w:rsid w:val="00221233"/>
    <w:rsid w:val="00221805"/>
    <w:rsid w:val="0022231C"/>
    <w:rsid w:val="00222D36"/>
    <w:rsid w:val="00222E88"/>
    <w:rsid w:val="00223AA1"/>
    <w:rsid w:val="00223E9A"/>
    <w:rsid w:val="002243F9"/>
    <w:rsid w:val="0022483E"/>
    <w:rsid w:val="00224C94"/>
    <w:rsid w:val="0022554D"/>
    <w:rsid w:val="002256EE"/>
    <w:rsid w:val="00225B91"/>
    <w:rsid w:val="0022768D"/>
    <w:rsid w:val="002308B8"/>
    <w:rsid w:val="00230947"/>
    <w:rsid w:val="0023097B"/>
    <w:rsid w:val="002316CE"/>
    <w:rsid w:val="00231FFE"/>
    <w:rsid w:val="00232209"/>
    <w:rsid w:val="0023240B"/>
    <w:rsid w:val="002329B6"/>
    <w:rsid w:val="002333EA"/>
    <w:rsid w:val="002335C3"/>
    <w:rsid w:val="00233ECE"/>
    <w:rsid w:val="00234FF0"/>
    <w:rsid w:val="0023503A"/>
    <w:rsid w:val="00236E66"/>
    <w:rsid w:val="00236F2B"/>
    <w:rsid w:val="0023776E"/>
    <w:rsid w:val="00237774"/>
    <w:rsid w:val="00237AFF"/>
    <w:rsid w:val="00237CAA"/>
    <w:rsid w:val="00240572"/>
    <w:rsid w:val="002407D2"/>
    <w:rsid w:val="00240D01"/>
    <w:rsid w:val="00240E56"/>
    <w:rsid w:val="00240F23"/>
    <w:rsid w:val="00240F31"/>
    <w:rsid w:val="00240F77"/>
    <w:rsid w:val="002410B8"/>
    <w:rsid w:val="0024120B"/>
    <w:rsid w:val="00241797"/>
    <w:rsid w:val="00241B40"/>
    <w:rsid w:val="00241E51"/>
    <w:rsid w:val="0024242A"/>
    <w:rsid w:val="002431FC"/>
    <w:rsid w:val="0024332E"/>
    <w:rsid w:val="0024388D"/>
    <w:rsid w:val="00243A06"/>
    <w:rsid w:val="00244073"/>
    <w:rsid w:val="0024457C"/>
    <w:rsid w:val="00244FAE"/>
    <w:rsid w:val="00245B52"/>
    <w:rsid w:val="00245F1E"/>
    <w:rsid w:val="00245FC3"/>
    <w:rsid w:val="0024607B"/>
    <w:rsid w:val="00246536"/>
    <w:rsid w:val="002467D1"/>
    <w:rsid w:val="00246EA3"/>
    <w:rsid w:val="002474FA"/>
    <w:rsid w:val="00247BC4"/>
    <w:rsid w:val="00247F77"/>
    <w:rsid w:val="002502CE"/>
    <w:rsid w:val="00251225"/>
    <w:rsid w:val="00251E24"/>
    <w:rsid w:val="00251F9D"/>
    <w:rsid w:val="00252874"/>
    <w:rsid w:val="002530E5"/>
    <w:rsid w:val="00253645"/>
    <w:rsid w:val="00253DE0"/>
    <w:rsid w:val="0025495A"/>
    <w:rsid w:val="00254F36"/>
    <w:rsid w:val="002550B8"/>
    <w:rsid w:val="00255855"/>
    <w:rsid w:val="00255FD7"/>
    <w:rsid w:val="002562B6"/>
    <w:rsid w:val="0025641B"/>
    <w:rsid w:val="0025692E"/>
    <w:rsid w:val="002574DB"/>
    <w:rsid w:val="0025781D"/>
    <w:rsid w:val="002579AE"/>
    <w:rsid w:val="0026050F"/>
    <w:rsid w:val="00261402"/>
    <w:rsid w:val="002614D8"/>
    <w:rsid w:val="00261686"/>
    <w:rsid w:val="002625EB"/>
    <w:rsid w:val="00263A39"/>
    <w:rsid w:val="00263CFE"/>
    <w:rsid w:val="00264087"/>
    <w:rsid w:val="0026424E"/>
    <w:rsid w:val="00265555"/>
    <w:rsid w:val="00265B92"/>
    <w:rsid w:val="00265D6E"/>
    <w:rsid w:val="002664F9"/>
    <w:rsid w:val="0026654C"/>
    <w:rsid w:val="00266A00"/>
    <w:rsid w:val="00266F89"/>
    <w:rsid w:val="0026739F"/>
    <w:rsid w:val="00267AF1"/>
    <w:rsid w:val="00267F79"/>
    <w:rsid w:val="0027043F"/>
    <w:rsid w:val="002706BA"/>
    <w:rsid w:val="00270825"/>
    <w:rsid w:val="00270AB7"/>
    <w:rsid w:val="00270E13"/>
    <w:rsid w:val="00270ED7"/>
    <w:rsid w:val="00271BE8"/>
    <w:rsid w:val="002728A0"/>
    <w:rsid w:val="0027307D"/>
    <w:rsid w:val="0027310C"/>
    <w:rsid w:val="00273349"/>
    <w:rsid w:val="002735B9"/>
    <w:rsid w:val="00273903"/>
    <w:rsid w:val="00274E41"/>
    <w:rsid w:val="002751F5"/>
    <w:rsid w:val="0027533F"/>
    <w:rsid w:val="002754EA"/>
    <w:rsid w:val="002755DC"/>
    <w:rsid w:val="00275D3E"/>
    <w:rsid w:val="00275EDB"/>
    <w:rsid w:val="002763F3"/>
    <w:rsid w:val="00277697"/>
    <w:rsid w:val="00277866"/>
    <w:rsid w:val="00280705"/>
    <w:rsid w:val="00280FAD"/>
    <w:rsid w:val="002810EE"/>
    <w:rsid w:val="0028148C"/>
    <w:rsid w:val="0028159A"/>
    <w:rsid w:val="00281C06"/>
    <w:rsid w:val="00281CC9"/>
    <w:rsid w:val="00282CD6"/>
    <w:rsid w:val="00282F4D"/>
    <w:rsid w:val="00282F6F"/>
    <w:rsid w:val="002830BA"/>
    <w:rsid w:val="00283110"/>
    <w:rsid w:val="00283123"/>
    <w:rsid w:val="00283126"/>
    <w:rsid w:val="00283211"/>
    <w:rsid w:val="00283A76"/>
    <w:rsid w:val="00283EEE"/>
    <w:rsid w:val="00284720"/>
    <w:rsid w:val="00284A20"/>
    <w:rsid w:val="002850B2"/>
    <w:rsid w:val="00285783"/>
    <w:rsid w:val="00285FA2"/>
    <w:rsid w:val="00286291"/>
    <w:rsid w:val="002867B0"/>
    <w:rsid w:val="00286CC5"/>
    <w:rsid w:val="00287051"/>
    <w:rsid w:val="0028776F"/>
    <w:rsid w:val="002877AA"/>
    <w:rsid w:val="0028799E"/>
    <w:rsid w:val="00287B13"/>
    <w:rsid w:val="00287EC2"/>
    <w:rsid w:val="00290438"/>
    <w:rsid w:val="00290E0C"/>
    <w:rsid w:val="00290EAC"/>
    <w:rsid w:val="0029100E"/>
    <w:rsid w:val="002914AE"/>
    <w:rsid w:val="0029151D"/>
    <w:rsid w:val="0029166A"/>
    <w:rsid w:val="00291869"/>
    <w:rsid w:val="0029216B"/>
    <w:rsid w:val="0029267E"/>
    <w:rsid w:val="00292CCA"/>
    <w:rsid w:val="0029374E"/>
    <w:rsid w:val="002939A8"/>
    <w:rsid w:val="00293C7B"/>
    <w:rsid w:val="00293CAD"/>
    <w:rsid w:val="002952AF"/>
    <w:rsid w:val="002955C2"/>
    <w:rsid w:val="002957AD"/>
    <w:rsid w:val="00295A79"/>
    <w:rsid w:val="00295C35"/>
    <w:rsid w:val="00295F72"/>
    <w:rsid w:val="00296FDA"/>
    <w:rsid w:val="002970FE"/>
    <w:rsid w:val="002971D4"/>
    <w:rsid w:val="002972A8"/>
    <w:rsid w:val="002974CC"/>
    <w:rsid w:val="002974E9"/>
    <w:rsid w:val="00297561"/>
    <w:rsid w:val="00297AF5"/>
    <w:rsid w:val="00297C25"/>
    <w:rsid w:val="002A070A"/>
    <w:rsid w:val="002A08E7"/>
    <w:rsid w:val="002A1378"/>
    <w:rsid w:val="002A1447"/>
    <w:rsid w:val="002A325E"/>
    <w:rsid w:val="002A33FB"/>
    <w:rsid w:val="002A3A59"/>
    <w:rsid w:val="002A3EB4"/>
    <w:rsid w:val="002A4F82"/>
    <w:rsid w:val="002A5D39"/>
    <w:rsid w:val="002A61BC"/>
    <w:rsid w:val="002A6BFF"/>
    <w:rsid w:val="002A7CB1"/>
    <w:rsid w:val="002B07CF"/>
    <w:rsid w:val="002B0803"/>
    <w:rsid w:val="002B0978"/>
    <w:rsid w:val="002B0AE9"/>
    <w:rsid w:val="002B1285"/>
    <w:rsid w:val="002B1BE3"/>
    <w:rsid w:val="002B1FE5"/>
    <w:rsid w:val="002B22A2"/>
    <w:rsid w:val="002B25A4"/>
    <w:rsid w:val="002B27D6"/>
    <w:rsid w:val="002B3CFC"/>
    <w:rsid w:val="002B3DEF"/>
    <w:rsid w:val="002B4074"/>
    <w:rsid w:val="002B5353"/>
    <w:rsid w:val="002B59F7"/>
    <w:rsid w:val="002B5FB2"/>
    <w:rsid w:val="002B647C"/>
    <w:rsid w:val="002B6AB7"/>
    <w:rsid w:val="002B6BB2"/>
    <w:rsid w:val="002B6D1A"/>
    <w:rsid w:val="002B7058"/>
    <w:rsid w:val="002B75A5"/>
    <w:rsid w:val="002B7949"/>
    <w:rsid w:val="002B7AFA"/>
    <w:rsid w:val="002C1918"/>
    <w:rsid w:val="002C19A0"/>
    <w:rsid w:val="002C1DCD"/>
    <w:rsid w:val="002C23C3"/>
    <w:rsid w:val="002C280B"/>
    <w:rsid w:val="002C33EF"/>
    <w:rsid w:val="002C4745"/>
    <w:rsid w:val="002C47DC"/>
    <w:rsid w:val="002C4829"/>
    <w:rsid w:val="002C4ECE"/>
    <w:rsid w:val="002C4F61"/>
    <w:rsid w:val="002C50CD"/>
    <w:rsid w:val="002C5886"/>
    <w:rsid w:val="002C599F"/>
    <w:rsid w:val="002C5F2A"/>
    <w:rsid w:val="002C64D5"/>
    <w:rsid w:val="002C688F"/>
    <w:rsid w:val="002C69A0"/>
    <w:rsid w:val="002C6D5D"/>
    <w:rsid w:val="002C6DEE"/>
    <w:rsid w:val="002C6F5B"/>
    <w:rsid w:val="002C7040"/>
    <w:rsid w:val="002C7C84"/>
    <w:rsid w:val="002C7CA8"/>
    <w:rsid w:val="002C7E9A"/>
    <w:rsid w:val="002D0304"/>
    <w:rsid w:val="002D0E55"/>
    <w:rsid w:val="002D15B1"/>
    <w:rsid w:val="002D296E"/>
    <w:rsid w:val="002D2AB7"/>
    <w:rsid w:val="002D2E72"/>
    <w:rsid w:val="002D3B6D"/>
    <w:rsid w:val="002D3B71"/>
    <w:rsid w:val="002D5201"/>
    <w:rsid w:val="002D542C"/>
    <w:rsid w:val="002D6704"/>
    <w:rsid w:val="002D6E90"/>
    <w:rsid w:val="002D7A87"/>
    <w:rsid w:val="002D7AA2"/>
    <w:rsid w:val="002D7AB7"/>
    <w:rsid w:val="002D7ECB"/>
    <w:rsid w:val="002D7F46"/>
    <w:rsid w:val="002E0082"/>
    <w:rsid w:val="002E0DAF"/>
    <w:rsid w:val="002E0E44"/>
    <w:rsid w:val="002E1005"/>
    <w:rsid w:val="002E1475"/>
    <w:rsid w:val="002E1B03"/>
    <w:rsid w:val="002E34E5"/>
    <w:rsid w:val="002E3AA4"/>
    <w:rsid w:val="002E3C54"/>
    <w:rsid w:val="002E3CAB"/>
    <w:rsid w:val="002E4BD9"/>
    <w:rsid w:val="002E5760"/>
    <w:rsid w:val="002E5BF0"/>
    <w:rsid w:val="002E5E10"/>
    <w:rsid w:val="002E7306"/>
    <w:rsid w:val="002E772B"/>
    <w:rsid w:val="002E7882"/>
    <w:rsid w:val="002F0177"/>
    <w:rsid w:val="002F0580"/>
    <w:rsid w:val="002F0857"/>
    <w:rsid w:val="002F092E"/>
    <w:rsid w:val="002F0E20"/>
    <w:rsid w:val="002F0EF6"/>
    <w:rsid w:val="002F0F46"/>
    <w:rsid w:val="002F17AD"/>
    <w:rsid w:val="002F1A50"/>
    <w:rsid w:val="002F23DE"/>
    <w:rsid w:val="002F272B"/>
    <w:rsid w:val="002F291E"/>
    <w:rsid w:val="002F2AFF"/>
    <w:rsid w:val="002F2C31"/>
    <w:rsid w:val="002F2D0C"/>
    <w:rsid w:val="002F3031"/>
    <w:rsid w:val="002F3114"/>
    <w:rsid w:val="002F358C"/>
    <w:rsid w:val="002F366A"/>
    <w:rsid w:val="002F3B05"/>
    <w:rsid w:val="002F3EF4"/>
    <w:rsid w:val="002F4621"/>
    <w:rsid w:val="002F4973"/>
    <w:rsid w:val="002F4A2E"/>
    <w:rsid w:val="002F55F8"/>
    <w:rsid w:val="002F5905"/>
    <w:rsid w:val="002F5B5B"/>
    <w:rsid w:val="002F686E"/>
    <w:rsid w:val="002F6E18"/>
    <w:rsid w:val="002F74DA"/>
    <w:rsid w:val="002F794B"/>
    <w:rsid w:val="002F79C5"/>
    <w:rsid w:val="0030077C"/>
    <w:rsid w:val="003011A1"/>
    <w:rsid w:val="00301562"/>
    <w:rsid w:val="003019C8"/>
    <w:rsid w:val="00302122"/>
    <w:rsid w:val="003023AE"/>
    <w:rsid w:val="00302431"/>
    <w:rsid w:val="00302D11"/>
    <w:rsid w:val="00302FF9"/>
    <w:rsid w:val="00303473"/>
    <w:rsid w:val="003037E4"/>
    <w:rsid w:val="00303B65"/>
    <w:rsid w:val="003042F8"/>
    <w:rsid w:val="003054E5"/>
    <w:rsid w:val="00305724"/>
    <w:rsid w:val="00305A10"/>
    <w:rsid w:val="00305CAB"/>
    <w:rsid w:val="00306BAE"/>
    <w:rsid w:val="0030723D"/>
    <w:rsid w:val="0030740E"/>
    <w:rsid w:val="003074C4"/>
    <w:rsid w:val="00307ABE"/>
    <w:rsid w:val="003102F1"/>
    <w:rsid w:val="0031042C"/>
    <w:rsid w:val="00310643"/>
    <w:rsid w:val="003111AE"/>
    <w:rsid w:val="0031179F"/>
    <w:rsid w:val="00311B24"/>
    <w:rsid w:val="00311ED4"/>
    <w:rsid w:val="0031253C"/>
    <w:rsid w:val="0031294C"/>
    <w:rsid w:val="00312D9A"/>
    <w:rsid w:val="00312E96"/>
    <w:rsid w:val="00313363"/>
    <w:rsid w:val="003133CF"/>
    <w:rsid w:val="00313A71"/>
    <w:rsid w:val="0031438F"/>
    <w:rsid w:val="0031446B"/>
    <w:rsid w:val="00314C18"/>
    <w:rsid w:val="00314E14"/>
    <w:rsid w:val="00315872"/>
    <w:rsid w:val="0031592F"/>
    <w:rsid w:val="00316221"/>
    <w:rsid w:val="00316678"/>
    <w:rsid w:val="00316E48"/>
    <w:rsid w:val="00317136"/>
    <w:rsid w:val="003171B6"/>
    <w:rsid w:val="00317233"/>
    <w:rsid w:val="0031728D"/>
    <w:rsid w:val="003172E3"/>
    <w:rsid w:val="00317EA8"/>
    <w:rsid w:val="003213E4"/>
    <w:rsid w:val="00321C0C"/>
    <w:rsid w:val="0032234B"/>
    <w:rsid w:val="003223E5"/>
    <w:rsid w:val="003230E1"/>
    <w:rsid w:val="003239CF"/>
    <w:rsid w:val="003239D9"/>
    <w:rsid w:val="00323A6B"/>
    <w:rsid w:val="00324186"/>
    <w:rsid w:val="003246AF"/>
    <w:rsid w:val="0032586F"/>
    <w:rsid w:val="003258C2"/>
    <w:rsid w:val="00325C6B"/>
    <w:rsid w:val="003266BA"/>
    <w:rsid w:val="0032689E"/>
    <w:rsid w:val="00326C92"/>
    <w:rsid w:val="00330D80"/>
    <w:rsid w:val="003311F8"/>
    <w:rsid w:val="00331ED0"/>
    <w:rsid w:val="0033226A"/>
    <w:rsid w:val="00333933"/>
    <w:rsid w:val="00334146"/>
    <w:rsid w:val="00334242"/>
    <w:rsid w:val="003342CF"/>
    <w:rsid w:val="00334954"/>
    <w:rsid w:val="00334ACF"/>
    <w:rsid w:val="00334F2C"/>
    <w:rsid w:val="00335103"/>
    <w:rsid w:val="003358FD"/>
    <w:rsid w:val="00335912"/>
    <w:rsid w:val="003360A9"/>
    <w:rsid w:val="00336347"/>
    <w:rsid w:val="00336BEF"/>
    <w:rsid w:val="00336F56"/>
    <w:rsid w:val="0034011E"/>
    <w:rsid w:val="00340E5F"/>
    <w:rsid w:val="00340F4F"/>
    <w:rsid w:val="0034189E"/>
    <w:rsid w:val="00341AF4"/>
    <w:rsid w:val="0034267F"/>
    <w:rsid w:val="0034323D"/>
    <w:rsid w:val="0034325A"/>
    <w:rsid w:val="003436B2"/>
    <w:rsid w:val="003437E9"/>
    <w:rsid w:val="00343AFB"/>
    <w:rsid w:val="0034402E"/>
    <w:rsid w:val="00344326"/>
    <w:rsid w:val="00344A8C"/>
    <w:rsid w:val="00345195"/>
    <w:rsid w:val="00345346"/>
    <w:rsid w:val="003474C2"/>
    <w:rsid w:val="00350357"/>
    <w:rsid w:val="00350503"/>
    <w:rsid w:val="00350ACB"/>
    <w:rsid w:val="00350CE4"/>
    <w:rsid w:val="003518A2"/>
    <w:rsid w:val="0035247F"/>
    <w:rsid w:val="0035250B"/>
    <w:rsid w:val="0035283C"/>
    <w:rsid w:val="003528CD"/>
    <w:rsid w:val="00352D88"/>
    <w:rsid w:val="00353BEF"/>
    <w:rsid w:val="00353E01"/>
    <w:rsid w:val="00353F56"/>
    <w:rsid w:val="003546EC"/>
    <w:rsid w:val="003547C3"/>
    <w:rsid w:val="00355DAA"/>
    <w:rsid w:val="00355E53"/>
    <w:rsid w:val="0035618E"/>
    <w:rsid w:val="00356603"/>
    <w:rsid w:val="00356753"/>
    <w:rsid w:val="00356A4F"/>
    <w:rsid w:val="00357515"/>
    <w:rsid w:val="0035785C"/>
    <w:rsid w:val="0035789E"/>
    <w:rsid w:val="00357AA3"/>
    <w:rsid w:val="00357E41"/>
    <w:rsid w:val="00357EE7"/>
    <w:rsid w:val="00360163"/>
    <w:rsid w:val="0036035B"/>
    <w:rsid w:val="0036059A"/>
    <w:rsid w:val="00361473"/>
    <w:rsid w:val="003616C4"/>
    <w:rsid w:val="00361865"/>
    <w:rsid w:val="00361AE3"/>
    <w:rsid w:val="00362EB2"/>
    <w:rsid w:val="003630D2"/>
    <w:rsid w:val="0036344A"/>
    <w:rsid w:val="00363D0D"/>
    <w:rsid w:val="003643C1"/>
    <w:rsid w:val="00365563"/>
    <w:rsid w:val="0036571D"/>
    <w:rsid w:val="00365FAF"/>
    <w:rsid w:val="003661CF"/>
    <w:rsid w:val="003671BC"/>
    <w:rsid w:val="00370950"/>
    <w:rsid w:val="00370A9F"/>
    <w:rsid w:val="003710CB"/>
    <w:rsid w:val="00371132"/>
    <w:rsid w:val="003711CE"/>
    <w:rsid w:val="00371D87"/>
    <w:rsid w:val="0037203D"/>
    <w:rsid w:val="003734E0"/>
    <w:rsid w:val="00373699"/>
    <w:rsid w:val="00373ABD"/>
    <w:rsid w:val="00373B08"/>
    <w:rsid w:val="00374058"/>
    <w:rsid w:val="0037493A"/>
    <w:rsid w:val="00374B35"/>
    <w:rsid w:val="00375494"/>
    <w:rsid w:val="003763EB"/>
    <w:rsid w:val="003764EC"/>
    <w:rsid w:val="00376B2E"/>
    <w:rsid w:val="00376E14"/>
    <w:rsid w:val="00377AB3"/>
    <w:rsid w:val="00377DB3"/>
    <w:rsid w:val="00377ED8"/>
    <w:rsid w:val="003808CE"/>
    <w:rsid w:val="00380C90"/>
    <w:rsid w:val="003812E1"/>
    <w:rsid w:val="003812E3"/>
    <w:rsid w:val="003819B1"/>
    <w:rsid w:val="003828FE"/>
    <w:rsid w:val="00382E21"/>
    <w:rsid w:val="003830D6"/>
    <w:rsid w:val="003841A9"/>
    <w:rsid w:val="00384ABB"/>
    <w:rsid w:val="00385232"/>
    <w:rsid w:val="003852DD"/>
    <w:rsid w:val="00385A00"/>
    <w:rsid w:val="00385C5D"/>
    <w:rsid w:val="00386063"/>
    <w:rsid w:val="003860FE"/>
    <w:rsid w:val="003865EA"/>
    <w:rsid w:val="00386BB4"/>
    <w:rsid w:val="00386C3F"/>
    <w:rsid w:val="00387ADF"/>
    <w:rsid w:val="00387F45"/>
    <w:rsid w:val="0039076D"/>
    <w:rsid w:val="00390C39"/>
    <w:rsid w:val="00390D88"/>
    <w:rsid w:val="0039119F"/>
    <w:rsid w:val="003913EF"/>
    <w:rsid w:val="003917EB"/>
    <w:rsid w:val="003918BF"/>
    <w:rsid w:val="00391C40"/>
    <w:rsid w:val="0039210E"/>
    <w:rsid w:val="003921A2"/>
    <w:rsid w:val="00392518"/>
    <w:rsid w:val="003926DE"/>
    <w:rsid w:val="003927D8"/>
    <w:rsid w:val="00392C65"/>
    <w:rsid w:val="003930D4"/>
    <w:rsid w:val="00393A87"/>
    <w:rsid w:val="00393EA1"/>
    <w:rsid w:val="0039430F"/>
    <w:rsid w:val="0039498C"/>
    <w:rsid w:val="003950D3"/>
    <w:rsid w:val="00395404"/>
    <w:rsid w:val="003961D0"/>
    <w:rsid w:val="00396EAB"/>
    <w:rsid w:val="0039727D"/>
    <w:rsid w:val="00397F8B"/>
    <w:rsid w:val="003A0453"/>
    <w:rsid w:val="003A08F6"/>
    <w:rsid w:val="003A0AEE"/>
    <w:rsid w:val="003A13F2"/>
    <w:rsid w:val="003A14D4"/>
    <w:rsid w:val="003A16B9"/>
    <w:rsid w:val="003A1BF3"/>
    <w:rsid w:val="003A27A6"/>
    <w:rsid w:val="003A343A"/>
    <w:rsid w:val="003A45A4"/>
    <w:rsid w:val="003A4DDC"/>
    <w:rsid w:val="003A5E17"/>
    <w:rsid w:val="003A6261"/>
    <w:rsid w:val="003A6F88"/>
    <w:rsid w:val="003A741D"/>
    <w:rsid w:val="003A765C"/>
    <w:rsid w:val="003A799E"/>
    <w:rsid w:val="003B0AFA"/>
    <w:rsid w:val="003B1238"/>
    <w:rsid w:val="003B23B3"/>
    <w:rsid w:val="003B24A0"/>
    <w:rsid w:val="003B2EA1"/>
    <w:rsid w:val="003B3313"/>
    <w:rsid w:val="003B37D0"/>
    <w:rsid w:val="003B3A91"/>
    <w:rsid w:val="003B3B05"/>
    <w:rsid w:val="003B3C79"/>
    <w:rsid w:val="003B4061"/>
    <w:rsid w:val="003B4690"/>
    <w:rsid w:val="003B497B"/>
    <w:rsid w:val="003B626C"/>
    <w:rsid w:val="003B694F"/>
    <w:rsid w:val="003B71FE"/>
    <w:rsid w:val="003B74FD"/>
    <w:rsid w:val="003B759B"/>
    <w:rsid w:val="003C0507"/>
    <w:rsid w:val="003C0C60"/>
    <w:rsid w:val="003C101E"/>
    <w:rsid w:val="003C1A82"/>
    <w:rsid w:val="003C3CD8"/>
    <w:rsid w:val="003C4018"/>
    <w:rsid w:val="003C4044"/>
    <w:rsid w:val="003C49DD"/>
    <w:rsid w:val="003C4AB7"/>
    <w:rsid w:val="003C4C8F"/>
    <w:rsid w:val="003C53BE"/>
    <w:rsid w:val="003C63F7"/>
    <w:rsid w:val="003C6563"/>
    <w:rsid w:val="003C68A5"/>
    <w:rsid w:val="003C6AFE"/>
    <w:rsid w:val="003C72F9"/>
    <w:rsid w:val="003C7A4C"/>
    <w:rsid w:val="003C7BFD"/>
    <w:rsid w:val="003D0E3C"/>
    <w:rsid w:val="003D1046"/>
    <w:rsid w:val="003D1A37"/>
    <w:rsid w:val="003D1D41"/>
    <w:rsid w:val="003D2EDB"/>
    <w:rsid w:val="003D2F0F"/>
    <w:rsid w:val="003D339A"/>
    <w:rsid w:val="003D347E"/>
    <w:rsid w:val="003D363C"/>
    <w:rsid w:val="003D3C48"/>
    <w:rsid w:val="003D48C9"/>
    <w:rsid w:val="003D4B80"/>
    <w:rsid w:val="003D4EC2"/>
    <w:rsid w:val="003D58F5"/>
    <w:rsid w:val="003D59A4"/>
    <w:rsid w:val="003D5B59"/>
    <w:rsid w:val="003D5F47"/>
    <w:rsid w:val="003D60E4"/>
    <w:rsid w:val="003D6B57"/>
    <w:rsid w:val="003D6E94"/>
    <w:rsid w:val="003D77FD"/>
    <w:rsid w:val="003D7F93"/>
    <w:rsid w:val="003E035A"/>
    <w:rsid w:val="003E0486"/>
    <w:rsid w:val="003E10F6"/>
    <w:rsid w:val="003E1A1C"/>
    <w:rsid w:val="003E1F75"/>
    <w:rsid w:val="003E25DA"/>
    <w:rsid w:val="003E33F9"/>
    <w:rsid w:val="003E4137"/>
    <w:rsid w:val="003E534C"/>
    <w:rsid w:val="003E556F"/>
    <w:rsid w:val="003E55D6"/>
    <w:rsid w:val="003E64B4"/>
    <w:rsid w:val="003E6693"/>
    <w:rsid w:val="003E778B"/>
    <w:rsid w:val="003E7817"/>
    <w:rsid w:val="003F04AC"/>
    <w:rsid w:val="003F0B2D"/>
    <w:rsid w:val="003F0D06"/>
    <w:rsid w:val="003F0D76"/>
    <w:rsid w:val="003F1060"/>
    <w:rsid w:val="003F1254"/>
    <w:rsid w:val="003F218F"/>
    <w:rsid w:val="003F34EB"/>
    <w:rsid w:val="003F39C4"/>
    <w:rsid w:val="003F3B42"/>
    <w:rsid w:val="003F427A"/>
    <w:rsid w:val="003F452F"/>
    <w:rsid w:val="003F4C80"/>
    <w:rsid w:val="003F513E"/>
    <w:rsid w:val="003F53DD"/>
    <w:rsid w:val="003F5D07"/>
    <w:rsid w:val="003F5FA4"/>
    <w:rsid w:val="003F63ED"/>
    <w:rsid w:val="003F6C86"/>
    <w:rsid w:val="003F6E58"/>
    <w:rsid w:val="003F6EC6"/>
    <w:rsid w:val="003F7376"/>
    <w:rsid w:val="003F774A"/>
    <w:rsid w:val="003F7A19"/>
    <w:rsid w:val="003F7B2A"/>
    <w:rsid w:val="0040093E"/>
    <w:rsid w:val="0040098F"/>
    <w:rsid w:val="00400AE9"/>
    <w:rsid w:val="00401122"/>
    <w:rsid w:val="004011E2"/>
    <w:rsid w:val="0040167F"/>
    <w:rsid w:val="004018CB"/>
    <w:rsid w:val="00401961"/>
    <w:rsid w:val="0040233C"/>
    <w:rsid w:val="00402457"/>
    <w:rsid w:val="00402F75"/>
    <w:rsid w:val="004034F2"/>
    <w:rsid w:val="00403912"/>
    <w:rsid w:val="00403EB2"/>
    <w:rsid w:val="0040446F"/>
    <w:rsid w:val="00404500"/>
    <w:rsid w:val="00404A51"/>
    <w:rsid w:val="00405062"/>
    <w:rsid w:val="004053CC"/>
    <w:rsid w:val="004053CF"/>
    <w:rsid w:val="00405666"/>
    <w:rsid w:val="00405AEF"/>
    <w:rsid w:val="00405DFF"/>
    <w:rsid w:val="00405E92"/>
    <w:rsid w:val="004064AF"/>
    <w:rsid w:val="0040657E"/>
    <w:rsid w:val="004066C5"/>
    <w:rsid w:val="00406843"/>
    <w:rsid w:val="00406F8A"/>
    <w:rsid w:val="00407825"/>
    <w:rsid w:val="00407961"/>
    <w:rsid w:val="004108DA"/>
    <w:rsid w:val="00410A47"/>
    <w:rsid w:val="00410D53"/>
    <w:rsid w:val="004110DB"/>
    <w:rsid w:val="004110E9"/>
    <w:rsid w:val="00411C25"/>
    <w:rsid w:val="00411E08"/>
    <w:rsid w:val="0041266A"/>
    <w:rsid w:val="00412D33"/>
    <w:rsid w:val="00412D7D"/>
    <w:rsid w:val="00412FE9"/>
    <w:rsid w:val="004131EE"/>
    <w:rsid w:val="00413690"/>
    <w:rsid w:val="00413D5D"/>
    <w:rsid w:val="00414457"/>
    <w:rsid w:val="00414921"/>
    <w:rsid w:val="004149AA"/>
    <w:rsid w:val="00414F96"/>
    <w:rsid w:val="00415362"/>
    <w:rsid w:val="0041551A"/>
    <w:rsid w:val="00416D3E"/>
    <w:rsid w:val="00416E05"/>
    <w:rsid w:val="00417488"/>
    <w:rsid w:val="00417492"/>
    <w:rsid w:val="00417822"/>
    <w:rsid w:val="00420112"/>
    <w:rsid w:val="00421079"/>
    <w:rsid w:val="00421515"/>
    <w:rsid w:val="004215D9"/>
    <w:rsid w:val="004216B6"/>
    <w:rsid w:val="00421797"/>
    <w:rsid w:val="00421D5F"/>
    <w:rsid w:val="0042215D"/>
    <w:rsid w:val="00422169"/>
    <w:rsid w:val="00422451"/>
    <w:rsid w:val="0042330B"/>
    <w:rsid w:val="0042356B"/>
    <w:rsid w:val="00423A90"/>
    <w:rsid w:val="004241C5"/>
    <w:rsid w:val="00424A41"/>
    <w:rsid w:val="00424C4D"/>
    <w:rsid w:val="00424DD8"/>
    <w:rsid w:val="004251F8"/>
    <w:rsid w:val="00425461"/>
    <w:rsid w:val="0042559C"/>
    <w:rsid w:val="004259E1"/>
    <w:rsid w:val="00425AD5"/>
    <w:rsid w:val="004261CF"/>
    <w:rsid w:val="004261E1"/>
    <w:rsid w:val="004263D1"/>
    <w:rsid w:val="004264AC"/>
    <w:rsid w:val="004275B4"/>
    <w:rsid w:val="00427651"/>
    <w:rsid w:val="00430D71"/>
    <w:rsid w:val="00430F22"/>
    <w:rsid w:val="00430F55"/>
    <w:rsid w:val="00431035"/>
    <w:rsid w:val="004314F4"/>
    <w:rsid w:val="004319A0"/>
    <w:rsid w:val="004325C6"/>
    <w:rsid w:val="00432DBA"/>
    <w:rsid w:val="004335A9"/>
    <w:rsid w:val="0043388D"/>
    <w:rsid w:val="00433A4C"/>
    <w:rsid w:val="00433C83"/>
    <w:rsid w:val="004343FB"/>
    <w:rsid w:val="004348FB"/>
    <w:rsid w:val="00434918"/>
    <w:rsid w:val="00434FEF"/>
    <w:rsid w:val="004357EF"/>
    <w:rsid w:val="00436059"/>
    <w:rsid w:val="00436203"/>
    <w:rsid w:val="004370D8"/>
    <w:rsid w:val="00437238"/>
    <w:rsid w:val="00437E24"/>
    <w:rsid w:val="0044033B"/>
    <w:rsid w:val="00440B0F"/>
    <w:rsid w:val="00440F29"/>
    <w:rsid w:val="00441199"/>
    <w:rsid w:val="00441A85"/>
    <w:rsid w:val="00442E1E"/>
    <w:rsid w:val="0044453F"/>
    <w:rsid w:val="0044478E"/>
    <w:rsid w:val="00444B0F"/>
    <w:rsid w:val="00444B93"/>
    <w:rsid w:val="004457D4"/>
    <w:rsid w:val="0044629C"/>
    <w:rsid w:val="0044631C"/>
    <w:rsid w:val="00446D0C"/>
    <w:rsid w:val="00446D8D"/>
    <w:rsid w:val="00447474"/>
    <w:rsid w:val="00447728"/>
    <w:rsid w:val="00447F92"/>
    <w:rsid w:val="00450575"/>
    <w:rsid w:val="004512DE"/>
    <w:rsid w:val="004514AA"/>
    <w:rsid w:val="00451849"/>
    <w:rsid w:val="0045271B"/>
    <w:rsid w:val="00452D63"/>
    <w:rsid w:val="00452D6B"/>
    <w:rsid w:val="00452E06"/>
    <w:rsid w:val="00452E6B"/>
    <w:rsid w:val="00452F10"/>
    <w:rsid w:val="0045301B"/>
    <w:rsid w:val="004533EB"/>
    <w:rsid w:val="00453626"/>
    <w:rsid w:val="00453A3E"/>
    <w:rsid w:val="00453AD6"/>
    <w:rsid w:val="00453FBB"/>
    <w:rsid w:val="0045405D"/>
    <w:rsid w:val="004543FC"/>
    <w:rsid w:val="00454D1C"/>
    <w:rsid w:val="00455983"/>
    <w:rsid w:val="00455CCB"/>
    <w:rsid w:val="00456798"/>
    <w:rsid w:val="0045730D"/>
    <w:rsid w:val="00460B3B"/>
    <w:rsid w:val="004611E3"/>
    <w:rsid w:val="004612C6"/>
    <w:rsid w:val="00461930"/>
    <w:rsid w:val="00461CB4"/>
    <w:rsid w:val="004628C6"/>
    <w:rsid w:val="00462905"/>
    <w:rsid w:val="00462A09"/>
    <w:rsid w:val="00462B2B"/>
    <w:rsid w:val="00462DEE"/>
    <w:rsid w:val="00462E01"/>
    <w:rsid w:val="00462F33"/>
    <w:rsid w:val="004636AA"/>
    <w:rsid w:val="00463BE0"/>
    <w:rsid w:val="00463F32"/>
    <w:rsid w:val="00464423"/>
    <w:rsid w:val="004644F1"/>
    <w:rsid w:val="004649AD"/>
    <w:rsid w:val="00465786"/>
    <w:rsid w:val="00465811"/>
    <w:rsid w:val="00465F6D"/>
    <w:rsid w:val="00466275"/>
    <w:rsid w:val="004666A4"/>
    <w:rsid w:val="00466CBE"/>
    <w:rsid w:val="00466D1A"/>
    <w:rsid w:val="0047034C"/>
    <w:rsid w:val="004703BB"/>
    <w:rsid w:val="00471035"/>
    <w:rsid w:val="004714D3"/>
    <w:rsid w:val="004716B7"/>
    <w:rsid w:val="004724BF"/>
    <w:rsid w:val="00472C58"/>
    <w:rsid w:val="00473442"/>
    <w:rsid w:val="00473A4D"/>
    <w:rsid w:val="00474699"/>
    <w:rsid w:val="00474BB6"/>
    <w:rsid w:val="00476776"/>
    <w:rsid w:val="00477204"/>
    <w:rsid w:val="0047772E"/>
    <w:rsid w:val="00477A63"/>
    <w:rsid w:val="00477BF4"/>
    <w:rsid w:val="00480245"/>
    <w:rsid w:val="0048053C"/>
    <w:rsid w:val="004807AC"/>
    <w:rsid w:val="004809FD"/>
    <w:rsid w:val="00480B10"/>
    <w:rsid w:val="00480C32"/>
    <w:rsid w:val="00480C84"/>
    <w:rsid w:val="00480E4F"/>
    <w:rsid w:val="00481125"/>
    <w:rsid w:val="0048221A"/>
    <w:rsid w:val="004822FD"/>
    <w:rsid w:val="00482313"/>
    <w:rsid w:val="004827A8"/>
    <w:rsid w:val="00482EBD"/>
    <w:rsid w:val="00483232"/>
    <w:rsid w:val="0048360A"/>
    <w:rsid w:val="00484D18"/>
    <w:rsid w:val="00485025"/>
    <w:rsid w:val="00485071"/>
    <w:rsid w:val="00485659"/>
    <w:rsid w:val="00487110"/>
    <w:rsid w:val="004875A0"/>
    <w:rsid w:val="0048766C"/>
    <w:rsid w:val="0049065E"/>
    <w:rsid w:val="00491937"/>
    <w:rsid w:val="00492093"/>
    <w:rsid w:val="00492EEC"/>
    <w:rsid w:val="004933D7"/>
    <w:rsid w:val="004946E8"/>
    <w:rsid w:val="0049479A"/>
    <w:rsid w:val="00494AC0"/>
    <w:rsid w:val="0049577E"/>
    <w:rsid w:val="00495AF0"/>
    <w:rsid w:val="00495BF9"/>
    <w:rsid w:val="00495FC1"/>
    <w:rsid w:val="00496B4C"/>
    <w:rsid w:val="004975C7"/>
    <w:rsid w:val="0049775A"/>
    <w:rsid w:val="00497934"/>
    <w:rsid w:val="00497B98"/>
    <w:rsid w:val="00497BB8"/>
    <w:rsid w:val="00497C30"/>
    <w:rsid w:val="004A0447"/>
    <w:rsid w:val="004A1FFF"/>
    <w:rsid w:val="004A3F67"/>
    <w:rsid w:val="004A4565"/>
    <w:rsid w:val="004A48D3"/>
    <w:rsid w:val="004A4C0C"/>
    <w:rsid w:val="004A4EB1"/>
    <w:rsid w:val="004A4F2C"/>
    <w:rsid w:val="004A4F4E"/>
    <w:rsid w:val="004A522F"/>
    <w:rsid w:val="004A5460"/>
    <w:rsid w:val="004A5581"/>
    <w:rsid w:val="004A5C22"/>
    <w:rsid w:val="004A5E41"/>
    <w:rsid w:val="004A6F29"/>
    <w:rsid w:val="004A70F9"/>
    <w:rsid w:val="004A715A"/>
    <w:rsid w:val="004A7B25"/>
    <w:rsid w:val="004B00B4"/>
    <w:rsid w:val="004B07BB"/>
    <w:rsid w:val="004B0AF2"/>
    <w:rsid w:val="004B0E21"/>
    <w:rsid w:val="004B215A"/>
    <w:rsid w:val="004B2A41"/>
    <w:rsid w:val="004B2A65"/>
    <w:rsid w:val="004B2B1C"/>
    <w:rsid w:val="004B2F17"/>
    <w:rsid w:val="004B377D"/>
    <w:rsid w:val="004B37AA"/>
    <w:rsid w:val="004B3B40"/>
    <w:rsid w:val="004B3E03"/>
    <w:rsid w:val="004B4784"/>
    <w:rsid w:val="004B4AC5"/>
    <w:rsid w:val="004B5E75"/>
    <w:rsid w:val="004B6109"/>
    <w:rsid w:val="004B661F"/>
    <w:rsid w:val="004B6B94"/>
    <w:rsid w:val="004B6E36"/>
    <w:rsid w:val="004B70EB"/>
    <w:rsid w:val="004B710F"/>
    <w:rsid w:val="004B716D"/>
    <w:rsid w:val="004B76A2"/>
    <w:rsid w:val="004C014C"/>
    <w:rsid w:val="004C0465"/>
    <w:rsid w:val="004C04BE"/>
    <w:rsid w:val="004C0664"/>
    <w:rsid w:val="004C0699"/>
    <w:rsid w:val="004C0A1A"/>
    <w:rsid w:val="004C0F41"/>
    <w:rsid w:val="004C12E0"/>
    <w:rsid w:val="004C206D"/>
    <w:rsid w:val="004C4596"/>
    <w:rsid w:val="004C4745"/>
    <w:rsid w:val="004C482C"/>
    <w:rsid w:val="004C483F"/>
    <w:rsid w:val="004C525E"/>
    <w:rsid w:val="004C588D"/>
    <w:rsid w:val="004C6494"/>
    <w:rsid w:val="004C6813"/>
    <w:rsid w:val="004C6B2E"/>
    <w:rsid w:val="004C6F7A"/>
    <w:rsid w:val="004C6FF1"/>
    <w:rsid w:val="004C747C"/>
    <w:rsid w:val="004D0B35"/>
    <w:rsid w:val="004D1059"/>
    <w:rsid w:val="004D115C"/>
    <w:rsid w:val="004D131B"/>
    <w:rsid w:val="004D1B6D"/>
    <w:rsid w:val="004D1E5C"/>
    <w:rsid w:val="004D2E0A"/>
    <w:rsid w:val="004D340B"/>
    <w:rsid w:val="004D3528"/>
    <w:rsid w:val="004D3ABE"/>
    <w:rsid w:val="004D41A6"/>
    <w:rsid w:val="004D41C6"/>
    <w:rsid w:val="004D43E8"/>
    <w:rsid w:val="004D45B9"/>
    <w:rsid w:val="004D48F2"/>
    <w:rsid w:val="004D492E"/>
    <w:rsid w:val="004D5DB8"/>
    <w:rsid w:val="004D6913"/>
    <w:rsid w:val="004D69B8"/>
    <w:rsid w:val="004D6A84"/>
    <w:rsid w:val="004D6A94"/>
    <w:rsid w:val="004D6BA8"/>
    <w:rsid w:val="004D6DD3"/>
    <w:rsid w:val="004D7662"/>
    <w:rsid w:val="004D7687"/>
    <w:rsid w:val="004D7DEA"/>
    <w:rsid w:val="004E013E"/>
    <w:rsid w:val="004E11F9"/>
    <w:rsid w:val="004E1337"/>
    <w:rsid w:val="004E1366"/>
    <w:rsid w:val="004E1663"/>
    <w:rsid w:val="004E1CC5"/>
    <w:rsid w:val="004E1D45"/>
    <w:rsid w:val="004E26F5"/>
    <w:rsid w:val="004E2D89"/>
    <w:rsid w:val="004E337C"/>
    <w:rsid w:val="004E3BB6"/>
    <w:rsid w:val="004E4A0D"/>
    <w:rsid w:val="004E528C"/>
    <w:rsid w:val="004E5363"/>
    <w:rsid w:val="004E561E"/>
    <w:rsid w:val="004E5D20"/>
    <w:rsid w:val="004E5E18"/>
    <w:rsid w:val="004E5E53"/>
    <w:rsid w:val="004E5F66"/>
    <w:rsid w:val="004E63DA"/>
    <w:rsid w:val="004E7126"/>
    <w:rsid w:val="004E7E20"/>
    <w:rsid w:val="004E7E7F"/>
    <w:rsid w:val="004E7ED0"/>
    <w:rsid w:val="004F0C33"/>
    <w:rsid w:val="004F0C88"/>
    <w:rsid w:val="004F117C"/>
    <w:rsid w:val="004F1A7F"/>
    <w:rsid w:val="004F2AAB"/>
    <w:rsid w:val="004F360D"/>
    <w:rsid w:val="004F3788"/>
    <w:rsid w:val="004F4DA0"/>
    <w:rsid w:val="004F4DA5"/>
    <w:rsid w:val="004F5CFB"/>
    <w:rsid w:val="004F5D7E"/>
    <w:rsid w:val="004F5D90"/>
    <w:rsid w:val="004F5EB2"/>
    <w:rsid w:val="004F682F"/>
    <w:rsid w:val="004F6C66"/>
    <w:rsid w:val="004F735C"/>
    <w:rsid w:val="004F75CC"/>
    <w:rsid w:val="004F79D9"/>
    <w:rsid w:val="004F7E57"/>
    <w:rsid w:val="00500747"/>
    <w:rsid w:val="00500865"/>
    <w:rsid w:val="00500FDE"/>
    <w:rsid w:val="00501701"/>
    <w:rsid w:val="00501BC0"/>
    <w:rsid w:val="00502A3D"/>
    <w:rsid w:val="00502C61"/>
    <w:rsid w:val="00502CAB"/>
    <w:rsid w:val="00502CF6"/>
    <w:rsid w:val="00503399"/>
    <w:rsid w:val="00503444"/>
    <w:rsid w:val="005035C7"/>
    <w:rsid w:val="005041D6"/>
    <w:rsid w:val="00504293"/>
    <w:rsid w:val="0050476B"/>
    <w:rsid w:val="00504D0A"/>
    <w:rsid w:val="00504EAC"/>
    <w:rsid w:val="005054FE"/>
    <w:rsid w:val="0050560D"/>
    <w:rsid w:val="00506202"/>
    <w:rsid w:val="005067BA"/>
    <w:rsid w:val="00507161"/>
    <w:rsid w:val="00510760"/>
    <w:rsid w:val="00510E22"/>
    <w:rsid w:val="00510FB4"/>
    <w:rsid w:val="00511708"/>
    <w:rsid w:val="0051211F"/>
    <w:rsid w:val="0051247B"/>
    <w:rsid w:val="005129E6"/>
    <w:rsid w:val="00512B45"/>
    <w:rsid w:val="00512BF1"/>
    <w:rsid w:val="00512D78"/>
    <w:rsid w:val="00512E0F"/>
    <w:rsid w:val="00513527"/>
    <w:rsid w:val="00513CEF"/>
    <w:rsid w:val="0051401C"/>
    <w:rsid w:val="00514457"/>
    <w:rsid w:val="00514898"/>
    <w:rsid w:val="00514983"/>
    <w:rsid w:val="00514F3A"/>
    <w:rsid w:val="005152E4"/>
    <w:rsid w:val="005159EA"/>
    <w:rsid w:val="00515A27"/>
    <w:rsid w:val="00515C59"/>
    <w:rsid w:val="00515D91"/>
    <w:rsid w:val="00515E93"/>
    <w:rsid w:val="0051754E"/>
    <w:rsid w:val="005177DA"/>
    <w:rsid w:val="00517D4D"/>
    <w:rsid w:val="00517D4F"/>
    <w:rsid w:val="00517DB9"/>
    <w:rsid w:val="00520306"/>
    <w:rsid w:val="0052085A"/>
    <w:rsid w:val="00520A46"/>
    <w:rsid w:val="00520B6E"/>
    <w:rsid w:val="005210FF"/>
    <w:rsid w:val="00521643"/>
    <w:rsid w:val="00521CE5"/>
    <w:rsid w:val="005222B8"/>
    <w:rsid w:val="0052247D"/>
    <w:rsid w:val="00522AD0"/>
    <w:rsid w:val="00523786"/>
    <w:rsid w:val="005238AE"/>
    <w:rsid w:val="00523D1C"/>
    <w:rsid w:val="00526032"/>
    <w:rsid w:val="00526E84"/>
    <w:rsid w:val="00530E60"/>
    <w:rsid w:val="00530FD6"/>
    <w:rsid w:val="00531721"/>
    <w:rsid w:val="005318E3"/>
    <w:rsid w:val="005319FF"/>
    <w:rsid w:val="005321BB"/>
    <w:rsid w:val="00532F64"/>
    <w:rsid w:val="0053336E"/>
    <w:rsid w:val="00533A39"/>
    <w:rsid w:val="00533CB3"/>
    <w:rsid w:val="00533D85"/>
    <w:rsid w:val="005343FB"/>
    <w:rsid w:val="00534C16"/>
    <w:rsid w:val="00534FD6"/>
    <w:rsid w:val="0053505A"/>
    <w:rsid w:val="0053577B"/>
    <w:rsid w:val="0053642E"/>
    <w:rsid w:val="005367A9"/>
    <w:rsid w:val="00537035"/>
    <w:rsid w:val="005372D2"/>
    <w:rsid w:val="005403FB"/>
    <w:rsid w:val="005409A1"/>
    <w:rsid w:val="00540D2C"/>
    <w:rsid w:val="00540F92"/>
    <w:rsid w:val="005414E5"/>
    <w:rsid w:val="00541F1E"/>
    <w:rsid w:val="00541F6F"/>
    <w:rsid w:val="00542155"/>
    <w:rsid w:val="00542503"/>
    <w:rsid w:val="0054263F"/>
    <w:rsid w:val="00542C11"/>
    <w:rsid w:val="00542C80"/>
    <w:rsid w:val="00542D42"/>
    <w:rsid w:val="00542E96"/>
    <w:rsid w:val="00542F25"/>
    <w:rsid w:val="00543196"/>
    <w:rsid w:val="00543215"/>
    <w:rsid w:val="0054337E"/>
    <w:rsid w:val="00543651"/>
    <w:rsid w:val="00543855"/>
    <w:rsid w:val="005438E9"/>
    <w:rsid w:val="00543E31"/>
    <w:rsid w:val="0054444C"/>
    <w:rsid w:val="005446B4"/>
    <w:rsid w:val="0054597A"/>
    <w:rsid w:val="005463DA"/>
    <w:rsid w:val="005468F0"/>
    <w:rsid w:val="00546F63"/>
    <w:rsid w:val="00547987"/>
    <w:rsid w:val="00547B4B"/>
    <w:rsid w:val="00547CB0"/>
    <w:rsid w:val="005501CF"/>
    <w:rsid w:val="0055054F"/>
    <w:rsid w:val="0055143D"/>
    <w:rsid w:val="00551716"/>
    <w:rsid w:val="00552299"/>
    <w:rsid w:val="005522F4"/>
    <w:rsid w:val="0055231D"/>
    <w:rsid w:val="0055250D"/>
    <w:rsid w:val="00553062"/>
    <w:rsid w:val="00553346"/>
    <w:rsid w:val="0055339F"/>
    <w:rsid w:val="0055356B"/>
    <w:rsid w:val="00553993"/>
    <w:rsid w:val="00553ACB"/>
    <w:rsid w:val="00553CB5"/>
    <w:rsid w:val="00553D87"/>
    <w:rsid w:val="00553EE5"/>
    <w:rsid w:val="00554031"/>
    <w:rsid w:val="0055488A"/>
    <w:rsid w:val="00554C3C"/>
    <w:rsid w:val="00554CBD"/>
    <w:rsid w:val="0055577B"/>
    <w:rsid w:val="005563AF"/>
    <w:rsid w:val="00556562"/>
    <w:rsid w:val="00556737"/>
    <w:rsid w:val="005567A9"/>
    <w:rsid w:val="00556ED2"/>
    <w:rsid w:val="005570BA"/>
    <w:rsid w:val="005577D0"/>
    <w:rsid w:val="00557DD1"/>
    <w:rsid w:val="005604CE"/>
    <w:rsid w:val="0056161B"/>
    <w:rsid w:val="00561F96"/>
    <w:rsid w:val="00562C50"/>
    <w:rsid w:val="00563077"/>
    <w:rsid w:val="00563B81"/>
    <w:rsid w:val="00563EE1"/>
    <w:rsid w:val="00564974"/>
    <w:rsid w:val="00564F30"/>
    <w:rsid w:val="005650E6"/>
    <w:rsid w:val="00565997"/>
    <w:rsid w:val="00565FCC"/>
    <w:rsid w:val="005660B7"/>
    <w:rsid w:val="00566767"/>
    <w:rsid w:val="00566ECA"/>
    <w:rsid w:val="00566ED2"/>
    <w:rsid w:val="005671AD"/>
    <w:rsid w:val="00567C0A"/>
    <w:rsid w:val="00567C0B"/>
    <w:rsid w:val="00570181"/>
    <w:rsid w:val="0057078F"/>
    <w:rsid w:val="0057089F"/>
    <w:rsid w:val="00570933"/>
    <w:rsid w:val="00571169"/>
    <w:rsid w:val="005717FB"/>
    <w:rsid w:val="005718FA"/>
    <w:rsid w:val="00572827"/>
    <w:rsid w:val="00572D27"/>
    <w:rsid w:val="00572DF9"/>
    <w:rsid w:val="0057339E"/>
    <w:rsid w:val="0057383F"/>
    <w:rsid w:val="00573A4F"/>
    <w:rsid w:val="00573EAA"/>
    <w:rsid w:val="00574C8B"/>
    <w:rsid w:val="00574E1F"/>
    <w:rsid w:val="005751E9"/>
    <w:rsid w:val="0057577D"/>
    <w:rsid w:val="00575B9E"/>
    <w:rsid w:val="00576296"/>
    <w:rsid w:val="005775D3"/>
    <w:rsid w:val="00577894"/>
    <w:rsid w:val="005778F2"/>
    <w:rsid w:val="00577D40"/>
    <w:rsid w:val="005814AC"/>
    <w:rsid w:val="005814C4"/>
    <w:rsid w:val="00581E6C"/>
    <w:rsid w:val="00581FB3"/>
    <w:rsid w:val="00582596"/>
    <w:rsid w:val="00583E76"/>
    <w:rsid w:val="00583FD0"/>
    <w:rsid w:val="0058412F"/>
    <w:rsid w:val="0058433F"/>
    <w:rsid w:val="0058450C"/>
    <w:rsid w:val="00584693"/>
    <w:rsid w:val="00584FE9"/>
    <w:rsid w:val="005857B8"/>
    <w:rsid w:val="0058598E"/>
    <w:rsid w:val="00585BAB"/>
    <w:rsid w:val="0058615F"/>
    <w:rsid w:val="00586236"/>
    <w:rsid w:val="00586AA9"/>
    <w:rsid w:val="00586BE6"/>
    <w:rsid w:val="00586EC6"/>
    <w:rsid w:val="0058700C"/>
    <w:rsid w:val="00587426"/>
    <w:rsid w:val="00587618"/>
    <w:rsid w:val="00587951"/>
    <w:rsid w:val="00587B8B"/>
    <w:rsid w:val="00590DF3"/>
    <w:rsid w:val="00591B0C"/>
    <w:rsid w:val="00592C55"/>
    <w:rsid w:val="00592D03"/>
    <w:rsid w:val="00592DA5"/>
    <w:rsid w:val="00592FAD"/>
    <w:rsid w:val="00593C5E"/>
    <w:rsid w:val="00594872"/>
    <w:rsid w:val="0059590E"/>
    <w:rsid w:val="005968C1"/>
    <w:rsid w:val="00596AC0"/>
    <w:rsid w:val="005970C1"/>
    <w:rsid w:val="00597352"/>
    <w:rsid w:val="005978D3"/>
    <w:rsid w:val="00597D53"/>
    <w:rsid w:val="005A0057"/>
    <w:rsid w:val="005A01A6"/>
    <w:rsid w:val="005A06C2"/>
    <w:rsid w:val="005A0708"/>
    <w:rsid w:val="005A09F9"/>
    <w:rsid w:val="005A0B2B"/>
    <w:rsid w:val="005A0D96"/>
    <w:rsid w:val="005A0F4D"/>
    <w:rsid w:val="005A157C"/>
    <w:rsid w:val="005A2095"/>
    <w:rsid w:val="005A283E"/>
    <w:rsid w:val="005A3275"/>
    <w:rsid w:val="005A38C1"/>
    <w:rsid w:val="005A4819"/>
    <w:rsid w:val="005A497B"/>
    <w:rsid w:val="005A49FB"/>
    <w:rsid w:val="005A4C69"/>
    <w:rsid w:val="005A5762"/>
    <w:rsid w:val="005A6C74"/>
    <w:rsid w:val="005A7357"/>
    <w:rsid w:val="005A73BE"/>
    <w:rsid w:val="005A78D5"/>
    <w:rsid w:val="005B0090"/>
    <w:rsid w:val="005B02F5"/>
    <w:rsid w:val="005B0C77"/>
    <w:rsid w:val="005B0D86"/>
    <w:rsid w:val="005B0E33"/>
    <w:rsid w:val="005B1615"/>
    <w:rsid w:val="005B1DD8"/>
    <w:rsid w:val="005B1EF4"/>
    <w:rsid w:val="005B2904"/>
    <w:rsid w:val="005B3594"/>
    <w:rsid w:val="005B3681"/>
    <w:rsid w:val="005B3BBA"/>
    <w:rsid w:val="005B3FF9"/>
    <w:rsid w:val="005B4772"/>
    <w:rsid w:val="005B487E"/>
    <w:rsid w:val="005B4CEF"/>
    <w:rsid w:val="005B4DA4"/>
    <w:rsid w:val="005B56A1"/>
    <w:rsid w:val="005B5719"/>
    <w:rsid w:val="005B5989"/>
    <w:rsid w:val="005B60D2"/>
    <w:rsid w:val="005B6264"/>
    <w:rsid w:val="005B67CD"/>
    <w:rsid w:val="005B6966"/>
    <w:rsid w:val="005B6F0D"/>
    <w:rsid w:val="005C013D"/>
    <w:rsid w:val="005C057A"/>
    <w:rsid w:val="005C064F"/>
    <w:rsid w:val="005C0C70"/>
    <w:rsid w:val="005C0F49"/>
    <w:rsid w:val="005C1D2C"/>
    <w:rsid w:val="005C1E4A"/>
    <w:rsid w:val="005C261A"/>
    <w:rsid w:val="005C27BB"/>
    <w:rsid w:val="005C2B97"/>
    <w:rsid w:val="005C3084"/>
    <w:rsid w:val="005C332E"/>
    <w:rsid w:val="005C3C35"/>
    <w:rsid w:val="005C4A1E"/>
    <w:rsid w:val="005C4AD7"/>
    <w:rsid w:val="005C4D75"/>
    <w:rsid w:val="005C54D1"/>
    <w:rsid w:val="005C5AF0"/>
    <w:rsid w:val="005C6298"/>
    <w:rsid w:val="005C658C"/>
    <w:rsid w:val="005C66F5"/>
    <w:rsid w:val="005C6B18"/>
    <w:rsid w:val="005C7335"/>
    <w:rsid w:val="005C79E7"/>
    <w:rsid w:val="005D01C9"/>
    <w:rsid w:val="005D028C"/>
    <w:rsid w:val="005D067F"/>
    <w:rsid w:val="005D0A98"/>
    <w:rsid w:val="005D0BEA"/>
    <w:rsid w:val="005D0D41"/>
    <w:rsid w:val="005D1652"/>
    <w:rsid w:val="005D1C4C"/>
    <w:rsid w:val="005D209D"/>
    <w:rsid w:val="005D2229"/>
    <w:rsid w:val="005D237C"/>
    <w:rsid w:val="005D278E"/>
    <w:rsid w:val="005D2C26"/>
    <w:rsid w:val="005D3530"/>
    <w:rsid w:val="005D39C1"/>
    <w:rsid w:val="005D3D0D"/>
    <w:rsid w:val="005D476A"/>
    <w:rsid w:val="005D49EC"/>
    <w:rsid w:val="005D4DFD"/>
    <w:rsid w:val="005D5169"/>
    <w:rsid w:val="005D54B6"/>
    <w:rsid w:val="005D6451"/>
    <w:rsid w:val="005D6E76"/>
    <w:rsid w:val="005D6F03"/>
    <w:rsid w:val="005E0A21"/>
    <w:rsid w:val="005E1173"/>
    <w:rsid w:val="005E11BD"/>
    <w:rsid w:val="005E11F6"/>
    <w:rsid w:val="005E1302"/>
    <w:rsid w:val="005E160E"/>
    <w:rsid w:val="005E1648"/>
    <w:rsid w:val="005E2093"/>
    <w:rsid w:val="005E2AEE"/>
    <w:rsid w:val="005E2BF0"/>
    <w:rsid w:val="005E2C55"/>
    <w:rsid w:val="005E327C"/>
    <w:rsid w:val="005E3464"/>
    <w:rsid w:val="005E377D"/>
    <w:rsid w:val="005E3876"/>
    <w:rsid w:val="005E38A6"/>
    <w:rsid w:val="005E3F4C"/>
    <w:rsid w:val="005E43CD"/>
    <w:rsid w:val="005E4467"/>
    <w:rsid w:val="005E4631"/>
    <w:rsid w:val="005E479F"/>
    <w:rsid w:val="005E49FF"/>
    <w:rsid w:val="005E4A0B"/>
    <w:rsid w:val="005E51BB"/>
    <w:rsid w:val="005E59C5"/>
    <w:rsid w:val="005E61F7"/>
    <w:rsid w:val="005E644B"/>
    <w:rsid w:val="005E6DE7"/>
    <w:rsid w:val="005E796A"/>
    <w:rsid w:val="005E7BA9"/>
    <w:rsid w:val="005F02DC"/>
    <w:rsid w:val="005F0723"/>
    <w:rsid w:val="005F1573"/>
    <w:rsid w:val="005F1885"/>
    <w:rsid w:val="005F1935"/>
    <w:rsid w:val="005F1E2A"/>
    <w:rsid w:val="005F240B"/>
    <w:rsid w:val="005F24D0"/>
    <w:rsid w:val="005F2754"/>
    <w:rsid w:val="005F2CCD"/>
    <w:rsid w:val="005F2E8C"/>
    <w:rsid w:val="005F360B"/>
    <w:rsid w:val="005F39E8"/>
    <w:rsid w:val="005F3CDB"/>
    <w:rsid w:val="005F3D2B"/>
    <w:rsid w:val="005F3D46"/>
    <w:rsid w:val="005F3EE7"/>
    <w:rsid w:val="005F478A"/>
    <w:rsid w:val="005F47D2"/>
    <w:rsid w:val="005F52ED"/>
    <w:rsid w:val="005F60A4"/>
    <w:rsid w:val="005F6243"/>
    <w:rsid w:val="005F6609"/>
    <w:rsid w:val="005F6B23"/>
    <w:rsid w:val="005F6D27"/>
    <w:rsid w:val="005F6D65"/>
    <w:rsid w:val="005F6EE8"/>
    <w:rsid w:val="005F6F66"/>
    <w:rsid w:val="005F7D66"/>
    <w:rsid w:val="005F7D7C"/>
    <w:rsid w:val="005F7F9C"/>
    <w:rsid w:val="0060007F"/>
    <w:rsid w:val="006003D4"/>
    <w:rsid w:val="00600637"/>
    <w:rsid w:val="00601AD0"/>
    <w:rsid w:val="006020AB"/>
    <w:rsid w:val="00602117"/>
    <w:rsid w:val="00602701"/>
    <w:rsid w:val="00602711"/>
    <w:rsid w:val="00603220"/>
    <w:rsid w:val="00603260"/>
    <w:rsid w:val="0060353B"/>
    <w:rsid w:val="00605DAC"/>
    <w:rsid w:val="006065B9"/>
    <w:rsid w:val="00606DFE"/>
    <w:rsid w:val="00607BEA"/>
    <w:rsid w:val="00610077"/>
    <w:rsid w:val="006102E6"/>
    <w:rsid w:val="00610E9A"/>
    <w:rsid w:val="0061161C"/>
    <w:rsid w:val="00611BFC"/>
    <w:rsid w:val="006122E3"/>
    <w:rsid w:val="006125D9"/>
    <w:rsid w:val="00613AB8"/>
    <w:rsid w:val="00613D07"/>
    <w:rsid w:val="006140F2"/>
    <w:rsid w:val="00614591"/>
    <w:rsid w:val="006146AE"/>
    <w:rsid w:val="0061487D"/>
    <w:rsid w:val="00614E4A"/>
    <w:rsid w:val="00615239"/>
    <w:rsid w:val="00615911"/>
    <w:rsid w:val="00615E5A"/>
    <w:rsid w:val="00616372"/>
    <w:rsid w:val="00616446"/>
    <w:rsid w:val="00616555"/>
    <w:rsid w:val="0061661A"/>
    <w:rsid w:val="00616AB4"/>
    <w:rsid w:val="00616FB9"/>
    <w:rsid w:val="0061703C"/>
    <w:rsid w:val="006177DE"/>
    <w:rsid w:val="00617EDE"/>
    <w:rsid w:val="00617F82"/>
    <w:rsid w:val="00620204"/>
    <w:rsid w:val="00620218"/>
    <w:rsid w:val="006204A9"/>
    <w:rsid w:val="0062086B"/>
    <w:rsid w:val="00620C56"/>
    <w:rsid w:val="00620CBC"/>
    <w:rsid w:val="00620D56"/>
    <w:rsid w:val="00621339"/>
    <w:rsid w:val="006214A1"/>
    <w:rsid w:val="00621B6E"/>
    <w:rsid w:val="006222B9"/>
    <w:rsid w:val="00622688"/>
    <w:rsid w:val="00622726"/>
    <w:rsid w:val="0062367F"/>
    <w:rsid w:val="006239F3"/>
    <w:rsid w:val="00623FA3"/>
    <w:rsid w:val="006241E9"/>
    <w:rsid w:val="00624720"/>
    <w:rsid w:val="00624CCB"/>
    <w:rsid w:val="00624E90"/>
    <w:rsid w:val="00625B97"/>
    <w:rsid w:val="00625C07"/>
    <w:rsid w:val="00625E74"/>
    <w:rsid w:val="00625EAF"/>
    <w:rsid w:val="006271FE"/>
    <w:rsid w:val="00627E29"/>
    <w:rsid w:val="006304FE"/>
    <w:rsid w:val="00630E5F"/>
    <w:rsid w:val="006317E4"/>
    <w:rsid w:val="006330FA"/>
    <w:rsid w:val="00633212"/>
    <w:rsid w:val="006352F6"/>
    <w:rsid w:val="00635909"/>
    <w:rsid w:val="00635E55"/>
    <w:rsid w:val="00636149"/>
    <w:rsid w:val="006365DF"/>
    <w:rsid w:val="006370E1"/>
    <w:rsid w:val="00637246"/>
    <w:rsid w:val="006372DE"/>
    <w:rsid w:val="006375B2"/>
    <w:rsid w:val="0064020D"/>
    <w:rsid w:val="0064090D"/>
    <w:rsid w:val="00640AEB"/>
    <w:rsid w:val="00640D96"/>
    <w:rsid w:val="00641539"/>
    <w:rsid w:val="00641650"/>
    <w:rsid w:val="00641818"/>
    <w:rsid w:val="006419E3"/>
    <w:rsid w:val="006419FC"/>
    <w:rsid w:val="006423CB"/>
    <w:rsid w:val="0064303C"/>
    <w:rsid w:val="00643973"/>
    <w:rsid w:val="006439CD"/>
    <w:rsid w:val="00643A35"/>
    <w:rsid w:val="00643B9B"/>
    <w:rsid w:val="00643E4C"/>
    <w:rsid w:val="006443D8"/>
    <w:rsid w:val="00644407"/>
    <w:rsid w:val="006449A7"/>
    <w:rsid w:val="00644A21"/>
    <w:rsid w:val="00645BE1"/>
    <w:rsid w:val="00646216"/>
    <w:rsid w:val="00646CCF"/>
    <w:rsid w:val="00646EFF"/>
    <w:rsid w:val="006471A4"/>
    <w:rsid w:val="00647538"/>
    <w:rsid w:val="00647B4F"/>
    <w:rsid w:val="00647ED1"/>
    <w:rsid w:val="00650020"/>
    <w:rsid w:val="00650640"/>
    <w:rsid w:val="006523E7"/>
    <w:rsid w:val="00652A80"/>
    <w:rsid w:val="00652AFB"/>
    <w:rsid w:val="00652CBD"/>
    <w:rsid w:val="00653374"/>
    <w:rsid w:val="00653804"/>
    <w:rsid w:val="00654490"/>
    <w:rsid w:val="00654958"/>
    <w:rsid w:val="00654A43"/>
    <w:rsid w:val="006556B4"/>
    <w:rsid w:val="00655A18"/>
    <w:rsid w:val="00655F2C"/>
    <w:rsid w:val="00656005"/>
    <w:rsid w:val="006563D7"/>
    <w:rsid w:val="006564C2"/>
    <w:rsid w:val="00656768"/>
    <w:rsid w:val="006568D1"/>
    <w:rsid w:val="00656AD8"/>
    <w:rsid w:val="006570EA"/>
    <w:rsid w:val="00657732"/>
    <w:rsid w:val="00657834"/>
    <w:rsid w:val="00657CCD"/>
    <w:rsid w:val="00660112"/>
    <w:rsid w:val="00661626"/>
    <w:rsid w:val="006625D7"/>
    <w:rsid w:val="00662F1C"/>
    <w:rsid w:val="006633EF"/>
    <w:rsid w:val="006635E7"/>
    <w:rsid w:val="00663AB7"/>
    <w:rsid w:val="00663C82"/>
    <w:rsid w:val="00663DC1"/>
    <w:rsid w:val="006640A0"/>
    <w:rsid w:val="00664ABB"/>
    <w:rsid w:val="00665E9B"/>
    <w:rsid w:val="006660C2"/>
    <w:rsid w:val="006661F6"/>
    <w:rsid w:val="006662EE"/>
    <w:rsid w:val="006662F0"/>
    <w:rsid w:val="0066678C"/>
    <w:rsid w:val="00666AD3"/>
    <w:rsid w:val="00666CA5"/>
    <w:rsid w:val="00670D9D"/>
    <w:rsid w:val="00670E4F"/>
    <w:rsid w:val="0067128B"/>
    <w:rsid w:val="006721CD"/>
    <w:rsid w:val="00672385"/>
    <w:rsid w:val="006728F9"/>
    <w:rsid w:val="00672A5F"/>
    <w:rsid w:val="00672B8C"/>
    <w:rsid w:val="00672BB7"/>
    <w:rsid w:val="006731C5"/>
    <w:rsid w:val="00673369"/>
    <w:rsid w:val="006735BA"/>
    <w:rsid w:val="006738E5"/>
    <w:rsid w:val="006742BC"/>
    <w:rsid w:val="0067461E"/>
    <w:rsid w:val="00674A0F"/>
    <w:rsid w:val="0067740E"/>
    <w:rsid w:val="0067748B"/>
    <w:rsid w:val="00677645"/>
    <w:rsid w:val="0068055A"/>
    <w:rsid w:val="006807B3"/>
    <w:rsid w:val="00680D97"/>
    <w:rsid w:val="00680F44"/>
    <w:rsid w:val="00681C36"/>
    <w:rsid w:val="00682C41"/>
    <w:rsid w:val="00682CA8"/>
    <w:rsid w:val="00682DD1"/>
    <w:rsid w:val="00683715"/>
    <w:rsid w:val="006838FC"/>
    <w:rsid w:val="006840A1"/>
    <w:rsid w:val="00684580"/>
    <w:rsid w:val="006854B6"/>
    <w:rsid w:val="006854C8"/>
    <w:rsid w:val="00685E72"/>
    <w:rsid w:val="00685EF6"/>
    <w:rsid w:val="00685F6F"/>
    <w:rsid w:val="006860DE"/>
    <w:rsid w:val="006864DF"/>
    <w:rsid w:val="00686703"/>
    <w:rsid w:val="00687682"/>
    <w:rsid w:val="00687817"/>
    <w:rsid w:val="00687C9F"/>
    <w:rsid w:val="00690560"/>
    <w:rsid w:val="006909EF"/>
    <w:rsid w:val="006924CF"/>
    <w:rsid w:val="00692682"/>
    <w:rsid w:val="006931ED"/>
    <w:rsid w:val="00693483"/>
    <w:rsid w:val="00693CBF"/>
    <w:rsid w:val="00693FC2"/>
    <w:rsid w:val="00694470"/>
    <w:rsid w:val="0069548B"/>
    <w:rsid w:val="00695736"/>
    <w:rsid w:val="0069632C"/>
    <w:rsid w:val="00697888"/>
    <w:rsid w:val="00697A78"/>
    <w:rsid w:val="00697D3A"/>
    <w:rsid w:val="006A05A9"/>
    <w:rsid w:val="006A0A28"/>
    <w:rsid w:val="006A11DB"/>
    <w:rsid w:val="006A11EF"/>
    <w:rsid w:val="006A1415"/>
    <w:rsid w:val="006A2094"/>
    <w:rsid w:val="006A2216"/>
    <w:rsid w:val="006A22AE"/>
    <w:rsid w:val="006A2408"/>
    <w:rsid w:val="006A24B9"/>
    <w:rsid w:val="006A255F"/>
    <w:rsid w:val="006A25DA"/>
    <w:rsid w:val="006A262D"/>
    <w:rsid w:val="006A2A65"/>
    <w:rsid w:val="006A2BDC"/>
    <w:rsid w:val="006A2E89"/>
    <w:rsid w:val="006A2E98"/>
    <w:rsid w:val="006A412E"/>
    <w:rsid w:val="006A4941"/>
    <w:rsid w:val="006A4E9E"/>
    <w:rsid w:val="006A51A9"/>
    <w:rsid w:val="006A569C"/>
    <w:rsid w:val="006A56D3"/>
    <w:rsid w:val="006A5AC0"/>
    <w:rsid w:val="006A6466"/>
    <w:rsid w:val="006A6D06"/>
    <w:rsid w:val="006B0831"/>
    <w:rsid w:val="006B113A"/>
    <w:rsid w:val="006B115E"/>
    <w:rsid w:val="006B1398"/>
    <w:rsid w:val="006B165D"/>
    <w:rsid w:val="006B16AA"/>
    <w:rsid w:val="006B1922"/>
    <w:rsid w:val="006B1B8B"/>
    <w:rsid w:val="006B1CC4"/>
    <w:rsid w:val="006B2AAB"/>
    <w:rsid w:val="006B2B75"/>
    <w:rsid w:val="006B2CD2"/>
    <w:rsid w:val="006B3000"/>
    <w:rsid w:val="006B31E2"/>
    <w:rsid w:val="006B3A62"/>
    <w:rsid w:val="006B3D71"/>
    <w:rsid w:val="006B42B2"/>
    <w:rsid w:val="006B4385"/>
    <w:rsid w:val="006B4A8B"/>
    <w:rsid w:val="006B4B44"/>
    <w:rsid w:val="006B4C7E"/>
    <w:rsid w:val="006B5146"/>
    <w:rsid w:val="006B6825"/>
    <w:rsid w:val="006B7180"/>
    <w:rsid w:val="006B77E3"/>
    <w:rsid w:val="006B783A"/>
    <w:rsid w:val="006B7CF1"/>
    <w:rsid w:val="006C0CA3"/>
    <w:rsid w:val="006C0E56"/>
    <w:rsid w:val="006C148C"/>
    <w:rsid w:val="006C1EAE"/>
    <w:rsid w:val="006C1F05"/>
    <w:rsid w:val="006C2A79"/>
    <w:rsid w:val="006C2D45"/>
    <w:rsid w:val="006C357D"/>
    <w:rsid w:val="006C35F9"/>
    <w:rsid w:val="006C36FE"/>
    <w:rsid w:val="006C3B3B"/>
    <w:rsid w:val="006C3C8C"/>
    <w:rsid w:val="006C4FDA"/>
    <w:rsid w:val="006C55B7"/>
    <w:rsid w:val="006C587E"/>
    <w:rsid w:val="006C5F35"/>
    <w:rsid w:val="006C6B52"/>
    <w:rsid w:val="006C6BE9"/>
    <w:rsid w:val="006C73BD"/>
    <w:rsid w:val="006D059D"/>
    <w:rsid w:val="006D0751"/>
    <w:rsid w:val="006D0A3E"/>
    <w:rsid w:val="006D11D6"/>
    <w:rsid w:val="006D13BF"/>
    <w:rsid w:val="006D235B"/>
    <w:rsid w:val="006D24A4"/>
    <w:rsid w:val="006D297F"/>
    <w:rsid w:val="006D2A14"/>
    <w:rsid w:val="006D2F48"/>
    <w:rsid w:val="006D3A17"/>
    <w:rsid w:val="006D56EC"/>
    <w:rsid w:val="006D57BE"/>
    <w:rsid w:val="006D5F42"/>
    <w:rsid w:val="006D625E"/>
    <w:rsid w:val="006D67AB"/>
    <w:rsid w:val="006D6899"/>
    <w:rsid w:val="006D7215"/>
    <w:rsid w:val="006D7A7F"/>
    <w:rsid w:val="006D7DC2"/>
    <w:rsid w:val="006D7F2A"/>
    <w:rsid w:val="006E06C6"/>
    <w:rsid w:val="006E10E3"/>
    <w:rsid w:val="006E172D"/>
    <w:rsid w:val="006E261D"/>
    <w:rsid w:val="006E2A62"/>
    <w:rsid w:val="006E2C15"/>
    <w:rsid w:val="006E2D54"/>
    <w:rsid w:val="006E3579"/>
    <w:rsid w:val="006E3D61"/>
    <w:rsid w:val="006E43A6"/>
    <w:rsid w:val="006E5EF1"/>
    <w:rsid w:val="006E6235"/>
    <w:rsid w:val="006E6669"/>
    <w:rsid w:val="006E682D"/>
    <w:rsid w:val="006E6941"/>
    <w:rsid w:val="006E6AB8"/>
    <w:rsid w:val="006E6AEC"/>
    <w:rsid w:val="006E6E6C"/>
    <w:rsid w:val="006E6EA4"/>
    <w:rsid w:val="006E76CD"/>
    <w:rsid w:val="006E785B"/>
    <w:rsid w:val="006F01AF"/>
    <w:rsid w:val="006F0C26"/>
    <w:rsid w:val="006F0DB4"/>
    <w:rsid w:val="006F172C"/>
    <w:rsid w:val="006F19A6"/>
    <w:rsid w:val="006F1B80"/>
    <w:rsid w:val="006F1E23"/>
    <w:rsid w:val="006F2EC9"/>
    <w:rsid w:val="006F3195"/>
    <w:rsid w:val="006F4306"/>
    <w:rsid w:val="006F44E4"/>
    <w:rsid w:val="006F5857"/>
    <w:rsid w:val="006F5CBF"/>
    <w:rsid w:val="006F657B"/>
    <w:rsid w:val="006F65ED"/>
    <w:rsid w:val="006F662A"/>
    <w:rsid w:val="006F6967"/>
    <w:rsid w:val="006F74A0"/>
    <w:rsid w:val="006F77B2"/>
    <w:rsid w:val="006F7840"/>
    <w:rsid w:val="007007D0"/>
    <w:rsid w:val="007012C0"/>
    <w:rsid w:val="00702013"/>
    <w:rsid w:val="007022B3"/>
    <w:rsid w:val="00702394"/>
    <w:rsid w:val="00702A9C"/>
    <w:rsid w:val="00702B84"/>
    <w:rsid w:val="00703DC3"/>
    <w:rsid w:val="007045FE"/>
    <w:rsid w:val="0070479F"/>
    <w:rsid w:val="007048B5"/>
    <w:rsid w:val="00704B1A"/>
    <w:rsid w:val="00704FF2"/>
    <w:rsid w:val="00705216"/>
    <w:rsid w:val="00706134"/>
    <w:rsid w:val="007064CC"/>
    <w:rsid w:val="00706A2E"/>
    <w:rsid w:val="00707127"/>
    <w:rsid w:val="00707EC7"/>
    <w:rsid w:val="00707F39"/>
    <w:rsid w:val="007103DD"/>
    <w:rsid w:val="00710705"/>
    <w:rsid w:val="0071146F"/>
    <w:rsid w:val="007115BF"/>
    <w:rsid w:val="00711B17"/>
    <w:rsid w:val="00711E58"/>
    <w:rsid w:val="00712067"/>
    <w:rsid w:val="00712AE3"/>
    <w:rsid w:val="00712F00"/>
    <w:rsid w:val="00713563"/>
    <w:rsid w:val="007138C2"/>
    <w:rsid w:val="0071395C"/>
    <w:rsid w:val="00713F87"/>
    <w:rsid w:val="0071479D"/>
    <w:rsid w:val="00714BD6"/>
    <w:rsid w:val="00715ADA"/>
    <w:rsid w:val="00715C89"/>
    <w:rsid w:val="00715E86"/>
    <w:rsid w:val="00716F10"/>
    <w:rsid w:val="00716F5B"/>
    <w:rsid w:val="00717470"/>
    <w:rsid w:val="007177DA"/>
    <w:rsid w:val="00717B00"/>
    <w:rsid w:val="00717FAD"/>
    <w:rsid w:val="00720135"/>
    <w:rsid w:val="00720222"/>
    <w:rsid w:val="007211A6"/>
    <w:rsid w:val="0072191F"/>
    <w:rsid w:val="00721971"/>
    <w:rsid w:val="00721B69"/>
    <w:rsid w:val="00722154"/>
    <w:rsid w:val="007225F0"/>
    <w:rsid w:val="007227E9"/>
    <w:rsid w:val="00722903"/>
    <w:rsid w:val="00722B84"/>
    <w:rsid w:val="0072356B"/>
    <w:rsid w:val="0072459E"/>
    <w:rsid w:val="00724709"/>
    <w:rsid w:val="00724CC2"/>
    <w:rsid w:val="007257AB"/>
    <w:rsid w:val="00725DAB"/>
    <w:rsid w:val="00726319"/>
    <w:rsid w:val="00726928"/>
    <w:rsid w:val="00726B24"/>
    <w:rsid w:val="007270CE"/>
    <w:rsid w:val="00727BAA"/>
    <w:rsid w:val="00727BBB"/>
    <w:rsid w:val="00727E95"/>
    <w:rsid w:val="007302AE"/>
    <w:rsid w:val="00730742"/>
    <w:rsid w:val="00731AAD"/>
    <w:rsid w:val="00731FA3"/>
    <w:rsid w:val="0073249C"/>
    <w:rsid w:val="0073288C"/>
    <w:rsid w:val="0073326F"/>
    <w:rsid w:val="00733495"/>
    <w:rsid w:val="00733803"/>
    <w:rsid w:val="0073445F"/>
    <w:rsid w:val="007344FE"/>
    <w:rsid w:val="00734A49"/>
    <w:rsid w:val="00734B97"/>
    <w:rsid w:val="00734BCB"/>
    <w:rsid w:val="00735F0B"/>
    <w:rsid w:val="00736780"/>
    <w:rsid w:val="007369F7"/>
    <w:rsid w:val="0073763D"/>
    <w:rsid w:val="00737EC0"/>
    <w:rsid w:val="00740CD8"/>
    <w:rsid w:val="00740D56"/>
    <w:rsid w:val="00740F21"/>
    <w:rsid w:val="00741228"/>
    <w:rsid w:val="00741985"/>
    <w:rsid w:val="00741A1A"/>
    <w:rsid w:val="00741C22"/>
    <w:rsid w:val="00742066"/>
    <w:rsid w:val="00742AC5"/>
    <w:rsid w:val="00742CFB"/>
    <w:rsid w:val="007431A7"/>
    <w:rsid w:val="007433B0"/>
    <w:rsid w:val="00743560"/>
    <w:rsid w:val="00743591"/>
    <w:rsid w:val="007439EC"/>
    <w:rsid w:val="00743BB6"/>
    <w:rsid w:val="00743CA5"/>
    <w:rsid w:val="007441EC"/>
    <w:rsid w:val="00744473"/>
    <w:rsid w:val="0074454D"/>
    <w:rsid w:val="00744579"/>
    <w:rsid w:val="00744AD0"/>
    <w:rsid w:val="00744D25"/>
    <w:rsid w:val="007456DA"/>
    <w:rsid w:val="00746381"/>
    <w:rsid w:val="007464FD"/>
    <w:rsid w:val="0074743A"/>
    <w:rsid w:val="0074772A"/>
    <w:rsid w:val="0074781F"/>
    <w:rsid w:val="00747B84"/>
    <w:rsid w:val="0075043B"/>
    <w:rsid w:val="00750782"/>
    <w:rsid w:val="00750DFD"/>
    <w:rsid w:val="00751099"/>
    <w:rsid w:val="0075122B"/>
    <w:rsid w:val="00751535"/>
    <w:rsid w:val="00751981"/>
    <w:rsid w:val="007521B0"/>
    <w:rsid w:val="0075273E"/>
    <w:rsid w:val="0075330D"/>
    <w:rsid w:val="0075338C"/>
    <w:rsid w:val="0075374B"/>
    <w:rsid w:val="00753B84"/>
    <w:rsid w:val="00753D16"/>
    <w:rsid w:val="00753DE8"/>
    <w:rsid w:val="00753FFD"/>
    <w:rsid w:val="0075425F"/>
    <w:rsid w:val="00754609"/>
    <w:rsid w:val="007549E9"/>
    <w:rsid w:val="00755445"/>
    <w:rsid w:val="007556BC"/>
    <w:rsid w:val="007562B5"/>
    <w:rsid w:val="007567D9"/>
    <w:rsid w:val="007572BA"/>
    <w:rsid w:val="0075747E"/>
    <w:rsid w:val="0075781F"/>
    <w:rsid w:val="00760400"/>
    <w:rsid w:val="00761522"/>
    <w:rsid w:val="00761938"/>
    <w:rsid w:val="007619F2"/>
    <w:rsid w:val="00761E84"/>
    <w:rsid w:val="0076220E"/>
    <w:rsid w:val="0076221A"/>
    <w:rsid w:val="00762C8B"/>
    <w:rsid w:val="00763161"/>
    <w:rsid w:val="0076385C"/>
    <w:rsid w:val="00763E62"/>
    <w:rsid w:val="0076451D"/>
    <w:rsid w:val="0076453A"/>
    <w:rsid w:val="0076469B"/>
    <w:rsid w:val="007649B5"/>
    <w:rsid w:val="00764EE7"/>
    <w:rsid w:val="00764F87"/>
    <w:rsid w:val="007650F6"/>
    <w:rsid w:val="00765343"/>
    <w:rsid w:val="00765891"/>
    <w:rsid w:val="007658FD"/>
    <w:rsid w:val="0076606C"/>
    <w:rsid w:val="007663A9"/>
    <w:rsid w:val="007668C8"/>
    <w:rsid w:val="00766F36"/>
    <w:rsid w:val="0076799F"/>
    <w:rsid w:val="00770364"/>
    <w:rsid w:val="0077041A"/>
    <w:rsid w:val="007708E3"/>
    <w:rsid w:val="00770B2B"/>
    <w:rsid w:val="00770F33"/>
    <w:rsid w:val="007712D6"/>
    <w:rsid w:val="00772F35"/>
    <w:rsid w:val="007736FC"/>
    <w:rsid w:val="00773F66"/>
    <w:rsid w:val="00774B52"/>
    <w:rsid w:val="00774C97"/>
    <w:rsid w:val="00775413"/>
    <w:rsid w:val="00775901"/>
    <w:rsid w:val="007759F3"/>
    <w:rsid w:val="00775BB9"/>
    <w:rsid w:val="00775BBF"/>
    <w:rsid w:val="00775E3B"/>
    <w:rsid w:val="00775E4E"/>
    <w:rsid w:val="007765F8"/>
    <w:rsid w:val="00776B18"/>
    <w:rsid w:val="0077744F"/>
    <w:rsid w:val="00777A7A"/>
    <w:rsid w:val="00780881"/>
    <w:rsid w:val="0078169E"/>
    <w:rsid w:val="007819D2"/>
    <w:rsid w:val="00781E06"/>
    <w:rsid w:val="00782523"/>
    <w:rsid w:val="00782C1C"/>
    <w:rsid w:val="00782F4F"/>
    <w:rsid w:val="007842A5"/>
    <w:rsid w:val="007849C7"/>
    <w:rsid w:val="007854F7"/>
    <w:rsid w:val="007857EE"/>
    <w:rsid w:val="00785EB4"/>
    <w:rsid w:val="0078667F"/>
    <w:rsid w:val="00786F7B"/>
    <w:rsid w:val="0078703B"/>
    <w:rsid w:val="007876F8"/>
    <w:rsid w:val="00787BBF"/>
    <w:rsid w:val="00790DE1"/>
    <w:rsid w:val="007917A7"/>
    <w:rsid w:val="0079199D"/>
    <w:rsid w:val="00791EF1"/>
    <w:rsid w:val="007921ED"/>
    <w:rsid w:val="00792C17"/>
    <w:rsid w:val="00792CD1"/>
    <w:rsid w:val="0079319A"/>
    <w:rsid w:val="007941B2"/>
    <w:rsid w:val="00794874"/>
    <w:rsid w:val="00794CA8"/>
    <w:rsid w:val="007950E3"/>
    <w:rsid w:val="007952C0"/>
    <w:rsid w:val="00795766"/>
    <w:rsid w:val="00795902"/>
    <w:rsid w:val="00795AC5"/>
    <w:rsid w:val="00795D78"/>
    <w:rsid w:val="00795D87"/>
    <w:rsid w:val="00796295"/>
    <w:rsid w:val="007967B0"/>
    <w:rsid w:val="00796A4D"/>
    <w:rsid w:val="00796B94"/>
    <w:rsid w:val="00797C79"/>
    <w:rsid w:val="00797CA7"/>
    <w:rsid w:val="007A023B"/>
    <w:rsid w:val="007A045B"/>
    <w:rsid w:val="007A1928"/>
    <w:rsid w:val="007A19C8"/>
    <w:rsid w:val="007A1C4F"/>
    <w:rsid w:val="007A2377"/>
    <w:rsid w:val="007A248F"/>
    <w:rsid w:val="007A256C"/>
    <w:rsid w:val="007A2A94"/>
    <w:rsid w:val="007A2E02"/>
    <w:rsid w:val="007A3178"/>
    <w:rsid w:val="007A39AB"/>
    <w:rsid w:val="007A4268"/>
    <w:rsid w:val="007A4D68"/>
    <w:rsid w:val="007A4F46"/>
    <w:rsid w:val="007A6403"/>
    <w:rsid w:val="007A6684"/>
    <w:rsid w:val="007A66FC"/>
    <w:rsid w:val="007A670F"/>
    <w:rsid w:val="007A70A7"/>
    <w:rsid w:val="007A7DAF"/>
    <w:rsid w:val="007A7E13"/>
    <w:rsid w:val="007A7F70"/>
    <w:rsid w:val="007A7FC7"/>
    <w:rsid w:val="007B016C"/>
    <w:rsid w:val="007B04BE"/>
    <w:rsid w:val="007B32AD"/>
    <w:rsid w:val="007B39BF"/>
    <w:rsid w:val="007B3F23"/>
    <w:rsid w:val="007B4493"/>
    <w:rsid w:val="007B593C"/>
    <w:rsid w:val="007B5A42"/>
    <w:rsid w:val="007B5AC3"/>
    <w:rsid w:val="007B5DB3"/>
    <w:rsid w:val="007B62FD"/>
    <w:rsid w:val="007B67C2"/>
    <w:rsid w:val="007B6A59"/>
    <w:rsid w:val="007B6B56"/>
    <w:rsid w:val="007B6EE8"/>
    <w:rsid w:val="007B6F06"/>
    <w:rsid w:val="007B7086"/>
    <w:rsid w:val="007B7110"/>
    <w:rsid w:val="007B7558"/>
    <w:rsid w:val="007B7574"/>
    <w:rsid w:val="007B775C"/>
    <w:rsid w:val="007B7C1F"/>
    <w:rsid w:val="007B7EC2"/>
    <w:rsid w:val="007C00F7"/>
    <w:rsid w:val="007C00FF"/>
    <w:rsid w:val="007C049E"/>
    <w:rsid w:val="007C0C8E"/>
    <w:rsid w:val="007C15A3"/>
    <w:rsid w:val="007C161B"/>
    <w:rsid w:val="007C166E"/>
    <w:rsid w:val="007C1DA9"/>
    <w:rsid w:val="007C21BF"/>
    <w:rsid w:val="007C264A"/>
    <w:rsid w:val="007C3554"/>
    <w:rsid w:val="007C3799"/>
    <w:rsid w:val="007C37C0"/>
    <w:rsid w:val="007C3EC6"/>
    <w:rsid w:val="007C4AC3"/>
    <w:rsid w:val="007C5056"/>
    <w:rsid w:val="007C5157"/>
    <w:rsid w:val="007C5725"/>
    <w:rsid w:val="007C59D2"/>
    <w:rsid w:val="007C5D0C"/>
    <w:rsid w:val="007C61F1"/>
    <w:rsid w:val="007C636A"/>
    <w:rsid w:val="007C6B51"/>
    <w:rsid w:val="007C6D53"/>
    <w:rsid w:val="007C7214"/>
    <w:rsid w:val="007C73EA"/>
    <w:rsid w:val="007C780E"/>
    <w:rsid w:val="007C786D"/>
    <w:rsid w:val="007C7ACC"/>
    <w:rsid w:val="007D0428"/>
    <w:rsid w:val="007D06D5"/>
    <w:rsid w:val="007D0946"/>
    <w:rsid w:val="007D0B31"/>
    <w:rsid w:val="007D0DD2"/>
    <w:rsid w:val="007D0E90"/>
    <w:rsid w:val="007D12E8"/>
    <w:rsid w:val="007D1402"/>
    <w:rsid w:val="007D1F18"/>
    <w:rsid w:val="007D24BE"/>
    <w:rsid w:val="007D24F8"/>
    <w:rsid w:val="007D2C0D"/>
    <w:rsid w:val="007D38E7"/>
    <w:rsid w:val="007D3C89"/>
    <w:rsid w:val="007D46E4"/>
    <w:rsid w:val="007D4AFD"/>
    <w:rsid w:val="007D4E39"/>
    <w:rsid w:val="007D5133"/>
    <w:rsid w:val="007D5283"/>
    <w:rsid w:val="007D5380"/>
    <w:rsid w:val="007D5586"/>
    <w:rsid w:val="007D55FC"/>
    <w:rsid w:val="007D5C11"/>
    <w:rsid w:val="007D5C59"/>
    <w:rsid w:val="007D5CD5"/>
    <w:rsid w:val="007D5DDF"/>
    <w:rsid w:val="007D6284"/>
    <w:rsid w:val="007D64C4"/>
    <w:rsid w:val="007D6A75"/>
    <w:rsid w:val="007D6F2B"/>
    <w:rsid w:val="007D71E0"/>
    <w:rsid w:val="007D72AE"/>
    <w:rsid w:val="007D73AD"/>
    <w:rsid w:val="007E01E8"/>
    <w:rsid w:val="007E0467"/>
    <w:rsid w:val="007E055C"/>
    <w:rsid w:val="007E0A15"/>
    <w:rsid w:val="007E1085"/>
    <w:rsid w:val="007E18B5"/>
    <w:rsid w:val="007E1F17"/>
    <w:rsid w:val="007E378C"/>
    <w:rsid w:val="007E39E0"/>
    <w:rsid w:val="007E48B8"/>
    <w:rsid w:val="007E4C63"/>
    <w:rsid w:val="007E4D6C"/>
    <w:rsid w:val="007E5159"/>
    <w:rsid w:val="007E5170"/>
    <w:rsid w:val="007E5747"/>
    <w:rsid w:val="007E63DB"/>
    <w:rsid w:val="007E6B44"/>
    <w:rsid w:val="007E707B"/>
    <w:rsid w:val="007F0635"/>
    <w:rsid w:val="007F22A3"/>
    <w:rsid w:val="007F26E2"/>
    <w:rsid w:val="007F3C95"/>
    <w:rsid w:val="007F4156"/>
    <w:rsid w:val="007F43AA"/>
    <w:rsid w:val="007F4927"/>
    <w:rsid w:val="007F4A10"/>
    <w:rsid w:val="007F4DBB"/>
    <w:rsid w:val="007F5043"/>
    <w:rsid w:val="007F5E03"/>
    <w:rsid w:val="007F5E67"/>
    <w:rsid w:val="007F650B"/>
    <w:rsid w:val="007F6F4E"/>
    <w:rsid w:val="007F7883"/>
    <w:rsid w:val="007F792B"/>
    <w:rsid w:val="007F7A88"/>
    <w:rsid w:val="007F7B56"/>
    <w:rsid w:val="007F7B5E"/>
    <w:rsid w:val="008006B3"/>
    <w:rsid w:val="00800A92"/>
    <w:rsid w:val="00800DCA"/>
    <w:rsid w:val="00800F45"/>
    <w:rsid w:val="00801DD0"/>
    <w:rsid w:val="00801FAD"/>
    <w:rsid w:val="0080274D"/>
    <w:rsid w:val="008045D1"/>
    <w:rsid w:val="00804622"/>
    <w:rsid w:val="008056C4"/>
    <w:rsid w:val="00806196"/>
    <w:rsid w:val="00806239"/>
    <w:rsid w:val="00806604"/>
    <w:rsid w:val="0080734C"/>
    <w:rsid w:val="0080760F"/>
    <w:rsid w:val="008076F3"/>
    <w:rsid w:val="00807C28"/>
    <w:rsid w:val="008100EB"/>
    <w:rsid w:val="0081128F"/>
    <w:rsid w:val="008114F0"/>
    <w:rsid w:val="00811BA6"/>
    <w:rsid w:val="00811BF6"/>
    <w:rsid w:val="00811E38"/>
    <w:rsid w:val="008127BA"/>
    <w:rsid w:val="008130AC"/>
    <w:rsid w:val="008136F8"/>
    <w:rsid w:val="00813C9E"/>
    <w:rsid w:val="00814171"/>
    <w:rsid w:val="00814BFD"/>
    <w:rsid w:val="00814D56"/>
    <w:rsid w:val="008156B5"/>
    <w:rsid w:val="0081584D"/>
    <w:rsid w:val="00815B8A"/>
    <w:rsid w:val="00815C2D"/>
    <w:rsid w:val="0081626D"/>
    <w:rsid w:val="00816425"/>
    <w:rsid w:val="00816642"/>
    <w:rsid w:val="00816876"/>
    <w:rsid w:val="008171E3"/>
    <w:rsid w:val="0081774A"/>
    <w:rsid w:val="008178A3"/>
    <w:rsid w:val="00817FED"/>
    <w:rsid w:val="008200EA"/>
    <w:rsid w:val="008210B0"/>
    <w:rsid w:val="0082182D"/>
    <w:rsid w:val="0082209E"/>
    <w:rsid w:val="00823557"/>
    <w:rsid w:val="00823A0D"/>
    <w:rsid w:val="00823E2B"/>
    <w:rsid w:val="0082414B"/>
    <w:rsid w:val="00824690"/>
    <w:rsid w:val="0082493C"/>
    <w:rsid w:val="00824F41"/>
    <w:rsid w:val="0082615A"/>
    <w:rsid w:val="00826531"/>
    <w:rsid w:val="00826FAC"/>
    <w:rsid w:val="00827589"/>
    <w:rsid w:val="0082759D"/>
    <w:rsid w:val="00827B12"/>
    <w:rsid w:val="00827C89"/>
    <w:rsid w:val="00830535"/>
    <w:rsid w:val="00830A95"/>
    <w:rsid w:val="0083155D"/>
    <w:rsid w:val="00831710"/>
    <w:rsid w:val="00831826"/>
    <w:rsid w:val="00831A87"/>
    <w:rsid w:val="00831BA4"/>
    <w:rsid w:val="008327C1"/>
    <w:rsid w:val="00832821"/>
    <w:rsid w:val="008328C5"/>
    <w:rsid w:val="00832E99"/>
    <w:rsid w:val="008338CB"/>
    <w:rsid w:val="00833F52"/>
    <w:rsid w:val="00834627"/>
    <w:rsid w:val="00834648"/>
    <w:rsid w:val="00834696"/>
    <w:rsid w:val="00834B86"/>
    <w:rsid w:val="00834BAD"/>
    <w:rsid w:val="00834C13"/>
    <w:rsid w:val="00834C74"/>
    <w:rsid w:val="00835069"/>
    <w:rsid w:val="00835AAB"/>
    <w:rsid w:val="00835FAE"/>
    <w:rsid w:val="0083664E"/>
    <w:rsid w:val="00837489"/>
    <w:rsid w:val="008375E3"/>
    <w:rsid w:val="00837B31"/>
    <w:rsid w:val="00837FC5"/>
    <w:rsid w:val="0084064F"/>
    <w:rsid w:val="008407DA"/>
    <w:rsid w:val="00841842"/>
    <w:rsid w:val="00842610"/>
    <w:rsid w:val="00842647"/>
    <w:rsid w:val="00842B89"/>
    <w:rsid w:val="00842E7A"/>
    <w:rsid w:val="00842EDE"/>
    <w:rsid w:val="0084336C"/>
    <w:rsid w:val="00844078"/>
    <w:rsid w:val="0084435E"/>
    <w:rsid w:val="00844441"/>
    <w:rsid w:val="00844A76"/>
    <w:rsid w:val="008451BA"/>
    <w:rsid w:val="00845A56"/>
    <w:rsid w:val="00845CE4"/>
    <w:rsid w:val="00846322"/>
    <w:rsid w:val="00846431"/>
    <w:rsid w:val="00846B67"/>
    <w:rsid w:val="0084704C"/>
    <w:rsid w:val="00847678"/>
    <w:rsid w:val="008476D7"/>
    <w:rsid w:val="00850815"/>
    <w:rsid w:val="00850A49"/>
    <w:rsid w:val="0085118F"/>
    <w:rsid w:val="008520E0"/>
    <w:rsid w:val="008521AA"/>
    <w:rsid w:val="0085308A"/>
    <w:rsid w:val="0085366F"/>
    <w:rsid w:val="00854019"/>
    <w:rsid w:val="00854524"/>
    <w:rsid w:val="008548CE"/>
    <w:rsid w:val="00855304"/>
    <w:rsid w:val="00856346"/>
    <w:rsid w:val="008570A8"/>
    <w:rsid w:val="008572E4"/>
    <w:rsid w:val="0085733A"/>
    <w:rsid w:val="00857429"/>
    <w:rsid w:val="008579E8"/>
    <w:rsid w:val="00857E01"/>
    <w:rsid w:val="00860C63"/>
    <w:rsid w:val="00860EAF"/>
    <w:rsid w:val="008614B3"/>
    <w:rsid w:val="008618D7"/>
    <w:rsid w:val="0086293D"/>
    <w:rsid w:val="008633B4"/>
    <w:rsid w:val="00863EBF"/>
    <w:rsid w:val="0086408F"/>
    <w:rsid w:val="00864461"/>
    <w:rsid w:val="00864781"/>
    <w:rsid w:val="00864B82"/>
    <w:rsid w:val="00864D23"/>
    <w:rsid w:val="00864FF8"/>
    <w:rsid w:val="00866143"/>
    <w:rsid w:val="00866ECB"/>
    <w:rsid w:val="0086751F"/>
    <w:rsid w:val="0086772F"/>
    <w:rsid w:val="00867830"/>
    <w:rsid w:val="00867908"/>
    <w:rsid w:val="00867B10"/>
    <w:rsid w:val="00867F64"/>
    <w:rsid w:val="008700D6"/>
    <w:rsid w:val="0087032E"/>
    <w:rsid w:val="00870805"/>
    <w:rsid w:val="00870984"/>
    <w:rsid w:val="00870ADA"/>
    <w:rsid w:val="00870C25"/>
    <w:rsid w:val="0087101C"/>
    <w:rsid w:val="008710BB"/>
    <w:rsid w:val="008715E6"/>
    <w:rsid w:val="008718A9"/>
    <w:rsid w:val="008721CB"/>
    <w:rsid w:val="00872BFE"/>
    <w:rsid w:val="00872DCB"/>
    <w:rsid w:val="00872DE8"/>
    <w:rsid w:val="00873659"/>
    <w:rsid w:val="008737B2"/>
    <w:rsid w:val="008739E8"/>
    <w:rsid w:val="00873E1F"/>
    <w:rsid w:val="0087477B"/>
    <w:rsid w:val="00874B35"/>
    <w:rsid w:val="00875017"/>
    <w:rsid w:val="00875555"/>
    <w:rsid w:val="00875BE9"/>
    <w:rsid w:val="00875EEF"/>
    <w:rsid w:val="00876048"/>
    <w:rsid w:val="0087665A"/>
    <w:rsid w:val="008767B9"/>
    <w:rsid w:val="008767C9"/>
    <w:rsid w:val="00876A37"/>
    <w:rsid w:val="0087756E"/>
    <w:rsid w:val="0087763E"/>
    <w:rsid w:val="00877B62"/>
    <w:rsid w:val="00877CD5"/>
    <w:rsid w:val="00877EC6"/>
    <w:rsid w:val="00880211"/>
    <w:rsid w:val="00880509"/>
    <w:rsid w:val="00880B12"/>
    <w:rsid w:val="00881B67"/>
    <w:rsid w:val="00881E05"/>
    <w:rsid w:val="008826DE"/>
    <w:rsid w:val="00882E3E"/>
    <w:rsid w:val="00883193"/>
    <w:rsid w:val="00883382"/>
    <w:rsid w:val="00883713"/>
    <w:rsid w:val="00883857"/>
    <w:rsid w:val="00883ED7"/>
    <w:rsid w:val="00884538"/>
    <w:rsid w:val="00885307"/>
    <w:rsid w:val="008854FC"/>
    <w:rsid w:val="0088558E"/>
    <w:rsid w:val="008855B0"/>
    <w:rsid w:val="00885C3A"/>
    <w:rsid w:val="00885CB4"/>
    <w:rsid w:val="00885DA6"/>
    <w:rsid w:val="00885FAB"/>
    <w:rsid w:val="008862DB"/>
    <w:rsid w:val="0088669E"/>
    <w:rsid w:val="008868A2"/>
    <w:rsid w:val="00886954"/>
    <w:rsid w:val="00886F0C"/>
    <w:rsid w:val="0088774C"/>
    <w:rsid w:val="00890170"/>
    <w:rsid w:val="00891148"/>
    <w:rsid w:val="00891E80"/>
    <w:rsid w:val="00892291"/>
    <w:rsid w:val="00892939"/>
    <w:rsid w:val="00892A67"/>
    <w:rsid w:val="00892ABD"/>
    <w:rsid w:val="0089419E"/>
    <w:rsid w:val="00894BBC"/>
    <w:rsid w:val="00894FEF"/>
    <w:rsid w:val="00895051"/>
    <w:rsid w:val="00895106"/>
    <w:rsid w:val="00895574"/>
    <w:rsid w:val="0089580A"/>
    <w:rsid w:val="00895923"/>
    <w:rsid w:val="008967B2"/>
    <w:rsid w:val="008969FD"/>
    <w:rsid w:val="00896A4F"/>
    <w:rsid w:val="00897377"/>
    <w:rsid w:val="008973B0"/>
    <w:rsid w:val="0089758E"/>
    <w:rsid w:val="008978A9"/>
    <w:rsid w:val="00897B5A"/>
    <w:rsid w:val="008A005E"/>
    <w:rsid w:val="008A00E6"/>
    <w:rsid w:val="008A0438"/>
    <w:rsid w:val="008A1475"/>
    <w:rsid w:val="008A1B49"/>
    <w:rsid w:val="008A1C38"/>
    <w:rsid w:val="008A1EF7"/>
    <w:rsid w:val="008A2168"/>
    <w:rsid w:val="008A2290"/>
    <w:rsid w:val="008A24FF"/>
    <w:rsid w:val="008A259B"/>
    <w:rsid w:val="008A2891"/>
    <w:rsid w:val="008A324F"/>
    <w:rsid w:val="008A3914"/>
    <w:rsid w:val="008A3B59"/>
    <w:rsid w:val="008A3FC3"/>
    <w:rsid w:val="008A4019"/>
    <w:rsid w:val="008A471D"/>
    <w:rsid w:val="008A47EB"/>
    <w:rsid w:val="008A4CC3"/>
    <w:rsid w:val="008A619C"/>
    <w:rsid w:val="008A63FD"/>
    <w:rsid w:val="008A66D0"/>
    <w:rsid w:val="008A6D7D"/>
    <w:rsid w:val="008A77B6"/>
    <w:rsid w:val="008A784B"/>
    <w:rsid w:val="008A7973"/>
    <w:rsid w:val="008A7CE4"/>
    <w:rsid w:val="008B00F4"/>
    <w:rsid w:val="008B045E"/>
    <w:rsid w:val="008B0663"/>
    <w:rsid w:val="008B0723"/>
    <w:rsid w:val="008B0C1E"/>
    <w:rsid w:val="008B1480"/>
    <w:rsid w:val="008B1AA6"/>
    <w:rsid w:val="008B1B23"/>
    <w:rsid w:val="008B1B27"/>
    <w:rsid w:val="008B1F25"/>
    <w:rsid w:val="008B228B"/>
    <w:rsid w:val="008B28FB"/>
    <w:rsid w:val="008B2B25"/>
    <w:rsid w:val="008B3013"/>
    <w:rsid w:val="008B3C97"/>
    <w:rsid w:val="008B3CD4"/>
    <w:rsid w:val="008B49BC"/>
    <w:rsid w:val="008B5A63"/>
    <w:rsid w:val="008B5C67"/>
    <w:rsid w:val="008B684C"/>
    <w:rsid w:val="008B7222"/>
    <w:rsid w:val="008B73D2"/>
    <w:rsid w:val="008BE43F"/>
    <w:rsid w:val="008C041B"/>
    <w:rsid w:val="008C089E"/>
    <w:rsid w:val="008C0A33"/>
    <w:rsid w:val="008C1429"/>
    <w:rsid w:val="008C17C4"/>
    <w:rsid w:val="008C26D8"/>
    <w:rsid w:val="008C28EB"/>
    <w:rsid w:val="008C3027"/>
    <w:rsid w:val="008C338E"/>
    <w:rsid w:val="008C34CC"/>
    <w:rsid w:val="008C3609"/>
    <w:rsid w:val="008C428E"/>
    <w:rsid w:val="008C49A3"/>
    <w:rsid w:val="008C4A34"/>
    <w:rsid w:val="008C633E"/>
    <w:rsid w:val="008C69F2"/>
    <w:rsid w:val="008C71BD"/>
    <w:rsid w:val="008C71D1"/>
    <w:rsid w:val="008C72E9"/>
    <w:rsid w:val="008C77A5"/>
    <w:rsid w:val="008C7A09"/>
    <w:rsid w:val="008D0861"/>
    <w:rsid w:val="008D0BDB"/>
    <w:rsid w:val="008D1067"/>
    <w:rsid w:val="008D1708"/>
    <w:rsid w:val="008D1C48"/>
    <w:rsid w:val="008D1F33"/>
    <w:rsid w:val="008D29A9"/>
    <w:rsid w:val="008D2C8A"/>
    <w:rsid w:val="008D2F2A"/>
    <w:rsid w:val="008D3DC8"/>
    <w:rsid w:val="008D4B43"/>
    <w:rsid w:val="008D5361"/>
    <w:rsid w:val="008D5421"/>
    <w:rsid w:val="008D5CF3"/>
    <w:rsid w:val="008D6020"/>
    <w:rsid w:val="008D6FEE"/>
    <w:rsid w:val="008D7708"/>
    <w:rsid w:val="008E00F8"/>
    <w:rsid w:val="008E0171"/>
    <w:rsid w:val="008E049A"/>
    <w:rsid w:val="008E0FFF"/>
    <w:rsid w:val="008E204D"/>
    <w:rsid w:val="008E2282"/>
    <w:rsid w:val="008E26E5"/>
    <w:rsid w:val="008E3883"/>
    <w:rsid w:val="008E3CFA"/>
    <w:rsid w:val="008E4033"/>
    <w:rsid w:val="008E46F2"/>
    <w:rsid w:val="008E4771"/>
    <w:rsid w:val="008E4BC6"/>
    <w:rsid w:val="008E4C8B"/>
    <w:rsid w:val="008E4F47"/>
    <w:rsid w:val="008E4FDB"/>
    <w:rsid w:val="008E5DB5"/>
    <w:rsid w:val="008E6070"/>
    <w:rsid w:val="008E66F9"/>
    <w:rsid w:val="008E6A1D"/>
    <w:rsid w:val="008E6E92"/>
    <w:rsid w:val="008E7197"/>
    <w:rsid w:val="008E7418"/>
    <w:rsid w:val="008E7ECE"/>
    <w:rsid w:val="008F0021"/>
    <w:rsid w:val="008F025E"/>
    <w:rsid w:val="008F0448"/>
    <w:rsid w:val="008F0838"/>
    <w:rsid w:val="008F0DE8"/>
    <w:rsid w:val="008F0FDD"/>
    <w:rsid w:val="008F14FF"/>
    <w:rsid w:val="008F1600"/>
    <w:rsid w:val="008F21A5"/>
    <w:rsid w:val="008F21E6"/>
    <w:rsid w:val="008F2F27"/>
    <w:rsid w:val="008F3CD5"/>
    <w:rsid w:val="008F46A9"/>
    <w:rsid w:val="008F4E38"/>
    <w:rsid w:val="008F58EC"/>
    <w:rsid w:val="008F5E12"/>
    <w:rsid w:val="008F5EC4"/>
    <w:rsid w:val="008F5FA3"/>
    <w:rsid w:val="008F67CB"/>
    <w:rsid w:val="008F6875"/>
    <w:rsid w:val="008F6B65"/>
    <w:rsid w:val="008F7295"/>
    <w:rsid w:val="008F7D8D"/>
    <w:rsid w:val="008F7F7D"/>
    <w:rsid w:val="00901071"/>
    <w:rsid w:val="0090117A"/>
    <w:rsid w:val="00901551"/>
    <w:rsid w:val="00901719"/>
    <w:rsid w:val="009024E5"/>
    <w:rsid w:val="00903EA0"/>
    <w:rsid w:val="00903F0D"/>
    <w:rsid w:val="00904EC8"/>
    <w:rsid w:val="009057E7"/>
    <w:rsid w:val="009058B1"/>
    <w:rsid w:val="00905ACC"/>
    <w:rsid w:val="00905AD4"/>
    <w:rsid w:val="00907156"/>
    <w:rsid w:val="0090725A"/>
    <w:rsid w:val="009072CD"/>
    <w:rsid w:val="00907544"/>
    <w:rsid w:val="00907903"/>
    <w:rsid w:val="00907DDA"/>
    <w:rsid w:val="00910311"/>
    <w:rsid w:val="00910529"/>
    <w:rsid w:val="009105AF"/>
    <w:rsid w:val="009111D0"/>
    <w:rsid w:val="009114C7"/>
    <w:rsid w:val="00911A11"/>
    <w:rsid w:val="009122B4"/>
    <w:rsid w:val="0091271F"/>
    <w:rsid w:val="009129B0"/>
    <w:rsid w:val="00912B38"/>
    <w:rsid w:val="00912CC4"/>
    <w:rsid w:val="00912EDF"/>
    <w:rsid w:val="00913014"/>
    <w:rsid w:val="00913040"/>
    <w:rsid w:val="00914893"/>
    <w:rsid w:val="00915550"/>
    <w:rsid w:val="009155CD"/>
    <w:rsid w:val="00916261"/>
    <w:rsid w:val="009168D7"/>
    <w:rsid w:val="009176A1"/>
    <w:rsid w:val="00917ABF"/>
    <w:rsid w:val="00917C04"/>
    <w:rsid w:val="009200CB"/>
    <w:rsid w:val="0092075D"/>
    <w:rsid w:val="00920D5B"/>
    <w:rsid w:val="0092145E"/>
    <w:rsid w:val="00921AF7"/>
    <w:rsid w:val="00921DB3"/>
    <w:rsid w:val="00922075"/>
    <w:rsid w:val="00922124"/>
    <w:rsid w:val="009221E1"/>
    <w:rsid w:val="00922454"/>
    <w:rsid w:val="00922899"/>
    <w:rsid w:val="00922975"/>
    <w:rsid w:val="00923B80"/>
    <w:rsid w:val="00923F41"/>
    <w:rsid w:val="00923FD8"/>
    <w:rsid w:val="009240F9"/>
    <w:rsid w:val="009244F5"/>
    <w:rsid w:val="009248A3"/>
    <w:rsid w:val="00924EDA"/>
    <w:rsid w:val="00924FE7"/>
    <w:rsid w:val="00924FEA"/>
    <w:rsid w:val="009251CA"/>
    <w:rsid w:val="00925BD5"/>
    <w:rsid w:val="00926494"/>
    <w:rsid w:val="0092664E"/>
    <w:rsid w:val="009268B8"/>
    <w:rsid w:val="0092696A"/>
    <w:rsid w:val="00926BE9"/>
    <w:rsid w:val="0092717E"/>
    <w:rsid w:val="0092775B"/>
    <w:rsid w:val="00927B42"/>
    <w:rsid w:val="00927B98"/>
    <w:rsid w:val="00927CB3"/>
    <w:rsid w:val="00927E3C"/>
    <w:rsid w:val="0093001A"/>
    <w:rsid w:val="009300F3"/>
    <w:rsid w:val="00930420"/>
    <w:rsid w:val="00930549"/>
    <w:rsid w:val="009307B6"/>
    <w:rsid w:val="00930957"/>
    <w:rsid w:val="00930D01"/>
    <w:rsid w:val="00930FA5"/>
    <w:rsid w:val="0093154A"/>
    <w:rsid w:val="00931CB9"/>
    <w:rsid w:val="0093251E"/>
    <w:rsid w:val="00932E31"/>
    <w:rsid w:val="00933227"/>
    <w:rsid w:val="00933229"/>
    <w:rsid w:val="00933684"/>
    <w:rsid w:val="00933F6F"/>
    <w:rsid w:val="00934580"/>
    <w:rsid w:val="009350B5"/>
    <w:rsid w:val="00935132"/>
    <w:rsid w:val="009352FC"/>
    <w:rsid w:val="00935F7E"/>
    <w:rsid w:val="00937B47"/>
    <w:rsid w:val="00937E49"/>
    <w:rsid w:val="00940126"/>
    <w:rsid w:val="00940811"/>
    <w:rsid w:val="009408CC"/>
    <w:rsid w:val="00940C2D"/>
    <w:rsid w:val="00940F53"/>
    <w:rsid w:val="00940FE7"/>
    <w:rsid w:val="00941252"/>
    <w:rsid w:val="00941ADB"/>
    <w:rsid w:val="00942076"/>
    <w:rsid w:val="00942370"/>
    <w:rsid w:val="009427C1"/>
    <w:rsid w:val="009427ED"/>
    <w:rsid w:val="00942906"/>
    <w:rsid w:val="00942913"/>
    <w:rsid w:val="009429E4"/>
    <w:rsid w:val="00942C5B"/>
    <w:rsid w:val="00942D0A"/>
    <w:rsid w:val="00943041"/>
    <w:rsid w:val="00943676"/>
    <w:rsid w:val="009437DA"/>
    <w:rsid w:val="009437F4"/>
    <w:rsid w:val="0094396A"/>
    <w:rsid w:val="00943B4A"/>
    <w:rsid w:val="00943BC2"/>
    <w:rsid w:val="00943BF3"/>
    <w:rsid w:val="00943D5D"/>
    <w:rsid w:val="0094428D"/>
    <w:rsid w:val="009443B7"/>
    <w:rsid w:val="00944499"/>
    <w:rsid w:val="009445B3"/>
    <w:rsid w:val="009445D6"/>
    <w:rsid w:val="00944C13"/>
    <w:rsid w:val="00944C5E"/>
    <w:rsid w:val="009458A0"/>
    <w:rsid w:val="009463B8"/>
    <w:rsid w:val="009463E4"/>
    <w:rsid w:val="00946ADD"/>
    <w:rsid w:val="00947387"/>
    <w:rsid w:val="00947492"/>
    <w:rsid w:val="009475AF"/>
    <w:rsid w:val="00947D72"/>
    <w:rsid w:val="009509D0"/>
    <w:rsid w:val="0095107F"/>
    <w:rsid w:val="00951577"/>
    <w:rsid w:val="00951678"/>
    <w:rsid w:val="00952D3B"/>
    <w:rsid w:val="0095386E"/>
    <w:rsid w:val="009542DE"/>
    <w:rsid w:val="009543F9"/>
    <w:rsid w:val="00954488"/>
    <w:rsid w:val="00954AA6"/>
    <w:rsid w:val="009558AD"/>
    <w:rsid w:val="009558B2"/>
    <w:rsid w:val="0095597C"/>
    <w:rsid w:val="00955BB1"/>
    <w:rsid w:val="00957250"/>
    <w:rsid w:val="009575F7"/>
    <w:rsid w:val="00957811"/>
    <w:rsid w:val="00960638"/>
    <w:rsid w:val="00960D13"/>
    <w:rsid w:val="00960E54"/>
    <w:rsid w:val="00962372"/>
    <w:rsid w:val="009627D8"/>
    <w:rsid w:val="00962998"/>
    <w:rsid w:val="00962EC1"/>
    <w:rsid w:val="009632F6"/>
    <w:rsid w:val="00963D30"/>
    <w:rsid w:val="009640B7"/>
    <w:rsid w:val="00964D49"/>
    <w:rsid w:val="009657CC"/>
    <w:rsid w:val="00966150"/>
    <w:rsid w:val="0096634C"/>
    <w:rsid w:val="0096651D"/>
    <w:rsid w:val="0096688C"/>
    <w:rsid w:val="00970409"/>
    <w:rsid w:val="00970509"/>
    <w:rsid w:val="0097091E"/>
    <w:rsid w:val="00970A38"/>
    <w:rsid w:val="009711CD"/>
    <w:rsid w:val="00971466"/>
    <w:rsid w:val="00971590"/>
    <w:rsid w:val="00972126"/>
    <w:rsid w:val="00972886"/>
    <w:rsid w:val="009738DC"/>
    <w:rsid w:val="00973F1A"/>
    <w:rsid w:val="009747B0"/>
    <w:rsid w:val="009767F9"/>
    <w:rsid w:val="009769FF"/>
    <w:rsid w:val="00976C06"/>
    <w:rsid w:val="00977474"/>
    <w:rsid w:val="0097753B"/>
    <w:rsid w:val="00977E21"/>
    <w:rsid w:val="00980465"/>
    <w:rsid w:val="00980544"/>
    <w:rsid w:val="00980AE7"/>
    <w:rsid w:val="00980F60"/>
    <w:rsid w:val="00981561"/>
    <w:rsid w:val="00981BB9"/>
    <w:rsid w:val="00981EC1"/>
    <w:rsid w:val="00982414"/>
    <w:rsid w:val="00982468"/>
    <w:rsid w:val="00982FC3"/>
    <w:rsid w:val="009832E8"/>
    <w:rsid w:val="0098332F"/>
    <w:rsid w:val="00983A6B"/>
    <w:rsid w:val="00984CA7"/>
    <w:rsid w:val="00985265"/>
    <w:rsid w:val="00985569"/>
    <w:rsid w:val="0098585A"/>
    <w:rsid w:val="0098684C"/>
    <w:rsid w:val="00986F2A"/>
    <w:rsid w:val="009871CA"/>
    <w:rsid w:val="00987A25"/>
    <w:rsid w:val="00987BD1"/>
    <w:rsid w:val="00987D28"/>
    <w:rsid w:val="009904E4"/>
    <w:rsid w:val="0099053E"/>
    <w:rsid w:val="0099114D"/>
    <w:rsid w:val="00991667"/>
    <w:rsid w:val="00991721"/>
    <w:rsid w:val="00992135"/>
    <w:rsid w:val="00992484"/>
    <w:rsid w:val="00992C53"/>
    <w:rsid w:val="00992E78"/>
    <w:rsid w:val="00993040"/>
    <w:rsid w:val="009933F2"/>
    <w:rsid w:val="0099443C"/>
    <w:rsid w:val="00994697"/>
    <w:rsid w:val="00994F79"/>
    <w:rsid w:val="00995462"/>
    <w:rsid w:val="0099556E"/>
    <w:rsid w:val="00995D32"/>
    <w:rsid w:val="00996392"/>
    <w:rsid w:val="009967F5"/>
    <w:rsid w:val="00996A14"/>
    <w:rsid w:val="00996F5F"/>
    <w:rsid w:val="009979D3"/>
    <w:rsid w:val="00997F2C"/>
    <w:rsid w:val="009A099B"/>
    <w:rsid w:val="009A0DE8"/>
    <w:rsid w:val="009A18D5"/>
    <w:rsid w:val="009A197E"/>
    <w:rsid w:val="009A1AA4"/>
    <w:rsid w:val="009A1CB3"/>
    <w:rsid w:val="009A2774"/>
    <w:rsid w:val="009A277A"/>
    <w:rsid w:val="009A2FED"/>
    <w:rsid w:val="009A4149"/>
    <w:rsid w:val="009A47E1"/>
    <w:rsid w:val="009A5192"/>
    <w:rsid w:val="009A5C20"/>
    <w:rsid w:val="009A5D72"/>
    <w:rsid w:val="009A6199"/>
    <w:rsid w:val="009A6522"/>
    <w:rsid w:val="009A6664"/>
    <w:rsid w:val="009A6721"/>
    <w:rsid w:val="009A6E55"/>
    <w:rsid w:val="009A7A1C"/>
    <w:rsid w:val="009B0A5A"/>
    <w:rsid w:val="009B0E9A"/>
    <w:rsid w:val="009B12C7"/>
    <w:rsid w:val="009B1646"/>
    <w:rsid w:val="009B1C0A"/>
    <w:rsid w:val="009B1C84"/>
    <w:rsid w:val="009B23DB"/>
    <w:rsid w:val="009B24D6"/>
    <w:rsid w:val="009B2D9B"/>
    <w:rsid w:val="009B2F40"/>
    <w:rsid w:val="009B3298"/>
    <w:rsid w:val="009B3497"/>
    <w:rsid w:val="009B39A3"/>
    <w:rsid w:val="009B3D87"/>
    <w:rsid w:val="009B504D"/>
    <w:rsid w:val="009B5692"/>
    <w:rsid w:val="009B6326"/>
    <w:rsid w:val="009B67E3"/>
    <w:rsid w:val="009B723A"/>
    <w:rsid w:val="009C0281"/>
    <w:rsid w:val="009C08A5"/>
    <w:rsid w:val="009C0997"/>
    <w:rsid w:val="009C0DE0"/>
    <w:rsid w:val="009C10C9"/>
    <w:rsid w:val="009C1FE1"/>
    <w:rsid w:val="009C2A95"/>
    <w:rsid w:val="009C2CF1"/>
    <w:rsid w:val="009C2E45"/>
    <w:rsid w:val="009C317B"/>
    <w:rsid w:val="009C3E67"/>
    <w:rsid w:val="009C42F9"/>
    <w:rsid w:val="009C5018"/>
    <w:rsid w:val="009C5426"/>
    <w:rsid w:val="009C5AFB"/>
    <w:rsid w:val="009C61F7"/>
    <w:rsid w:val="009C627C"/>
    <w:rsid w:val="009C6631"/>
    <w:rsid w:val="009C67AE"/>
    <w:rsid w:val="009C6F7F"/>
    <w:rsid w:val="009C772D"/>
    <w:rsid w:val="009C7773"/>
    <w:rsid w:val="009D12D3"/>
    <w:rsid w:val="009D1315"/>
    <w:rsid w:val="009D13CE"/>
    <w:rsid w:val="009D187B"/>
    <w:rsid w:val="009D1B2F"/>
    <w:rsid w:val="009D1B8D"/>
    <w:rsid w:val="009D2668"/>
    <w:rsid w:val="009D33D4"/>
    <w:rsid w:val="009D35D7"/>
    <w:rsid w:val="009D38E3"/>
    <w:rsid w:val="009D3983"/>
    <w:rsid w:val="009D3F8B"/>
    <w:rsid w:val="009D43DE"/>
    <w:rsid w:val="009D4499"/>
    <w:rsid w:val="009D5595"/>
    <w:rsid w:val="009D561D"/>
    <w:rsid w:val="009D5833"/>
    <w:rsid w:val="009D5EF9"/>
    <w:rsid w:val="009D5FB8"/>
    <w:rsid w:val="009D6144"/>
    <w:rsid w:val="009D6466"/>
    <w:rsid w:val="009D6E10"/>
    <w:rsid w:val="009D6F76"/>
    <w:rsid w:val="009D738F"/>
    <w:rsid w:val="009D7AE9"/>
    <w:rsid w:val="009D7CAB"/>
    <w:rsid w:val="009E09BD"/>
    <w:rsid w:val="009E1295"/>
    <w:rsid w:val="009E142B"/>
    <w:rsid w:val="009E23ED"/>
    <w:rsid w:val="009E2427"/>
    <w:rsid w:val="009E3523"/>
    <w:rsid w:val="009E3903"/>
    <w:rsid w:val="009E498C"/>
    <w:rsid w:val="009E5858"/>
    <w:rsid w:val="009E5BDB"/>
    <w:rsid w:val="009E656A"/>
    <w:rsid w:val="009E689E"/>
    <w:rsid w:val="009E6C1A"/>
    <w:rsid w:val="009E7963"/>
    <w:rsid w:val="009F0418"/>
    <w:rsid w:val="009F0D84"/>
    <w:rsid w:val="009F1194"/>
    <w:rsid w:val="009F1BFC"/>
    <w:rsid w:val="009F22AE"/>
    <w:rsid w:val="009F267F"/>
    <w:rsid w:val="009F28C3"/>
    <w:rsid w:val="009F28F4"/>
    <w:rsid w:val="009F2A1C"/>
    <w:rsid w:val="009F2B54"/>
    <w:rsid w:val="009F2CC9"/>
    <w:rsid w:val="009F3386"/>
    <w:rsid w:val="009F36D6"/>
    <w:rsid w:val="009F3C37"/>
    <w:rsid w:val="009F3E98"/>
    <w:rsid w:val="009F422C"/>
    <w:rsid w:val="009F4AA4"/>
    <w:rsid w:val="009F5906"/>
    <w:rsid w:val="009F6409"/>
    <w:rsid w:val="009F6626"/>
    <w:rsid w:val="009F7DFF"/>
    <w:rsid w:val="009F7E4B"/>
    <w:rsid w:val="00A002BB"/>
    <w:rsid w:val="00A00451"/>
    <w:rsid w:val="00A00471"/>
    <w:rsid w:val="00A00595"/>
    <w:rsid w:val="00A01063"/>
    <w:rsid w:val="00A01872"/>
    <w:rsid w:val="00A01929"/>
    <w:rsid w:val="00A0218B"/>
    <w:rsid w:val="00A023CA"/>
    <w:rsid w:val="00A02BF2"/>
    <w:rsid w:val="00A02E58"/>
    <w:rsid w:val="00A02F86"/>
    <w:rsid w:val="00A03037"/>
    <w:rsid w:val="00A031E7"/>
    <w:rsid w:val="00A03D4E"/>
    <w:rsid w:val="00A03E8A"/>
    <w:rsid w:val="00A04451"/>
    <w:rsid w:val="00A04AAD"/>
    <w:rsid w:val="00A04EFA"/>
    <w:rsid w:val="00A054FD"/>
    <w:rsid w:val="00A057E0"/>
    <w:rsid w:val="00A061CA"/>
    <w:rsid w:val="00A06A77"/>
    <w:rsid w:val="00A06F35"/>
    <w:rsid w:val="00A075D9"/>
    <w:rsid w:val="00A113FB"/>
    <w:rsid w:val="00A114E4"/>
    <w:rsid w:val="00A11AD4"/>
    <w:rsid w:val="00A13457"/>
    <w:rsid w:val="00A13D68"/>
    <w:rsid w:val="00A1463F"/>
    <w:rsid w:val="00A1473E"/>
    <w:rsid w:val="00A14DF4"/>
    <w:rsid w:val="00A15034"/>
    <w:rsid w:val="00A1512A"/>
    <w:rsid w:val="00A1591C"/>
    <w:rsid w:val="00A164DC"/>
    <w:rsid w:val="00A16682"/>
    <w:rsid w:val="00A17194"/>
    <w:rsid w:val="00A177F8"/>
    <w:rsid w:val="00A202BB"/>
    <w:rsid w:val="00A20473"/>
    <w:rsid w:val="00A2072D"/>
    <w:rsid w:val="00A2080F"/>
    <w:rsid w:val="00A211AB"/>
    <w:rsid w:val="00A21C43"/>
    <w:rsid w:val="00A224DE"/>
    <w:rsid w:val="00A2270F"/>
    <w:rsid w:val="00A22896"/>
    <w:rsid w:val="00A22A9C"/>
    <w:rsid w:val="00A23247"/>
    <w:rsid w:val="00A23558"/>
    <w:rsid w:val="00A23742"/>
    <w:rsid w:val="00A23AA9"/>
    <w:rsid w:val="00A23F5E"/>
    <w:rsid w:val="00A24611"/>
    <w:rsid w:val="00A24996"/>
    <w:rsid w:val="00A260E3"/>
    <w:rsid w:val="00A26133"/>
    <w:rsid w:val="00A26686"/>
    <w:rsid w:val="00A26867"/>
    <w:rsid w:val="00A27EDD"/>
    <w:rsid w:val="00A3020A"/>
    <w:rsid w:val="00A307B7"/>
    <w:rsid w:val="00A30A13"/>
    <w:rsid w:val="00A315DA"/>
    <w:rsid w:val="00A318E2"/>
    <w:rsid w:val="00A31EEC"/>
    <w:rsid w:val="00A3234A"/>
    <w:rsid w:val="00A32D50"/>
    <w:rsid w:val="00A33191"/>
    <w:rsid w:val="00A33D85"/>
    <w:rsid w:val="00A35E7D"/>
    <w:rsid w:val="00A360EC"/>
    <w:rsid w:val="00A363BA"/>
    <w:rsid w:val="00A36489"/>
    <w:rsid w:val="00A36774"/>
    <w:rsid w:val="00A369E5"/>
    <w:rsid w:val="00A40316"/>
    <w:rsid w:val="00A40AF9"/>
    <w:rsid w:val="00A40E0D"/>
    <w:rsid w:val="00A40E7E"/>
    <w:rsid w:val="00A40F90"/>
    <w:rsid w:val="00A411C9"/>
    <w:rsid w:val="00A41601"/>
    <w:rsid w:val="00A41D87"/>
    <w:rsid w:val="00A41E8E"/>
    <w:rsid w:val="00A41FA5"/>
    <w:rsid w:val="00A432B7"/>
    <w:rsid w:val="00A435FD"/>
    <w:rsid w:val="00A43997"/>
    <w:rsid w:val="00A43B2B"/>
    <w:rsid w:val="00A43DCD"/>
    <w:rsid w:val="00A44655"/>
    <w:rsid w:val="00A44C6F"/>
    <w:rsid w:val="00A44DBA"/>
    <w:rsid w:val="00A44F0B"/>
    <w:rsid w:val="00A4518C"/>
    <w:rsid w:val="00A451BC"/>
    <w:rsid w:val="00A453DD"/>
    <w:rsid w:val="00A4550F"/>
    <w:rsid w:val="00A4605A"/>
    <w:rsid w:val="00A460F0"/>
    <w:rsid w:val="00A46D8D"/>
    <w:rsid w:val="00A4712D"/>
    <w:rsid w:val="00A47E73"/>
    <w:rsid w:val="00A47F57"/>
    <w:rsid w:val="00A5002F"/>
    <w:rsid w:val="00A5057D"/>
    <w:rsid w:val="00A515AA"/>
    <w:rsid w:val="00A520FB"/>
    <w:rsid w:val="00A526A7"/>
    <w:rsid w:val="00A52C44"/>
    <w:rsid w:val="00A539C7"/>
    <w:rsid w:val="00A5463A"/>
    <w:rsid w:val="00A54D2D"/>
    <w:rsid w:val="00A5505C"/>
    <w:rsid w:val="00A555FC"/>
    <w:rsid w:val="00A55F5A"/>
    <w:rsid w:val="00A55FC8"/>
    <w:rsid w:val="00A560ED"/>
    <w:rsid w:val="00A56A19"/>
    <w:rsid w:val="00A56A74"/>
    <w:rsid w:val="00A56AA4"/>
    <w:rsid w:val="00A56C3A"/>
    <w:rsid w:val="00A57140"/>
    <w:rsid w:val="00A57864"/>
    <w:rsid w:val="00A57921"/>
    <w:rsid w:val="00A57B55"/>
    <w:rsid w:val="00A60299"/>
    <w:rsid w:val="00A6056C"/>
    <w:rsid w:val="00A6059A"/>
    <w:rsid w:val="00A605AC"/>
    <w:rsid w:val="00A60936"/>
    <w:rsid w:val="00A626DF"/>
    <w:rsid w:val="00A6299F"/>
    <w:rsid w:val="00A62C33"/>
    <w:rsid w:val="00A63117"/>
    <w:rsid w:val="00A63163"/>
    <w:rsid w:val="00A63AE7"/>
    <w:rsid w:val="00A63FF0"/>
    <w:rsid w:val="00A65437"/>
    <w:rsid w:val="00A65716"/>
    <w:rsid w:val="00A659CD"/>
    <w:rsid w:val="00A66271"/>
    <w:rsid w:val="00A662AC"/>
    <w:rsid w:val="00A66691"/>
    <w:rsid w:val="00A66A66"/>
    <w:rsid w:val="00A677C0"/>
    <w:rsid w:val="00A67BCC"/>
    <w:rsid w:val="00A67DBC"/>
    <w:rsid w:val="00A70344"/>
    <w:rsid w:val="00A7047B"/>
    <w:rsid w:val="00A70F8E"/>
    <w:rsid w:val="00A7128B"/>
    <w:rsid w:val="00A71A3C"/>
    <w:rsid w:val="00A71C4D"/>
    <w:rsid w:val="00A71F2F"/>
    <w:rsid w:val="00A7225C"/>
    <w:rsid w:val="00A723FE"/>
    <w:rsid w:val="00A73BF2"/>
    <w:rsid w:val="00A73E2C"/>
    <w:rsid w:val="00A74128"/>
    <w:rsid w:val="00A74262"/>
    <w:rsid w:val="00A74CA5"/>
    <w:rsid w:val="00A75492"/>
    <w:rsid w:val="00A75E64"/>
    <w:rsid w:val="00A75F8F"/>
    <w:rsid w:val="00A7675E"/>
    <w:rsid w:val="00A767BF"/>
    <w:rsid w:val="00A7759F"/>
    <w:rsid w:val="00A77992"/>
    <w:rsid w:val="00A77A89"/>
    <w:rsid w:val="00A80413"/>
    <w:rsid w:val="00A80EA1"/>
    <w:rsid w:val="00A8158E"/>
    <w:rsid w:val="00A81689"/>
    <w:rsid w:val="00A81BFD"/>
    <w:rsid w:val="00A81D55"/>
    <w:rsid w:val="00A81ECE"/>
    <w:rsid w:val="00A82322"/>
    <w:rsid w:val="00A824E7"/>
    <w:rsid w:val="00A8283A"/>
    <w:rsid w:val="00A82890"/>
    <w:rsid w:val="00A82CF5"/>
    <w:rsid w:val="00A83032"/>
    <w:rsid w:val="00A841FF"/>
    <w:rsid w:val="00A849AC"/>
    <w:rsid w:val="00A84E43"/>
    <w:rsid w:val="00A85C3A"/>
    <w:rsid w:val="00A862AC"/>
    <w:rsid w:val="00A86362"/>
    <w:rsid w:val="00A864DD"/>
    <w:rsid w:val="00A871E4"/>
    <w:rsid w:val="00A87478"/>
    <w:rsid w:val="00A90217"/>
    <w:rsid w:val="00A909DE"/>
    <w:rsid w:val="00A90A93"/>
    <w:rsid w:val="00A9199B"/>
    <w:rsid w:val="00A91B0E"/>
    <w:rsid w:val="00A921A0"/>
    <w:rsid w:val="00A921B7"/>
    <w:rsid w:val="00A92430"/>
    <w:rsid w:val="00A925C7"/>
    <w:rsid w:val="00A92B92"/>
    <w:rsid w:val="00A92F79"/>
    <w:rsid w:val="00A92FF0"/>
    <w:rsid w:val="00A93AB5"/>
    <w:rsid w:val="00A93C09"/>
    <w:rsid w:val="00A93F92"/>
    <w:rsid w:val="00A940CB"/>
    <w:rsid w:val="00A951BC"/>
    <w:rsid w:val="00A955ED"/>
    <w:rsid w:val="00A95F7F"/>
    <w:rsid w:val="00A9672D"/>
    <w:rsid w:val="00A96C63"/>
    <w:rsid w:val="00A97A03"/>
    <w:rsid w:val="00A97AEF"/>
    <w:rsid w:val="00A97B1A"/>
    <w:rsid w:val="00AA0380"/>
    <w:rsid w:val="00AA0BB0"/>
    <w:rsid w:val="00AA1A81"/>
    <w:rsid w:val="00AA1CD1"/>
    <w:rsid w:val="00AA26B3"/>
    <w:rsid w:val="00AA2D48"/>
    <w:rsid w:val="00AA3884"/>
    <w:rsid w:val="00AA3D1F"/>
    <w:rsid w:val="00AA3DDB"/>
    <w:rsid w:val="00AA3F0A"/>
    <w:rsid w:val="00AA4829"/>
    <w:rsid w:val="00AA4A49"/>
    <w:rsid w:val="00AA5E57"/>
    <w:rsid w:val="00AA6050"/>
    <w:rsid w:val="00AA63D7"/>
    <w:rsid w:val="00AA6F48"/>
    <w:rsid w:val="00AA78CF"/>
    <w:rsid w:val="00AB042A"/>
    <w:rsid w:val="00AB140F"/>
    <w:rsid w:val="00AB1425"/>
    <w:rsid w:val="00AB1DD1"/>
    <w:rsid w:val="00AB2280"/>
    <w:rsid w:val="00AB273F"/>
    <w:rsid w:val="00AB3277"/>
    <w:rsid w:val="00AB348C"/>
    <w:rsid w:val="00AB3574"/>
    <w:rsid w:val="00AB38CF"/>
    <w:rsid w:val="00AB3E97"/>
    <w:rsid w:val="00AB3F12"/>
    <w:rsid w:val="00AB3F79"/>
    <w:rsid w:val="00AB43E4"/>
    <w:rsid w:val="00AB4505"/>
    <w:rsid w:val="00AB4C7C"/>
    <w:rsid w:val="00AB5EA0"/>
    <w:rsid w:val="00AB610B"/>
    <w:rsid w:val="00AB6AAF"/>
    <w:rsid w:val="00AB6B29"/>
    <w:rsid w:val="00AB70C7"/>
    <w:rsid w:val="00AB727F"/>
    <w:rsid w:val="00AB7A48"/>
    <w:rsid w:val="00AC00DF"/>
    <w:rsid w:val="00AC0BFE"/>
    <w:rsid w:val="00AC0D21"/>
    <w:rsid w:val="00AC0F58"/>
    <w:rsid w:val="00AC2045"/>
    <w:rsid w:val="00AC20C9"/>
    <w:rsid w:val="00AC25D4"/>
    <w:rsid w:val="00AC2D74"/>
    <w:rsid w:val="00AC360E"/>
    <w:rsid w:val="00AC458F"/>
    <w:rsid w:val="00AC5131"/>
    <w:rsid w:val="00AC51E7"/>
    <w:rsid w:val="00AC5C3E"/>
    <w:rsid w:val="00AC5DDA"/>
    <w:rsid w:val="00AC61B7"/>
    <w:rsid w:val="00AC6725"/>
    <w:rsid w:val="00AC6F61"/>
    <w:rsid w:val="00AC702F"/>
    <w:rsid w:val="00AC720A"/>
    <w:rsid w:val="00AC7BEA"/>
    <w:rsid w:val="00AC7D9D"/>
    <w:rsid w:val="00AC7DD5"/>
    <w:rsid w:val="00AD0AA1"/>
    <w:rsid w:val="00AD0CB3"/>
    <w:rsid w:val="00AD0E92"/>
    <w:rsid w:val="00AD1317"/>
    <w:rsid w:val="00AD1499"/>
    <w:rsid w:val="00AD16E0"/>
    <w:rsid w:val="00AD19A8"/>
    <w:rsid w:val="00AD2012"/>
    <w:rsid w:val="00AD2FEC"/>
    <w:rsid w:val="00AD3471"/>
    <w:rsid w:val="00AD3D71"/>
    <w:rsid w:val="00AD42F6"/>
    <w:rsid w:val="00AD44C7"/>
    <w:rsid w:val="00AD484F"/>
    <w:rsid w:val="00AD508A"/>
    <w:rsid w:val="00AD5244"/>
    <w:rsid w:val="00AD5CF1"/>
    <w:rsid w:val="00AD5F74"/>
    <w:rsid w:val="00AD5F86"/>
    <w:rsid w:val="00AD677E"/>
    <w:rsid w:val="00AD67A1"/>
    <w:rsid w:val="00AD6AE6"/>
    <w:rsid w:val="00AD6AF8"/>
    <w:rsid w:val="00AD6F83"/>
    <w:rsid w:val="00AD741F"/>
    <w:rsid w:val="00AD74FC"/>
    <w:rsid w:val="00AD7C24"/>
    <w:rsid w:val="00AE05B4"/>
    <w:rsid w:val="00AE0B60"/>
    <w:rsid w:val="00AE151E"/>
    <w:rsid w:val="00AE17F2"/>
    <w:rsid w:val="00AE1819"/>
    <w:rsid w:val="00AE1F81"/>
    <w:rsid w:val="00AE22BD"/>
    <w:rsid w:val="00AE2664"/>
    <w:rsid w:val="00AE3037"/>
    <w:rsid w:val="00AE33C7"/>
    <w:rsid w:val="00AE3C6B"/>
    <w:rsid w:val="00AE3DED"/>
    <w:rsid w:val="00AE417E"/>
    <w:rsid w:val="00AE418D"/>
    <w:rsid w:val="00AE4BF8"/>
    <w:rsid w:val="00AE4ED1"/>
    <w:rsid w:val="00AE4EE7"/>
    <w:rsid w:val="00AE5033"/>
    <w:rsid w:val="00AE53A5"/>
    <w:rsid w:val="00AE5448"/>
    <w:rsid w:val="00AE551B"/>
    <w:rsid w:val="00AE582E"/>
    <w:rsid w:val="00AE5C38"/>
    <w:rsid w:val="00AE5D00"/>
    <w:rsid w:val="00AE708B"/>
    <w:rsid w:val="00AF009D"/>
    <w:rsid w:val="00AF00DE"/>
    <w:rsid w:val="00AF0372"/>
    <w:rsid w:val="00AF03CF"/>
    <w:rsid w:val="00AF095C"/>
    <w:rsid w:val="00AF0E78"/>
    <w:rsid w:val="00AF14FA"/>
    <w:rsid w:val="00AF2EC7"/>
    <w:rsid w:val="00AF31F4"/>
    <w:rsid w:val="00AF3957"/>
    <w:rsid w:val="00AF3B94"/>
    <w:rsid w:val="00AF3CAC"/>
    <w:rsid w:val="00AF43F0"/>
    <w:rsid w:val="00AF46FA"/>
    <w:rsid w:val="00AF4A81"/>
    <w:rsid w:val="00AF4AC2"/>
    <w:rsid w:val="00AF5518"/>
    <w:rsid w:val="00AF637B"/>
    <w:rsid w:val="00AF64E5"/>
    <w:rsid w:val="00AF6851"/>
    <w:rsid w:val="00AF6A7D"/>
    <w:rsid w:val="00AF6C94"/>
    <w:rsid w:val="00AF6DF2"/>
    <w:rsid w:val="00AF73E7"/>
    <w:rsid w:val="00AF7A74"/>
    <w:rsid w:val="00B007F0"/>
    <w:rsid w:val="00B01352"/>
    <w:rsid w:val="00B01E2C"/>
    <w:rsid w:val="00B020B7"/>
    <w:rsid w:val="00B02418"/>
    <w:rsid w:val="00B024D9"/>
    <w:rsid w:val="00B02555"/>
    <w:rsid w:val="00B02A75"/>
    <w:rsid w:val="00B02F01"/>
    <w:rsid w:val="00B03251"/>
    <w:rsid w:val="00B033DE"/>
    <w:rsid w:val="00B03F89"/>
    <w:rsid w:val="00B0403F"/>
    <w:rsid w:val="00B041C1"/>
    <w:rsid w:val="00B05DE7"/>
    <w:rsid w:val="00B05F5F"/>
    <w:rsid w:val="00B0684A"/>
    <w:rsid w:val="00B068B6"/>
    <w:rsid w:val="00B0733D"/>
    <w:rsid w:val="00B07799"/>
    <w:rsid w:val="00B078FF"/>
    <w:rsid w:val="00B07D53"/>
    <w:rsid w:val="00B07F62"/>
    <w:rsid w:val="00B114C6"/>
    <w:rsid w:val="00B116A3"/>
    <w:rsid w:val="00B11808"/>
    <w:rsid w:val="00B11DF2"/>
    <w:rsid w:val="00B13586"/>
    <w:rsid w:val="00B13B03"/>
    <w:rsid w:val="00B13D56"/>
    <w:rsid w:val="00B142BE"/>
    <w:rsid w:val="00B14E07"/>
    <w:rsid w:val="00B15149"/>
    <w:rsid w:val="00B15237"/>
    <w:rsid w:val="00B15C55"/>
    <w:rsid w:val="00B15D50"/>
    <w:rsid w:val="00B15E9B"/>
    <w:rsid w:val="00B15F4E"/>
    <w:rsid w:val="00B1626C"/>
    <w:rsid w:val="00B1652A"/>
    <w:rsid w:val="00B16B48"/>
    <w:rsid w:val="00B173C8"/>
    <w:rsid w:val="00B17EF8"/>
    <w:rsid w:val="00B17F55"/>
    <w:rsid w:val="00B2034B"/>
    <w:rsid w:val="00B2046D"/>
    <w:rsid w:val="00B207E0"/>
    <w:rsid w:val="00B20B80"/>
    <w:rsid w:val="00B215D3"/>
    <w:rsid w:val="00B217D7"/>
    <w:rsid w:val="00B22400"/>
    <w:rsid w:val="00B22BCD"/>
    <w:rsid w:val="00B22D1A"/>
    <w:rsid w:val="00B23ABE"/>
    <w:rsid w:val="00B23F1C"/>
    <w:rsid w:val="00B241B9"/>
    <w:rsid w:val="00B244E7"/>
    <w:rsid w:val="00B24FC2"/>
    <w:rsid w:val="00B259BE"/>
    <w:rsid w:val="00B25AFD"/>
    <w:rsid w:val="00B25D12"/>
    <w:rsid w:val="00B260AE"/>
    <w:rsid w:val="00B26487"/>
    <w:rsid w:val="00B279CE"/>
    <w:rsid w:val="00B27E25"/>
    <w:rsid w:val="00B30A17"/>
    <w:rsid w:val="00B30DD8"/>
    <w:rsid w:val="00B31679"/>
    <w:rsid w:val="00B320EA"/>
    <w:rsid w:val="00B32990"/>
    <w:rsid w:val="00B32F41"/>
    <w:rsid w:val="00B33252"/>
    <w:rsid w:val="00B337F1"/>
    <w:rsid w:val="00B3384B"/>
    <w:rsid w:val="00B33A62"/>
    <w:rsid w:val="00B33EEA"/>
    <w:rsid w:val="00B34470"/>
    <w:rsid w:val="00B351A3"/>
    <w:rsid w:val="00B352B9"/>
    <w:rsid w:val="00B354AF"/>
    <w:rsid w:val="00B35631"/>
    <w:rsid w:val="00B36167"/>
    <w:rsid w:val="00B361C0"/>
    <w:rsid w:val="00B36280"/>
    <w:rsid w:val="00B36856"/>
    <w:rsid w:val="00B36B18"/>
    <w:rsid w:val="00B36E91"/>
    <w:rsid w:val="00B375A0"/>
    <w:rsid w:val="00B3775A"/>
    <w:rsid w:val="00B37E5B"/>
    <w:rsid w:val="00B37FF8"/>
    <w:rsid w:val="00B40D36"/>
    <w:rsid w:val="00B40E06"/>
    <w:rsid w:val="00B41034"/>
    <w:rsid w:val="00B4127D"/>
    <w:rsid w:val="00B4165C"/>
    <w:rsid w:val="00B4200E"/>
    <w:rsid w:val="00B4210F"/>
    <w:rsid w:val="00B423BF"/>
    <w:rsid w:val="00B426F9"/>
    <w:rsid w:val="00B4289B"/>
    <w:rsid w:val="00B429C8"/>
    <w:rsid w:val="00B42A38"/>
    <w:rsid w:val="00B42DAA"/>
    <w:rsid w:val="00B43D9C"/>
    <w:rsid w:val="00B4415F"/>
    <w:rsid w:val="00B44A8C"/>
    <w:rsid w:val="00B44C4B"/>
    <w:rsid w:val="00B45741"/>
    <w:rsid w:val="00B45A7A"/>
    <w:rsid w:val="00B46CD8"/>
    <w:rsid w:val="00B46CEA"/>
    <w:rsid w:val="00B46D51"/>
    <w:rsid w:val="00B50FDF"/>
    <w:rsid w:val="00B512AF"/>
    <w:rsid w:val="00B51361"/>
    <w:rsid w:val="00B514D5"/>
    <w:rsid w:val="00B52093"/>
    <w:rsid w:val="00B5249E"/>
    <w:rsid w:val="00B52BC8"/>
    <w:rsid w:val="00B53FB6"/>
    <w:rsid w:val="00B54735"/>
    <w:rsid w:val="00B54EAB"/>
    <w:rsid w:val="00B551D2"/>
    <w:rsid w:val="00B55F70"/>
    <w:rsid w:val="00B56500"/>
    <w:rsid w:val="00B5686D"/>
    <w:rsid w:val="00B569C8"/>
    <w:rsid w:val="00B572D8"/>
    <w:rsid w:val="00B5737D"/>
    <w:rsid w:val="00B6030C"/>
    <w:rsid w:val="00B6041C"/>
    <w:rsid w:val="00B607B6"/>
    <w:rsid w:val="00B607FA"/>
    <w:rsid w:val="00B60AF3"/>
    <w:rsid w:val="00B60B10"/>
    <w:rsid w:val="00B611DB"/>
    <w:rsid w:val="00B619FE"/>
    <w:rsid w:val="00B61BB9"/>
    <w:rsid w:val="00B62AF6"/>
    <w:rsid w:val="00B6365F"/>
    <w:rsid w:val="00B63CD2"/>
    <w:rsid w:val="00B63D08"/>
    <w:rsid w:val="00B64298"/>
    <w:rsid w:val="00B64538"/>
    <w:rsid w:val="00B64B34"/>
    <w:rsid w:val="00B65DC6"/>
    <w:rsid w:val="00B65F26"/>
    <w:rsid w:val="00B662F5"/>
    <w:rsid w:val="00B6689E"/>
    <w:rsid w:val="00B66C54"/>
    <w:rsid w:val="00B67F29"/>
    <w:rsid w:val="00B71660"/>
    <w:rsid w:val="00B71877"/>
    <w:rsid w:val="00B719BF"/>
    <w:rsid w:val="00B71A58"/>
    <w:rsid w:val="00B71DC0"/>
    <w:rsid w:val="00B71FA0"/>
    <w:rsid w:val="00B71FCC"/>
    <w:rsid w:val="00B72340"/>
    <w:rsid w:val="00B725B8"/>
    <w:rsid w:val="00B72D68"/>
    <w:rsid w:val="00B7304C"/>
    <w:rsid w:val="00B731B4"/>
    <w:rsid w:val="00B73617"/>
    <w:rsid w:val="00B73679"/>
    <w:rsid w:val="00B73B06"/>
    <w:rsid w:val="00B73BC0"/>
    <w:rsid w:val="00B74413"/>
    <w:rsid w:val="00B746EE"/>
    <w:rsid w:val="00B7476C"/>
    <w:rsid w:val="00B747F3"/>
    <w:rsid w:val="00B7522E"/>
    <w:rsid w:val="00B75CC4"/>
    <w:rsid w:val="00B75E90"/>
    <w:rsid w:val="00B76FD6"/>
    <w:rsid w:val="00B773F5"/>
    <w:rsid w:val="00B77EE1"/>
    <w:rsid w:val="00B809C7"/>
    <w:rsid w:val="00B815A3"/>
    <w:rsid w:val="00B81D47"/>
    <w:rsid w:val="00B81D51"/>
    <w:rsid w:val="00B81DE4"/>
    <w:rsid w:val="00B83364"/>
    <w:rsid w:val="00B8369B"/>
    <w:rsid w:val="00B8496E"/>
    <w:rsid w:val="00B84C1C"/>
    <w:rsid w:val="00B84E59"/>
    <w:rsid w:val="00B84F6E"/>
    <w:rsid w:val="00B85101"/>
    <w:rsid w:val="00B855A0"/>
    <w:rsid w:val="00B85F1B"/>
    <w:rsid w:val="00B8751F"/>
    <w:rsid w:val="00B87FC3"/>
    <w:rsid w:val="00B90A1A"/>
    <w:rsid w:val="00B90C7E"/>
    <w:rsid w:val="00B911C4"/>
    <w:rsid w:val="00B913A5"/>
    <w:rsid w:val="00B91DDA"/>
    <w:rsid w:val="00B9226F"/>
    <w:rsid w:val="00B92FB2"/>
    <w:rsid w:val="00B93418"/>
    <w:rsid w:val="00B937FC"/>
    <w:rsid w:val="00B93E46"/>
    <w:rsid w:val="00B945BA"/>
    <w:rsid w:val="00B951C8"/>
    <w:rsid w:val="00B9555D"/>
    <w:rsid w:val="00B95A1B"/>
    <w:rsid w:val="00B95A30"/>
    <w:rsid w:val="00B95A36"/>
    <w:rsid w:val="00B96163"/>
    <w:rsid w:val="00B970F0"/>
    <w:rsid w:val="00B971FF"/>
    <w:rsid w:val="00B976B2"/>
    <w:rsid w:val="00B97A69"/>
    <w:rsid w:val="00BA089B"/>
    <w:rsid w:val="00BA0B68"/>
    <w:rsid w:val="00BA0D1F"/>
    <w:rsid w:val="00BA19C9"/>
    <w:rsid w:val="00BA19E1"/>
    <w:rsid w:val="00BA39B2"/>
    <w:rsid w:val="00BA45AA"/>
    <w:rsid w:val="00BA482A"/>
    <w:rsid w:val="00BA5445"/>
    <w:rsid w:val="00BA60F0"/>
    <w:rsid w:val="00BA6312"/>
    <w:rsid w:val="00BA67F0"/>
    <w:rsid w:val="00BA74ED"/>
    <w:rsid w:val="00BA7D83"/>
    <w:rsid w:val="00BB0248"/>
    <w:rsid w:val="00BB0645"/>
    <w:rsid w:val="00BB07B1"/>
    <w:rsid w:val="00BB0981"/>
    <w:rsid w:val="00BB148F"/>
    <w:rsid w:val="00BB193D"/>
    <w:rsid w:val="00BB1FC8"/>
    <w:rsid w:val="00BB232B"/>
    <w:rsid w:val="00BB2710"/>
    <w:rsid w:val="00BB2A08"/>
    <w:rsid w:val="00BB2D5A"/>
    <w:rsid w:val="00BB34C9"/>
    <w:rsid w:val="00BB35EB"/>
    <w:rsid w:val="00BB37DB"/>
    <w:rsid w:val="00BB3D8B"/>
    <w:rsid w:val="00BB3DA1"/>
    <w:rsid w:val="00BB4257"/>
    <w:rsid w:val="00BB4BF2"/>
    <w:rsid w:val="00BB4D7A"/>
    <w:rsid w:val="00BB4E41"/>
    <w:rsid w:val="00BB4FE0"/>
    <w:rsid w:val="00BB58B0"/>
    <w:rsid w:val="00BB5C1D"/>
    <w:rsid w:val="00BB7537"/>
    <w:rsid w:val="00BB773A"/>
    <w:rsid w:val="00BB7DB8"/>
    <w:rsid w:val="00BB7FB9"/>
    <w:rsid w:val="00BC07C5"/>
    <w:rsid w:val="00BC18B8"/>
    <w:rsid w:val="00BC2344"/>
    <w:rsid w:val="00BC2504"/>
    <w:rsid w:val="00BC2921"/>
    <w:rsid w:val="00BC3CF2"/>
    <w:rsid w:val="00BC4064"/>
    <w:rsid w:val="00BC408A"/>
    <w:rsid w:val="00BC453D"/>
    <w:rsid w:val="00BC4881"/>
    <w:rsid w:val="00BC5402"/>
    <w:rsid w:val="00BC5DA9"/>
    <w:rsid w:val="00BC621B"/>
    <w:rsid w:val="00BC6282"/>
    <w:rsid w:val="00BC66F4"/>
    <w:rsid w:val="00BC6FC6"/>
    <w:rsid w:val="00BD0479"/>
    <w:rsid w:val="00BD1D59"/>
    <w:rsid w:val="00BD1F4C"/>
    <w:rsid w:val="00BD2994"/>
    <w:rsid w:val="00BD3189"/>
    <w:rsid w:val="00BD353F"/>
    <w:rsid w:val="00BD3568"/>
    <w:rsid w:val="00BD3B36"/>
    <w:rsid w:val="00BD40E8"/>
    <w:rsid w:val="00BD454E"/>
    <w:rsid w:val="00BD4924"/>
    <w:rsid w:val="00BD4C9E"/>
    <w:rsid w:val="00BD4DB0"/>
    <w:rsid w:val="00BD50DC"/>
    <w:rsid w:val="00BD52F7"/>
    <w:rsid w:val="00BD5464"/>
    <w:rsid w:val="00BD61E0"/>
    <w:rsid w:val="00BD65D9"/>
    <w:rsid w:val="00BD6655"/>
    <w:rsid w:val="00BD708D"/>
    <w:rsid w:val="00BD76D0"/>
    <w:rsid w:val="00BE01EE"/>
    <w:rsid w:val="00BE0218"/>
    <w:rsid w:val="00BE09EE"/>
    <w:rsid w:val="00BE18BD"/>
    <w:rsid w:val="00BE26DE"/>
    <w:rsid w:val="00BE2942"/>
    <w:rsid w:val="00BE2AA7"/>
    <w:rsid w:val="00BE3CBF"/>
    <w:rsid w:val="00BE426D"/>
    <w:rsid w:val="00BE4783"/>
    <w:rsid w:val="00BE4A0D"/>
    <w:rsid w:val="00BE4DF1"/>
    <w:rsid w:val="00BE54A0"/>
    <w:rsid w:val="00BE5A38"/>
    <w:rsid w:val="00BE5D32"/>
    <w:rsid w:val="00BE5EAA"/>
    <w:rsid w:val="00BE6294"/>
    <w:rsid w:val="00BE63DE"/>
    <w:rsid w:val="00BE66F5"/>
    <w:rsid w:val="00BE72E8"/>
    <w:rsid w:val="00BE760B"/>
    <w:rsid w:val="00BE76AA"/>
    <w:rsid w:val="00BF0ACF"/>
    <w:rsid w:val="00BF0D1F"/>
    <w:rsid w:val="00BF18A7"/>
    <w:rsid w:val="00BF2D1B"/>
    <w:rsid w:val="00BF3071"/>
    <w:rsid w:val="00BF3E57"/>
    <w:rsid w:val="00BF42FC"/>
    <w:rsid w:val="00BF45E3"/>
    <w:rsid w:val="00BF4DC4"/>
    <w:rsid w:val="00BF4F1B"/>
    <w:rsid w:val="00BF506B"/>
    <w:rsid w:val="00BF5DC8"/>
    <w:rsid w:val="00BF6485"/>
    <w:rsid w:val="00BF6D93"/>
    <w:rsid w:val="00BF6FE5"/>
    <w:rsid w:val="00BF719C"/>
    <w:rsid w:val="00BF732F"/>
    <w:rsid w:val="00BF738D"/>
    <w:rsid w:val="00BF7624"/>
    <w:rsid w:val="00C003E4"/>
    <w:rsid w:val="00C00BC1"/>
    <w:rsid w:val="00C00CE4"/>
    <w:rsid w:val="00C013F9"/>
    <w:rsid w:val="00C019A6"/>
    <w:rsid w:val="00C019EC"/>
    <w:rsid w:val="00C01CD7"/>
    <w:rsid w:val="00C02687"/>
    <w:rsid w:val="00C027B5"/>
    <w:rsid w:val="00C029C5"/>
    <w:rsid w:val="00C02FF9"/>
    <w:rsid w:val="00C03063"/>
    <w:rsid w:val="00C03B03"/>
    <w:rsid w:val="00C03BDA"/>
    <w:rsid w:val="00C03BF5"/>
    <w:rsid w:val="00C03D23"/>
    <w:rsid w:val="00C044F2"/>
    <w:rsid w:val="00C0532B"/>
    <w:rsid w:val="00C05673"/>
    <w:rsid w:val="00C05C58"/>
    <w:rsid w:val="00C0635D"/>
    <w:rsid w:val="00C06E12"/>
    <w:rsid w:val="00C06F1F"/>
    <w:rsid w:val="00C0732C"/>
    <w:rsid w:val="00C07602"/>
    <w:rsid w:val="00C07EF6"/>
    <w:rsid w:val="00C1014F"/>
    <w:rsid w:val="00C10BCD"/>
    <w:rsid w:val="00C11D08"/>
    <w:rsid w:val="00C12169"/>
    <w:rsid w:val="00C129AB"/>
    <w:rsid w:val="00C12AB2"/>
    <w:rsid w:val="00C12C62"/>
    <w:rsid w:val="00C133BC"/>
    <w:rsid w:val="00C139E9"/>
    <w:rsid w:val="00C13C4E"/>
    <w:rsid w:val="00C141AF"/>
    <w:rsid w:val="00C145AA"/>
    <w:rsid w:val="00C14F6A"/>
    <w:rsid w:val="00C152AB"/>
    <w:rsid w:val="00C15342"/>
    <w:rsid w:val="00C15387"/>
    <w:rsid w:val="00C15A88"/>
    <w:rsid w:val="00C15AE9"/>
    <w:rsid w:val="00C16BC5"/>
    <w:rsid w:val="00C16D3D"/>
    <w:rsid w:val="00C200CA"/>
    <w:rsid w:val="00C20482"/>
    <w:rsid w:val="00C20EC5"/>
    <w:rsid w:val="00C21064"/>
    <w:rsid w:val="00C21830"/>
    <w:rsid w:val="00C21EBE"/>
    <w:rsid w:val="00C22871"/>
    <w:rsid w:val="00C22931"/>
    <w:rsid w:val="00C22B55"/>
    <w:rsid w:val="00C22BEF"/>
    <w:rsid w:val="00C22C80"/>
    <w:rsid w:val="00C22FA4"/>
    <w:rsid w:val="00C23A57"/>
    <w:rsid w:val="00C23F28"/>
    <w:rsid w:val="00C23FBA"/>
    <w:rsid w:val="00C24974"/>
    <w:rsid w:val="00C250C8"/>
    <w:rsid w:val="00C25963"/>
    <w:rsid w:val="00C25B9F"/>
    <w:rsid w:val="00C262DA"/>
    <w:rsid w:val="00C27411"/>
    <w:rsid w:val="00C27862"/>
    <w:rsid w:val="00C305D0"/>
    <w:rsid w:val="00C305E1"/>
    <w:rsid w:val="00C30C65"/>
    <w:rsid w:val="00C30FCC"/>
    <w:rsid w:val="00C32A46"/>
    <w:rsid w:val="00C32B62"/>
    <w:rsid w:val="00C331F1"/>
    <w:rsid w:val="00C3323F"/>
    <w:rsid w:val="00C332DC"/>
    <w:rsid w:val="00C3367E"/>
    <w:rsid w:val="00C33B41"/>
    <w:rsid w:val="00C33EAE"/>
    <w:rsid w:val="00C33F3E"/>
    <w:rsid w:val="00C347BB"/>
    <w:rsid w:val="00C34CB1"/>
    <w:rsid w:val="00C35031"/>
    <w:rsid w:val="00C35036"/>
    <w:rsid w:val="00C3515E"/>
    <w:rsid w:val="00C35521"/>
    <w:rsid w:val="00C35FB3"/>
    <w:rsid w:val="00C36BA5"/>
    <w:rsid w:val="00C36D5B"/>
    <w:rsid w:val="00C36E42"/>
    <w:rsid w:val="00C37B2E"/>
    <w:rsid w:val="00C37F0B"/>
    <w:rsid w:val="00C40EDB"/>
    <w:rsid w:val="00C4123B"/>
    <w:rsid w:val="00C412BC"/>
    <w:rsid w:val="00C41D39"/>
    <w:rsid w:val="00C42566"/>
    <w:rsid w:val="00C42760"/>
    <w:rsid w:val="00C43176"/>
    <w:rsid w:val="00C438F3"/>
    <w:rsid w:val="00C43AA1"/>
    <w:rsid w:val="00C43EA7"/>
    <w:rsid w:val="00C4402B"/>
    <w:rsid w:val="00C449C7"/>
    <w:rsid w:val="00C45A87"/>
    <w:rsid w:val="00C45E59"/>
    <w:rsid w:val="00C46025"/>
    <w:rsid w:val="00C46258"/>
    <w:rsid w:val="00C46C81"/>
    <w:rsid w:val="00C46F46"/>
    <w:rsid w:val="00C470E0"/>
    <w:rsid w:val="00C473EA"/>
    <w:rsid w:val="00C47E84"/>
    <w:rsid w:val="00C50247"/>
    <w:rsid w:val="00C50959"/>
    <w:rsid w:val="00C5149E"/>
    <w:rsid w:val="00C51A21"/>
    <w:rsid w:val="00C51BE4"/>
    <w:rsid w:val="00C52241"/>
    <w:rsid w:val="00C522F2"/>
    <w:rsid w:val="00C52D8C"/>
    <w:rsid w:val="00C52DF1"/>
    <w:rsid w:val="00C52E74"/>
    <w:rsid w:val="00C539DA"/>
    <w:rsid w:val="00C53A5D"/>
    <w:rsid w:val="00C53B66"/>
    <w:rsid w:val="00C53EBE"/>
    <w:rsid w:val="00C5489E"/>
    <w:rsid w:val="00C54D33"/>
    <w:rsid w:val="00C54E60"/>
    <w:rsid w:val="00C56064"/>
    <w:rsid w:val="00C56C68"/>
    <w:rsid w:val="00C56D9A"/>
    <w:rsid w:val="00C57141"/>
    <w:rsid w:val="00C578B1"/>
    <w:rsid w:val="00C5797F"/>
    <w:rsid w:val="00C57DEA"/>
    <w:rsid w:val="00C6027B"/>
    <w:rsid w:val="00C60652"/>
    <w:rsid w:val="00C607A1"/>
    <w:rsid w:val="00C60867"/>
    <w:rsid w:val="00C608D9"/>
    <w:rsid w:val="00C60CBE"/>
    <w:rsid w:val="00C61249"/>
    <w:rsid w:val="00C612CB"/>
    <w:rsid w:val="00C613DD"/>
    <w:rsid w:val="00C617DF"/>
    <w:rsid w:val="00C6190E"/>
    <w:rsid w:val="00C62245"/>
    <w:rsid w:val="00C628C2"/>
    <w:rsid w:val="00C62E0A"/>
    <w:rsid w:val="00C633DD"/>
    <w:rsid w:val="00C63A23"/>
    <w:rsid w:val="00C63D85"/>
    <w:rsid w:val="00C6473F"/>
    <w:rsid w:val="00C64A6E"/>
    <w:rsid w:val="00C65423"/>
    <w:rsid w:val="00C659FB"/>
    <w:rsid w:val="00C6647C"/>
    <w:rsid w:val="00C67212"/>
    <w:rsid w:val="00C67248"/>
    <w:rsid w:val="00C675AD"/>
    <w:rsid w:val="00C67EEC"/>
    <w:rsid w:val="00C709E2"/>
    <w:rsid w:val="00C70AC2"/>
    <w:rsid w:val="00C717F1"/>
    <w:rsid w:val="00C71ADD"/>
    <w:rsid w:val="00C71B82"/>
    <w:rsid w:val="00C725A6"/>
    <w:rsid w:val="00C7304D"/>
    <w:rsid w:val="00C733E2"/>
    <w:rsid w:val="00C73748"/>
    <w:rsid w:val="00C73761"/>
    <w:rsid w:val="00C73874"/>
    <w:rsid w:val="00C74BBA"/>
    <w:rsid w:val="00C74EED"/>
    <w:rsid w:val="00C76374"/>
    <w:rsid w:val="00C767B9"/>
    <w:rsid w:val="00C767C5"/>
    <w:rsid w:val="00C77505"/>
    <w:rsid w:val="00C7755C"/>
    <w:rsid w:val="00C8003C"/>
    <w:rsid w:val="00C80729"/>
    <w:rsid w:val="00C80760"/>
    <w:rsid w:val="00C80FC3"/>
    <w:rsid w:val="00C81178"/>
    <w:rsid w:val="00C81275"/>
    <w:rsid w:val="00C8128B"/>
    <w:rsid w:val="00C813F0"/>
    <w:rsid w:val="00C8142B"/>
    <w:rsid w:val="00C81671"/>
    <w:rsid w:val="00C81B9A"/>
    <w:rsid w:val="00C823AB"/>
    <w:rsid w:val="00C82566"/>
    <w:rsid w:val="00C831C5"/>
    <w:rsid w:val="00C83A0C"/>
    <w:rsid w:val="00C83D64"/>
    <w:rsid w:val="00C83E82"/>
    <w:rsid w:val="00C83FFE"/>
    <w:rsid w:val="00C84923"/>
    <w:rsid w:val="00C854AA"/>
    <w:rsid w:val="00C8558D"/>
    <w:rsid w:val="00C85EEC"/>
    <w:rsid w:val="00C872D8"/>
    <w:rsid w:val="00C87656"/>
    <w:rsid w:val="00C87679"/>
    <w:rsid w:val="00C87D8C"/>
    <w:rsid w:val="00C87E87"/>
    <w:rsid w:val="00C90857"/>
    <w:rsid w:val="00C90A3B"/>
    <w:rsid w:val="00C91021"/>
    <w:rsid w:val="00C91AF2"/>
    <w:rsid w:val="00C91B65"/>
    <w:rsid w:val="00C91DD3"/>
    <w:rsid w:val="00C921DC"/>
    <w:rsid w:val="00C9227D"/>
    <w:rsid w:val="00C927E7"/>
    <w:rsid w:val="00C92939"/>
    <w:rsid w:val="00C92CC9"/>
    <w:rsid w:val="00C931A6"/>
    <w:rsid w:val="00C93B6B"/>
    <w:rsid w:val="00C93ED1"/>
    <w:rsid w:val="00C93F36"/>
    <w:rsid w:val="00C940A1"/>
    <w:rsid w:val="00C9448B"/>
    <w:rsid w:val="00C94BEA"/>
    <w:rsid w:val="00C94DC3"/>
    <w:rsid w:val="00C955E6"/>
    <w:rsid w:val="00C9566F"/>
    <w:rsid w:val="00C95B24"/>
    <w:rsid w:val="00C960C8"/>
    <w:rsid w:val="00C965FE"/>
    <w:rsid w:val="00C96607"/>
    <w:rsid w:val="00C967AB"/>
    <w:rsid w:val="00C96B32"/>
    <w:rsid w:val="00C9720B"/>
    <w:rsid w:val="00C97703"/>
    <w:rsid w:val="00C97FA2"/>
    <w:rsid w:val="00CA03A0"/>
    <w:rsid w:val="00CA08FE"/>
    <w:rsid w:val="00CA0AEE"/>
    <w:rsid w:val="00CA133F"/>
    <w:rsid w:val="00CA1765"/>
    <w:rsid w:val="00CA21D0"/>
    <w:rsid w:val="00CA39C7"/>
    <w:rsid w:val="00CA3CE4"/>
    <w:rsid w:val="00CA3E34"/>
    <w:rsid w:val="00CA4136"/>
    <w:rsid w:val="00CA4917"/>
    <w:rsid w:val="00CA4A88"/>
    <w:rsid w:val="00CA5349"/>
    <w:rsid w:val="00CA57B7"/>
    <w:rsid w:val="00CA5D97"/>
    <w:rsid w:val="00CA627D"/>
    <w:rsid w:val="00CA62F6"/>
    <w:rsid w:val="00CA675E"/>
    <w:rsid w:val="00CA6D97"/>
    <w:rsid w:val="00CA6E10"/>
    <w:rsid w:val="00CA7153"/>
    <w:rsid w:val="00CA718D"/>
    <w:rsid w:val="00CA738B"/>
    <w:rsid w:val="00CA7605"/>
    <w:rsid w:val="00CA7668"/>
    <w:rsid w:val="00CB0450"/>
    <w:rsid w:val="00CB0630"/>
    <w:rsid w:val="00CB0B56"/>
    <w:rsid w:val="00CB128C"/>
    <w:rsid w:val="00CB16CB"/>
    <w:rsid w:val="00CB1AB0"/>
    <w:rsid w:val="00CB1B3B"/>
    <w:rsid w:val="00CB2AEE"/>
    <w:rsid w:val="00CB30CA"/>
    <w:rsid w:val="00CB45F3"/>
    <w:rsid w:val="00CB4D01"/>
    <w:rsid w:val="00CB4E75"/>
    <w:rsid w:val="00CB525A"/>
    <w:rsid w:val="00CB5B78"/>
    <w:rsid w:val="00CB651A"/>
    <w:rsid w:val="00CB6696"/>
    <w:rsid w:val="00CB6BE1"/>
    <w:rsid w:val="00CB6C3F"/>
    <w:rsid w:val="00CB6DA6"/>
    <w:rsid w:val="00CB7B02"/>
    <w:rsid w:val="00CC02D0"/>
    <w:rsid w:val="00CC0AD4"/>
    <w:rsid w:val="00CC0E9C"/>
    <w:rsid w:val="00CC1B74"/>
    <w:rsid w:val="00CC29CC"/>
    <w:rsid w:val="00CC2A04"/>
    <w:rsid w:val="00CC321E"/>
    <w:rsid w:val="00CC3603"/>
    <w:rsid w:val="00CC397E"/>
    <w:rsid w:val="00CC3CAB"/>
    <w:rsid w:val="00CC4507"/>
    <w:rsid w:val="00CC4A4A"/>
    <w:rsid w:val="00CC4C76"/>
    <w:rsid w:val="00CC5072"/>
    <w:rsid w:val="00CC5F8A"/>
    <w:rsid w:val="00CC6023"/>
    <w:rsid w:val="00CC67EA"/>
    <w:rsid w:val="00CC6E63"/>
    <w:rsid w:val="00CC6EC4"/>
    <w:rsid w:val="00CC6F36"/>
    <w:rsid w:val="00CC74B0"/>
    <w:rsid w:val="00CC77F9"/>
    <w:rsid w:val="00CD068C"/>
    <w:rsid w:val="00CD0F94"/>
    <w:rsid w:val="00CD12E9"/>
    <w:rsid w:val="00CD15C4"/>
    <w:rsid w:val="00CD1654"/>
    <w:rsid w:val="00CD1D87"/>
    <w:rsid w:val="00CD2644"/>
    <w:rsid w:val="00CD351A"/>
    <w:rsid w:val="00CD3A79"/>
    <w:rsid w:val="00CD3E0B"/>
    <w:rsid w:val="00CD4CD5"/>
    <w:rsid w:val="00CD4F27"/>
    <w:rsid w:val="00CD50F0"/>
    <w:rsid w:val="00CD5159"/>
    <w:rsid w:val="00CD524A"/>
    <w:rsid w:val="00CD5878"/>
    <w:rsid w:val="00CD5BDC"/>
    <w:rsid w:val="00CD6D59"/>
    <w:rsid w:val="00CD70F0"/>
    <w:rsid w:val="00CD7FF6"/>
    <w:rsid w:val="00CE019F"/>
    <w:rsid w:val="00CE03BB"/>
    <w:rsid w:val="00CE043D"/>
    <w:rsid w:val="00CE076B"/>
    <w:rsid w:val="00CE0C84"/>
    <w:rsid w:val="00CE0D04"/>
    <w:rsid w:val="00CE0EFF"/>
    <w:rsid w:val="00CE0F32"/>
    <w:rsid w:val="00CE12FE"/>
    <w:rsid w:val="00CE1326"/>
    <w:rsid w:val="00CE1CF1"/>
    <w:rsid w:val="00CE1D87"/>
    <w:rsid w:val="00CE21D9"/>
    <w:rsid w:val="00CE25B9"/>
    <w:rsid w:val="00CE25D1"/>
    <w:rsid w:val="00CE2A26"/>
    <w:rsid w:val="00CE3355"/>
    <w:rsid w:val="00CE3C50"/>
    <w:rsid w:val="00CE4289"/>
    <w:rsid w:val="00CE4574"/>
    <w:rsid w:val="00CE4AD0"/>
    <w:rsid w:val="00CE5B06"/>
    <w:rsid w:val="00CE63E6"/>
    <w:rsid w:val="00CE652D"/>
    <w:rsid w:val="00CE69BB"/>
    <w:rsid w:val="00CE6C46"/>
    <w:rsid w:val="00CE6D9D"/>
    <w:rsid w:val="00CE7F1B"/>
    <w:rsid w:val="00CF0256"/>
    <w:rsid w:val="00CF0397"/>
    <w:rsid w:val="00CF039E"/>
    <w:rsid w:val="00CF09F8"/>
    <w:rsid w:val="00CF0C59"/>
    <w:rsid w:val="00CF0D7C"/>
    <w:rsid w:val="00CF0ECD"/>
    <w:rsid w:val="00CF12B5"/>
    <w:rsid w:val="00CF13F6"/>
    <w:rsid w:val="00CF21BE"/>
    <w:rsid w:val="00CF2913"/>
    <w:rsid w:val="00CF2DCC"/>
    <w:rsid w:val="00CF2F33"/>
    <w:rsid w:val="00CF30E5"/>
    <w:rsid w:val="00CF341E"/>
    <w:rsid w:val="00CF384A"/>
    <w:rsid w:val="00CF4672"/>
    <w:rsid w:val="00CF4F94"/>
    <w:rsid w:val="00CF507B"/>
    <w:rsid w:val="00CF507C"/>
    <w:rsid w:val="00CF52FE"/>
    <w:rsid w:val="00CF5407"/>
    <w:rsid w:val="00CF58CC"/>
    <w:rsid w:val="00CF5CE4"/>
    <w:rsid w:val="00CF6916"/>
    <w:rsid w:val="00CF6DC3"/>
    <w:rsid w:val="00CF70E1"/>
    <w:rsid w:val="00CF7479"/>
    <w:rsid w:val="00CF791D"/>
    <w:rsid w:val="00D003EC"/>
    <w:rsid w:val="00D004E5"/>
    <w:rsid w:val="00D01A87"/>
    <w:rsid w:val="00D01D74"/>
    <w:rsid w:val="00D03354"/>
    <w:rsid w:val="00D033CA"/>
    <w:rsid w:val="00D03578"/>
    <w:rsid w:val="00D037BB"/>
    <w:rsid w:val="00D04316"/>
    <w:rsid w:val="00D04780"/>
    <w:rsid w:val="00D04936"/>
    <w:rsid w:val="00D051E4"/>
    <w:rsid w:val="00D06B87"/>
    <w:rsid w:val="00D07355"/>
    <w:rsid w:val="00D100A9"/>
    <w:rsid w:val="00D105A5"/>
    <w:rsid w:val="00D11058"/>
    <w:rsid w:val="00D11327"/>
    <w:rsid w:val="00D11364"/>
    <w:rsid w:val="00D11E00"/>
    <w:rsid w:val="00D12045"/>
    <w:rsid w:val="00D132E6"/>
    <w:rsid w:val="00D13689"/>
    <w:rsid w:val="00D144A4"/>
    <w:rsid w:val="00D14DA9"/>
    <w:rsid w:val="00D14FB3"/>
    <w:rsid w:val="00D155E8"/>
    <w:rsid w:val="00D157F6"/>
    <w:rsid w:val="00D15B52"/>
    <w:rsid w:val="00D15C99"/>
    <w:rsid w:val="00D163AE"/>
    <w:rsid w:val="00D1676C"/>
    <w:rsid w:val="00D16D00"/>
    <w:rsid w:val="00D1759E"/>
    <w:rsid w:val="00D17637"/>
    <w:rsid w:val="00D17AC2"/>
    <w:rsid w:val="00D17E07"/>
    <w:rsid w:val="00D2004C"/>
    <w:rsid w:val="00D2039A"/>
    <w:rsid w:val="00D20B7D"/>
    <w:rsid w:val="00D213FB"/>
    <w:rsid w:val="00D22051"/>
    <w:rsid w:val="00D22189"/>
    <w:rsid w:val="00D22574"/>
    <w:rsid w:val="00D22C73"/>
    <w:rsid w:val="00D22CA9"/>
    <w:rsid w:val="00D239EA"/>
    <w:rsid w:val="00D23B8E"/>
    <w:rsid w:val="00D24852"/>
    <w:rsid w:val="00D24947"/>
    <w:rsid w:val="00D252F4"/>
    <w:rsid w:val="00D254A0"/>
    <w:rsid w:val="00D255C5"/>
    <w:rsid w:val="00D25846"/>
    <w:rsid w:val="00D26409"/>
    <w:rsid w:val="00D26611"/>
    <w:rsid w:val="00D26E15"/>
    <w:rsid w:val="00D2751C"/>
    <w:rsid w:val="00D303B4"/>
    <w:rsid w:val="00D303C4"/>
    <w:rsid w:val="00D30576"/>
    <w:rsid w:val="00D317D3"/>
    <w:rsid w:val="00D31F42"/>
    <w:rsid w:val="00D32099"/>
    <w:rsid w:val="00D32513"/>
    <w:rsid w:val="00D3279B"/>
    <w:rsid w:val="00D329E0"/>
    <w:rsid w:val="00D32AC7"/>
    <w:rsid w:val="00D33367"/>
    <w:rsid w:val="00D3339B"/>
    <w:rsid w:val="00D33772"/>
    <w:rsid w:val="00D337CB"/>
    <w:rsid w:val="00D34492"/>
    <w:rsid w:val="00D352DC"/>
    <w:rsid w:val="00D35CC9"/>
    <w:rsid w:val="00D35FAD"/>
    <w:rsid w:val="00D36CDB"/>
    <w:rsid w:val="00D3720D"/>
    <w:rsid w:val="00D37478"/>
    <w:rsid w:val="00D37875"/>
    <w:rsid w:val="00D37F6A"/>
    <w:rsid w:val="00D40138"/>
    <w:rsid w:val="00D4018C"/>
    <w:rsid w:val="00D401D2"/>
    <w:rsid w:val="00D4041E"/>
    <w:rsid w:val="00D41DA9"/>
    <w:rsid w:val="00D4224F"/>
    <w:rsid w:val="00D42676"/>
    <w:rsid w:val="00D42DBD"/>
    <w:rsid w:val="00D435B1"/>
    <w:rsid w:val="00D435E4"/>
    <w:rsid w:val="00D438E7"/>
    <w:rsid w:val="00D43A62"/>
    <w:rsid w:val="00D441AD"/>
    <w:rsid w:val="00D44F8A"/>
    <w:rsid w:val="00D45420"/>
    <w:rsid w:val="00D4543A"/>
    <w:rsid w:val="00D45B90"/>
    <w:rsid w:val="00D46396"/>
    <w:rsid w:val="00D46397"/>
    <w:rsid w:val="00D46785"/>
    <w:rsid w:val="00D46AB0"/>
    <w:rsid w:val="00D46B73"/>
    <w:rsid w:val="00D4706B"/>
    <w:rsid w:val="00D47222"/>
    <w:rsid w:val="00D47CB0"/>
    <w:rsid w:val="00D5034D"/>
    <w:rsid w:val="00D50AB3"/>
    <w:rsid w:val="00D51071"/>
    <w:rsid w:val="00D517B7"/>
    <w:rsid w:val="00D51F03"/>
    <w:rsid w:val="00D52821"/>
    <w:rsid w:val="00D52BD3"/>
    <w:rsid w:val="00D52FE7"/>
    <w:rsid w:val="00D53781"/>
    <w:rsid w:val="00D54399"/>
    <w:rsid w:val="00D54633"/>
    <w:rsid w:val="00D54640"/>
    <w:rsid w:val="00D54F57"/>
    <w:rsid w:val="00D55413"/>
    <w:rsid w:val="00D5587B"/>
    <w:rsid w:val="00D561B1"/>
    <w:rsid w:val="00D5636F"/>
    <w:rsid w:val="00D56C08"/>
    <w:rsid w:val="00D57260"/>
    <w:rsid w:val="00D57F19"/>
    <w:rsid w:val="00D60120"/>
    <w:rsid w:val="00D60401"/>
    <w:rsid w:val="00D604E1"/>
    <w:rsid w:val="00D6054C"/>
    <w:rsid w:val="00D60C86"/>
    <w:rsid w:val="00D622D6"/>
    <w:rsid w:val="00D627CF"/>
    <w:rsid w:val="00D629D3"/>
    <w:rsid w:val="00D62F03"/>
    <w:rsid w:val="00D63144"/>
    <w:rsid w:val="00D638F8"/>
    <w:rsid w:val="00D639CA"/>
    <w:rsid w:val="00D64413"/>
    <w:rsid w:val="00D65085"/>
    <w:rsid w:val="00D6521C"/>
    <w:rsid w:val="00D659BD"/>
    <w:rsid w:val="00D660E9"/>
    <w:rsid w:val="00D6721D"/>
    <w:rsid w:val="00D672A5"/>
    <w:rsid w:val="00D676DE"/>
    <w:rsid w:val="00D677DA"/>
    <w:rsid w:val="00D70EC4"/>
    <w:rsid w:val="00D710B8"/>
    <w:rsid w:val="00D712E6"/>
    <w:rsid w:val="00D7148C"/>
    <w:rsid w:val="00D71C8A"/>
    <w:rsid w:val="00D729DE"/>
    <w:rsid w:val="00D732C4"/>
    <w:rsid w:val="00D73EDB"/>
    <w:rsid w:val="00D74891"/>
    <w:rsid w:val="00D7559B"/>
    <w:rsid w:val="00D75681"/>
    <w:rsid w:val="00D7594A"/>
    <w:rsid w:val="00D75F43"/>
    <w:rsid w:val="00D760EF"/>
    <w:rsid w:val="00D76D58"/>
    <w:rsid w:val="00D76E75"/>
    <w:rsid w:val="00D77727"/>
    <w:rsid w:val="00D80545"/>
    <w:rsid w:val="00D80C2B"/>
    <w:rsid w:val="00D83D81"/>
    <w:rsid w:val="00D83FAF"/>
    <w:rsid w:val="00D84F23"/>
    <w:rsid w:val="00D8534E"/>
    <w:rsid w:val="00D8546C"/>
    <w:rsid w:val="00D854D2"/>
    <w:rsid w:val="00D85573"/>
    <w:rsid w:val="00D85605"/>
    <w:rsid w:val="00D856F9"/>
    <w:rsid w:val="00D857ED"/>
    <w:rsid w:val="00D85A3D"/>
    <w:rsid w:val="00D85E18"/>
    <w:rsid w:val="00D85FF3"/>
    <w:rsid w:val="00D8658E"/>
    <w:rsid w:val="00D87146"/>
    <w:rsid w:val="00D874F3"/>
    <w:rsid w:val="00D87688"/>
    <w:rsid w:val="00D87C49"/>
    <w:rsid w:val="00D90233"/>
    <w:rsid w:val="00D90681"/>
    <w:rsid w:val="00D909EF"/>
    <w:rsid w:val="00D90DC9"/>
    <w:rsid w:val="00D91247"/>
    <w:rsid w:val="00D91284"/>
    <w:rsid w:val="00D913F1"/>
    <w:rsid w:val="00D917B5"/>
    <w:rsid w:val="00D91A8E"/>
    <w:rsid w:val="00D91D43"/>
    <w:rsid w:val="00D92E3B"/>
    <w:rsid w:val="00D93572"/>
    <w:rsid w:val="00D93F61"/>
    <w:rsid w:val="00D94111"/>
    <w:rsid w:val="00D941C0"/>
    <w:rsid w:val="00D9433B"/>
    <w:rsid w:val="00D955AD"/>
    <w:rsid w:val="00D9585E"/>
    <w:rsid w:val="00D95F93"/>
    <w:rsid w:val="00D96BC3"/>
    <w:rsid w:val="00D972E3"/>
    <w:rsid w:val="00D978CB"/>
    <w:rsid w:val="00D97DDA"/>
    <w:rsid w:val="00DA131C"/>
    <w:rsid w:val="00DA19BB"/>
    <w:rsid w:val="00DA1B07"/>
    <w:rsid w:val="00DA1C4E"/>
    <w:rsid w:val="00DA1C6A"/>
    <w:rsid w:val="00DA1F8A"/>
    <w:rsid w:val="00DA2394"/>
    <w:rsid w:val="00DA2FAC"/>
    <w:rsid w:val="00DA3FCB"/>
    <w:rsid w:val="00DA4A69"/>
    <w:rsid w:val="00DA4D86"/>
    <w:rsid w:val="00DA502B"/>
    <w:rsid w:val="00DA52EF"/>
    <w:rsid w:val="00DA56CC"/>
    <w:rsid w:val="00DA57D0"/>
    <w:rsid w:val="00DA57DD"/>
    <w:rsid w:val="00DA593D"/>
    <w:rsid w:val="00DA61B3"/>
    <w:rsid w:val="00DA61CE"/>
    <w:rsid w:val="00DA6358"/>
    <w:rsid w:val="00DA64BA"/>
    <w:rsid w:val="00DA64E5"/>
    <w:rsid w:val="00DA6C6B"/>
    <w:rsid w:val="00DA704A"/>
    <w:rsid w:val="00DA7D49"/>
    <w:rsid w:val="00DB0D83"/>
    <w:rsid w:val="00DB0E8E"/>
    <w:rsid w:val="00DB10D7"/>
    <w:rsid w:val="00DB1340"/>
    <w:rsid w:val="00DB154B"/>
    <w:rsid w:val="00DB206D"/>
    <w:rsid w:val="00DB21D6"/>
    <w:rsid w:val="00DB27BE"/>
    <w:rsid w:val="00DB2F3C"/>
    <w:rsid w:val="00DB317A"/>
    <w:rsid w:val="00DB3618"/>
    <w:rsid w:val="00DB37D7"/>
    <w:rsid w:val="00DB3DF2"/>
    <w:rsid w:val="00DB48B3"/>
    <w:rsid w:val="00DB4AAA"/>
    <w:rsid w:val="00DB4F0B"/>
    <w:rsid w:val="00DB51C6"/>
    <w:rsid w:val="00DB52A1"/>
    <w:rsid w:val="00DB57B6"/>
    <w:rsid w:val="00DB5939"/>
    <w:rsid w:val="00DB6481"/>
    <w:rsid w:val="00DB6517"/>
    <w:rsid w:val="00DB7220"/>
    <w:rsid w:val="00DB7668"/>
    <w:rsid w:val="00DB77E1"/>
    <w:rsid w:val="00DB7EE9"/>
    <w:rsid w:val="00DB7F25"/>
    <w:rsid w:val="00DC0018"/>
    <w:rsid w:val="00DC0176"/>
    <w:rsid w:val="00DC0F0C"/>
    <w:rsid w:val="00DC170F"/>
    <w:rsid w:val="00DC1F55"/>
    <w:rsid w:val="00DC271C"/>
    <w:rsid w:val="00DC3093"/>
    <w:rsid w:val="00DC338A"/>
    <w:rsid w:val="00DC3430"/>
    <w:rsid w:val="00DC3D19"/>
    <w:rsid w:val="00DC3D5C"/>
    <w:rsid w:val="00DC4720"/>
    <w:rsid w:val="00DC4930"/>
    <w:rsid w:val="00DC5BCD"/>
    <w:rsid w:val="00DC5F66"/>
    <w:rsid w:val="00DC6474"/>
    <w:rsid w:val="00DC6838"/>
    <w:rsid w:val="00DC6CE5"/>
    <w:rsid w:val="00DD0E4F"/>
    <w:rsid w:val="00DD104B"/>
    <w:rsid w:val="00DD19B5"/>
    <w:rsid w:val="00DD1FD2"/>
    <w:rsid w:val="00DD230A"/>
    <w:rsid w:val="00DD3D2D"/>
    <w:rsid w:val="00DD3E80"/>
    <w:rsid w:val="00DD4416"/>
    <w:rsid w:val="00DD4526"/>
    <w:rsid w:val="00DD45B4"/>
    <w:rsid w:val="00DD4796"/>
    <w:rsid w:val="00DD4B8D"/>
    <w:rsid w:val="00DD5453"/>
    <w:rsid w:val="00DD55F8"/>
    <w:rsid w:val="00DE0263"/>
    <w:rsid w:val="00DE02B8"/>
    <w:rsid w:val="00DE0646"/>
    <w:rsid w:val="00DE06A7"/>
    <w:rsid w:val="00DE089F"/>
    <w:rsid w:val="00DE0E00"/>
    <w:rsid w:val="00DE0E9A"/>
    <w:rsid w:val="00DE106E"/>
    <w:rsid w:val="00DE1F3A"/>
    <w:rsid w:val="00DE2079"/>
    <w:rsid w:val="00DE226B"/>
    <w:rsid w:val="00DE256A"/>
    <w:rsid w:val="00DE270B"/>
    <w:rsid w:val="00DE2980"/>
    <w:rsid w:val="00DE31D6"/>
    <w:rsid w:val="00DE3691"/>
    <w:rsid w:val="00DE36E8"/>
    <w:rsid w:val="00DE3B2D"/>
    <w:rsid w:val="00DE41BB"/>
    <w:rsid w:val="00DE4267"/>
    <w:rsid w:val="00DE43DC"/>
    <w:rsid w:val="00DE4560"/>
    <w:rsid w:val="00DE4D04"/>
    <w:rsid w:val="00DE5B55"/>
    <w:rsid w:val="00DE63B2"/>
    <w:rsid w:val="00DE6DAF"/>
    <w:rsid w:val="00DE6F92"/>
    <w:rsid w:val="00DE761D"/>
    <w:rsid w:val="00DE7772"/>
    <w:rsid w:val="00DE7D37"/>
    <w:rsid w:val="00DE7E41"/>
    <w:rsid w:val="00DE7F27"/>
    <w:rsid w:val="00DF0DB8"/>
    <w:rsid w:val="00DF157A"/>
    <w:rsid w:val="00DF1663"/>
    <w:rsid w:val="00DF1930"/>
    <w:rsid w:val="00DF1C93"/>
    <w:rsid w:val="00DF20B8"/>
    <w:rsid w:val="00DF2A0E"/>
    <w:rsid w:val="00DF3A2D"/>
    <w:rsid w:val="00DF3F74"/>
    <w:rsid w:val="00DF41F3"/>
    <w:rsid w:val="00DF4335"/>
    <w:rsid w:val="00DF4468"/>
    <w:rsid w:val="00DF4A2C"/>
    <w:rsid w:val="00DF4EEB"/>
    <w:rsid w:val="00DF5097"/>
    <w:rsid w:val="00DF543A"/>
    <w:rsid w:val="00DF548E"/>
    <w:rsid w:val="00DF5DBA"/>
    <w:rsid w:val="00DF67B7"/>
    <w:rsid w:val="00DF753E"/>
    <w:rsid w:val="00DF75C2"/>
    <w:rsid w:val="00DF75FF"/>
    <w:rsid w:val="00DF7871"/>
    <w:rsid w:val="00DF7C76"/>
    <w:rsid w:val="00DF7CDA"/>
    <w:rsid w:val="00DF7E30"/>
    <w:rsid w:val="00DF7F77"/>
    <w:rsid w:val="00DF7FEE"/>
    <w:rsid w:val="00E006C3"/>
    <w:rsid w:val="00E0089A"/>
    <w:rsid w:val="00E01335"/>
    <w:rsid w:val="00E01A76"/>
    <w:rsid w:val="00E030B9"/>
    <w:rsid w:val="00E03340"/>
    <w:rsid w:val="00E036B3"/>
    <w:rsid w:val="00E03D94"/>
    <w:rsid w:val="00E041F4"/>
    <w:rsid w:val="00E051DF"/>
    <w:rsid w:val="00E058AA"/>
    <w:rsid w:val="00E05AFC"/>
    <w:rsid w:val="00E06075"/>
    <w:rsid w:val="00E06102"/>
    <w:rsid w:val="00E06235"/>
    <w:rsid w:val="00E06C5C"/>
    <w:rsid w:val="00E06D62"/>
    <w:rsid w:val="00E06EA1"/>
    <w:rsid w:val="00E06EEB"/>
    <w:rsid w:val="00E0755F"/>
    <w:rsid w:val="00E07EA3"/>
    <w:rsid w:val="00E10A86"/>
    <w:rsid w:val="00E10FCA"/>
    <w:rsid w:val="00E117DE"/>
    <w:rsid w:val="00E118D3"/>
    <w:rsid w:val="00E12634"/>
    <w:rsid w:val="00E126B1"/>
    <w:rsid w:val="00E129E2"/>
    <w:rsid w:val="00E12E0B"/>
    <w:rsid w:val="00E12ED4"/>
    <w:rsid w:val="00E13546"/>
    <w:rsid w:val="00E13908"/>
    <w:rsid w:val="00E13921"/>
    <w:rsid w:val="00E13F67"/>
    <w:rsid w:val="00E13FBA"/>
    <w:rsid w:val="00E14371"/>
    <w:rsid w:val="00E1450F"/>
    <w:rsid w:val="00E14C79"/>
    <w:rsid w:val="00E154E1"/>
    <w:rsid w:val="00E15B91"/>
    <w:rsid w:val="00E15E0B"/>
    <w:rsid w:val="00E15F45"/>
    <w:rsid w:val="00E1600C"/>
    <w:rsid w:val="00E167BF"/>
    <w:rsid w:val="00E167F5"/>
    <w:rsid w:val="00E1695D"/>
    <w:rsid w:val="00E16A62"/>
    <w:rsid w:val="00E16AF4"/>
    <w:rsid w:val="00E17706"/>
    <w:rsid w:val="00E210F6"/>
    <w:rsid w:val="00E2219C"/>
    <w:rsid w:val="00E22594"/>
    <w:rsid w:val="00E229B8"/>
    <w:rsid w:val="00E22ACA"/>
    <w:rsid w:val="00E22EBC"/>
    <w:rsid w:val="00E232E2"/>
    <w:rsid w:val="00E2332A"/>
    <w:rsid w:val="00E2397D"/>
    <w:rsid w:val="00E23CED"/>
    <w:rsid w:val="00E24205"/>
    <w:rsid w:val="00E2484C"/>
    <w:rsid w:val="00E248B9"/>
    <w:rsid w:val="00E24D95"/>
    <w:rsid w:val="00E24DD2"/>
    <w:rsid w:val="00E25D88"/>
    <w:rsid w:val="00E25DE5"/>
    <w:rsid w:val="00E2678C"/>
    <w:rsid w:val="00E26932"/>
    <w:rsid w:val="00E26F84"/>
    <w:rsid w:val="00E27E5C"/>
    <w:rsid w:val="00E30038"/>
    <w:rsid w:val="00E3012F"/>
    <w:rsid w:val="00E310DF"/>
    <w:rsid w:val="00E31633"/>
    <w:rsid w:val="00E31774"/>
    <w:rsid w:val="00E319AA"/>
    <w:rsid w:val="00E31A0E"/>
    <w:rsid w:val="00E31F39"/>
    <w:rsid w:val="00E3209B"/>
    <w:rsid w:val="00E321A2"/>
    <w:rsid w:val="00E32F06"/>
    <w:rsid w:val="00E3326B"/>
    <w:rsid w:val="00E33ABF"/>
    <w:rsid w:val="00E33B40"/>
    <w:rsid w:val="00E33F2D"/>
    <w:rsid w:val="00E3441D"/>
    <w:rsid w:val="00E344B4"/>
    <w:rsid w:val="00E346AE"/>
    <w:rsid w:val="00E34AA2"/>
    <w:rsid w:val="00E361B5"/>
    <w:rsid w:val="00E363E2"/>
    <w:rsid w:val="00E371D0"/>
    <w:rsid w:val="00E37A67"/>
    <w:rsid w:val="00E37C54"/>
    <w:rsid w:val="00E40118"/>
    <w:rsid w:val="00E40959"/>
    <w:rsid w:val="00E41B12"/>
    <w:rsid w:val="00E42619"/>
    <w:rsid w:val="00E42B59"/>
    <w:rsid w:val="00E42FB4"/>
    <w:rsid w:val="00E43331"/>
    <w:rsid w:val="00E439D1"/>
    <w:rsid w:val="00E44D8B"/>
    <w:rsid w:val="00E44EB0"/>
    <w:rsid w:val="00E452C8"/>
    <w:rsid w:val="00E4545C"/>
    <w:rsid w:val="00E45B0E"/>
    <w:rsid w:val="00E4620D"/>
    <w:rsid w:val="00E47731"/>
    <w:rsid w:val="00E47C20"/>
    <w:rsid w:val="00E47C90"/>
    <w:rsid w:val="00E47D3C"/>
    <w:rsid w:val="00E47DA6"/>
    <w:rsid w:val="00E47EAC"/>
    <w:rsid w:val="00E50608"/>
    <w:rsid w:val="00E50BEF"/>
    <w:rsid w:val="00E51D07"/>
    <w:rsid w:val="00E5232F"/>
    <w:rsid w:val="00E53580"/>
    <w:rsid w:val="00E537DD"/>
    <w:rsid w:val="00E541C7"/>
    <w:rsid w:val="00E542EE"/>
    <w:rsid w:val="00E54B89"/>
    <w:rsid w:val="00E55120"/>
    <w:rsid w:val="00E55309"/>
    <w:rsid w:val="00E55BFC"/>
    <w:rsid w:val="00E55DE2"/>
    <w:rsid w:val="00E5624C"/>
    <w:rsid w:val="00E56418"/>
    <w:rsid w:val="00E56C54"/>
    <w:rsid w:val="00E57015"/>
    <w:rsid w:val="00E57042"/>
    <w:rsid w:val="00E576E1"/>
    <w:rsid w:val="00E57BDA"/>
    <w:rsid w:val="00E60600"/>
    <w:rsid w:val="00E610B5"/>
    <w:rsid w:val="00E61125"/>
    <w:rsid w:val="00E61353"/>
    <w:rsid w:val="00E61561"/>
    <w:rsid w:val="00E61673"/>
    <w:rsid w:val="00E6221D"/>
    <w:rsid w:val="00E62708"/>
    <w:rsid w:val="00E627BD"/>
    <w:rsid w:val="00E62C1C"/>
    <w:rsid w:val="00E62C8B"/>
    <w:rsid w:val="00E62CF5"/>
    <w:rsid w:val="00E641AC"/>
    <w:rsid w:val="00E641F5"/>
    <w:rsid w:val="00E64314"/>
    <w:rsid w:val="00E64ABC"/>
    <w:rsid w:val="00E64E38"/>
    <w:rsid w:val="00E64EC7"/>
    <w:rsid w:val="00E65039"/>
    <w:rsid w:val="00E650F0"/>
    <w:rsid w:val="00E654CD"/>
    <w:rsid w:val="00E6557A"/>
    <w:rsid w:val="00E65645"/>
    <w:rsid w:val="00E66786"/>
    <w:rsid w:val="00E67041"/>
    <w:rsid w:val="00E671F1"/>
    <w:rsid w:val="00E673AA"/>
    <w:rsid w:val="00E67501"/>
    <w:rsid w:val="00E7089E"/>
    <w:rsid w:val="00E70AE0"/>
    <w:rsid w:val="00E7111E"/>
    <w:rsid w:val="00E71A37"/>
    <w:rsid w:val="00E72CF2"/>
    <w:rsid w:val="00E73332"/>
    <w:rsid w:val="00E73C81"/>
    <w:rsid w:val="00E74007"/>
    <w:rsid w:val="00E74248"/>
    <w:rsid w:val="00E748AC"/>
    <w:rsid w:val="00E74E5E"/>
    <w:rsid w:val="00E74F8C"/>
    <w:rsid w:val="00E7505A"/>
    <w:rsid w:val="00E75BA6"/>
    <w:rsid w:val="00E76C35"/>
    <w:rsid w:val="00E76F4D"/>
    <w:rsid w:val="00E7766C"/>
    <w:rsid w:val="00E77FA6"/>
    <w:rsid w:val="00E80A7E"/>
    <w:rsid w:val="00E80C8B"/>
    <w:rsid w:val="00E8110B"/>
    <w:rsid w:val="00E816A2"/>
    <w:rsid w:val="00E81E04"/>
    <w:rsid w:val="00E8217F"/>
    <w:rsid w:val="00E823C4"/>
    <w:rsid w:val="00E82B7B"/>
    <w:rsid w:val="00E830CB"/>
    <w:rsid w:val="00E8389E"/>
    <w:rsid w:val="00E83913"/>
    <w:rsid w:val="00E839BF"/>
    <w:rsid w:val="00E849CA"/>
    <w:rsid w:val="00E850A4"/>
    <w:rsid w:val="00E85241"/>
    <w:rsid w:val="00E8574B"/>
    <w:rsid w:val="00E8612C"/>
    <w:rsid w:val="00E862D6"/>
    <w:rsid w:val="00E86C3B"/>
    <w:rsid w:val="00E8709C"/>
    <w:rsid w:val="00E874F0"/>
    <w:rsid w:val="00E87B22"/>
    <w:rsid w:val="00E900A5"/>
    <w:rsid w:val="00E90D20"/>
    <w:rsid w:val="00E91177"/>
    <w:rsid w:val="00E913BD"/>
    <w:rsid w:val="00E91597"/>
    <w:rsid w:val="00E9237D"/>
    <w:rsid w:val="00E92678"/>
    <w:rsid w:val="00E92B3A"/>
    <w:rsid w:val="00E9321B"/>
    <w:rsid w:val="00E93C94"/>
    <w:rsid w:val="00E94A24"/>
    <w:rsid w:val="00E94C3A"/>
    <w:rsid w:val="00E94E1D"/>
    <w:rsid w:val="00E9549B"/>
    <w:rsid w:val="00E95AAB"/>
    <w:rsid w:val="00E95E7C"/>
    <w:rsid w:val="00E95F14"/>
    <w:rsid w:val="00E962BF"/>
    <w:rsid w:val="00E96653"/>
    <w:rsid w:val="00E96956"/>
    <w:rsid w:val="00E96B06"/>
    <w:rsid w:val="00EA0487"/>
    <w:rsid w:val="00EA0748"/>
    <w:rsid w:val="00EA239B"/>
    <w:rsid w:val="00EA25AB"/>
    <w:rsid w:val="00EA2E70"/>
    <w:rsid w:val="00EA3A16"/>
    <w:rsid w:val="00EA3BF6"/>
    <w:rsid w:val="00EA4D1E"/>
    <w:rsid w:val="00EA520D"/>
    <w:rsid w:val="00EA5593"/>
    <w:rsid w:val="00EA566F"/>
    <w:rsid w:val="00EA5730"/>
    <w:rsid w:val="00EA5816"/>
    <w:rsid w:val="00EA64E3"/>
    <w:rsid w:val="00EA7AC3"/>
    <w:rsid w:val="00EB0A6E"/>
    <w:rsid w:val="00EB1297"/>
    <w:rsid w:val="00EB19B6"/>
    <w:rsid w:val="00EB2168"/>
    <w:rsid w:val="00EB29B9"/>
    <w:rsid w:val="00EB2D98"/>
    <w:rsid w:val="00EB3BFD"/>
    <w:rsid w:val="00EB43BC"/>
    <w:rsid w:val="00EB4582"/>
    <w:rsid w:val="00EB5503"/>
    <w:rsid w:val="00EB5955"/>
    <w:rsid w:val="00EB59FA"/>
    <w:rsid w:val="00EB5A42"/>
    <w:rsid w:val="00EB5B7E"/>
    <w:rsid w:val="00EB5F14"/>
    <w:rsid w:val="00EB6190"/>
    <w:rsid w:val="00EB6334"/>
    <w:rsid w:val="00EB6D3A"/>
    <w:rsid w:val="00EB7719"/>
    <w:rsid w:val="00EB7CAE"/>
    <w:rsid w:val="00EC02A6"/>
    <w:rsid w:val="00EC1F78"/>
    <w:rsid w:val="00EC24DF"/>
    <w:rsid w:val="00EC3B09"/>
    <w:rsid w:val="00EC3BD8"/>
    <w:rsid w:val="00EC3F0D"/>
    <w:rsid w:val="00EC4499"/>
    <w:rsid w:val="00EC47ED"/>
    <w:rsid w:val="00EC53C6"/>
    <w:rsid w:val="00EC567E"/>
    <w:rsid w:val="00EC750C"/>
    <w:rsid w:val="00EC7DF9"/>
    <w:rsid w:val="00EC7F2D"/>
    <w:rsid w:val="00ED0390"/>
    <w:rsid w:val="00ED04D2"/>
    <w:rsid w:val="00ED0B16"/>
    <w:rsid w:val="00ED0BDB"/>
    <w:rsid w:val="00ED0C03"/>
    <w:rsid w:val="00ED1ACF"/>
    <w:rsid w:val="00ED25D0"/>
    <w:rsid w:val="00ED2EC4"/>
    <w:rsid w:val="00ED331A"/>
    <w:rsid w:val="00ED3921"/>
    <w:rsid w:val="00ED4269"/>
    <w:rsid w:val="00ED5027"/>
    <w:rsid w:val="00ED523D"/>
    <w:rsid w:val="00ED5EB2"/>
    <w:rsid w:val="00ED6536"/>
    <w:rsid w:val="00ED6602"/>
    <w:rsid w:val="00ED6BEF"/>
    <w:rsid w:val="00ED6CAC"/>
    <w:rsid w:val="00ED769C"/>
    <w:rsid w:val="00ED7A18"/>
    <w:rsid w:val="00ED7EC1"/>
    <w:rsid w:val="00EE0670"/>
    <w:rsid w:val="00EE094B"/>
    <w:rsid w:val="00EE11E0"/>
    <w:rsid w:val="00EE1445"/>
    <w:rsid w:val="00EE1EEA"/>
    <w:rsid w:val="00EE1F40"/>
    <w:rsid w:val="00EE2201"/>
    <w:rsid w:val="00EE28CC"/>
    <w:rsid w:val="00EE2B04"/>
    <w:rsid w:val="00EE3469"/>
    <w:rsid w:val="00EE381A"/>
    <w:rsid w:val="00EE3E9B"/>
    <w:rsid w:val="00EE3F4D"/>
    <w:rsid w:val="00EE425D"/>
    <w:rsid w:val="00EE479E"/>
    <w:rsid w:val="00EE495A"/>
    <w:rsid w:val="00EE5559"/>
    <w:rsid w:val="00EE5810"/>
    <w:rsid w:val="00EE5C03"/>
    <w:rsid w:val="00EE68BB"/>
    <w:rsid w:val="00EE6CAB"/>
    <w:rsid w:val="00EE6E0C"/>
    <w:rsid w:val="00EE74EE"/>
    <w:rsid w:val="00EE767C"/>
    <w:rsid w:val="00EE7996"/>
    <w:rsid w:val="00EE7F6B"/>
    <w:rsid w:val="00EF043D"/>
    <w:rsid w:val="00EF09C4"/>
    <w:rsid w:val="00EF09FD"/>
    <w:rsid w:val="00EF0A5E"/>
    <w:rsid w:val="00EF0C08"/>
    <w:rsid w:val="00EF0F83"/>
    <w:rsid w:val="00EF1230"/>
    <w:rsid w:val="00EF1673"/>
    <w:rsid w:val="00EF1EB7"/>
    <w:rsid w:val="00EF24E9"/>
    <w:rsid w:val="00EF2702"/>
    <w:rsid w:val="00EF319D"/>
    <w:rsid w:val="00EF3547"/>
    <w:rsid w:val="00EF3CBB"/>
    <w:rsid w:val="00EF3CE9"/>
    <w:rsid w:val="00EF3E24"/>
    <w:rsid w:val="00EF5DA1"/>
    <w:rsid w:val="00EF60E1"/>
    <w:rsid w:val="00EF60FE"/>
    <w:rsid w:val="00EF66B2"/>
    <w:rsid w:val="00EF6C3A"/>
    <w:rsid w:val="00EF7F70"/>
    <w:rsid w:val="00F000CF"/>
    <w:rsid w:val="00F00767"/>
    <w:rsid w:val="00F011B8"/>
    <w:rsid w:val="00F018A7"/>
    <w:rsid w:val="00F02C4D"/>
    <w:rsid w:val="00F0351C"/>
    <w:rsid w:val="00F03B4F"/>
    <w:rsid w:val="00F041C9"/>
    <w:rsid w:val="00F0425B"/>
    <w:rsid w:val="00F04D80"/>
    <w:rsid w:val="00F0539E"/>
    <w:rsid w:val="00F058B5"/>
    <w:rsid w:val="00F06ACD"/>
    <w:rsid w:val="00F06B98"/>
    <w:rsid w:val="00F07279"/>
    <w:rsid w:val="00F07D4A"/>
    <w:rsid w:val="00F10760"/>
    <w:rsid w:val="00F10777"/>
    <w:rsid w:val="00F10C53"/>
    <w:rsid w:val="00F11107"/>
    <w:rsid w:val="00F11855"/>
    <w:rsid w:val="00F119CC"/>
    <w:rsid w:val="00F11D45"/>
    <w:rsid w:val="00F1240A"/>
    <w:rsid w:val="00F129BF"/>
    <w:rsid w:val="00F12E0F"/>
    <w:rsid w:val="00F12FEB"/>
    <w:rsid w:val="00F13223"/>
    <w:rsid w:val="00F1337A"/>
    <w:rsid w:val="00F136C3"/>
    <w:rsid w:val="00F13750"/>
    <w:rsid w:val="00F13F72"/>
    <w:rsid w:val="00F14B48"/>
    <w:rsid w:val="00F15600"/>
    <w:rsid w:val="00F15675"/>
    <w:rsid w:val="00F1577E"/>
    <w:rsid w:val="00F16743"/>
    <w:rsid w:val="00F17436"/>
    <w:rsid w:val="00F176C3"/>
    <w:rsid w:val="00F17761"/>
    <w:rsid w:val="00F178F4"/>
    <w:rsid w:val="00F17972"/>
    <w:rsid w:val="00F17B62"/>
    <w:rsid w:val="00F17F78"/>
    <w:rsid w:val="00F17FDE"/>
    <w:rsid w:val="00F20974"/>
    <w:rsid w:val="00F211F6"/>
    <w:rsid w:val="00F2150A"/>
    <w:rsid w:val="00F21574"/>
    <w:rsid w:val="00F21C67"/>
    <w:rsid w:val="00F21E0F"/>
    <w:rsid w:val="00F2387F"/>
    <w:rsid w:val="00F2394F"/>
    <w:rsid w:val="00F2453B"/>
    <w:rsid w:val="00F24F92"/>
    <w:rsid w:val="00F2500B"/>
    <w:rsid w:val="00F25E59"/>
    <w:rsid w:val="00F26101"/>
    <w:rsid w:val="00F26CF6"/>
    <w:rsid w:val="00F27D8A"/>
    <w:rsid w:val="00F27E54"/>
    <w:rsid w:val="00F30281"/>
    <w:rsid w:val="00F3088C"/>
    <w:rsid w:val="00F30C57"/>
    <w:rsid w:val="00F30DD0"/>
    <w:rsid w:val="00F3188E"/>
    <w:rsid w:val="00F31BF5"/>
    <w:rsid w:val="00F321CF"/>
    <w:rsid w:val="00F3238C"/>
    <w:rsid w:val="00F33303"/>
    <w:rsid w:val="00F33C71"/>
    <w:rsid w:val="00F3460B"/>
    <w:rsid w:val="00F34916"/>
    <w:rsid w:val="00F3562A"/>
    <w:rsid w:val="00F35D73"/>
    <w:rsid w:val="00F37047"/>
    <w:rsid w:val="00F37EF2"/>
    <w:rsid w:val="00F41610"/>
    <w:rsid w:val="00F425B6"/>
    <w:rsid w:val="00F42805"/>
    <w:rsid w:val="00F428E8"/>
    <w:rsid w:val="00F42AAE"/>
    <w:rsid w:val="00F42F1E"/>
    <w:rsid w:val="00F43774"/>
    <w:rsid w:val="00F44B3E"/>
    <w:rsid w:val="00F44CC9"/>
    <w:rsid w:val="00F4527D"/>
    <w:rsid w:val="00F45467"/>
    <w:rsid w:val="00F45524"/>
    <w:rsid w:val="00F456B4"/>
    <w:rsid w:val="00F45757"/>
    <w:rsid w:val="00F4599D"/>
    <w:rsid w:val="00F46607"/>
    <w:rsid w:val="00F46E26"/>
    <w:rsid w:val="00F47579"/>
    <w:rsid w:val="00F476F1"/>
    <w:rsid w:val="00F47B25"/>
    <w:rsid w:val="00F504A3"/>
    <w:rsid w:val="00F505D9"/>
    <w:rsid w:val="00F507B8"/>
    <w:rsid w:val="00F50827"/>
    <w:rsid w:val="00F50D78"/>
    <w:rsid w:val="00F50FCC"/>
    <w:rsid w:val="00F51879"/>
    <w:rsid w:val="00F51BC4"/>
    <w:rsid w:val="00F522A1"/>
    <w:rsid w:val="00F52580"/>
    <w:rsid w:val="00F52971"/>
    <w:rsid w:val="00F52D8D"/>
    <w:rsid w:val="00F54114"/>
    <w:rsid w:val="00F542C5"/>
    <w:rsid w:val="00F5477F"/>
    <w:rsid w:val="00F5480D"/>
    <w:rsid w:val="00F54AD9"/>
    <w:rsid w:val="00F55082"/>
    <w:rsid w:val="00F55A40"/>
    <w:rsid w:val="00F55F9E"/>
    <w:rsid w:val="00F5608B"/>
    <w:rsid w:val="00F56E35"/>
    <w:rsid w:val="00F5704F"/>
    <w:rsid w:val="00F573CE"/>
    <w:rsid w:val="00F57E8B"/>
    <w:rsid w:val="00F60CBF"/>
    <w:rsid w:val="00F60D5C"/>
    <w:rsid w:val="00F6175F"/>
    <w:rsid w:val="00F61892"/>
    <w:rsid w:val="00F61B7C"/>
    <w:rsid w:val="00F61D2A"/>
    <w:rsid w:val="00F62292"/>
    <w:rsid w:val="00F62605"/>
    <w:rsid w:val="00F62786"/>
    <w:rsid w:val="00F62828"/>
    <w:rsid w:val="00F62BDE"/>
    <w:rsid w:val="00F635AB"/>
    <w:rsid w:val="00F6362C"/>
    <w:rsid w:val="00F63C14"/>
    <w:rsid w:val="00F643FD"/>
    <w:rsid w:val="00F65140"/>
    <w:rsid w:val="00F662D4"/>
    <w:rsid w:val="00F66916"/>
    <w:rsid w:val="00F66C71"/>
    <w:rsid w:val="00F670F7"/>
    <w:rsid w:val="00F67548"/>
    <w:rsid w:val="00F67D55"/>
    <w:rsid w:val="00F70E7D"/>
    <w:rsid w:val="00F716AA"/>
    <w:rsid w:val="00F727F1"/>
    <w:rsid w:val="00F72AD7"/>
    <w:rsid w:val="00F72CA7"/>
    <w:rsid w:val="00F7310F"/>
    <w:rsid w:val="00F7338A"/>
    <w:rsid w:val="00F743D5"/>
    <w:rsid w:val="00F75950"/>
    <w:rsid w:val="00F762E1"/>
    <w:rsid w:val="00F766F6"/>
    <w:rsid w:val="00F76C46"/>
    <w:rsid w:val="00F77614"/>
    <w:rsid w:val="00F77618"/>
    <w:rsid w:val="00F777A8"/>
    <w:rsid w:val="00F7781F"/>
    <w:rsid w:val="00F77927"/>
    <w:rsid w:val="00F8002F"/>
    <w:rsid w:val="00F8097D"/>
    <w:rsid w:val="00F80DBC"/>
    <w:rsid w:val="00F8103F"/>
    <w:rsid w:val="00F818C4"/>
    <w:rsid w:val="00F81A4A"/>
    <w:rsid w:val="00F81A5D"/>
    <w:rsid w:val="00F81B49"/>
    <w:rsid w:val="00F81C6C"/>
    <w:rsid w:val="00F8259D"/>
    <w:rsid w:val="00F8336F"/>
    <w:rsid w:val="00F83415"/>
    <w:rsid w:val="00F839B4"/>
    <w:rsid w:val="00F83BDB"/>
    <w:rsid w:val="00F83CA2"/>
    <w:rsid w:val="00F84662"/>
    <w:rsid w:val="00F856A3"/>
    <w:rsid w:val="00F85B34"/>
    <w:rsid w:val="00F85D5B"/>
    <w:rsid w:val="00F85F28"/>
    <w:rsid w:val="00F86F10"/>
    <w:rsid w:val="00F8712E"/>
    <w:rsid w:val="00F87ED7"/>
    <w:rsid w:val="00F87F5C"/>
    <w:rsid w:val="00F900C6"/>
    <w:rsid w:val="00F90431"/>
    <w:rsid w:val="00F90546"/>
    <w:rsid w:val="00F9060D"/>
    <w:rsid w:val="00F9069F"/>
    <w:rsid w:val="00F9085E"/>
    <w:rsid w:val="00F919AE"/>
    <w:rsid w:val="00F91CF2"/>
    <w:rsid w:val="00F9212B"/>
    <w:rsid w:val="00F9238F"/>
    <w:rsid w:val="00F9264D"/>
    <w:rsid w:val="00F92743"/>
    <w:rsid w:val="00F92847"/>
    <w:rsid w:val="00F929EE"/>
    <w:rsid w:val="00F9321A"/>
    <w:rsid w:val="00F934CB"/>
    <w:rsid w:val="00F93520"/>
    <w:rsid w:val="00F96361"/>
    <w:rsid w:val="00F96701"/>
    <w:rsid w:val="00F96760"/>
    <w:rsid w:val="00F96AA9"/>
    <w:rsid w:val="00F9720A"/>
    <w:rsid w:val="00F975CA"/>
    <w:rsid w:val="00F97861"/>
    <w:rsid w:val="00FA1000"/>
    <w:rsid w:val="00FA13AD"/>
    <w:rsid w:val="00FA1677"/>
    <w:rsid w:val="00FA1A9E"/>
    <w:rsid w:val="00FA212D"/>
    <w:rsid w:val="00FA23B6"/>
    <w:rsid w:val="00FA2DE8"/>
    <w:rsid w:val="00FA3E86"/>
    <w:rsid w:val="00FA4218"/>
    <w:rsid w:val="00FA483C"/>
    <w:rsid w:val="00FA6565"/>
    <w:rsid w:val="00FA6843"/>
    <w:rsid w:val="00FA71C8"/>
    <w:rsid w:val="00FB0667"/>
    <w:rsid w:val="00FB07F2"/>
    <w:rsid w:val="00FB1916"/>
    <w:rsid w:val="00FB192E"/>
    <w:rsid w:val="00FB1A51"/>
    <w:rsid w:val="00FB1A59"/>
    <w:rsid w:val="00FB1B81"/>
    <w:rsid w:val="00FB243F"/>
    <w:rsid w:val="00FB34E7"/>
    <w:rsid w:val="00FB3A8B"/>
    <w:rsid w:val="00FB4392"/>
    <w:rsid w:val="00FB51CF"/>
    <w:rsid w:val="00FB5576"/>
    <w:rsid w:val="00FB5AA5"/>
    <w:rsid w:val="00FB6107"/>
    <w:rsid w:val="00FB647D"/>
    <w:rsid w:val="00FB66FA"/>
    <w:rsid w:val="00FB6C07"/>
    <w:rsid w:val="00FB6FBF"/>
    <w:rsid w:val="00FB746B"/>
    <w:rsid w:val="00FB7D66"/>
    <w:rsid w:val="00FC01C7"/>
    <w:rsid w:val="00FC02AB"/>
    <w:rsid w:val="00FC0521"/>
    <w:rsid w:val="00FC06EA"/>
    <w:rsid w:val="00FC0757"/>
    <w:rsid w:val="00FC09B4"/>
    <w:rsid w:val="00FC0B99"/>
    <w:rsid w:val="00FC124F"/>
    <w:rsid w:val="00FC2121"/>
    <w:rsid w:val="00FC3533"/>
    <w:rsid w:val="00FC3C43"/>
    <w:rsid w:val="00FC45D4"/>
    <w:rsid w:val="00FC47C5"/>
    <w:rsid w:val="00FC4BA7"/>
    <w:rsid w:val="00FC4FA8"/>
    <w:rsid w:val="00FC54B6"/>
    <w:rsid w:val="00FC6489"/>
    <w:rsid w:val="00FC6D1C"/>
    <w:rsid w:val="00FC7237"/>
    <w:rsid w:val="00FC7AE1"/>
    <w:rsid w:val="00FD0633"/>
    <w:rsid w:val="00FD0BBD"/>
    <w:rsid w:val="00FD0FF2"/>
    <w:rsid w:val="00FD1020"/>
    <w:rsid w:val="00FD1715"/>
    <w:rsid w:val="00FD209B"/>
    <w:rsid w:val="00FD2496"/>
    <w:rsid w:val="00FD2B93"/>
    <w:rsid w:val="00FD2FB0"/>
    <w:rsid w:val="00FD3321"/>
    <w:rsid w:val="00FD34A9"/>
    <w:rsid w:val="00FD373F"/>
    <w:rsid w:val="00FD3D23"/>
    <w:rsid w:val="00FD3F03"/>
    <w:rsid w:val="00FD4DD8"/>
    <w:rsid w:val="00FD4F9D"/>
    <w:rsid w:val="00FD524B"/>
    <w:rsid w:val="00FD5ADF"/>
    <w:rsid w:val="00FD5D77"/>
    <w:rsid w:val="00FD6B6D"/>
    <w:rsid w:val="00FD6CBF"/>
    <w:rsid w:val="00FD7192"/>
    <w:rsid w:val="00FD7A16"/>
    <w:rsid w:val="00FD7AA9"/>
    <w:rsid w:val="00FE033D"/>
    <w:rsid w:val="00FE0A9B"/>
    <w:rsid w:val="00FE2262"/>
    <w:rsid w:val="00FE22D7"/>
    <w:rsid w:val="00FE2A40"/>
    <w:rsid w:val="00FE3171"/>
    <w:rsid w:val="00FE3ED8"/>
    <w:rsid w:val="00FE438D"/>
    <w:rsid w:val="00FE550F"/>
    <w:rsid w:val="00FE5705"/>
    <w:rsid w:val="00FE61E5"/>
    <w:rsid w:val="00FE6292"/>
    <w:rsid w:val="00FE62B7"/>
    <w:rsid w:val="00FE63D1"/>
    <w:rsid w:val="00FE65AE"/>
    <w:rsid w:val="00FE6ADA"/>
    <w:rsid w:val="00FE6D58"/>
    <w:rsid w:val="00FE7047"/>
    <w:rsid w:val="00FE770C"/>
    <w:rsid w:val="00FE77E0"/>
    <w:rsid w:val="00FE7BD7"/>
    <w:rsid w:val="00FF078B"/>
    <w:rsid w:val="00FF0BD9"/>
    <w:rsid w:val="00FF0F57"/>
    <w:rsid w:val="00FF155A"/>
    <w:rsid w:val="00FF1B95"/>
    <w:rsid w:val="00FF1F23"/>
    <w:rsid w:val="00FF23D8"/>
    <w:rsid w:val="00FF2AB0"/>
    <w:rsid w:val="00FF2E63"/>
    <w:rsid w:val="00FF3564"/>
    <w:rsid w:val="00FF3A5A"/>
    <w:rsid w:val="00FF3A84"/>
    <w:rsid w:val="00FF3BC3"/>
    <w:rsid w:val="00FF3DBB"/>
    <w:rsid w:val="00FF4300"/>
    <w:rsid w:val="00FF44BA"/>
    <w:rsid w:val="00FF4902"/>
    <w:rsid w:val="00FF49BE"/>
    <w:rsid w:val="00FF4FAA"/>
    <w:rsid w:val="00FF56C5"/>
    <w:rsid w:val="00FF59BC"/>
    <w:rsid w:val="00FF633F"/>
    <w:rsid w:val="00FF63CB"/>
    <w:rsid w:val="00FF73A4"/>
    <w:rsid w:val="02CD3FED"/>
    <w:rsid w:val="02CF1E53"/>
    <w:rsid w:val="032453FA"/>
    <w:rsid w:val="03B0CEC9"/>
    <w:rsid w:val="09D170D3"/>
    <w:rsid w:val="0A11BF32"/>
    <w:rsid w:val="0AA2B675"/>
    <w:rsid w:val="0D94C8D0"/>
    <w:rsid w:val="0D9854A5"/>
    <w:rsid w:val="0DC244D1"/>
    <w:rsid w:val="0FC5299B"/>
    <w:rsid w:val="128A43E0"/>
    <w:rsid w:val="135928AD"/>
    <w:rsid w:val="1392F249"/>
    <w:rsid w:val="14C4DA7D"/>
    <w:rsid w:val="15A56368"/>
    <w:rsid w:val="162BC0D1"/>
    <w:rsid w:val="169171A2"/>
    <w:rsid w:val="16C17C1F"/>
    <w:rsid w:val="180DDE4F"/>
    <w:rsid w:val="185D8182"/>
    <w:rsid w:val="19B007A4"/>
    <w:rsid w:val="1A4DB3EB"/>
    <w:rsid w:val="1D1EBE7D"/>
    <w:rsid w:val="1EFF5775"/>
    <w:rsid w:val="1F00197C"/>
    <w:rsid w:val="203038E3"/>
    <w:rsid w:val="20EEC1A4"/>
    <w:rsid w:val="229BFEA8"/>
    <w:rsid w:val="22C89888"/>
    <w:rsid w:val="22E7B532"/>
    <w:rsid w:val="232F21FF"/>
    <w:rsid w:val="23729BC8"/>
    <w:rsid w:val="237C5F88"/>
    <w:rsid w:val="25DA7D38"/>
    <w:rsid w:val="2621345A"/>
    <w:rsid w:val="26F85FC1"/>
    <w:rsid w:val="287CC37C"/>
    <w:rsid w:val="28DCE2E9"/>
    <w:rsid w:val="28F6BABC"/>
    <w:rsid w:val="296E1FD2"/>
    <w:rsid w:val="29A8CD78"/>
    <w:rsid w:val="2B9E3791"/>
    <w:rsid w:val="2BA401DF"/>
    <w:rsid w:val="2C100203"/>
    <w:rsid w:val="2DD2A54A"/>
    <w:rsid w:val="2E53C858"/>
    <w:rsid w:val="30777A1C"/>
    <w:rsid w:val="31EF3F8D"/>
    <w:rsid w:val="3277C2BD"/>
    <w:rsid w:val="33C7ABC3"/>
    <w:rsid w:val="33FB99B1"/>
    <w:rsid w:val="340CA2B2"/>
    <w:rsid w:val="35D1D7A8"/>
    <w:rsid w:val="3697469B"/>
    <w:rsid w:val="37AA0811"/>
    <w:rsid w:val="3938DFE9"/>
    <w:rsid w:val="3AF82D94"/>
    <w:rsid w:val="3B57ADBC"/>
    <w:rsid w:val="3BBC6095"/>
    <w:rsid w:val="3D85843D"/>
    <w:rsid w:val="3DBFD239"/>
    <w:rsid w:val="3E04C928"/>
    <w:rsid w:val="3EBCB0A7"/>
    <w:rsid w:val="404EAF3D"/>
    <w:rsid w:val="4120AEDB"/>
    <w:rsid w:val="414E0349"/>
    <w:rsid w:val="414F6671"/>
    <w:rsid w:val="4258B662"/>
    <w:rsid w:val="4369A8F3"/>
    <w:rsid w:val="436D9323"/>
    <w:rsid w:val="43D41C9A"/>
    <w:rsid w:val="4485CE9A"/>
    <w:rsid w:val="4505806E"/>
    <w:rsid w:val="454A775D"/>
    <w:rsid w:val="45E5F050"/>
    <w:rsid w:val="481617FB"/>
    <w:rsid w:val="48A005D9"/>
    <w:rsid w:val="4982E709"/>
    <w:rsid w:val="4A456352"/>
    <w:rsid w:val="4A6D03A3"/>
    <w:rsid w:val="51CE26B7"/>
    <w:rsid w:val="52131DA6"/>
    <w:rsid w:val="52912CD3"/>
    <w:rsid w:val="530FB653"/>
    <w:rsid w:val="53661402"/>
    <w:rsid w:val="542E4E76"/>
    <w:rsid w:val="545BD233"/>
    <w:rsid w:val="546670DF"/>
    <w:rsid w:val="54C7E8F6"/>
    <w:rsid w:val="550DE310"/>
    <w:rsid w:val="567A926E"/>
    <w:rsid w:val="5708E007"/>
    <w:rsid w:val="586B2173"/>
    <w:rsid w:val="58F742EB"/>
    <w:rsid w:val="592E6FEE"/>
    <w:rsid w:val="5A49A2F1"/>
    <w:rsid w:val="5B0846D2"/>
    <w:rsid w:val="5B8FF12C"/>
    <w:rsid w:val="5C3BDACC"/>
    <w:rsid w:val="5D1329A9"/>
    <w:rsid w:val="5E61ADF9"/>
    <w:rsid w:val="5FF40E80"/>
    <w:rsid w:val="60D79A44"/>
    <w:rsid w:val="6107F8A5"/>
    <w:rsid w:val="6156DF2F"/>
    <w:rsid w:val="6228F5AC"/>
    <w:rsid w:val="6234A526"/>
    <w:rsid w:val="63C9AC9F"/>
    <w:rsid w:val="6420619E"/>
    <w:rsid w:val="64E8DF9C"/>
    <w:rsid w:val="65410D34"/>
    <w:rsid w:val="66BBBEFA"/>
    <w:rsid w:val="66D6C870"/>
    <w:rsid w:val="676B2990"/>
    <w:rsid w:val="68F55944"/>
    <w:rsid w:val="6B0C1432"/>
    <w:rsid w:val="6B8F584A"/>
    <w:rsid w:val="6BE114E4"/>
    <w:rsid w:val="6EAA23C7"/>
    <w:rsid w:val="6F382DD8"/>
    <w:rsid w:val="6FC21BB6"/>
    <w:rsid w:val="70617BBC"/>
    <w:rsid w:val="71FB05C9"/>
    <w:rsid w:val="71FDE603"/>
    <w:rsid w:val="729B7263"/>
    <w:rsid w:val="7337A6C7"/>
    <w:rsid w:val="74080147"/>
    <w:rsid w:val="74B381AD"/>
    <w:rsid w:val="7599F741"/>
    <w:rsid w:val="77B886E6"/>
    <w:rsid w:val="77FD7DD5"/>
    <w:rsid w:val="782F81E6"/>
    <w:rsid w:val="789200ED"/>
    <w:rsid w:val="7B7593DE"/>
    <w:rsid w:val="7BDE4D60"/>
    <w:rsid w:val="7F19922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ADB026"/>
  <w15:chartTrackingRefBased/>
  <w15:docId w15:val="{E2E64BCD-85C9-4D99-8B90-520DD237BB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4D1"/>
    <w:pPr>
      <w:spacing w:after="0" w:line="240" w:lineRule="atLeast"/>
    </w:pPr>
    <w:rPr>
      <w:rFonts w:ascii="Verdana" w:hAnsi="Verdana" w:eastAsia="Times New Roman" w:cs="Times New Roman"/>
      <w:sz w:val="18"/>
      <w:szCs w:val="18"/>
      <w:lang w:eastAsia="nl-BE"/>
    </w:rPr>
  </w:style>
  <w:style w:type="paragraph" w:styleId="Heading1">
    <w:name w:val="heading 1"/>
    <w:basedOn w:val="Normal"/>
    <w:next w:val="Normal"/>
    <w:link w:val="Heading1Char"/>
    <w:qFormat/>
    <w:rsid w:val="00DA61B3"/>
    <w:pPr>
      <w:keepNext/>
      <w:spacing w:after="120"/>
      <w:outlineLvl w:val="0"/>
    </w:pPr>
    <w:rPr>
      <w:rFonts w:cs="Arial" w:asciiTheme="minorHAnsi" w:hAnsiTheme="minorHAnsi"/>
      <w:b/>
      <w:bCs/>
      <w:color w:val="C6002A"/>
      <w:kern w:val="32"/>
      <w:sz w:val="28"/>
      <w:szCs w:val="28"/>
    </w:rPr>
  </w:style>
  <w:style w:type="paragraph" w:styleId="Heading2">
    <w:name w:val="heading 2"/>
    <w:basedOn w:val="Normal"/>
    <w:next w:val="Normal"/>
    <w:link w:val="Heading2Char"/>
    <w:qFormat/>
    <w:rsid w:val="00DA61B3"/>
    <w:pPr>
      <w:keepNext/>
      <w:spacing w:before="120" w:after="120"/>
      <w:outlineLvl w:val="1"/>
    </w:pPr>
    <w:rPr>
      <w:rFonts w:cs="Arial" w:asciiTheme="minorHAnsi" w:hAnsiTheme="minorHAnsi"/>
      <w:b/>
      <w:bCs/>
      <w:iCs/>
      <w:color w:val="C6002A"/>
      <w:sz w:val="24"/>
      <w:szCs w:val="20"/>
    </w:rPr>
  </w:style>
  <w:style w:type="paragraph" w:styleId="Heading3">
    <w:name w:val="heading 3"/>
    <w:basedOn w:val="Normal"/>
    <w:next w:val="Normal"/>
    <w:link w:val="Heading3Char"/>
    <w:qFormat/>
    <w:rsid w:val="00DA61B3"/>
    <w:pPr>
      <w:keepNext/>
      <w:outlineLvl w:val="2"/>
    </w:pPr>
    <w:rPr>
      <w:rFonts w:cs="Arial" w:asciiTheme="minorHAnsi" w:hAnsiTheme="minorHAnsi"/>
      <w:b/>
      <w:bCs/>
      <w:color w:val="C6002A"/>
      <w:sz w:val="20"/>
    </w:rPr>
  </w:style>
  <w:style w:type="paragraph" w:styleId="Heading4">
    <w:name w:val="heading 4"/>
    <w:basedOn w:val="Normal"/>
    <w:next w:val="Normal"/>
    <w:link w:val="Heading4Char"/>
    <w:qFormat/>
    <w:rsid w:val="00C013F9"/>
    <w:pPr>
      <w:keepNext/>
      <w:numPr>
        <w:ilvl w:val="3"/>
        <w:numId w:val="1"/>
      </w:numPr>
      <w:spacing w:line="240" w:lineRule="exact"/>
      <w:outlineLvl w:val="3"/>
    </w:pPr>
    <w:rPr>
      <w:bCs/>
      <w:i/>
    </w:rPr>
  </w:style>
  <w:style w:type="paragraph" w:styleId="Heading5">
    <w:name w:val="heading 5"/>
    <w:basedOn w:val="Normal"/>
    <w:next w:val="Normal"/>
    <w:link w:val="Heading5Char"/>
    <w:qFormat/>
    <w:rsid w:val="00C013F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013F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013F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C013F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C013F9"/>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C54D1"/>
    <w:rPr>
      <w:rFonts w:eastAsia="Times New Roman" w:cs="Arial"/>
      <w:b/>
      <w:bCs/>
      <w:color w:val="C6002A"/>
      <w:kern w:val="32"/>
      <w:sz w:val="28"/>
      <w:szCs w:val="28"/>
      <w:lang w:eastAsia="nl-BE"/>
    </w:rPr>
  </w:style>
  <w:style w:type="character" w:styleId="Heading2Char" w:customStyle="1">
    <w:name w:val="Heading 2 Char"/>
    <w:basedOn w:val="DefaultParagraphFont"/>
    <w:link w:val="Heading2"/>
    <w:rsid w:val="00DA61B3"/>
    <w:rPr>
      <w:rFonts w:eastAsia="Times New Roman" w:cs="Arial"/>
      <w:b/>
      <w:bCs/>
      <w:iCs/>
      <w:color w:val="C6002A"/>
      <w:sz w:val="24"/>
      <w:szCs w:val="20"/>
      <w:lang w:eastAsia="nl-BE"/>
    </w:rPr>
  </w:style>
  <w:style w:type="character" w:styleId="Heading3Char" w:customStyle="1">
    <w:name w:val="Heading 3 Char"/>
    <w:basedOn w:val="DefaultParagraphFont"/>
    <w:link w:val="Heading3"/>
    <w:rsid w:val="00DA61B3"/>
    <w:rPr>
      <w:rFonts w:eastAsia="Times New Roman" w:cs="Arial"/>
      <w:b/>
      <w:bCs/>
      <w:color w:val="C6002A"/>
      <w:sz w:val="20"/>
      <w:szCs w:val="18"/>
      <w:lang w:eastAsia="nl-BE"/>
    </w:rPr>
  </w:style>
  <w:style w:type="character" w:styleId="Heading4Char" w:customStyle="1">
    <w:name w:val="Heading 4 Char"/>
    <w:basedOn w:val="DefaultParagraphFont"/>
    <w:link w:val="Heading4"/>
    <w:rsid w:val="00C013F9"/>
    <w:rPr>
      <w:rFonts w:ascii="Verdana" w:hAnsi="Verdana" w:eastAsia="Times New Roman" w:cs="Times New Roman"/>
      <w:bCs/>
      <w:i/>
      <w:sz w:val="18"/>
      <w:szCs w:val="18"/>
      <w:lang w:eastAsia="nl-BE"/>
    </w:rPr>
  </w:style>
  <w:style w:type="character" w:styleId="Heading5Char" w:customStyle="1">
    <w:name w:val="Heading 5 Char"/>
    <w:basedOn w:val="DefaultParagraphFont"/>
    <w:link w:val="Heading5"/>
    <w:rsid w:val="00C013F9"/>
    <w:rPr>
      <w:rFonts w:ascii="Verdana" w:hAnsi="Verdana" w:eastAsia="Times New Roman" w:cs="Times New Roman"/>
      <w:b/>
      <w:bCs/>
      <w:i/>
      <w:iCs/>
      <w:sz w:val="26"/>
      <w:szCs w:val="26"/>
      <w:lang w:eastAsia="nl-BE"/>
    </w:rPr>
  </w:style>
  <w:style w:type="character" w:styleId="Heading6Char" w:customStyle="1">
    <w:name w:val="Heading 6 Char"/>
    <w:basedOn w:val="DefaultParagraphFont"/>
    <w:link w:val="Heading6"/>
    <w:rsid w:val="00C013F9"/>
    <w:rPr>
      <w:rFonts w:ascii="Times New Roman" w:hAnsi="Times New Roman" w:eastAsia="Times New Roman" w:cs="Times New Roman"/>
      <w:b/>
      <w:bCs/>
      <w:lang w:eastAsia="nl-BE"/>
    </w:rPr>
  </w:style>
  <w:style w:type="character" w:styleId="Heading7Char" w:customStyle="1">
    <w:name w:val="Heading 7 Char"/>
    <w:basedOn w:val="DefaultParagraphFont"/>
    <w:link w:val="Heading7"/>
    <w:rsid w:val="00C013F9"/>
    <w:rPr>
      <w:rFonts w:ascii="Times New Roman" w:hAnsi="Times New Roman" w:eastAsia="Times New Roman" w:cs="Times New Roman"/>
      <w:sz w:val="24"/>
      <w:szCs w:val="24"/>
      <w:lang w:eastAsia="nl-BE"/>
    </w:rPr>
  </w:style>
  <w:style w:type="character" w:styleId="Heading8Char" w:customStyle="1">
    <w:name w:val="Heading 8 Char"/>
    <w:basedOn w:val="DefaultParagraphFont"/>
    <w:link w:val="Heading8"/>
    <w:rsid w:val="00C013F9"/>
    <w:rPr>
      <w:rFonts w:ascii="Times New Roman" w:hAnsi="Times New Roman" w:eastAsia="Times New Roman" w:cs="Times New Roman"/>
      <w:i/>
      <w:iCs/>
      <w:sz w:val="24"/>
      <w:szCs w:val="24"/>
      <w:lang w:eastAsia="nl-BE"/>
    </w:rPr>
  </w:style>
  <w:style w:type="character" w:styleId="Heading9Char" w:customStyle="1">
    <w:name w:val="Heading 9 Char"/>
    <w:basedOn w:val="DefaultParagraphFont"/>
    <w:link w:val="Heading9"/>
    <w:rsid w:val="00C013F9"/>
    <w:rPr>
      <w:rFonts w:ascii="Arial" w:hAnsi="Arial" w:eastAsia="Times New Roman" w:cs="Arial"/>
      <w:lang w:eastAsia="nl-BE"/>
    </w:rPr>
  </w:style>
  <w:style w:type="table" w:styleId="TableGrid">
    <w:name w:val="Table Grid"/>
    <w:basedOn w:val="TableNormal"/>
    <w:uiPriority w:val="39"/>
    <w:rsid w:val="00C013F9"/>
    <w:pPr>
      <w:spacing w:after="0" w:line="240" w:lineRule="auto"/>
    </w:pPr>
    <w:rPr>
      <w:rFonts w:ascii="Times New Roman" w:hAnsi="Times New Roman" w:eastAsia="Times New Roman" w:cs="Times New Roman"/>
      <w:sz w:val="20"/>
      <w:szCs w:val="20"/>
      <w:lang w:val="bg-BG" w:eastAsia="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rsid w:val="00C013F9"/>
    <w:pPr>
      <w:tabs>
        <w:tab w:val="center" w:pos="4536"/>
        <w:tab w:val="right" w:pos="9072"/>
      </w:tabs>
      <w:spacing w:line="240" w:lineRule="auto"/>
    </w:pPr>
  </w:style>
  <w:style w:type="character" w:styleId="HeaderChar" w:customStyle="1">
    <w:name w:val="Header Char"/>
    <w:basedOn w:val="DefaultParagraphFont"/>
    <w:link w:val="Header"/>
    <w:rsid w:val="00C013F9"/>
    <w:rPr>
      <w:rFonts w:ascii="Verdana" w:hAnsi="Verdana" w:eastAsia="Times New Roman" w:cs="Times New Roman"/>
      <w:sz w:val="18"/>
      <w:szCs w:val="18"/>
      <w:lang w:eastAsia="nl-BE"/>
    </w:rPr>
  </w:style>
  <w:style w:type="paragraph" w:styleId="Footer">
    <w:name w:val="footer"/>
    <w:basedOn w:val="Normal"/>
    <w:link w:val="FooterChar"/>
    <w:uiPriority w:val="99"/>
    <w:unhideWhenUsed/>
    <w:rsid w:val="00C013F9"/>
    <w:pPr>
      <w:tabs>
        <w:tab w:val="center" w:pos="4536"/>
        <w:tab w:val="right" w:pos="9072"/>
      </w:tabs>
      <w:spacing w:line="240" w:lineRule="auto"/>
    </w:pPr>
  </w:style>
  <w:style w:type="character" w:styleId="FooterChar" w:customStyle="1">
    <w:name w:val="Footer Char"/>
    <w:basedOn w:val="DefaultParagraphFont"/>
    <w:link w:val="Footer"/>
    <w:uiPriority w:val="99"/>
    <w:rsid w:val="00C013F9"/>
    <w:rPr>
      <w:rFonts w:ascii="Verdana" w:hAnsi="Verdana" w:eastAsia="Times New Roman" w:cs="Times New Roman"/>
      <w:sz w:val="18"/>
      <w:szCs w:val="18"/>
      <w:lang w:eastAsia="nl-BE"/>
    </w:rPr>
  </w:style>
  <w:style w:type="paragraph" w:styleId="ListParagraph">
    <w:name w:val="List Paragraph"/>
    <w:basedOn w:val="Normal"/>
    <w:uiPriority w:val="34"/>
    <w:qFormat/>
    <w:rsid w:val="00C70AC2"/>
    <w:pPr>
      <w:ind w:left="720"/>
      <w:contextualSpacing/>
    </w:pPr>
  </w:style>
  <w:style w:type="paragraph" w:styleId="TOCHeading">
    <w:name w:val="TOC Heading"/>
    <w:basedOn w:val="Heading1"/>
    <w:next w:val="Normal"/>
    <w:uiPriority w:val="39"/>
    <w:unhideWhenUsed/>
    <w:qFormat/>
    <w:rsid w:val="00AE5033"/>
    <w:pPr>
      <w:keepLines/>
      <w:spacing w:before="240" w:after="0" w:line="259" w:lineRule="auto"/>
      <w:outlineLvl w:val="9"/>
    </w:pPr>
    <w:rPr>
      <w:rFonts w:eastAsiaTheme="majorEastAsia" w:cstheme="majorBidi"/>
      <w:b w:val="0"/>
      <w:bCs w:val="0"/>
      <w:color w:val="2F5496" w:themeColor="accent1" w:themeShade="BF"/>
      <w:kern w:val="0"/>
      <w:sz w:val="32"/>
      <w:szCs w:val="32"/>
      <w:lang w:eastAsia="nl-NL"/>
    </w:rPr>
  </w:style>
  <w:style w:type="paragraph" w:styleId="TOC1">
    <w:name w:val="toc 1"/>
    <w:basedOn w:val="Normal"/>
    <w:next w:val="Normal"/>
    <w:autoRedefine/>
    <w:uiPriority w:val="39"/>
    <w:unhideWhenUsed/>
    <w:rsid w:val="00AE5033"/>
    <w:pPr>
      <w:spacing w:after="100"/>
    </w:pPr>
  </w:style>
  <w:style w:type="paragraph" w:styleId="TOC2">
    <w:name w:val="toc 2"/>
    <w:basedOn w:val="Normal"/>
    <w:next w:val="Normal"/>
    <w:autoRedefine/>
    <w:uiPriority w:val="39"/>
    <w:unhideWhenUsed/>
    <w:rsid w:val="00AE5033"/>
    <w:pPr>
      <w:spacing w:after="100"/>
      <w:ind w:left="180"/>
    </w:pPr>
  </w:style>
  <w:style w:type="paragraph" w:styleId="TOC3">
    <w:name w:val="toc 3"/>
    <w:basedOn w:val="Normal"/>
    <w:next w:val="Normal"/>
    <w:autoRedefine/>
    <w:uiPriority w:val="39"/>
    <w:unhideWhenUsed/>
    <w:rsid w:val="00AE5033"/>
    <w:pPr>
      <w:spacing w:after="100"/>
      <w:ind w:left="360"/>
    </w:pPr>
  </w:style>
  <w:style w:type="character" w:styleId="Hyperlink">
    <w:name w:val="Hyperlink"/>
    <w:basedOn w:val="DefaultParagraphFont"/>
    <w:uiPriority w:val="99"/>
    <w:unhideWhenUsed/>
    <w:rsid w:val="00AE5033"/>
    <w:rPr>
      <w:color w:val="0563C1" w:themeColor="hyperlink"/>
      <w:u w:val="single"/>
    </w:rPr>
  </w:style>
  <w:style w:type="paragraph" w:styleId="NormalWeb">
    <w:name w:val="Normal (Web)"/>
    <w:basedOn w:val="Normal"/>
    <w:uiPriority w:val="99"/>
    <w:semiHidden/>
    <w:unhideWhenUsed/>
    <w:rsid w:val="00D60401"/>
    <w:pPr>
      <w:spacing w:before="100" w:beforeAutospacing="1" w:after="100" w:afterAutospacing="1" w:line="240" w:lineRule="auto"/>
    </w:pPr>
    <w:rPr>
      <w:rFonts w:ascii="Times New Roman" w:hAnsi="Times New Roman"/>
      <w:sz w:val="24"/>
      <w:szCs w:val="24"/>
      <w:lang w:eastAsia="nl-NL"/>
    </w:rPr>
  </w:style>
  <w:style w:type="paragraph" w:styleId="Title">
    <w:name w:val="Title"/>
    <w:basedOn w:val="Normal"/>
    <w:next w:val="Normal"/>
    <w:link w:val="TitleChar"/>
    <w:uiPriority w:val="10"/>
    <w:qFormat/>
    <w:rsid w:val="0072191F"/>
    <w:pPr>
      <w:spacing w:line="240" w:lineRule="auto"/>
      <w:contextualSpacing/>
    </w:pPr>
    <w:rPr>
      <w:rFonts w:asciiTheme="majorHAnsi" w:hAnsiTheme="majorHAnsi" w:eastAsiaTheme="majorEastAsia" w:cstheme="majorBidi"/>
      <w:spacing w:val="-10"/>
      <w:kern w:val="28"/>
      <w:sz w:val="56"/>
      <w:szCs w:val="56"/>
      <w:lang w:eastAsia="en-US"/>
    </w:rPr>
  </w:style>
  <w:style w:type="character" w:styleId="TitleChar" w:customStyle="1">
    <w:name w:val="Title Char"/>
    <w:basedOn w:val="DefaultParagraphFont"/>
    <w:link w:val="Title"/>
    <w:uiPriority w:val="10"/>
    <w:rsid w:val="0072191F"/>
    <w:rPr>
      <w:rFonts w:asciiTheme="majorHAnsi" w:hAnsiTheme="majorHAnsi" w:eastAsiaTheme="majorEastAsia" w:cstheme="majorBidi"/>
      <w:spacing w:val="-10"/>
      <w:kern w:val="28"/>
      <w:sz w:val="56"/>
      <w:szCs w:val="56"/>
    </w:rPr>
  </w:style>
  <w:style w:type="character" w:styleId="SubtleReference">
    <w:name w:val="Subtle Reference"/>
    <w:basedOn w:val="DefaultParagraphFont"/>
    <w:uiPriority w:val="31"/>
    <w:qFormat/>
    <w:rsid w:val="00010A44"/>
    <w:rPr>
      <w:smallCaps/>
      <w:color w:val="5A5A5A" w:themeColor="text1" w:themeTint="A5"/>
    </w:rPr>
  </w:style>
  <w:style w:type="paragraph" w:styleId="NoSpacing">
    <w:name w:val="No Spacing"/>
    <w:uiPriority w:val="1"/>
    <w:qFormat/>
    <w:rsid w:val="00010A44"/>
    <w:pPr>
      <w:spacing w:after="0" w:line="240" w:lineRule="auto"/>
    </w:pPr>
    <w:rPr>
      <w:lang w:val="x-none"/>
    </w:rPr>
  </w:style>
  <w:style w:type="character" w:styleId="normaltextrun" w:customStyle="1">
    <w:name w:val="normaltextrun"/>
    <w:basedOn w:val="DefaultParagraphFont"/>
    <w:rsid w:val="00B84F6E"/>
  </w:style>
  <w:style w:type="character" w:styleId="UnresolvedMention">
    <w:name w:val="Unresolved Mention"/>
    <w:basedOn w:val="DefaultParagraphFont"/>
    <w:uiPriority w:val="99"/>
    <w:semiHidden/>
    <w:unhideWhenUsed/>
    <w:rsid w:val="00EE094B"/>
    <w:rPr>
      <w:color w:val="605E5C"/>
      <w:shd w:val="clear" w:color="auto" w:fill="E1DFDD"/>
    </w:rPr>
  </w:style>
  <w:style w:type="character" w:styleId="FollowedHyperlink">
    <w:name w:val="FollowedHyperlink"/>
    <w:basedOn w:val="DefaultParagraphFont"/>
    <w:uiPriority w:val="99"/>
    <w:semiHidden/>
    <w:unhideWhenUsed/>
    <w:rsid w:val="005775D3"/>
    <w:rPr>
      <w:color w:val="954F72" w:themeColor="followedHyperlink"/>
      <w:u w:val="single"/>
    </w:rPr>
  </w:style>
  <w:style w:type="paragraph" w:styleId="HTMLPreformatted">
    <w:name w:val="HTML Preformatted"/>
    <w:basedOn w:val="Normal"/>
    <w:link w:val="HTMLPreformattedChar"/>
    <w:uiPriority w:val="99"/>
    <w:semiHidden/>
    <w:unhideWhenUsed/>
    <w:rsid w:val="0063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nl-NL"/>
    </w:rPr>
  </w:style>
  <w:style w:type="character" w:styleId="HTMLPreformattedChar" w:customStyle="1">
    <w:name w:val="HTML Preformatted Char"/>
    <w:basedOn w:val="DefaultParagraphFont"/>
    <w:link w:val="HTMLPreformatted"/>
    <w:uiPriority w:val="99"/>
    <w:semiHidden/>
    <w:rsid w:val="006317E4"/>
    <w:rPr>
      <w:rFonts w:ascii="Courier New" w:hAnsi="Courier New" w:eastAsia="Times New Roman" w:cs="Courier New"/>
      <w:sz w:val="20"/>
      <w:szCs w:val="20"/>
      <w:lang w:eastAsia="nl-NL"/>
    </w:rPr>
  </w:style>
  <w:style w:type="paragraph" w:styleId="BalloonText">
    <w:name w:val="Balloon Text"/>
    <w:basedOn w:val="Normal"/>
    <w:link w:val="BalloonTextChar"/>
    <w:uiPriority w:val="99"/>
    <w:semiHidden/>
    <w:unhideWhenUsed/>
    <w:rsid w:val="00D93572"/>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D93572"/>
    <w:rPr>
      <w:rFonts w:ascii="Segoe UI" w:hAnsi="Segoe UI" w:eastAsia="Times New Roman" w:cs="Segoe UI"/>
      <w:sz w:val="18"/>
      <w:szCs w:val="18"/>
      <w:lang w:eastAsia="nl-BE"/>
    </w:rPr>
  </w:style>
  <w:style w:type="paragraph" w:styleId="Revision">
    <w:name w:val="Revision"/>
    <w:hidden/>
    <w:uiPriority w:val="99"/>
    <w:semiHidden/>
    <w:rsid w:val="00D93572"/>
    <w:pPr>
      <w:spacing w:after="0" w:line="240" w:lineRule="auto"/>
    </w:pPr>
    <w:rPr>
      <w:rFonts w:ascii="Verdana" w:hAnsi="Verdana" w:eastAsia="Times New Roman" w:cs="Times New Roman"/>
      <w:sz w:val="18"/>
      <w:szCs w:val="18"/>
      <w:lang w:eastAsia="nl-BE"/>
    </w:rPr>
  </w:style>
  <w:style w:type="paragraph" w:styleId="CommentText">
    <w:name w:val="annotation text"/>
    <w:basedOn w:val="Normal"/>
    <w:link w:val="CommentTextChar"/>
    <w:uiPriority w:val="99"/>
    <w:semiHidden/>
    <w:unhideWhenUsed/>
    <w:rsid w:val="00F62828"/>
    <w:pPr>
      <w:spacing w:line="240" w:lineRule="auto"/>
    </w:pPr>
    <w:rPr>
      <w:sz w:val="20"/>
      <w:szCs w:val="20"/>
    </w:rPr>
  </w:style>
  <w:style w:type="character" w:styleId="CommentTextChar" w:customStyle="1">
    <w:name w:val="Comment Text Char"/>
    <w:basedOn w:val="DefaultParagraphFont"/>
    <w:link w:val="CommentText"/>
    <w:uiPriority w:val="99"/>
    <w:semiHidden/>
    <w:rsid w:val="00F62828"/>
    <w:rPr>
      <w:rFonts w:ascii="Verdana" w:hAnsi="Verdana" w:eastAsia="Times New Roman" w:cs="Times New Roman"/>
      <w:sz w:val="20"/>
      <w:szCs w:val="20"/>
      <w:lang w:eastAsia="nl-BE"/>
    </w:rPr>
  </w:style>
  <w:style w:type="character" w:styleId="CommentReference">
    <w:name w:val="annotation reference"/>
    <w:basedOn w:val="DefaultParagraphFont"/>
    <w:uiPriority w:val="99"/>
    <w:semiHidden/>
    <w:unhideWhenUsed/>
    <w:rsid w:val="00F62828"/>
    <w:rPr>
      <w:sz w:val="16"/>
      <w:szCs w:val="16"/>
    </w:rPr>
  </w:style>
  <w:style w:type="paragraph" w:styleId="CommentSubject">
    <w:name w:val="annotation subject"/>
    <w:basedOn w:val="CommentText"/>
    <w:next w:val="CommentText"/>
    <w:link w:val="CommentSubjectChar"/>
    <w:uiPriority w:val="99"/>
    <w:semiHidden/>
    <w:unhideWhenUsed/>
    <w:rsid w:val="00F62828"/>
    <w:rPr>
      <w:b/>
      <w:bCs/>
    </w:rPr>
  </w:style>
  <w:style w:type="character" w:styleId="CommentSubjectChar" w:customStyle="1">
    <w:name w:val="Comment Subject Char"/>
    <w:basedOn w:val="CommentTextChar"/>
    <w:link w:val="CommentSubject"/>
    <w:uiPriority w:val="99"/>
    <w:semiHidden/>
    <w:rsid w:val="00F62828"/>
    <w:rPr>
      <w:rFonts w:ascii="Verdana" w:hAnsi="Verdana" w:eastAsia="Times New Roman" w:cs="Times New Roman"/>
      <w:b/>
      <w:bCs/>
      <w:sz w:val="20"/>
      <w:szCs w:val="20"/>
      <w:lang w:eastAsia="nl-BE"/>
    </w:rPr>
  </w:style>
  <w:style w:type="character" w:styleId="eop" w:customStyle="1">
    <w:name w:val="eop"/>
    <w:basedOn w:val="DefaultParagraphFont"/>
    <w:rsid w:val="005C4A1E"/>
  </w:style>
  <w:style w:type="paragraph" w:styleId="Bibliography">
    <w:name w:val="Bibliography"/>
    <w:basedOn w:val="Normal"/>
    <w:next w:val="Normal"/>
    <w:uiPriority w:val="37"/>
    <w:unhideWhenUsed/>
    <w:qFormat/>
    <w:rsid w:val="00904EC8"/>
  </w:style>
  <w:style w:type="paragraph" w:styleId="BodyText">
    <w:name w:val="Body Text"/>
    <w:basedOn w:val="Normal"/>
    <w:link w:val="BodyTextChar"/>
    <w:uiPriority w:val="1"/>
    <w:semiHidden/>
    <w:unhideWhenUsed/>
    <w:qFormat/>
    <w:rsid w:val="006556B4"/>
    <w:pPr>
      <w:widowControl w:val="0"/>
      <w:autoSpaceDE w:val="0"/>
      <w:autoSpaceDN w:val="0"/>
      <w:spacing w:line="240" w:lineRule="auto"/>
    </w:pPr>
    <w:rPr>
      <w:rFonts w:ascii="Arial" w:hAnsi="Arial" w:eastAsia="Arial" w:cs="Arial"/>
      <w:sz w:val="26"/>
      <w:szCs w:val="26"/>
      <w:lang w:eastAsia="en-US"/>
    </w:rPr>
  </w:style>
  <w:style w:type="character" w:styleId="BodyTextChar" w:customStyle="1">
    <w:name w:val="Body Text Char"/>
    <w:basedOn w:val="DefaultParagraphFont"/>
    <w:link w:val="BodyText"/>
    <w:uiPriority w:val="1"/>
    <w:semiHidden/>
    <w:rsid w:val="006556B4"/>
    <w:rPr>
      <w:rFonts w:ascii="Arial" w:hAnsi="Arial" w:eastAsia="Arial" w:cs="Arial"/>
      <w:sz w:val="26"/>
      <w:szCs w:val="26"/>
    </w:rPr>
  </w:style>
  <w:style w:type="paragraph" w:styleId="Caption">
    <w:name w:val="caption"/>
    <w:basedOn w:val="Normal"/>
    <w:next w:val="Normal"/>
    <w:uiPriority w:val="35"/>
    <w:unhideWhenUsed/>
    <w:qFormat/>
    <w:rsid w:val="003F5D07"/>
    <w:pPr>
      <w:spacing w:after="200" w:line="240" w:lineRule="auto"/>
    </w:pPr>
    <w:rPr>
      <w:i/>
      <w:iCs/>
      <w:color w:val="44546A" w:themeColor="text2"/>
    </w:rPr>
  </w:style>
  <w:style w:type="paragraph" w:styleId="TableofFigures">
    <w:name w:val="table of figures"/>
    <w:basedOn w:val="Normal"/>
    <w:next w:val="Normal"/>
    <w:uiPriority w:val="99"/>
    <w:unhideWhenUsed/>
    <w:rsid w:val="00CF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689">
      <w:bodyDiv w:val="1"/>
      <w:marLeft w:val="0"/>
      <w:marRight w:val="0"/>
      <w:marTop w:val="0"/>
      <w:marBottom w:val="0"/>
      <w:divBdr>
        <w:top w:val="none" w:sz="0" w:space="0" w:color="auto"/>
        <w:left w:val="none" w:sz="0" w:space="0" w:color="auto"/>
        <w:bottom w:val="none" w:sz="0" w:space="0" w:color="auto"/>
        <w:right w:val="none" w:sz="0" w:space="0" w:color="auto"/>
      </w:divBdr>
    </w:div>
    <w:div w:id="12652092">
      <w:bodyDiv w:val="1"/>
      <w:marLeft w:val="0"/>
      <w:marRight w:val="0"/>
      <w:marTop w:val="0"/>
      <w:marBottom w:val="0"/>
      <w:divBdr>
        <w:top w:val="none" w:sz="0" w:space="0" w:color="auto"/>
        <w:left w:val="none" w:sz="0" w:space="0" w:color="auto"/>
        <w:bottom w:val="none" w:sz="0" w:space="0" w:color="auto"/>
        <w:right w:val="none" w:sz="0" w:space="0" w:color="auto"/>
      </w:divBdr>
      <w:divsChild>
        <w:div w:id="212888737">
          <w:marLeft w:val="0"/>
          <w:marRight w:val="0"/>
          <w:marTop w:val="0"/>
          <w:marBottom w:val="0"/>
          <w:divBdr>
            <w:top w:val="none" w:sz="0" w:space="0" w:color="auto"/>
            <w:left w:val="none" w:sz="0" w:space="0" w:color="auto"/>
            <w:bottom w:val="none" w:sz="0" w:space="0" w:color="auto"/>
            <w:right w:val="none" w:sz="0" w:space="0" w:color="auto"/>
          </w:divBdr>
        </w:div>
      </w:divsChild>
    </w:div>
    <w:div w:id="15085591">
      <w:bodyDiv w:val="1"/>
      <w:marLeft w:val="0"/>
      <w:marRight w:val="0"/>
      <w:marTop w:val="0"/>
      <w:marBottom w:val="0"/>
      <w:divBdr>
        <w:top w:val="none" w:sz="0" w:space="0" w:color="auto"/>
        <w:left w:val="none" w:sz="0" w:space="0" w:color="auto"/>
        <w:bottom w:val="none" w:sz="0" w:space="0" w:color="auto"/>
        <w:right w:val="none" w:sz="0" w:space="0" w:color="auto"/>
      </w:divBdr>
    </w:div>
    <w:div w:id="55325989">
      <w:bodyDiv w:val="1"/>
      <w:marLeft w:val="0"/>
      <w:marRight w:val="0"/>
      <w:marTop w:val="0"/>
      <w:marBottom w:val="0"/>
      <w:divBdr>
        <w:top w:val="none" w:sz="0" w:space="0" w:color="auto"/>
        <w:left w:val="none" w:sz="0" w:space="0" w:color="auto"/>
        <w:bottom w:val="none" w:sz="0" w:space="0" w:color="auto"/>
        <w:right w:val="none" w:sz="0" w:space="0" w:color="auto"/>
      </w:divBdr>
    </w:div>
    <w:div w:id="61219215">
      <w:bodyDiv w:val="1"/>
      <w:marLeft w:val="0"/>
      <w:marRight w:val="0"/>
      <w:marTop w:val="0"/>
      <w:marBottom w:val="0"/>
      <w:divBdr>
        <w:top w:val="none" w:sz="0" w:space="0" w:color="auto"/>
        <w:left w:val="none" w:sz="0" w:space="0" w:color="auto"/>
        <w:bottom w:val="none" w:sz="0" w:space="0" w:color="auto"/>
        <w:right w:val="none" w:sz="0" w:space="0" w:color="auto"/>
      </w:divBdr>
    </w:div>
    <w:div w:id="62024047">
      <w:bodyDiv w:val="1"/>
      <w:marLeft w:val="0"/>
      <w:marRight w:val="0"/>
      <w:marTop w:val="0"/>
      <w:marBottom w:val="0"/>
      <w:divBdr>
        <w:top w:val="none" w:sz="0" w:space="0" w:color="auto"/>
        <w:left w:val="none" w:sz="0" w:space="0" w:color="auto"/>
        <w:bottom w:val="none" w:sz="0" w:space="0" w:color="auto"/>
        <w:right w:val="none" w:sz="0" w:space="0" w:color="auto"/>
      </w:divBdr>
    </w:div>
    <w:div w:id="71121876">
      <w:bodyDiv w:val="1"/>
      <w:marLeft w:val="0"/>
      <w:marRight w:val="0"/>
      <w:marTop w:val="0"/>
      <w:marBottom w:val="0"/>
      <w:divBdr>
        <w:top w:val="none" w:sz="0" w:space="0" w:color="auto"/>
        <w:left w:val="none" w:sz="0" w:space="0" w:color="auto"/>
        <w:bottom w:val="none" w:sz="0" w:space="0" w:color="auto"/>
        <w:right w:val="none" w:sz="0" w:space="0" w:color="auto"/>
      </w:divBdr>
    </w:div>
    <w:div w:id="92022357">
      <w:bodyDiv w:val="1"/>
      <w:marLeft w:val="0"/>
      <w:marRight w:val="0"/>
      <w:marTop w:val="0"/>
      <w:marBottom w:val="0"/>
      <w:divBdr>
        <w:top w:val="none" w:sz="0" w:space="0" w:color="auto"/>
        <w:left w:val="none" w:sz="0" w:space="0" w:color="auto"/>
        <w:bottom w:val="none" w:sz="0" w:space="0" w:color="auto"/>
        <w:right w:val="none" w:sz="0" w:space="0" w:color="auto"/>
      </w:divBdr>
    </w:div>
    <w:div w:id="92284918">
      <w:bodyDiv w:val="1"/>
      <w:marLeft w:val="0"/>
      <w:marRight w:val="0"/>
      <w:marTop w:val="0"/>
      <w:marBottom w:val="0"/>
      <w:divBdr>
        <w:top w:val="none" w:sz="0" w:space="0" w:color="auto"/>
        <w:left w:val="none" w:sz="0" w:space="0" w:color="auto"/>
        <w:bottom w:val="none" w:sz="0" w:space="0" w:color="auto"/>
        <w:right w:val="none" w:sz="0" w:space="0" w:color="auto"/>
      </w:divBdr>
      <w:divsChild>
        <w:div w:id="1117721007">
          <w:marLeft w:val="0"/>
          <w:marRight w:val="0"/>
          <w:marTop w:val="0"/>
          <w:marBottom w:val="0"/>
          <w:divBdr>
            <w:top w:val="none" w:sz="0" w:space="0" w:color="auto"/>
            <w:left w:val="none" w:sz="0" w:space="0" w:color="auto"/>
            <w:bottom w:val="none" w:sz="0" w:space="0" w:color="auto"/>
            <w:right w:val="none" w:sz="0" w:space="0" w:color="auto"/>
          </w:divBdr>
        </w:div>
      </w:divsChild>
    </w:div>
    <w:div w:id="122115640">
      <w:bodyDiv w:val="1"/>
      <w:marLeft w:val="0"/>
      <w:marRight w:val="0"/>
      <w:marTop w:val="0"/>
      <w:marBottom w:val="0"/>
      <w:divBdr>
        <w:top w:val="none" w:sz="0" w:space="0" w:color="auto"/>
        <w:left w:val="none" w:sz="0" w:space="0" w:color="auto"/>
        <w:bottom w:val="none" w:sz="0" w:space="0" w:color="auto"/>
        <w:right w:val="none" w:sz="0" w:space="0" w:color="auto"/>
      </w:divBdr>
      <w:divsChild>
        <w:div w:id="1646163129">
          <w:marLeft w:val="0"/>
          <w:marRight w:val="0"/>
          <w:marTop w:val="0"/>
          <w:marBottom w:val="0"/>
          <w:divBdr>
            <w:top w:val="none" w:sz="0" w:space="0" w:color="auto"/>
            <w:left w:val="none" w:sz="0" w:space="0" w:color="auto"/>
            <w:bottom w:val="none" w:sz="0" w:space="0" w:color="auto"/>
            <w:right w:val="none" w:sz="0" w:space="0" w:color="auto"/>
          </w:divBdr>
        </w:div>
      </w:divsChild>
    </w:div>
    <w:div w:id="135880473">
      <w:bodyDiv w:val="1"/>
      <w:marLeft w:val="0"/>
      <w:marRight w:val="0"/>
      <w:marTop w:val="0"/>
      <w:marBottom w:val="0"/>
      <w:divBdr>
        <w:top w:val="none" w:sz="0" w:space="0" w:color="auto"/>
        <w:left w:val="none" w:sz="0" w:space="0" w:color="auto"/>
        <w:bottom w:val="none" w:sz="0" w:space="0" w:color="auto"/>
        <w:right w:val="none" w:sz="0" w:space="0" w:color="auto"/>
      </w:divBdr>
    </w:div>
    <w:div w:id="144857168">
      <w:bodyDiv w:val="1"/>
      <w:marLeft w:val="0"/>
      <w:marRight w:val="0"/>
      <w:marTop w:val="0"/>
      <w:marBottom w:val="0"/>
      <w:divBdr>
        <w:top w:val="none" w:sz="0" w:space="0" w:color="auto"/>
        <w:left w:val="none" w:sz="0" w:space="0" w:color="auto"/>
        <w:bottom w:val="none" w:sz="0" w:space="0" w:color="auto"/>
        <w:right w:val="none" w:sz="0" w:space="0" w:color="auto"/>
      </w:divBdr>
    </w:div>
    <w:div w:id="159584361">
      <w:bodyDiv w:val="1"/>
      <w:marLeft w:val="0"/>
      <w:marRight w:val="0"/>
      <w:marTop w:val="0"/>
      <w:marBottom w:val="0"/>
      <w:divBdr>
        <w:top w:val="none" w:sz="0" w:space="0" w:color="auto"/>
        <w:left w:val="none" w:sz="0" w:space="0" w:color="auto"/>
        <w:bottom w:val="none" w:sz="0" w:space="0" w:color="auto"/>
        <w:right w:val="none" w:sz="0" w:space="0" w:color="auto"/>
      </w:divBdr>
    </w:div>
    <w:div w:id="167062512">
      <w:bodyDiv w:val="1"/>
      <w:marLeft w:val="0"/>
      <w:marRight w:val="0"/>
      <w:marTop w:val="0"/>
      <w:marBottom w:val="0"/>
      <w:divBdr>
        <w:top w:val="none" w:sz="0" w:space="0" w:color="auto"/>
        <w:left w:val="none" w:sz="0" w:space="0" w:color="auto"/>
        <w:bottom w:val="none" w:sz="0" w:space="0" w:color="auto"/>
        <w:right w:val="none" w:sz="0" w:space="0" w:color="auto"/>
      </w:divBdr>
    </w:div>
    <w:div w:id="204218105">
      <w:bodyDiv w:val="1"/>
      <w:marLeft w:val="0"/>
      <w:marRight w:val="0"/>
      <w:marTop w:val="0"/>
      <w:marBottom w:val="0"/>
      <w:divBdr>
        <w:top w:val="none" w:sz="0" w:space="0" w:color="auto"/>
        <w:left w:val="none" w:sz="0" w:space="0" w:color="auto"/>
        <w:bottom w:val="none" w:sz="0" w:space="0" w:color="auto"/>
        <w:right w:val="none" w:sz="0" w:space="0" w:color="auto"/>
      </w:divBdr>
    </w:div>
    <w:div w:id="205726872">
      <w:bodyDiv w:val="1"/>
      <w:marLeft w:val="0"/>
      <w:marRight w:val="0"/>
      <w:marTop w:val="0"/>
      <w:marBottom w:val="0"/>
      <w:divBdr>
        <w:top w:val="none" w:sz="0" w:space="0" w:color="auto"/>
        <w:left w:val="none" w:sz="0" w:space="0" w:color="auto"/>
        <w:bottom w:val="none" w:sz="0" w:space="0" w:color="auto"/>
        <w:right w:val="none" w:sz="0" w:space="0" w:color="auto"/>
      </w:divBdr>
    </w:div>
    <w:div w:id="209659894">
      <w:bodyDiv w:val="1"/>
      <w:marLeft w:val="0"/>
      <w:marRight w:val="0"/>
      <w:marTop w:val="0"/>
      <w:marBottom w:val="0"/>
      <w:divBdr>
        <w:top w:val="none" w:sz="0" w:space="0" w:color="auto"/>
        <w:left w:val="none" w:sz="0" w:space="0" w:color="auto"/>
        <w:bottom w:val="none" w:sz="0" w:space="0" w:color="auto"/>
        <w:right w:val="none" w:sz="0" w:space="0" w:color="auto"/>
      </w:divBdr>
    </w:div>
    <w:div w:id="219825001">
      <w:bodyDiv w:val="1"/>
      <w:marLeft w:val="0"/>
      <w:marRight w:val="0"/>
      <w:marTop w:val="0"/>
      <w:marBottom w:val="0"/>
      <w:divBdr>
        <w:top w:val="none" w:sz="0" w:space="0" w:color="auto"/>
        <w:left w:val="none" w:sz="0" w:space="0" w:color="auto"/>
        <w:bottom w:val="none" w:sz="0" w:space="0" w:color="auto"/>
        <w:right w:val="none" w:sz="0" w:space="0" w:color="auto"/>
      </w:divBdr>
    </w:div>
    <w:div w:id="228346316">
      <w:bodyDiv w:val="1"/>
      <w:marLeft w:val="0"/>
      <w:marRight w:val="0"/>
      <w:marTop w:val="0"/>
      <w:marBottom w:val="0"/>
      <w:divBdr>
        <w:top w:val="none" w:sz="0" w:space="0" w:color="auto"/>
        <w:left w:val="none" w:sz="0" w:space="0" w:color="auto"/>
        <w:bottom w:val="none" w:sz="0" w:space="0" w:color="auto"/>
        <w:right w:val="none" w:sz="0" w:space="0" w:color="auto"/>
      </w:divBdr>
    </w:div>
    <w:div w:id="232619467">
      <w:bodyDiv w:val="1"/>
      <w:marLeft w:val="0"/>
      <w:marRight w:val="0"/>
      <w:marTop w:val="0"/>
      <w:marBottom w:val="0"/>
      <w:divBdr>
        <w:top w:val="none" w:sz="0" w:space="0" w:color="auto"/>
        <w:left w:val="none" w:sz="0" w:space="0" w:color="auto"/>
        <w:bottom w:val="none" w:sz="0" w:space="0" w:color="auto"/>
        <w:right w:val="none" w:sz="0" w:space="0" w:color="auto"/>
      </w:divBdr>
    </w:div>
    <w:div w:id="236945021">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1">
          <w:marLeft w:val="0"/>
          <w:marRight w:val="0"/>
          <w:marTop w:val="0"/>
          <w:marBottom w:val="0"/>
          <w:divBdr>
            <w:top w:val="none" w:sz="0" w:space="0" w:color="auto"/>
            <w:left w:val="none" w:sz="0" w:space="0" w:color="auto"/>
            <w:bottom w:val="none" w:sz="0" w:space="0" w:color="auto"/>
            <w:right w:val="none" w:sz="0" w:space="0" w:color="auto"/>
          </w:divBdr>
        </w:div>
      </w:divsChild>
    </w:div>
    <w:div w:id="292296511">
      <w:bodyDiv w:val="1"/>
      <w:marLeft w:val="0"/>
      <w:marRight w:val="0"/>
      <w:marTop w:val="0"/>
      <w:marBottom w:val="0"/>
      <w:divBdr>
        <w:top w:val="none" w:sz="0" w:space="0" w:color="auto"/>
        <w:left w:val="none" w:sz="0" w:space="0" w:color="auto"/>
        <w:bottom w:val="none" w:sz="0" w:space="0" w:color="auto"/>
        <w:right w:val="none" w:sz="0" w:space="0" w:color="auto"/>
      </w:divBdr>
      <w:divsChild>
        <w:div w:id="979187679">
          <w:marLeft w:val="360"/>
          <w:marRight w:val="0"/>
          <w:marTop w:val="77"/>
          <w:marBottom w:val="0"/>
          <w:divBdr>
            <w:top w:val="none" w:sz="0" w:space="0" w:color="auto"/>
            <w:left w:val="none" w:sz="0" w:space="0" w:color="auto"/>
            <w:bottom w:val="none" w:sz="0" w:space="0" w:color="auto"/>
            <w:right w:val="none" w:sz="0" w:space="0" w:color="auto"/>
          </w:divBdr>
        </w:div>
        <w:div w:id="1329669653">
          <w:marLeft w:val="360"/>
          <w:marRight w:val="0"/>
          <w:marTop w:val="77"/>
          <w:marBottom w:val="0"/>
          <w:divBdr>
            <w:top w:val="none" w:sz="0" w:space="0" w:color="auto"/>
            <w:left w:val="none" w:sz="0" w:space="0" w:color="auto"/>
            <w:bottom w:val="none" w:sz="0" w:space="0" w:color="auto"/>
            <w:right w:val="none" w:sz="0" w:space="0" w:color="auto"/>
          </w:divBdr>
        </w:div>
      </w:divsChild>
    </w:div>
    <w:div w:id="292715779">
      <w:bodyDiv w:val="1"/>
      <w:marLeft w:val="0"/>
      <w:marRight w:val="0"/>
      <w:marTop w:val="0"/>
      <w:marBottom w:val="0"/>
      <w:divBdr>
        <w:top w:val="none" w:sz="0" w:space="0" w:color="auto"/>
        <w:left w:val="none" w:sz="0" w:space="0" w:color="auto"/>
        <w:bottom w:val="none" w:sz="0" w:space="0" w:color="auto"/>
        <w:right w:val="none" w:sz="0" w:space="0" w:color="auto"/>
      </w:divBdr>
      <w:divsChild>
        <w:div w:id="899900854">
          <w:marLeft w:val="0"/>
          <w:marRight w:val="0"/>
          <w:marTop w:val="0"/>
          <w:marBottom w:val="0"/>
          <w:divBdr>
            <w:top w:val="none" w:sz="0" w:space="0" w:color="auto"/>
            <w:left w:val="none" w:sz="0" w:space="0" w:color="auto"/>
            <w:bottom w:val="none" w:sz="0" w:space="0" w:color="auto"/>
            <w:right w:val="none" w:sz="0" w:space="0" w:color="auto"/>
          </w:divBdr>
          <w:divsChild>
            <w:div w:id="1028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9266">
      <w:bodyDiv w:val="1"/>
      <w:marLeft w:val="0"/>
      <w:marRight w:val="0"/>
      <w:marTop w:val="0"/>
      <w:marBottom w:val="0"/>
      <w:divBdr>
        <w:top w:val="none" w:sz="0" w:space="0" w:color="auto"/>
        <w:left w:val="none" w:sz="0" w:space="0" w:color="auto"/>
        <w:bottom w:val="none" w:sz="0" w:space="0" w:color="auto"/>
        <w:right w:val="none" w:sz="0" w:space="0" w:color="auto"/>
      </w:divBdr>
    </w:div>
    <w:div w:id="374040931">
      <w:bodyDiv w:val="1"/>
      <w:marLeft w:val="0"/>
      <w:marRight w:val="0"/>
      <w:marTop w:val="0"/>
      <w:marBottom w:val="0"/>
      <w:divBdr>
        <w:top w:val="none" w:sz="0" w:space="0" w:color="auto"/>
        <w:left w:val="none" w:sz="0" w:space="0" w:color="auto"/>
        <w:bottom w:val="none" w:sz="0" w:space="0" w:color="auto"/>
        <w:right w:val="none" w:sz="0" w:space="0" w:color="auto"/>
      </w:divBdr>
    </w:div>
    <w:div w:id="387610279">
      <w:bodyDiv w:val="1"/>
      <w:marLeft w:val="0"/>
      <w:marRight w:val="0"/>
      <w:marTop w:val="0"/>
      <w:marBottom w:val="0"/>
      <w:divBdr>
        <w:top w:val="none" w:sz="0" w:space="0" w:color="auto"/>
        <w:left w:val="none" w:sz="0" w:space="0" w:color="auto"/>
        <w:bottom w:val="none" w:sz="0" w:space="0" w:color="auto"/>
        <w:right w:val="none" w:sz="0" w:space="0" w:color="auto"/>
      </w:divBdr>
    </w:div>
    <w:div w:id="414935328">
      <w:bodyDiv w:val="1"/>
      <w:marLeft w:val="0"/>
      <w:marRight w:val="0"/>
      <w:marTop w:val="0"/>
      <w:marBottom w:val="0"/>
      <w:divBdr>
        <w:top w:val="none" w:sz="0" w:space="0" w:color="auto"/>
        <w:left w:val="none" w:sz="0" w:space="0" w:color="auto"/>
        <w:bottom w:val="none" w:sz="0" w:space="0" w:color="auto"/>
        <w:right w:val="none" w:sz="0" w:space="0" w:color="auto"/>
      </w:divBdr>
    </w:div>
    <w:div w:id="415592440">
      <w:bodyDiv w:val="1"/>
      <w:marLeft w:val="0"/>
      <w:marRight w:val="0"/>
      <w:marTop w:val="0"/>
      <w:marBottom w:val="0"/>
      <w:divBdr>
        <w:top w:val="none" w:sz="0" w:space="0" w:color="auto"/>
        <w:left w:val="none" w:sz="0" w:space="0" w:color="auto"/>
        <w:bottom w:val="none" w:sz="0" w:space="0" w:color="auto"/>
        <w:right w:val="none" w:sz="0" w:space="0" w:color="auto"/>
      </w:divBdr>
    </w:div>
    <w:div w:id="424349757">
      <w:bodyDiv w:val="1"/>
      <w:marLeft w:val="0"/>
      <w:marRight w:val="0"/>
      <w:marTop w:val="0"/>
      <w:marBottom w:val="0"/>
      <w:divBdr>
        <w:top w:val="none" w:sz="0" w:space="0" w:color="auto"/>
        <w:left w:val="none" w:sz="0" w:space="0" w:color="auto"/>
        <w:bottom w:val="none" w:sz="0" w:space="0" w:color="auto"/>
        <w:right w:val="none" w:sz="0" w:space="0" w:color="auto"/>
      </w:divBdr>
      <w:divsChild>
        <w:div w:id="48892152">
          <w:marLeft w:val="0"/>
          <w:marRight w:val="0"/>
          <w:marTop w:val="0"/>
          <w:marBottom w:val="0"/>
          <w:divBdr>
            <w:top w:val="none" w:sz="0" w:space="0" w:color="auto"/>
            <w:left w:val="none" w:sz="0" w:space="0" w:color="auto"/>
            <w:bottom w:val="none" w:sz="0" w:space="0" w:color="auto"/>
            <w:right w:val="none" w:sz="0" w:space="0" w:color="auto"/>
          </w:divBdr>
        </w:div>
      </w:divsChild>
    </w:div>
    <w:div w:id="432820536">
      <w:bodyDiv w:val="1"/>
      <w:marLeft w:val="0"/>
      <w:marRight w:val="0"/>
      <w:marTop w:val="0"/>
      <w:marBottom w:val="0"/>
      <w:divBdr>
        <w:top w:val="none" w:sz="0" w:space="0" w:color="auto"/>
        <w:left w:val="none" w:sz="0" w:space="0" w:color="auto"/>
        <w:bottom w:val="none" w:sz="0" w:space="0" w:color="auto"/>
        <w:right w:val="none" w:sz="0" w:space="0" w:color="auto"/>
      </w:divBdr>
    </w:div>
    <w:div w:id="443500531">
      <w:bodyDiv w:val="1"/>
      <w:marLeft w:val="0"/>
      <w:marRight w:val="0"/>
      <w:marTop w:val="0"/>
      <w:marBottom w:val="0"/>
      <w:divBdr>
        <w:top w:val="none" w:sz="0" w:space="0" w:color="auto"/>
        <w:left w:val="none" w:sz="0" w:space="0" w:color="auto"/>
        <w:bottom w:val="none" w:sz="0" w:space="0" w:color="auto"/>
        <w:right w:val="none" w:sz="0" w:space="0" w:color="auto"/>
      </w:divBdr>
    </w:div>
    <w:div w:id="447240907">
      <w:bodyDiv w:val="1"/>
      <w:marLeft w:val="0"/>
      <w:marRight w:val="0"/>
      <w:marTop w:val="0"/>
      <w:marBottom w:val="0"/>
      <w:divBdr>
        <w:top w:val="none" w:sz="0" w:space="0" w:color="auto"/>
        <w:left w:val="none" w:sz="0" w:space="0" w:color="auto"/>
        <w:bottom w:val="none" w:sz="0" w:space="0" w:color="auto"/>
        <w:right w:val="none" w:sz="0" w:space="0" w:color="auto"/>
      </w:divBdr>
    </w:div>
    <w:div w:id="456874812">
      <w:bodyDiv w:val="1"/>
      <w:marLeft w:val="0"/>
      <w:marRight w:val="0"/>
      <w:marTop w:val="0"/>
      <w:marBottom w:val="0"/>
      <w:divBdr>
        <w:top w:val="none" w:sz="0" w:space="0" w:color="auto"/>
        <w:left w:val="none" w:sz="0" w:space="0" w:color="auto"/>
        <w:bottom w:val="none" w:sz="0" w:space="0" w:color="auto"/>
        <w:right w:val="none" w:sz="0" w:space="0" w:color="auto"/>
      </w:divBdr>
    </w:div>
    <w:div w:id="460727137">
      <w:bodyDiv w:val="1"/>
      <w:marLeft w:val="0"/>
      <w:marRight w:val="0"/>
      <w:marTop w:val="0"/>
      <w:marBottom w:val="0"/>
      <w:divBdr>
        <w:top w:val="none" w:sz="0" w:space="0" w:color="auto"/>
        <w:left w:val="none" w:sz="0" w:space="0" w:color="auto"/>
        <w:bottom w:val="none" w:sz="0" w:space="0" w:color="auto"/>
        <w:right w:val="none" w:sz="0" w:space="0" w:color="auto"/>
      </w:divBdr>
    </w:div>
    <w:div w:id="469248714">
      <w:bodyDiv w:val="1"/>
      <w:marLeft w:val="0"/>
      <w:marRight w:val="0"/>
      <w:marTop w:val="0"/>
      <w:marBottom w:val="0"/>
      <w:divBdr>
        <w:top w:val="none" w:sz="0" w:space="0" w:color="auto"/>
        <w:left w:val="none" w:sz="0" w:space="0" w:color="auto"/>
        <w:bottom w:val="none" w:sz="0" w:space="0" w:color="auto"/>
        <w:right w:val="none" w:sz="0" w:space="0" w:color="auto"/>
      </w:divBdr>
      <w:divsChild>
        <w:div w:id="56754450">
          <w:marLeft w:val="0"/>
          <w:marRight w:val="0"/>
          <w:marTop w:val="0"/>
          <w:marBottom w:val="0"/>
          <w:divBdr>
            <w:top w:val="none" w:sz="0" w:space="0" w:color="auto"/>
            <w:left w:val="none" w:sz="0" w:space="0" w:color="auto"/>
            <w:bottom w:val="none" w:sz="0" w:space="0" w:color="auto"/>
            <w:right w:val="none" w:sz="0" w:space="0" w:color="auto"/>
          </w:divBdr>
        </w:div>
      </w:divsChild>
    </w:div>
    <w:div w:id="473255502">
      <w:bodyDiv w:val="1"/>
      <w:marLeft w:val="0"/>
      <w:marRight w:val="0"/>
      <w:marTop w:val="0"/>
      <w:marBottom w:val="0"/>
      <w:divBdr>
        <w:top w:val="none" w:sz="0" w:space="0" w:color="auto"/>
        <w:left w:val="none" w:sz="0" w:space="0" w:color="auto"/>
        <w:bottom w:val="none" w:sz="0" w:space="0" w:color="auto"/>
        <w:right w:val="none" w:sz="0" w:space="0" w:color="auto"/>
      </w:divBdr>
    </w:div>
    <w:div w:id="489489372">
      <w:bodyDiv w:val="1"/>
      <w:marLeft w:val="0"/>
      <w:marRight w:val="0"/>
      <w:marTop w:val="0"/>
      <w:marBottom w:val="0"/>
      <w:divBdr>
        <w:top w:val="none" w:sz="0" w:space="0" w:color="auto"/>
        <w:left w:val="none" w:sz="0" w:space="0" w:color="auto"/>
        <w:bottom w:val="none" w:sz="0" w:space="0" w:color="auto"/>
        <w:right w:val="none" w:sz="0" w:space="0" w:color="auto"/>
      </w:divBdr>
    </w:div>
    <w:div w:id="511146956">
      <w:bodyDiv w:val="1"/>
      <w:marLeft w:val="0"/>
      <w:marRight w:val="0"/>
      <w:marTop w:val="0"/>
      <w:marBottom w:val="0"/>
      <w:divBdr>
        <w:top w:val="none" w:sz="0" w:space="0" w:color="auto"/>
        <w:left w:val="none" w:sz="0" w:space="0" w:color="auto"/>
        <w:bottom w:val="none" w:sz="0" w:space="0" w:color="auto"/>
        <w:right w:val="none" w:sz="0" w:space="0" w:color="auto"/>
      </w:divBdr>
    </w:div>
    <w:div w:id="518785945">
      <w:bodyDiv w:val="1"/>
      <w:marLeft w:val="0"/>
      <w:marRight w:val="0"/>
      <w:marTop w:val="0"/>
      <w:marBottom w:val="0"/>
      <w:divBdr>
        <w:top w:val="none" w:sz="0" w:space="0" w:color="auto"/>
        <w:left w:val="none" w:sz="0" w:space="0" w:color="auto"/>
        <w:bottom w:val="none" w:sz="0" w:space="0" w:color="auto"/>
        <w:right w:val="none" w:sz="0" w:space="0" w:color="auto"/>
      </w:divBdr>
    </w:div>
    <w:div w:id="524707036">
      <w:bodyDiv w:val="1"/>
      <w:marLeft w:val="0"/>
      <w:marRight w:val="0"/>
      <w:marTop w:val="0"/>
      <w:marBottom w:val="0"/>
      <w:divBdr>
        <w:top w:val="none" w:sz="0" w:space="0" w:color="auto"/>
        <w:left w:val="none" w:sz="0" w:space="0" w:color="auto"/>
        <w:bottom w:val="none" w:sz="0" w:space="0" w:color="auto"/>
        <w:right w:val="none" w:sz="0" w:space="0" w:color="auto"/>
      </w:divBdr>
      <w:divsChild>
        <w:div w:id="2142721144">
          <w:marLeft w:val="0"/>
          <w:marRight w:val="0"/>
          <w:marTop w:val="0"/>
          <w:marBottom w:val="0"/>
          <w:divBdr>
            <w:top w:val="none" w:sz="0" w:space="0" w:color="auto"/>
            <w:left w:val="none" w:sz="0" w:space="0" w:color="auto"/>
            <w:bottom w:val="none" w:sz="0" w:space="0" w:color="auto"/>
            <w:right w:val="none" w:sz="0" w:space="0" w:color="auto"/>
          </w:divBdr>
          <w:divsChild>
            <w:div w:id="916086110">
              <w:marLeft w:val="0"/>
              <w:marRight w:val="0"/>
              <w:marTop w:val="0"/>
              <w:marBottom w:val="0"/>
              <w:divBdr>
                <w:top w:val="none" w:sz="0" w:space="0" w:color="auto"/>
                <w:left w:val="none" w:sz="0" w:space="0" w:color="auto"/>
                <w:bottom w:val="none" w:sz="0" w:space="0" w:color="auto"/>
                <w:right w:val="none" w:sz="0" w:space="0" w:color="auto"/>
              </w:divBdr>
              <w:divsChild>
                <w:div w:id="14969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24222">
      <w:bodyDiv w:val="1"/>
      <w:marLeft w:val="0"/>
      <w:marRight w:val="0"/>
      <w:marTop w:val="0"/>
      <w:marBottom w:val="0"/>
      <w:divBdr>
        <w:top w:val="none" w:sz="0" w:space="0" w:color="auto"/>
        <w:left w:val="none" w:sz="0" w:space="0" w:color="auto"/>
        <w:bottom w:val="none" w:sz="0" w:space="0" w:color="auto"/>
        <w:right w:val="none" w:sz="0" w:space="0" w:color="auto"/>
      </w:divBdr>
    </w:div>
    <w:div w:id="580871269">
      <w:bodyDiv w:val="1"/>
      <w:marLeft w:val="0"/>
      <w:marRight w:val="0"/>
      <w:marTop w:val="0"/>
      <w:marBottom w:val="0"/>
      <w:divBdr>
        <w:top w:val="none" w:sz="0" w:space="0" w:color="auto"/>
        <w:left w:val="none" w:sz="0" w:space="0" w:color="auto"/>
        <w:bottom w:val="none" w:sz="0" w:space="0" w:color="auto"/>
        <w:right w:val="none" w:sz="0" w:space="0" w:color="auto"/>
      </w:divBdr>
    </w:div>
    <w:div w:id="595867249">
      <w:bodyDiv w:val="1"/>
      <w:marLeft w:val="0"/>
      <w:marRight w:val="0"/>
      <w:marTop w:val="0"/>
      <w:marBottom w:val="0"/>
      <w:divBdr>
        <w:top w:val="none" w:sz="0" w:space="0" w:color="auto"/>
        <w:left w:val="none" w:sz="0" w:space="0" w:color="auto"/>
        <w:bottom w:val="none" w:sz="0" w:space="0" w:color="auto"/>
        <w:right w:val="none" w:sz="0" w:space="0" w:color="auto"/>
      </w:divBdr>
    </w:div>
    <w:div w:id="607396865">
      <w:bodyDiv w:val="1"/>
      <w:marLeft w:val="0"/>
      <w:marRight w:val="0"/>
      <w:marTop w:val="0"/>
      <w:marBottom w:val="0"/>
      <w:divBdr>
        <w:top w:val="none" w:sz="0" w:space="0" w:color="auto"/>
        <w:left w:val="none" w:sz="0" w:space="0" w:color="auto"/>
        <w:bottom w:val="none" w:sz="0" w:space="0" w:color="auto"/>
        <w:right w:val="none" w:sz="0" w:space="0" w:color="auto"/>
      </w:divBdr>
      <w:divsChild>
        <w:div w:id="974408870">
          <w:marLeft w:val="0"/>
          <w:marRight w:val="0"/>
          <w:marTop w:val="0"/>
          <w:marBottom w:val="0"/>
          <w:divBdr>
            <w:top w:val="none" w:sz="0" w:space="0" w:color="auto"/>
            <w:left w:val="none" w:sz="0" w:space="0" w:color="auto"/>
            <w:bottom w:val="none" w:sz="0" w:space="0" w:color="auto"/>
            <w:right w:val="none" w:sz="0" w:space="0" w:color="auto"/>
          </w:divBdr>
        </w:div>
      </w:divsChild>
    </w:div>
    <w:div w:id="620376861">
      <w:bodyDiv w:val="1"/>
      <w:marLeft w:val="0"/>
      <w:marRight w:val="0"/>
      <w:marTop w:val="0"/>
      <w:marBottom w:val="0"/>
      <w:divBdr>
        <w:top w:val="none" w:sz="0" w:space="0" w:color="auto"/>
        <w:left w:val="none" w:sz="0" w:space="0" w:color="auto"/>
        <w:bottom w:val="none" w:sz="0" w:space="0" w:color="auto"/>
        <w:right w:val="none" w:sz="0" w:space="0" w:color="auto"/>
      </w:divBdr>
    </w:div>
    <w:div w:id="654339580">
      <w:bodyDiv w:val="1"/>
      <w:marLeft w:val="0"/>
      <w:marRight w:val="0"/>
      <w:marTop w:val="0"/>
      <w:marBottom w:val="0"/>
      <w:divBdr>
        <w:top w:val="none" w:sz="0" w:space="0" w:color="auto"/>
        <w:left w:val="none" w:sz="0" w:space="0" w:color="auto"/>
        <w:bottom w:val="none" w:sz="0" w:space="0" w:color="auto"/>
        <w:right w:val="none" w:sz="0" w:space="0" w:color="auto"/>
      </w:divBdr>
    </w:div>
    <w:div w:id="658660377">
      <w:bodyDiv w:val="1"/>
      <w:marLeft w:val="0"/>
      <w:marRight w:val="0"/>
      <w:marTop w:val="0"/>
      <w:marBottom w:val="0"/>
      <w:divBdr>
        <w:top w:val="none" w:sz="0" w:space="0" w:color="auto"/>
        <w:left w:val="none" w:sz="0" w:space="0" w:color="auto"/>
        <w:bottom w:val="none" w:sz="0" w:space="0" w:color="auto"/>
        <w:right w:val="none" w:sz="0" w:space="0" w:color="auto"/>
      </w:divBdr>
    </w:div>
    <w:div w:id="672999100">
      <w:bodyDiv w:val="1"/>
      <w:marLeft w:val="0"/>
      <w:marRight w:val="0"/>
      <w:marTop w:val="0"/>
      <w:marBottom w:val="0"/>
      <w:divBdr>
        <w:top w:val="none" w:sz="0" w:space="0" w:color="auto"/>
        <w:left w:val="none" w:sz="0" w:space="0" w:color="auto"/>
        <w:bottom w:val="none" w:sz="0" w:space="0" w:color="auto"/>
        <w:right w:val="none" w:sz="0" w:space="0" w:color="auto"/>
      </w:divBdr>
    </w:div>
    <w:div w:id="674498657">
      <w:bodyDiv w:val="1"/>
      <w:marLeft w:val="0"/>
      <w:marRight w:val="0"/>
      <w:marTop w:val="0"/>
      <w:marBottom w:val="0"/>
      <w:divBdr>
        <w:top w:val="none" w:sz="0" w:space="0" w:color="auto"/>
        <w:left w:val="none" w:sz="0" w:space="0" w:color="auto"/>
        <w:bottom w:val="none" w:sz="0" w:space="0" w:color="auto"/>
        <w:right w:val="none" w:sz="0" w:space="0" w:color="auto"/>
      </w:divBdr>
    </w:div>
    <w:div w:id="681322058">
      <w:bodyDiv w:val="1"/>
      <w:marLeft w:val="0"/>
      <w:marRight w:val="0"/>
      <w:marTop w:val="0"/>
      <w:marBottom w:val="0"/>
      <w:divBdr>
        <w:top w:val="none" w:sz="0" w:space="0" w:color="auto"/>
        <w:left w:val="none" w:sz="0" w:space="0" w:color="auto"/>
        <w:bottom w:val="none" w:sz="0" w:space="0" w:color="auto"/>
        <w:right w:val="none" w:sz="0" w:space="0" w:color="auto"/>
      </w:divBdr>
      <w:divsChild>
        <w:div w:id="329522545">
          <w:marLeft w:val="706"/>
          <w:marRight w:val="0"/>
          <w:marTop w:val="77"/>
          <w:marBottom w:val="0"/>
          <w:divBdr>
            <w:top w:val="none" w:sz="0" w:space="0" w:color="auto"/>
            <w:left w:val="none" w:sz="0" w:space="0" w:color="auto"/>
            <w:bottom w:val="none" w:sz="0" w:space="0" w:color="auto"/>
            <w:right w:val="none" w:sz="0" w:space="0" w:color="auto"/>
          </w:divBdr>
        </w:div>
        <w:div w:id="959413120">
          <w:marLeft w:val="706"/>
          <w:marRight w:val="0"/>
          <w:marTop w:val="77"/>
          <w:marBottom w:val="0"/>
          <w:divBdr>
            <w:top w:val="none" w:sz="0" w:space="0" w:color="auto"/>
            <w:left w:val="none" w:sz="0" w:space="0" w:color="auto"/>
            <w:bottom w:val="none" w:sz="0" w:space="0" w:color="auto"/>
            <w:right w:val="none" w:sz="0" w:space="0" w:color="auto"/>
          </w:divBdr>
        </w:div>
        <w:div w:id="964652050">
          <w:marLeft w:val="706"/>
          <w:marRight w:val="0"/>
          <w:marTop w:val="77"/>
          <w:marBottom w:val="0"/>
          <w:divBdr>
            <w:top w:val="none" w:sz="0" w:space="0" w:color="auto"/>
            <w:left w:val="none" w:sz="0" w:space="0" w:color="auto"/>
            <w:bottom w:val="none" w:sz="0" w:space="0" w:color="auto"/>
            <w:right w:val="none" w:sz="0" w:space="0" w:color="auto"/>
          </w:divBdr>
        </w:div>
      </w:divsChild>
    </w:div>
    <w:div w:id="684094845">
      <w:bodyDiv w:val="1"/>
      <w:marLeft w:val="0"/>
      <w:marRight w:val="0"/>
      <w:marTop w:val="0"/>
      <w:marBottom w:val="0"/>
      <w:divBdr>
        <w:top w:val="none" w:sz="0" w:space="0" w:color="auto"/>
        <w:left w:val="none" w:sz="0" w:space="0" w:color="auto"/>
        <w:bottom w:val="none" w:sz="0" w:space="0" w:color="auto"/>
        <w:right w:val="none" w:sz="0" w:space="0" w:color="auto"/>
      </w:divBdr>
    </w:div>
    <w:div w:id="685404230">
      <w:bodyDiv w:val="1"/>
      <w:marLeft w:val="0"/>
      <w:marRight w:val="0"/>
      <w:marTop w:val="0"/>
      <w:marBottom w:val="0"/>
      <w:divBdr>
        <w:top w:val="none" w:sz="0" w:space="0" w:color="auto"/>
        <w:left w:val="none" w:sz="0" w:space="0" w:color="auto"/>
        <w:bottom w:val="none" w:sz="0" w:space="0" w:color="auto"/>
        <w:right w:val="none" w:sz="0" w:space="0" w:color="auto"/>
      </w:divBdr>
    </w:div>
    <w:div w:id="700470434">
      <w:bodyDiv w:val="1"/>
      <w:marLeft w:val="0"/>
      <w:marRight w:val="0"/>
      <w:marTop w:val="0"/>
      <w:marBottom w:val="0"/>
      <w:divBdr>
        <w:top w:val="none" w:sz="0" w:space="0" w:color="auto"/>
        <w:left w:val="none" w:sz="0" w:space="0" w:color="auto"/>
        <w:bottom w:val="none" w:sz="0" w:space="0" w:color="auto"/>
        <w:right w:val="none" w:sz="0" w:space="0" w:color="auto"/>
      </w:divBdr>
    </w:div>
    <w:div w:id="758480748">
      <w:bodyDiv w:val="1"/>
      <w:marLeft w:val="0"/>
      <w:marRight w:val="0"/>
      <w:marTop w:val="0"/>
      <w:marBottom w:val="0"/>
      <w:divBdr>
        <w:top w:val="none" w:sz="0" w:space="0" w:color="auto"/>
        <w:left w:val="none" w:sz="0" w:space="0" w:color="auto"/>
        <w:bottom w:val="none" w:sz="0" w:space="0" w:color="auto"/>
        <w:right w:val="none" w:sz="0" w:space="0" w:color="auto"/>
      </w:divBdr>
    </w:div>
    <w:div w:id="759331819">
      <w:bodyDiv w:val="1"/>
      <w:marLeft w:val="0"/>
      <w:marRight w:val="0"/>
      <w:marTop w:val="0"/>
      <w:marBottom w:val="0"/>
      <w:divBdr>
        <w:top w:val="none" w:sz="0" w:space="0" w:color="auto"/>
        <w:left w:val="none" w:sz="0" w:space="0" w:color="auto"/>
        <w:bottom w:val="none" w:sz="0" w:space="0" w:color="auto"/>
        <w:right w:val="none" w:sz="0" w:space="0" w:color="auto"/>
      </w:divBdr>
    </w:div>
    <w:div w:id="763964429">
      <w:bodyDiv w:val="1"/>
      <w:marLeft w:val="0"/>
      <w:marRight w:val="0"/>
      <w:marTop w:val="0"/>
      <w:marBottom w:val="0"/>
      <w:divBdr>
        <w:top w:val="none" w:sz="0" w:space="0" w:color="auto"/>
        <w:left w:val="none" w:sz="0" w:space="0" w:color="auto"/>
        <w:bottom w:val="none" w:sz="0" w:space="0" w:color="auto"/>
        <w:right w:val="none" w:sz="0" w:space="0" w:color="auto"/>
      </w:divBdr>
    </w:div>
    <w:div w:id="809979105">
      <w:bodyDiv w:val="1"/>
      <w:marLeft w:val="0"/>
      <w:marRight w:val="0"/>
      <w:marTop w:val="0"/>
      <w:marBottom w:val="0"/>
      <w:divBdr>
        <w:top w:val="none" w:sz="0" w:space="0" w:color="auto"/>
        <w:left w:val="none" w:sz="0" w:space="0" w:color="auto"/>
        <w:bottom w:val="none" w:sz="0" w:space="0" w:color="auto"/>
        <w:right w:val="none" w:sz="0" w:space="0" w:color="auto"/>
      </w:divBdr>
    </w:div>
    <w:div w:id="817721890">
      <w:bodyDiv w:val="1"/>
      <w:marLeft w:val="0"/>
      <w:marRight w:val="0"/>
      <w:marTop w:val="0"/>
      <w:marBottom w:val="0"/>
      <w:divBdr>
        <w:top w:val="none" w:sz="0" w:space="0" w:color="auto"/>
        <w:left w:val="none" w:sz="0" w:space="0" w:color="auto"/>
        <w:bottom w:val="none" w:sz="0" w:space="0" w:color="auto"/>
        <w:right w:val="none" w:sz="0" w:space="0" w:color="auto"/>
      </w:divBdr>
    </w:div>
    <w:div w:id="820921620">
      <w:bodyDiv w:val="1"/>
      <w:marLeft w:val="0"/>
      <w:marRight w:val="0"/>
      <w:marTop w:val="0"/>
      <w:marBottom w:val="0"/>
      <w:divBdr>
        <w:top w:val="none" w:sz="0" w:space="0" w:color="auto"/>
        <w:left w:val="none" w:sz="0" w:space="0" w:color="auto"/>
        <w:bottom w:val="none" w:sz="0" w:space="0" w:color="auto"/>
        <w:right w:val="none" w:sz="0" w:space="0" w:color="auto"/>
      </w:divBdr>
    </w:div>
    <w:div w:id="825971857">
      <w:bodyDiv w:val="1"/>
      <w:marLeft w:val="0"/>
      <w:marRight w:val="0"/>
      <w:marTop w:val="0"/>
      <w:marBottom w:val="0"/>
      <w:divBdr>
        <w:top w:val="none" w:sz="0" w:space="0" w:color="auto"/>
        <w:left w:val="none" w:sz="0" w:space="0" w:color="auto"/>
        <w:bottom w:val="none" w:sz="0" w:space="0" w:color="auto"/>
        <w:right w:val="none" w:sz="0" w:space="0" w:color="auto"/>
      </w:divBdr>
    </w:div>
    <w:div w:id="861161846">
      <w:bodyDiv w:val="1"/>
      <w:marLeft w:val="0"/>
      <w:marRight w:val="0"/>
      <w:marTop w:val="0"/>
      <w:marBottom w:val="0"/>
      <w:divBdr>
        <w:top w:val="none" w:sz="0" w:space="0" w:color="auto"/>
        <w:left w:val="none" w:sz="0" w:space="0" w:color="auto"/>
        <w:bottom w:val="none" w:sz="0" w:space="0" w:color="auto"/>
        <w:right w:val="none" w:sz="0" w:space="0" w:color="auto"/>
      </w:divBdr>
    </w:div>
    <w:div w:id="871184933">
      <w:bodyDiv w:val="1"/>
      <w:marLeft w:val="0"/>
      <w:marRight w:val="0"/>
      <w:marTop w:val="0"/>
      <w:marBottom w:val="0"/>
      <w:divBdr>
        <w:top w:val="none" w:sz="0" w:space="0" w:color="auto"/>
        <w:left w:val="none" w:sz="0" w:space="0" w:color="auto"/>
        <w:bottom w:val="none" w:sz="0" w:space="0" w:color="auto"/>
        <w:right w:val="none" w:sz="0" w:space="0" w:color="auto"/>
      </w:divBdr>
    </w:div>
    <w:div w:id="882907263">
      <w:bodyDiv w:val="1"/>
      <w:marLeft w:val="0"/>
      <w:marRight w:val="0"/>
      <w:marTop w:val="0"/>
      <w:marBottom w:val="0"/>
      <w:divBdr>
        <w:top w:val="none" w:sz="0" w:space="0" w:color="auto"/>
        <w:left w:val="none" w:sz="0" w:space="0" w:color="auto"/>
        <w:bottom w:val="none" w:sz="0" w:space="0" w:color="auto"/>
        <w:right w:val="none" w:sz="0" w:space="0" w:color="auto"/>
      </w:divBdr>
      <w:divsChild>
        <w:div w:id="1377467258">
          <w:marLeft w:val="0"/>
          <w:marRight w:val="0"/>
          <w:marTop w:val="0"/>
          <w:marBottom w:val="0"/>
          <w:divBdr>
            <w:top w:val="none" w:sz="0" w:space="0" w:color="auto"/>
            <w:left w:val="none" w:sz="0" w:space="0" w:color="auto"/>
            <w:bottom w:val="none" w:sz="0" w:space="0" w:color="auto"/>
            <w:right w:val="none" w:sz="0" w:space="0" w:color="auto"/>
          </w:divBdr>
        </w:div>
      </w:divsChild>
    </w:div>
    <w:div w:id="886991594">
      <w:bodyDiv w:val="1"/>
      <w:marLeft w:val="0"/>
      <w:marRight w:val="0"/>
      <w:marTop w:val="0"/>
      <w:marBottom w:val="0"/>
      <w:divBdr>
        <w:top w:val="none" w:sz="0" w:space="0" w:color="auto"/>
        <w:left w:val="none" w:sz="0" w:space="0" w:color="auto"/>
        <w:bottom w:val="none" w:sz="0" w:space="0" w:color="auto"/>
        <w:right w:val="none" w:sz="0" w:space="0" w:color="auto"/>
      </w:divBdr>
    </w:div>
    <w:div w:id="887372486">
      <w:bodyDiv w:val="1"/>
      <w:marLeft w:val="0"/>
      <w:marRight w:val="0"/>
      <w:marTop w:val="0"/>
      <w:marBottom w:val="0"/>
      <w:divBdr>
        <w:top w:val="none" w:sz="0" w:space="0" w:color="auto"/>
        <w:left w:val="none" w:sz="0" w:space="0" w:color="auto"/>
        <w:bottom w:val="none" w:sz="0" w:space="0" w:color="auto"/>
        <w:right w:val="none" w:sz="0" w:space="0" w:color="auto"/>
      </w:divBdr>
    </w:div>
    <w:div w:id="892697943">
      <w:bodyDiv w:val="1"/>
      <w:marLeft w:val="0"/>
      <w:marRight w:val="0"/>
      <w:marTop w:val="0"/>
      <w:marBottom w:val="0"/>
      <w:divBdr>
        <w:top w:val="none" w:sz="0" w:space="0" w:color="auto"/>
        <w:left w:val="none" w:sz="0" w:space="0" w:color="auto"/>
        <w:bottom w:val="none" w:sz="0" w:space="0" w:color="auto"/>
        <w:right w:val="none" w:sz="0" w:space="0" w:color="auto"/>
      </w:divBdr>
    </w:div>
    <w:div w:id="896234968">
      <w:bodyDiv w:val="1"/>
      <w:marLeft w:val="0"/>
      <w:marRight w:val="0"/>
      <w:marTop w:val="0"/>
      <w:marBottom w:val="0"/>
      <w:divBdr>
        <w:top w:val="none" w:sz="0" w:space="0" w:color="auto"/>
        <w:left w:val="none" w:sz="0" w:space="0" w:color="auto"/>
        <w:bottom w:val="none" w:sz="0" w:space="0" w:color="auto"/>
        <w:right w:val="none" w:sz="0" w:space="0" w:color="auto"/>
      </w:divBdr>
    </w:div>
    <w:div w:id="896429936">
      <w:bodyDiv w:val="1"/>
      <w:marLeft w:val="0"/>
      <w:marRight w:val="0"/>
      <w:marTop w:val="0"/>
      <w:marBottom w:val="0"/>
      <w:divBdr>
        <w:top w:val="none" w:sz="0" w:space="0" w:color="auto"/>
        <w:left w:val="none" w:sz="0" w:space="0" w:color="auto"/>
        <w:bottom w:val="none" w:sz="0" w:space="0" w:color="auto"/>
        <w:right w:val="none" w:sz="0" w:space="0" w:color="auto"/>
      </w:divBdr>
    </w:div>
    <w:div w:id="900675022">
      <w:bodyDiv w:val="1"/>
      <w:marLeft w:val="0"/>
      <w:marRight w:val="0"/>
      <w:marTop w:val="0"/>
      <w:marBottom w:val="0"/>
      <w:divBdr>
        <w:top w:val="none" w:sz="0" w:space="0" w:color="auto"/>
        <w:left w:val="none" w:sz="0" w:space="0" w:color="auto"/>
        <w:bottom w:val="none" w:sz="0" w:space="0" w:color="auto"/>
        <w:right w:val="none" w:sz="0" w:space="0" w:color="auto"/>
      </w:divBdr>
    </w:div>
    <w:div w:id="920481705">
      <w:bodyDiv w:val="1"/>
      <w:marLeft w:val="0"/>
      <w:marRight w:val="0"/>
      <w:marTop w:val="0"/>
      <w:marBottom w:val="0"/>
      <w:divBdr>
        <w:top w:val="none" w:sz="0" w:space="0" w:color="auto"/>
        <w:left w:val="none" w:sz="0" w:space="0" w:color="auto"/>
        <w:bottom w:val="none" w:sz="0" w:space="0" w:color="auto"/>
        <w:right w:val="none" w:sz="0" w:space="0" w:color="auto"/>
      </w:divBdr>
      <w:divsChild>
        <w:div w:id="641277969">
          <w:marLeft w:val="0"/>
          <w:marRight w:val="0"/>
          <w:marTop w:val="0"/>
          <w:marBottom w:val="0"/>
          <w:divBdr>
            <w:top w:val="none" w:sz="0" w:space="0" w:color="auto"/>
            <w:left w:val="none" w:sz="0" w:space="0" w:color="auto"/>
            <w:bottom w:val="none" w:sz="0" w:space="0" w:color="auto"/>
            <w:right w:val="none" w:sz="0" w:space="0" w:color="auto"/>
          </w:divBdr>
        </w:div>
      </w:divsChild>
    </w:div>
    <w:div w:id="942343823">
      <w:bodyDiv w:val="1"/>
      <w:marLeft w:val="0"/>
      <w:marRight w:val="0"/>
      <w:marTop w:val="0"/>
      <w:marBottom w:val="0"/>
      <w:divBdr>
        <w:top w:val="none" w:sz="0" w:space="0" w:color="auto"/>
        <w:left w:val="none" w:sz="0" w:space="0" w:color="auto"/>
        <w:bottom w:val="none" w:sz="0" w:space="0" w:color="auto"/>
        <w:right w:val="none" w:sz="0" w:space="0" w:color="auto"/>
      </w:divBdr>
    </w:div>
    <w:div w:id="945232348">
      <w:bodyDiv w:val="1"/>
      <w:marLeft w:val="0"/>
      <w:marRight w:val="0"/>
      <w:marTop w:val="0"/>
      <w:marBottom w:val="0"/>
      <w:divBdr>
        <w:top w:val="none" w:sz="0" w:space="0" w:color="auto"/>
        <w:left w:val="none" w:sz="0" w:space="0" w:color="auto"/>
        <w:bottom w:val="none" w:sz="0" w:space="0" w:color="auto"/>
        <w:right w:val="none" w:sz="0" w:space="0" w:color="auto"/>
      </w:divBdr>
    </w:div>
    <w:div w:id="946305022">
      <w:bodyDiv w:val="1"/>
      <w:marLeft w:val="0"/>
      <w:marRight w:val="0"/>
      <w:marTop w:val="0"/>
      <w:marBottom w:val="0"/>
      <w:divBdr>
        <w:top w:val="none" w:sz="0" w:space="0" w:color="auto"/>
        <w:left w:val="none" w:sz="0" w:space="0" w:color="auto"/>
        <w:bottom w:val="none" w:sz="0" w:space="0" w:color="auto"/>
        <w:right w:val="none" w:sz="0" w:space="0" w:color="auto"/>
      </w:divBdr>
      <w:divsChild>
        <w:div w:id="1057706902">
          <w:marLeft w:val="0"/>
          <w:marRight w:val="0"/>
          <w:marTop w:val="0"/>
          <w:marBottom w:val="0"/>
          <w:divBdr>
            <w:top w:val="none" w:sz="0" w:space="0" w:color="auto"/>
            <w:left w:val="none" w:sz="0" w:space="0" w:color="auto"/>
            <w:bottom w:val="none" w:sz="0" w:space="0" w:color="auto"/>
            <w:right w:val="none" w:sz="0" w:space="0" w:color="auto"/>
          </w:divBdr>
        </w:div>
      </w:divsChild>
    </w:div>
    <w:div w:id="972635217">
      <w:bodyDiv w:val="1"/>
      <w:marLeft w:val="0"/>
      <w:marRight w:val="0"/>
      <w:marTop w:val="0"/>
      <w:marBottom w:val="0"/>
      <w:divBdr>
        <w:top w:val="none" w:sz="0" w:space="0" w:color="auto"/>
        <w:left w:val="none" w:sz="0" w:space="0" w:color="auto"/>
        <w:bottom w:val="none" w:sz="0" w:space="0" w:color="auto"/>
        <w:right w:val="none" w:sz="0" w:space="0" w:color="auto"/>
      </w:divBdr>
    </w:div>
    <w:div w:id="981692116">
      <w:bodyDiv w:val="1"/>
      <w:marLeft w:val="0"/>
      <w:marRight w:val="0"/>
      <w:marTop w:val="0"/>
      <w:marBottom w:val="0"/>
      <w:divBdr>
        <w:top w:val="none" w:sz="0" w:space="0" w:color="auto"/>
        <w:left w:val="none" w:sz="0" w:space="0" w:color="auto"/>
        <w:bottom w:val="none" w:sz="0" w:space="0" w:color="auto"/>
        <w:right w:val="none" w:sz="0" w:space="0" w:color="auto"/>
      </w:divBdr>
    </w:div>
    <w:div w:id="982153736">
      <w:bodyDiv w:val="1"/>
      <w:marLeft w:val="0"/>
      <w:marRight w:val="0"/>
      <w:marTop w:val="0"/>
      <w:marBottom w:val="0"/>
      <w:divBdr>
        <w:top w:val="none" w:sz="0" w:space="0" w:color="auto"/>
        <w:left w:val="none" w:sz="0" w:space="0" w:color="auto"/>
        <w:bottom w:val="none" w:sz="0" w:space="0" w:color="auto"/>
        <w:right w:val="none" w:sz="0" w:space="0" w:color="auto"/>
      </w:divBdr>
      <w:divsChild>
        <w:div w:id="1552955421">
          <w:marLeft w:val="0"/>
          <w:marRight w:val="0"/>
          <w:marTop w:val="0"/>
          <w:marBottom w:val="0"/>
          <w:divBdr>
            <w:top w:val="none" w:sz="0" w:space="0" w:color="auto"/>
            <w:left w:val="none" w:sz="0" w:space="0" w:color="auto"/>
            <w:bottom w:val="none" w:sz="0" w:space="0" w:color="auto"/>
            <w:right w:val="none" w:sz="0" w:space="0" w:color="auto"/>
          </w:divBdr>
        </w:div>
      </w:divsChild>
    </w:div>
    <w:div w:id="986982167">
      <w:bodyDiv w:val="1"/>
      <w:marLeft w:val="0"/>
      <w:marRight w:val="0"/>
      <w:marTop w:val="0"/>
      <w:marBottom w:val="0"/>
      <w:divBdr>
        <w:top w:val="none" w:sz="0" w:space="0" w:color="auto"/>
        <w:left w:val="none" w:sz="0" w:space="0" w:color="auto"/>
        <w:bottom w:val="none" w:sz="0" w:space="0" w:color="auto"/>
        <w:right w:val="none" w:sz="0" w:space="0" w:color="auto"/>
      </w:divBdr>
      <w:divsChild>
        <w:div w:id="548108018">
          <w:marLeft w:val="360"/>
          <w:marRight w:val="0"/>
          <w:marTop w:val="77"/>
          <w:marBottom w:val="0"/>
          <w:divBdr>
            <w:top w:val="none" w:sz="0" w:space="0" w:color="auto"/>
            <w:left w:val="none" w:sz="0" w:space="0" w:color="auto"/>
            <w:bottom w:val="none" w:sz="0" w:space="0" w:color="auto"/>
            <w:right w:val="none" w:sz="0" w:space="0" w:color="auto"/>
          </w:divBdr>
        </w:div>
      </w:divsChild>
    </w:div>
    <w:div w:id="998652850">
      <w:bodyDiv w:val="1"/>
      <w:marLeft w:val="0"/>
      <w:marRight w:val="0"/>
      <w:marTop w:val="0"/>
      <w:marBottom w:val="0"/>
      <w:divBdr>
        <w:top w:val="none" w:sz="0" w:space="0" w:color="auto"/>
        <w:left w:val="none" w:sz="0" w:space="0" w:color="auto"/>
        <w:bottom w:val="none" w:sz="0" w:space="0" w:color="auto"/>
        <w:right w:val="none" w:sz="0" w:space="0" w:color="auto"/>
      </w:divBdr>
    </w:div>
    <w:div w:id="1009866222">
      <w:bodyDiv w:val="1"/>
      <w:marLeft w:val="0"/>
      <w:marRight w:val="0"/>
      <w:marTop w:val="0"/>
      <w:marBottom w:val="0"/>
      <w:divBdr>
        <w:top w:val="none" w:sz="0" w:space="0" w:color="auto"/>
        <w:left w:val="none" w:sz="0" w:space="0" w:color="auto"/>
        <w:bottom w:val="none" w:sz="0" w:space="0" w:color="auto"/>
        <w:right w:val="none" w:sz="0" w:space="0" w:color="auto"/>
      </w:divBdr>
    </w:div>
    <w:div w:id="1015695420">
      <w:bodyDiv w:val="1"/>
      <w:marLeft w:val="0"/>
      <w:marRight w:val="0"/>
      <w:marTop w:val="0"/>
      <w:marBottom w:val="0"/>
      <w:divBdr>
        <w:top w:val="none" w:sz="0" w:space="0" w:color="auto"/>
        <w:left w:val="none" w:sz="0" w:space="0" w:color="auto"/>
        <w:bottom w:val="none" w:sz="0" w:space="0" w:color="auto"/>
        <w:right w:val="none" w:sz="0" w:space="0" w:color="auto"/>
      </w:divBdr>
    </w:div>
    <w:div w:id="1026364699">
      <w:bodyDiv w:val="1"/>
      <w:marLeft w:val="0"/>
      <w:marRight w:val="0"/>
      <w:marTop w:val="0"/>
      <w:marBottom w:val="0"/>
      <w:divBdr>
        <w:top w:val="none" w:sz="0" w:space="0" w:color="auto"/>
        <w:left w:val="none" w:sz="0" w:space="0" w:color="auto"/>
        <w:bottom w:val="none" w:sz="0" w:space="0" w:color="auto"/>
        <w:right w:val="none" w:sz="0" w:space="0" w:color="auto"/>
      </w:divBdr>
    </w:div>
    <w:div w:id="1033119533">
      <w:bodyDiv w:val="1"/>
      <w:marLeft w:val="0"/>
      <w:marRight w:val="0"/>
      <w:marTop w:val="0"/>
      <w:marBottom w:val="0"/>
      <w:divBdr>
        <w:top w:val="none" w:sz="0" w:space="0" w:color="auto"/>
        <w:left w:val="none" w:sz="0" w:space="0" w:color="auto"/>
        <w:bottom w:val="none" w:sz="0" w:space="0" w:color="auto"/>
        <w:right w:val="none" w:sz="0" w:space="0" w:color="auto"/>
      </w:divBdr>
    </w:div>
    <w:div w:id="1039430054">
      <w:bodyDiv w:val="1"/>
      <w:marLeft w:val="0"/>
      <w:marRight w:val="0"/>
      <w:marTop w:val="0"/>
      <w:marBottom w:val="0"/>
      <w:divBdr>
        <w:top w:val="none" w:sz="0" w:space="0" w:color="auto"/>
        <w:left w:val="none" w:sz="0" w:space="0" w:color="auto"/>
        <w:bottom w:val="none" w:sz="0" w:space="0" w:color="auto"/>
        <w:right w:val="none" w:sz="0" w:space="0" w:color="auto"/>
      </w:divBdr>
    </w:div>
    <w:div w:id="1041443312">
      <w:bodyDiv w:val="1"/>
      <w:marLeft w:val="0"/>
      <w:marRight w:val="0"/>
      <w:marTop w:val="0"/>
      <w:marBottom w:val="0"/>
      <w:divBdr>
        <w:top w:val="none" w:sz="0" w:space="0" w:color="auto"/>
        <w:left w:val="none" w:sz="0" w:space="0" w:color="auto"/>
        <w:bottom w:val="none" w:sz="0" w:space="0" w:color="auto"/>
        <w:right w:val="none" w:sz="0" w:space="0" w:color="auto"/>
      </w:divBdr>
    </w:div>
    <w:div w:id="1041513538">
      <w:bodyDiv w:val="1"/>
      <w:marLeft w:val="0"/>
      <w:marRight w:val="0"/>
      <w:marTop w:val="0"/>
      <w:marBottom w:val="0"/>
      <w:divBdr>
        <w:top w:val="none" w:sz="0" w:space="0" w:color="auto"/>
        <w:left w:val="none" w:sz="0" w:space="0" w:color="auto"/>
        <w:bottom w:val="none" w:sz="0" w:space="0" w:color="auto"/>
        <w:right w:val="none" w:sz="0" w:space="0" w:color="auto"/>
      </w:divBdr>
    </w:div>
    <w:div w:id="1057558128">
      <w:bodyDiv w:val="1"/>
      <w:marLeft w:val="0"/>
      <w:marRight w:val="0"/>
      <w:marTop w:val="0"/>
      <w:marBottom w:val="0"/>
      <w:divBdr>
        <w:top w:val="none" w:sz="0" w:space="0" w:color="auto"/>
        <w:left w:val="none" w:sz="0" w:space="0" w:color="auto"/>
        <w:bottom w:val="none" w:sz="0" w:space="0" w:color="auto"/>
        <w:right w:val="none" w:sz="0" w:space="0" w:color="auto"/>
      </w:divBdr>
    </w:div>
    <w:div w:id="1062945109">
      <w:bodyDiv w:val="1"/>
      <w:marLeft w:val="0"/>
      <w:marRight w:val="0"/>
      <w:marTop w:val="0"/>
      <w:marBottom w:val="0"/>
      <w:divBdr>
        <w:top w:val="none" w:sz="0" w:space="0" w:color="auto"/>
        <w:left w:val="none" w:sz="0" w:space="0" w:color="auto"/>
        <w:bottom w:val="none" w:sz="0" w:space="0" w:color="auto"/>
        <w:right w:val="none" w:sz="0" w:space="0" w:color="auto"/>
      </w:divBdr>
    </w:div>
    <w:div w:id="1085104200">
      <w:bodyDiv w:val="1"/>
      <w:marLeft w:val="0"/>
      <w:marRight w:val="0"/>
      <w:marTop w:val="0"/>
      <w:marBottom w:val="0"/>
      <w:divBdr>
        <w:top w:val="none" w:sz="0" w:space="0" w:color="auto"/>
        <w:left w:val="none" w:sz="0" w:space="0" w:color="auto"/>
        <w:bottom w:val="none" w:sz="0" w:space="0" w:color="auto"/>
        <w:right w:val="none" w:sz="0" w:space="0" w:color="auto"/>
      </w:divBdr>
    </w:div>
    <w:div w:id="1125853741">
      <w:bodyDiv w:val="1"/>
      <w:marLeft w:val="0"/>
      <w:marRight w:val="0"/>
      <w:marTop w:val="0"/>
      <w:marBottom w:val="0"/>
      <w:divBdr>
        <w:top w:val="none" w:sz="0" w:space="0" w:color="auto"/>
        <w:left w:val="none" w:sz="0" w:space="0" w:color="auto"/>
        <w:bottom w:val="none" w:sz="0" w:space="0" w:color="auto"/>
        <w:right w:val="none" w:sz="0" w:space="0" w:color="auto"/>
      </w:divBdr>
    </w:div>
    <w:div w:id="1126892683">
      <w:bodyDiv w:val="1"/>
      <w:marLeft w:val="0"/>
      <w:marRight w:val="0"/>
      <w:marTop w:val="0"/>
      <w:marBottom w:val="0"/>
      <w:divBdr>
        <w:top w:val="none" w:sz="0" w:space="0" w:color="auto"/>
        <w:left w:val="none" w:sz="0" w:space="0" w:color="auto"/>
        <w:bottom w:val="none" w:sz="0" w:space="0" w:color="auto"/>
        <w:right w:val="none" w:sz="0" w:space="0" w:color="auto"/>
      </w:divBdr>
    </w:div>
    <w:div w:id="1144851085">
      <w:bodyDiv w:val="1"/>
      <w:marLeft w:val="0"/>
      <w:marRight w:val="0"/>
      <w:marTop w:val="0"/>
      <w:marBottom w:val="0"/>
      <w:divBdr>
        <w:top w:val="none" w:sz="0" w:space="0" w:color="auto"/>
        <w:left w:val="none" w:sz="0" w:space="0" w:color="auto"/>
        <w:bottom w:val="none" w:sz="0" w:space="0" w:color="auto"/>
        <w:right w:val="none" w:sz="0" w:space="0" w:color="auto"/>
      </w:divBdr>
    </w:div>
    <w:div w:id="1153832601">
      <w:bodyDiv w:val="1"/>
      <w:marLeft w:val="0"/>
      <w:marRight w:val="0"/>
      <w:marTop w:val="0"/>
      <w:marBottom w:val="0"/>
      <w:divBdr>
        <w:top w:val="none" w:sz="0" w:space="0" w:color="auto"/>
        <w:left w:val="none" w:sz="0" w:space="0" w:color="auto"/>
        <w:bottom w:val="none" w:sz="0" w:space="0" w:color="auto"/>
        <w:right w:val="none" w:sz="0" w:space="0" w:color="auto"/>
      </w:divBdr>
    </w:div>
    <w:div w:id="1181822651">
      <w:bodyDiv w:val="1"/>
      <w:marLeft w:val="0"/>
      <w:marRight w:val="0"/>
      <w:marTop w:val="0"/>
      <w:marBottom w:val="0"/>
      <w:divBdr>
        <w:top w:val="none" w:sz="0" w:space="0" w:color="auto"/>
        <w:left w:val="none" w:sz="0" w:space="0" w:color="auto"/>
        <w:bottom w:val="none" w:sz="0" w:space="0" w:color="auto"/>
        <w:right w:val="none" w:sz="0" w:space="0" w:color="auto"/>
      </w:divBdr>
      <w:divsChild>
        <w:div w:id="649863929">
          <w:marLeft w:val="0"/>
          <w:marRight w:val="0"/>
          <w:marTop w:val="0"/>
          <w:marBottom w:val="0"/>
          <w:divBdr>
            <w:top w:val="none" w:sz="0" w:space="0" w:color="auto"/>
            <w:left w:val="none" w:sz="0" w:space="0" w:color="auto"/>
            <w:bottom w:val="none" w:sz="0" w:space="0" w:color="auto"/>
            <w:right w:val="none" w:sz="0" w:space="0" w:color="auto"/>
          </w:divBdr>
        </w:div>
      </w:divsChild>
    </w:div>
    <w:div w:id="1185947981">
      <w:bodyDiv w:val="1"/>
      <w:marLeft w:val="0"/>
      <w:marRight w:val="0"/>
      <w:marTop w:val="0"/>
      <w:marBottom w:val="0"/>
      <w:divBdr>
        <w:top w:val="none" w:sz="0" w:space="0" w:color="auto"/>
        <w:left w:val="none" w:sz="0" w:space="0" w:color="auto"/>
        <w:bottom w:val="none" w:sz="0" w:space="0" w:color="auto"/>
        <w:right w:val="none" w:sz="0" w:space="0" w:color="auto"/>
      </w:divBdr>
      <w:divsChild>
        <w:div w:id="1492602464">
          <w:marLeft w:val="0"/>
          <w:marRight w:val="0"/>
          <w:marTop w:val="0"/>
          <w:marBottom w:val="0"/>
          <w:divBdr>
            <w:top w:val="none" w:sz="0" w:space="0" w:color="auto"/>
            <w:left w:val="none" w:sz="0" w:space="0" w:color="auto"/>
            <w:bottom w:val="none" w:sz="0" w:space="0" w:color="auto"/>
            <w:right w:val="none" w:sz="0" w:space="0" w:color="auto"/>
          </w:divBdr>
        </w:div>
      </w:divsChild>
    </w:div>
    <w:div w:id="1200900332">
      <w:bodyDiv w:val="1"/>
      <w:marLeft w:val="0"/>
      <w:marRight w:val="0"/>
      <w:marTop w:val="0"/>
      <w:marBottom w:val="0"/>
      <w:divBdr>
        <w:top w:val="none" w:sz="0" w:space="0" w:color="auto"/>
        <w:left w:val="none" w:sz="0" w:space="0" w:color="auto"/>
        <w:bottom w:val="none" w:sz="0" w:space="0" w:color="auto"/>
        <w:right w:val="none" w:sz="0" w:space="0" w:color="auto"/>
      </w:divBdr>
    </w:div>
    <w:div w:id="1204249325">
      <w:bodyDiv w:val="1"/>
      <w:marLeft w:val="0"/>
      <w:marRight w:val="0"/>
      <w:marTop w:val="0"/>
      <w:marBottom w:val="0"/>
      <w:divBdr>
        <w:top w:val="none" w:sz="0" w:space="0" w:color="auto"/>
        <w:left w:val="none" w:sz="0" w:space="0" w:color="auto"/>
        <w:bottom w:val="none" w:sz="0" w:space="0" w:color="auto"/>
        <w:right w:val="none" w:sz="0" w:space="0" w:color="auto"/>
      </w:divBdr>
    </w:div>
    <w:div w:id="1210611083">
      <w:bodyDiv w:val="1"/>
      <w:marLeft w:val="0"/>
      <w:marRight w:val="0"/>
      <w:marTop w:val="0"/>
      <w:marBottom w:val="0"/>
      <w:divBdr>
        <w:top w:val="none" w:sz="0" w:space="0" w:color="auto"/>
        <w:left w:val="none" w:sz="0" w:space="0" w:color="auto"/>
        <w:bottom w:val="none" w:sz="0" w:space="0" w:color="auto"/>
        <w:right w:val="none" w:sz="0" w:space="0" w:color="auto"/>
      </w:divBdr>
    </w:div>
    <w:div w:id="1271087335">
      <w:bodyDiv w:val="1"/>
      <w:marLeft w:val="0"/>
      <w:marRight w:val="0"/>
      <w:marTop w:val="0"/>
      <w:marBottom w:val="0"/>
      <w:divBdr>
        <w:top w:val="none" w:sz="0" w:space="0" w:color="auto"/>
        <w:left w:val="none" w:sz="0" w:space="0" w:color="auto"/>
        <w:bottom w:val="none" w:sz="0" w:space="0" w:color="auto"/>
        <w:right w:val="none" w:sz="0" w:space="0" w:color="auto"/>
      </w:divBdr>
    </w:div>
    <w:div w:id="1284337665">
      <w:bodyDiv w:val="1"/>
      <w:marLeft w:val="0"/>
      <w:marRight w:val="0"/>
      <w:marTop w:val="0"/>
      <w:marBottom w:val="0"/>
      <w:divBdr>
        <w:top w:val="none" w:sz="0" w:space="0" w:color="auto"/>
        <w:left w:val="none" w:sz="0" w:space="0" w:color="auto"/>
        <w:bottom w:val="none" w:sz="0" w:space="0" w:color="auto"/>
        <w:right w:val="none" w:sz="0" w:space="0" w:color="auto"/>
      </w:divBdr>
    </w:div>
    <w:div w:id="1296058019">
      <w:bodyDiv w:val="1"/>
      <w:marLeft w:val="0"/>
      <w:marRight w:val="0"/>
      <w:marTop w:val="0"/>
      <w:marBottom w:val="0"/>
      <w:divBdr>
        <w:top w:val="none" w:sz="0" w:space="0" w:color="auto"/>
        <w:left w:val="none" w:sz="0" w:space="0" w:color="auto"/>
        <w:bottom w:val="none" w:sz="0" w:space="0" w:color="auto"/>
        <w:right w:val="none" w:sz="0" w:space="0" w:color="auto"/>
      </w:divBdr>
    </w:div>
    <w:div w:id="1329865199">
      <w:bodyDiv w:val="1"/>
      <w:marLeft w:val="0"/>
      <w:marRight w:val="0"/>
      <w:marTop w:val="0"/>
      <w:marBottom w:val="0"/>
      <w:divBdr>
        <w:top w:val="none" w:sz="0" w:space="0" w:color="auto"/>
        <w:left w:val="none" w:sz="0" w:space="0" w:color="auto"/>
        <w:bottom w:val="none" w:sz="0" w:space="0" w:color="auto"/>
        <w:right w:val="none" w:sz="0" w:space="0" w:color="auto"/>
      </w:divBdr>
    </w:div>
    <w:div w:id="1339768124">
      <w:bodyDiv w:val="1"/>
      <w:marLeft w:val="0"/>
      <w:marRight w:val="0"/>
      <w:marTop w:val="0"/>
      <w:marBottom w:val="0"/>
      <w:divBdr>
        <w:top w:val="none" w:sz="0" w:space="0" w:color="auto"/>
        <w:left w:val="none" w:sz="0" w:space="0" w:color="auto"/>
        <w:bottom w:val="none" w:sz="0" w:space="0" w:color="auto"/>
        <w:right w:val="none" w:sz="0" w:space="0" w:color="auto"/>
      </w:divBdr>
    </w:div>
    <w:div w:id="1341546156">
      <w:bodyDiv w:val="1"/>
      <w:marLeft w:val="0"/>
      <w:marRight w:val="0"/>
      <w:marTop w:val="0"/>
      <w:marBottom w:val="0"/>
      <w:divBdr>
        <w:top w:val="none" w:sz="0" w:space="0" w:color="auto"/>
        <w:left w:val="none" w:sz="0" w:space="0" w:color="auto"/>
        <w:bottom w:val="none" w:sz="0" w:space="0" w:color="auto"/>
        <w:right w:val="none" w:sz="0" w:space="0" w:color="auto"/>
      </w:divBdr>
    </w:div>
    <w:div w:id="1354958598">
      <w:bodyDiv w:val="1"/>
      <w:marLeft w:val="0"/>
      <w:marRight w:val="0"/>
      <w:marTop w:val="0"/>
      <w:marBottom w:val="0"/>
      <w:divBdr>
        <w:top w:val="none" w:sz="0" w:space="0" w:color="auto"/>
        <w:left w:val="none" w:sz="0" w:space="0" w:color="auto"/>
        <w:bottom w:val="none" w:sz="0" w:space="0" w:color="auto"/>
        <w:right w:val="none" w:sz="0" w:space="0" w:color="auto"/>
      </w:divBdr>
    </w:div>
    <w:div w:id="1376199050">
      <w:bodyDiv w:val="1"/>
      <w:marLeft w:val="0"/>
      <w:marRight w:val="0"/>
      <w:marTop w:val="0"/>
      <w:marBottom w:val="0"/>
      <w:divBdr>
        <w:top w:val="none" w:sz="0" w:space="0" w:color="auto"/>
        <w:left w:val="none" w:sz="0" w:space="0" w:color="auto"/>
        <w:bottom w:val="none" w:sz="0" w:space="0" w:color="auto"/>
        <w:right w:val="none" w:sz="0" w:space="0" w:color="auto"/>
      </w:divBdr>
      <w:divsChild>
        <w:div w:id="946154304">
          <w:marLeft w:val="0"/>
          <w:marRight w:val="0"/>
          <w:marTop w:val="0"/>
          <w:marBottom w:val="0"/>
          <w:divBdr>
            <w:top w:val="none" w:sz="0" w:space="0" w:color="auto"/>
            <w:left w:val="none" w:sz="0" w:space="0" w:color="auto"/>
            <w:bottom w:val="none" w:sz="0" w:space="0" w:color="auto"/>
            <w:right w:val="none" w:sz="0" w:space="0" w:color="auto"/>
          </w:divBdr>
        </w:div>
      </w:divsChild>
    </w:div>
    <w:div w:id="1377386044">
      <w:bodyDiv w:val="1"/>
      <w:marLeft w:val="0"/>
      <w:marRight w:val="0"/>
      <w:marTop w:val="0"/>
      <w:marBottom w:val="0"/>
      <w:divBdr>
        <w:top w:val="none" w:sz="0" w:space="0" w:color="auto"/>
        <w:left w:val="none" w:sz="0" w:space="0" w:color="auto"/>
        <w:bottom w:val="none" w:sz="0" w:space="0" w:color="auto"/>
        <w:right w:val="none" w:sz="0" w:space="0" w:color="auto"/>
      </w:divBdr>
    </w:div>
    <w:div w:id="1378890509">
      <w:bodyDiv w:val="1"/>
      <w:marLeft w:val="0"/>
      <w:marRight w:val="0"/>
      <w:marTop w:val="0"/>
      <w:marBottom w:val="0"/>
      <w:divBdr>
        <w:top w:val="none" w:sz="0" w:space="0" w:color="auto"/>
        <w:left w:val="none" w:sz="0" w:space="0" w:color="auto"/>
        <w:bottom w:val="none" w:sz="0" w:space="0" w:color="auto"/>
        <w:right w:val="none" w:sz="0" w:space="0" w:color="auto"/>
      </w:divBdr>
    </w:div>
    <w:div w:id="1380862125">
      <w:bodyDiv w:val="1"/>
      <w:marLeft w:val="0"/>
      <w:marRight w:val="0"/>
      <w:marTop w:val="0"/>
      <w:marBottom w:val="0"/>
      <w:divBdr>
        <w:top w:val="none" w:sz="0" w:space="0" w:color="auto"/>
        <w:left w:val="none" w:sz="0" w:space="0" w:color="auto"/>
        <w:bottom w:val="none" w:sz="0" w:space="0" w:color="auto"/>
        <w:right w:val="none" w:sz="0" w:space="0" w:color="auto"/>
      </w:divBdr>
    </w:div>
    <w:div w:id="1383291054">
      <w:bodyDiv w:val="1"/>
      <w:marLeft w:val="0"/>
      <w:marRight w:val="0"/>
      <w:marTop w:val="0"/>
      <w:marBottom w:val="0"/>
      <w:divBdr>
        <w:top w:val="none" w:sz="0" w:space="0" w:color="auto"/>
        <w:left w:val="none" w:sz="0" w:space="0" w:color="auto"/>
        <w:bottom w:val="none" w:sz="0" w:space="0" w:color="auto"/>
        <w:right w:val="none" w:sz="0" w:space="0" w:color="auto"/>
      </w:divBdr>
    </w:div>
    <w:div w:id="1394700379">
      <w:bodyDiv w:val="1"/>
      <w:marLeft w:val="0"/>
      <w:marRight w:val="0"/>
      <w:marTop w:val="0"/>
      <w:marBottom w:val="0"/>
      <w:divBdr>
        <w:top w:val="none" w:sz="0" w:space="0" w:color="auto"/>
        <w:left w:val="none" w:sz="0" w:space="0" w:color="auto"/>
        <w:bottom w:val="none" w:sz="0" w:space="0" w:color="auto"/>
        <w:right w:val="none" w:sz="0" w:space="0" w:color="auto"/>
      </w:divBdr>
    </w:div>
    <w:div w:id="1409959081">
      <w:bodyDiv w:val="1"/>
      <w:marLeft w:val="0"/>
      <w:marRight w:val="0"/>
      <w:marTop w:val="0"/>
      <w:marBottom w:val="0"/>
      <w:divBdr>
        <w:top w:val="none" w:sz="0" w:space="0" w:color="auto"/>
        <w:left w:val="none" w:sz="0" w:space="0" w:color="auto"/>
        <w:bottom w:val="none" w:sz="0" w:space="0" w:color="auto"/>
        <w:right w:val="none" w:sz="0" w:space="0" w:color="auto"/>
      </w:divBdr>
    </w:div>
    <w:div w:id="1429614940">
      <w:bodyDiv w:val="1"/>
      <w:marLeft w:val="0"/>
      <w:marRight w:val="0"/>
      <w:marTop w:val="0"/>
      <w:marBottom w:val="0"/>
      <w:divBdr>
        <w:top w:val="none" w:sz="0" w:space="0" w:color="auto"/>
        <w:left w:val="none" w:sz="0" w:space="0" w:color="auto"/>
        <w:bottom w:val="none" w:sz="0" w:space="0" w:color="auto"/>
        <w:right w:val="none" w:sz="0" w:space="0" w:color="auto"/>
      </w:divBdr>
    </w:div>
    <w:div w:id="1449854441">
      <w:bodyDiv w:val="1"/>
      <w:marLeft w:val="0"/>
      <w:marRight w:val="0"/>
      <w:marTop w:val="0"/>
      <w:marBottom w:val="0"/>
      <w:divBdr>
        <w:top w:val="none" w:sz="0" w:space="0" w:color="auto"/>
        <w:left w:val="none" w:sz="0" w:space="0" w:color="auto"/>
        <w:bottom w:val="none" w:sz="0" w:space="0" w:color="auto"/>
        <w:right w:val="none" w:sz="0" w:space="0" w:color="auto"/>
      </w:divBdr>
    </w:div>
    <w:div w:id="1458722318">
      <w:bodyDiv w:val="1"/>
      <w:marLeft w:val="0"/>
      <w:marRight w:val="0"/>
      <w:marTop w:val="0"/>
      <w:marBottom w:val="0"/>
      <w:divBdr>
        <w:top w:val="none" w:sz="0" w:space="0" w:color="auto"/>
        <w:left w:val="none" w:sz="0" w:space="0" w:color="auto"/>
        <w:bottom w:val="none" w:sz="0" w:space="0" w:color="auto"/>
        <w:right w:val="none" w:sz="0" w:space="0" w:color="auto"/>
      </w:divBdr>
    </w:div>
    <w:div w:id="1470629865">
      <w:bodyDiv w:val="1"/>
      <w:marLeft w:val="0"/>
      <w:marRight w:val="0"/>
      <w:marTop w:val="0"/>
      <w:marBottom w:val="0"/>
      <w:divBdr>
        <w:top w:val="none" w:sz="0" w:space="0" w:color="auto"/>
        <w:left w:val="none" w:sz="0" w:space="0" w:color="auto"/>
        <w:bottom w:val="none" w:sz="0" w:space="0" w:color="auto"/>
        <w:right w:val="none" w:sz="0" w:space="0" w:color="auto"/>
      </w:divBdr>
    </w:div>
    <w:div w:id="1493638685">
      <w:bodyDiv w:val="1"/>
      <w:marLeft w:val="0"/>
      <w:marRight w:val="0"/>
      <w:marTop w:val="0"/>
      <w:marBottom w:val="0"/>
      <w:divBdr>
        <w:top w:val="none" w:sz="0" w:space="0" w:color="auto"/>
        <w:left w:val="none" w:sz="0" w:space="0" w:color="auto"/>
        <w:bottom w:val="none" w:sz="0" w:space="0" w:color="auto"/>
        <w:right w:val="none" w:sz="0" w:space="0" w:color="auto"/>
      </w:divBdr>
    </w:div>
    <w:div w:id="1493913126">
      <w:bodyDiv w:val="1"/>
      <w:marLeft w:val="0"/>
      <w:marRight w:val="0"/>
      <w:marTop w:val="0"/>
      <w:marBottom w:val="0"/>
      <w:divBdr>
        <w:top w:val="none" w:sz="0" w:space="0" w:color="auto"/>
        <w:left w:val="none" w:sz="0" w:space="0" w:color="auto"/>
        <w:bottom w:val="none" w:sz="0" w:space="0" w:color="auto"/>
        <w:right w:val="none" w:sz="0" w:space="0" w:color="auto"/>
      </w:divBdr>
    </w:div>
    <w:div w:id="1495294912">
      <w:bodyDiv w:val="1"/>
      <w:marLeft w:val="0"/>
      <w:marRight w:val="0"/>
      <w:marTop w:val="0"/>
      <w:marBottom w:val="0"/>
      <w:divBdr>
        <w:top w:val="none" w:sz="0" w:space="0" w:color="auto"/>
        <w:left w:val="none" w:sz="0" w:space="0" w:color="auto"/>
        <w:bottom w:val="none" w:sz="0" w:space="0" w:color="auto"/>
        <w:right w:val="none" w:sz="0" w:space="0" w:color="auto"/>
      </w:divBdr>
    </w:div>
    <w:div w:id="1557353087">
      <w:bodyDiv w:val="1"/>
      <w:marLeft w:val="0"/>
      <w:marRight w:val="0"/>
      <w:marTop w:val="0"/>
      <w:marBottom w:val="0"/>
      <w:divBdr>
        <w:top w:val="none" w:sz="0" w:space="0" w:color="auto"/>
        <w:left w:val="none" w:sz="0" w:space="0" w:color="auto"/>
        <w:bottom w:val="none" w:sz="0" w:space="0" w:color="auto"/>
        <w:right w:val="none" w:sz="0" w:space="0" w:color="auto"/>
      </w:divBdr>
      <w:divsChild>
        <w:div w:id="917520611">
          <w:marLeft w:val="0"/>
          <w:marRight w:val="0"/>
          <w:marTop w:val="0"/>
          <w:marBottom w:val="0"/>
          <w:divBdr>
            <w:top w:val="none" w:sz="0" w:space="0" w:color="auto"/>
            <w:left w:val="none" w:sz="0" w:space="0" w:color="auto"/>
            <w:bottom w:val="none" w:sz="0" w:space="0" w:color="auto"/>
            <w:right w:val="none" w:sz="0" w:space="0" w:color="auto"/>
          </w:divBdr>
        </w:div>
      </w:divsChild>
    </w:div>
    <w:div w:id="1561863833">
      <w:bodyDiv w:val="1"/>
      <w:marLeft w:val="0"/>
      <w:marRight w:val="0"/>
      <w:marTop w:val="0"/>
      <w:marBottom w:val="0"/>
      <w:divBdr>
        <w:top w:val="none" w:sz="0" w:space="0" w:color="auto"/>
        <w:left w:val="none" w:sz="0" w:space="0" w:color="auto"/>
        <w:bottom w:val="none" w:sz="0" w:space="0" w:color="auto"/>
        <w:right w:val="none" w:sz="0" w:space="0" w:color="auto"/>
      </w:divBdr>
    </w:div>
    <w:div w:id="1571647979">
      <w:bodyDiv w:val="1"/>
      <w:marLeft w:val="0"/>
      <w:marRight w:val="0"/>
      <w:marTop w:val="0"/>
      <w:marBottom w:val="0"/>
      <w:divBdr>
        <w:top w:val="none" w:sz="0" w:space="0" w:color="auto"/>
        <w:left w:val="none" w:sz="0" w:space="0" w:color="auto"/>
        <w:bottom w:val="none" w:sz="0" w:space="0" w:color="auto"/>
        <w:right w:val="none" w:sz="0" w:space="0" w:color="auto"/>
      </w:divBdr>
    </w:div>
    <w:div w:id="1585650371">
      <w:bodyDiv w:val="1"/>
      <w:marLeft w:val="0"/>
      <w:marRight w:val="0"/>
      <w:marTop w:val="0"/>
      <w:marBottom w:val="0"/>
      <w:divBdr>
        <w:top w:val="none" w:sz="0" w:space="0" w:color="auto"/>
        <w:left w:val="none" w:sz="0" w:space="0" w:color="auto"/>
        <w:bottom w:val="none" w:sz="0" w:space="0" w:color="auto"/>
        <w:right w:val="none" w:sz="0" w:space="0" w:color="auto"/>
      </w:divBdr>
    </w:div>
    <w:div w:id="1586845471">
      <w:bodyDiv w:val="1"/>
      <w:marLeft w:val="0"/>
      <w:marRight w:val="0"/>
      <w:marTop w:val="0"/>
      <w:marBottom w:val="0"/>
      <w:divBdr>
        <w:top w:val="none" w:sz="0" w:space="0" w:color="auto"/>
        <w:left w:val="none" w:sz="0" w:space="0" w:color="auto"/>
        <w:bottom w:val="none" w:sz="0" w:space="0" w:color="auto"/>
        <w:right w:val="none" w:sz="0" w:space="0" w:color="auto"/>
      </w:divBdr>
      <w:divsChild>
        <w:div w:id="1394541894">
          <w:marLeft w:val="0"/>
          <w:marRight w:val="0"/>
          <w:marTop w:val="0"/>
          <w:marBottom w:val="0"/>
          <w:divBdr>
            <w:top w:val="none" w:sz="0" w:space="0" w:color="auto"/>
            <w:left w:val="none" w:sz="0" w:space="0" w:color="auto"/>
            <w:bottom w:val="none" w:sz="0" w:space="0" w:color="auto"/>
            <w:right w:val="none" w:sz="0" w:space="0" w:color="auto"/>
          </w:divBdr>
        </w:div>
      </w:divsChild>
    </w:div>
    <w:div w:id="1593205024">
      <w:bodyDiv w:val="1"/>
      <w:marLeft w:val="0"/>
      <w:marRight w:val="0"/>
      <w:marTop w:val="0"/>
      <w:marBottom w:val="0"/>
      <w:divBdr>
        <w:top w:val="none" w:sz="0" w:space="0" w:color="auto"/>
        <w:left w:val="none" w:sz="0" w:space="0" w:color="auto"/>
        <w:bottom w:val="none" w:sz="0" w:space="0" w:color="auto"/>
        <w:right w:val="none" w:sz="0" w:space="0" w:color="auto"/>
      </w:divBdr>
    </w:div>
    <w:div w:id="1596981533">
      <w:bodyDiv w:val="1"/>
      <w:marLeft w:val="0"/>
      <w:marRight w:val="0"/>
      <w:marTop w:val="0"/>
      <w:marBottom w:val="0"/>
      <w:divBdr>
        <w:top w:val="none" w:sz="0" w:space="0" w:color="auto"/>
        <w:left w:val="none" w:sz="0" w:space="0" w:color="auto"/>
        <w:bottom w:val="none" w:sz="0" w:space="0" w:color="auto"/>
        <w:right w:val="none" w:sz="0" w:space="0" w:color="auto"/>
      </w:divBdr>
    </w:div>
    <w:div w:id="1630168658">
      <w:bodyDiv w:val="1"/>
      <w:marLeft w:val="0"/>
      <w:marRight w:val="0"/>
      <w:marTop w:val="0"/>
      <w:marBottom w:val="0"/>
      <w:divBdr>
        <w:top w:val="none" w:sz="0" w:space="0" w:color="auto"/>
        <w:left w:val="none" w:sz="0" w:space="0" w:color="auto"/>
        <w:bottom w:val="none" w:sz="0" w:space="0" w:color="auto"/>
        <w:right w:val="none" w:sz="0" w:space="0" w:color="auto"/>
      </w:divBdr>
    </w:div>
    <w:div w:id="1632051133">
      <w:bodyDiv w:val="1"/>
      <w:marLeft w:val="0"/>
      <w:marRight w:val="0"/>
      <w:marTop w:val="0"/>
      <w:marBottom w:val="0"/>
      <w:divBdr>
        <w:top w:val="none" w:sz="0" w:space="0" w:color="auto"/>
        <w:left w:val="none" w:sz="0" w:space="0" w:color="auto"/>
        <w:bottom w:val="none" w:sz="0" w:space="0" w:color="auto"/>
        <w:right w:val="none" w:sz="0" w:space="0" w:color="auto"/>
      </w:divBdr>
    </w:div>
    <w:div w:id="1648585412">
      <w:bodyDiv w:val="1"/>
      <w:marLeft w:val="0"/>
      <w:marRight w:val="0"/>
      <w:marTop w:val="0"/>
      <w:marBottom w:val="0"/>
      <w:divBdr>
        <w:top w:val="none" w:sz="0" w:space="0" w:color="auto"/>
        <w:left w:val="none" w:sz="0" w:space="0" w:color="auto"/>
        <w:bottom w:val="none" w:sz="0" w:space="0" w:color="auto"/>
        <w:right w:val="none" w:sz="0" w:space="0" w:color="auto"/>
      </w:divBdr>
    </w:div>
    <w:div w:id="1649820596">
      <w:bodyDiv w:val="1"/>
      <w:marLeft w:val="0"/>
      <w:marRight w:val="0"/>
      <w:marTop w:val="0"/>
      <w:marBottom w:val="0"/>
      <w:divBdr>
        <w:top w:val="none" w:sz="0" w:space="0" w:color="auto"/>
        <w:left w:val="none" w:sz="0" w:space="0" w:color="auto"/>
        <w:bottom w:val="none" w:sz="0" w:space="0" w:color="auto"/>
        <w:right w:val="none" w:sz="0" w:space="0" w:color="auto"/>
      </w:divBdr>
      <w:divsChild>
        <w:div w:id="1329400862">
          <w:marLeft w:val="360"/>
          <w:marRight w:val="0"/>
          <w:marTop w:val="77"/>
          <w:marBottom w:val="0"/>
          <w:divBdr>
            <w:top w:val="none" w:sz="0" w:space="0" w:color="auto"/>
            <w:left w:val="none" w:sz="0" w:space="0" w:color="auto"/>
            <w:bottom w:val="none" w:sz="0" w:space="0" w:color="auto"/>
            <w:right w:val="none" w:sz="0" w:space="0" w:color="auto"/>
          </w:divBdr>
        </w:div>
        <w:div w:id="2110811100">
          <w:marLeft w:val="360"/>
          <w:marRight w:val="0"/>
          <w:marTop w:val="77"/>
          <w:marBottom w:val="0"/>
          <w:divBdr>
            <w:top w:val="none" w:sz="0" w:space="0" w:color="auto"/>
            <w:left w:val="none" w:sz="0" w:space="0" w:color="auto"/>
            <w:bottom w:val="none" w:sz="0" w:space="0" w:color="auto"/>
            <w:right w:val="none" w:sz="0" w:space="0" w:color="auto"/>
          </w:divBdr>
        </w:div>
      </w:divsChild>
    </w:div>
    <w:div w:id="1665283621">
      <w:bodyDiv w:val="1"/>
      <w:marLeft w:val="0"/>
      <w:marRight w:val="0"/>
      <w:marTop w:val="0"/>
      <w:marBottom w:val="0"/>
      <w:divBdr>
        <w:top w:val="none" w:sz="0" w:space="0" w:color="auto"/>
        <w:left w:val="none" w:sz="0" w:space="0" w:color="auto"/>
        <w:bottom w:val="none" w:sz="0" w:space="0" w:color="auto"/>
        <w:right w:val="none" w:sz="0" w:space="0" w:color="auto"/>
      </w:divBdr>
    </w:div>
    <w:div w:id="1685087059">
      <w:bodyDiv w:val="1"/>
      <w:marLeft w:val="0"/>
      <w:marRight w:val="0"/>
      <w:marTop w:val="0"/>
      <w:marBottom w:val="0"/>
      <w:divBdr>
        <w:top w:val="none" w:sz="0" w:space="0" w:color="auto"/>
        <w:left w:val="none" w:sz="0" w:space="0" w:color="auto"/>
        <w:bottom w:val="none" w:sz="0" w:space="0" w:color="auto"/>
        <w:right w:val="none" w:sz="0" w:space="0" w:color="auto"/>
      </w:divBdr>
    </w:div>
    <w:div w:id="1703242557">
      <w:bodyDiv w:val="1"/>
      <w:marLeft w:val="0"/>
      <w:marRight w:val="0"/>
      <w:marTop w:val="0"/>
      <w:marBottom w:val="0"/>
      <w:divBdr>
        <w:top w:val="none" w:sz="0" w:space="0" w:color="auto"/>
        <w:left w:val="none" w:sz="0" w:space="0" w:color="auto"/>
        <w:bottom w:val="none" w:sz="0" w:space="0" w:color="auto"/>
        <w:right w:val="none" w:sz="0" w:space="0" w:color="auto"/>
      </w:divBdr>
      <w:divsChild>
        <w:div w:id="1405029823">
          <w:marLeft w:val="0"/>
          <w:marRight w:val="0"/>
          <w:marTop w:val="0"/>
          <w:marBottom w:val="0"/>
          <w:divBdr>
            <w:top w:val="none" w:sz="0" w:space="0" w:color="auto"/>
            <w:left w:val="none" w:sz="0" w:space="0" w:color="auto"/>
            <w:bottom w:val="none" w:sz="0" w:space="0" w:color="auto"/>
            <w:right w:val="none" w:sz="0" w:space="0" w:color="auto"/>
          </w:divBdr>
        </w:div>
      </w:divsChild>
    </w:div>
    <w:div w:id="1708138315">
      <w:bodyDiv w:val="1"/>
      <w:marLeft w:val="0"/>
      <w:marRight w:val="0"/>
      <w:marTop w:val="0"/>
      <w:marBottom w:val="0"/>
      <w:divBdr>
        <w:top w:val="none" w:sz="0" w:space="0" w:color="auto"/>
        <w:left w:val="none" w:sz="0" w:space="0" w:color="auto"/>
        <w:bottom w:val="none" w:sz="0" w:space="0" w:color="auto"/>
        <w:right w:val="none" w:sz="0" w:space="0" w:color="auto"/>
      </w:divBdr>
      <w:divsChild>
        <w:div w:id="1880507870">
          <w:marLeft w:val="0"/>
          <w:marRight w:val="0"/>
          <w:marTop w:val="0"/>
          <w:marBottom w:val="0"/>
          <w:divBdr>
            <w:top w:val="none" w:sz="0" w:space="0" w:color="auto"/>
            <w:left w:val="none" w:sz="0" w:space="0" w:color="auto"/>
            <w:bottom w:val="none" w:sz="0" w:space="0" w:color="auto"/>
            <w:right w:val="none" w:sz="0" w:space="0" w:color="auto"/>
          </w:divBdr>
        </w:div>
      </w:divsChild>
    </w:div>
    <w:div w:id="1715540941">
      <w:bodyDiv w:val="1"/>
      <w:marLeft w:val="0"/>
      <w:marRight w:val="0"/>
      <w:marTop w:val="0"/>
      <w:marBottom w:val="0"/>
      <w:divBdr>
        <w:top w:val="none" w:sz="0" w:space="0" w:color="auto"/>
        <w:left w:val="none" w:sz="0" w:space="0" w:color="auto"/>
        <w:bottom w:val="none" w:sz="0" w:space="0" w:color="auto"/>
        <w:right w:val="none" w:sz="0" w:space="0" w:color="auto"/>
      </w:divBdr>
    </w:div>
    <w:div w:id="1716081361">
      <w:bodyDiv w:val="1"/>
      <w:marLeft w:val="0"/>
      <w:marRight w:val="0"/>
      <w:marTop w:val="0"/>
      <w:marBottom w:val="0"/>
      <w:divBdr>
        <w:top w:val="none" w:sz="0" w:space="0" w:color="auto"/>
        <w:left w:val="none" w:sz="0" w:space="0" w:color="auto"/>
        <w:bottom w:val="none" w:sz="0" w:space="0" w:color="auto"/>
        <w:right w:val="none" w:sz="0" w:space="0" w:color="auto"/>
      </w:divBdr>
    </w:div>
    <w:div w:id="1744597060">
      <w:bodyDiv w:val="1"/>
      <w:marLeft w:val="0"/>
      <w:marRight w:val="0"/>
      <w:marTop w:val="0"/>
      <w:marBottom w:val="0"/>
      <w:divBdr>
        <w:top w:val="none" w:sz="0" w:space="0" w:color="auto"/>
        <w:left w:val="none" w:sz="0" w:space="0" w:color="auto"/>
        <w:bottom w:val="none" w:sz="0" w:space="0" w:color="auto"/>
        <w:right w:val="none" w:sz="0" w:space="0" w:color="auto"/>
      </w:divBdr>
    </w:div>
    <w:div w:id="1749033327">
      <w:bodyDiv w:val="1"/>
      <w:marLeft w:val="0"/>
      <w:marRight w:val="0"/>
      <w:marTop w:val="0"/>
      <w:marBottom w:val="0"/>
      <w:divBdr>
        <w:top w:val="none" w:sz="0" w:space="0" w:color="auto"/>
        <w:left w:val="none" w:sz="0" w:space="0" w:color="auto"/>
        <w:bottom w:val="none" w:sz="0" w:space="0" w:color="auto"/>
        <w:right w:val="none" w:sz="0" w:space="0" w:color="auto"/>
      </w:divBdr>
    </w:div>
    <w:div w:id="1750152514">
      <w:bodyDiv w:val="1"/>
      <w:marLeft w:val="0"/>
      <w:marRight w:val="0"/>
      <w:marTop w:val="0"/>
      <w:marBottom w:val="0"/>
      <w:divBdr>
        <w:top w:val="none" w:sz="0" w:space="0" w:color="auto"/>
        <w:left w:val="none" w:sz="0" w:space="0" w:color="auto"/>
        <w:bottom w:val="none" w:sz="0" w:space="0" w:color="auto"/>
        <w:right w:val="none" w:sz="0" w:space="0" w:color="auto"/>
      </w:divBdr>
    </w:div>
    <w:div w:id="1759593769">
      <w:bodyDiv w:val="1"/>
      <w:marLeft w:val="0"/>
      <w:marRight w:val="0"/>
      <w:marTop w:val="0"/>
      <w:marBottom w:val="0"/>
      <w:divBdr>
        <w:top w:val="none" w:sz="0" w:space="0" w:color="auto"/>
        <w:left w:val="none" w:sz="0" w:space="0" w:color="auto"/>
        <w:bottom w:val="none" w:sz="0" w:space="0" w:color="auto"/>
        <w:right w:val="none" w:sz="0" w:space="0" w:color="auto"/>
      </w:divBdr>
    </w:div>
    <w:div w:id="1780679913">
      <w:bodyDiv w:val="1"/>
      <w:marLeft w:val="0"/>
      <w:marRight w:val="0"/>
      <w:marTop w:val="0"/>
      <w:marBottom w:val="0"/>
      <w:divBdr>
        <w:top w:val="none" w:sz="0" w:space="0" w:color="auto"/>
        <w:left w:val="none" w:sz="0" w:space="0" w:color="auto"/>
        <w:bottom w:val="none" w:sz="0" w:space="0" w:color="auto"/>
        <w:right w:val="none" w:sz="0" w:space="0" w:color="auto"/>
      </w:divBdr>
    </w:div>
    <w:div w:id="1781992612">
      <w:bodyDiv w:val="1"/>
      <w:marLeft w:val="0"/>
      <w:marRight w:val="0"/>
      <w:marTop w:val="0"/>
      <w:marBottom w:val="0"/>
      <w:divBdr>
        <w:top w:val="none" w:sz="0" w:space="0" w:color="auto"/>
        <w:left w:val="none" w:sz="0" w:space="0" w:color="auto"/>
        <w:bottom w:val="none" w:sz="0" w:space="0" w:color="auto"/>
        <w:right w:val="none" w:sz="0" w:space="0" w:color="auto"/>
      </w:divBdr>
    </w:div>
    <w:div w:id="1783916946">
      <w:bodyDiv w:val="1"/>
      <w:marLeft w:val="0"/>
      <w:marRight w:val="0"/>
      <w:marTop w:val="0"/>
      <w:marBottom w:val="0"/>
      <w:divBdr>
        <w:top w:val="none" w:sz="0" w:space="0" w:color="auto"/>
        <w:left w:val="none" w:sz="0" w:space="0" w:color="auto"/>
        <w:bottom w:val="none" w:sz="0" w:space="0" w:color="auto"/>
        <w:right w:val="none" w:sz="0" w:space="0" w:color="auto"/>
      </w:divBdr>
      <w:divsChild>
        <w:div w:id="770126334">
          <w:marLeft w:val="0"/>
          <w:marRight w:val="0"/>
          <w:marTop w:val="0"/>
          <w:marBottom w:val="0"/>
          <w:divBdr>
            <w:top w:val="none" w:sz="0" w:space="0" w:color="auto"/>
            <w:left w:val="none" w:sz="0" w:space="0" w:color="auto"/>
            <w:bottom w:val="none" w:sz="0" w:space="0" w:color="auto"/>
            <w:right w:val="none" w:sz="0" w:space="0" w:color="auto"/>
          </w:divBdr>
          <w:divsChild>
            <w:div w:id="11151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2537">
      <w:bodyDiv w:val="1"/>
      <w:marLeft w:val="0"/>
      <w:marRight w:val="0"/>
      <w:marTop w:val="0"/>
      <w:marBottom w:val="0"/>
      <w:divBdr>
        <w:top w:val="none" w:sz="0" w:space="0" w:color="auto"/>
        <w:left w:val="none" w:sz="0" w:space="0" w:color="auto"/>
        <w:bottom w:val="none" w:sz="0" w:space="0" w:color="auto"/>
        <w:right w:val="none" w:sz="0" w:space="0" w:color="auto"/>
      </w:divBdr>
    </w:div>
    <w:div w:id="1825585034">
      <w:bodyDiv w:val="1"/>
      <w:marLeft w:val="0"/>
      <w:marRight w:val="0"/>
      <w:marTop w:val="0"/>
      <w:marBottom w:val="0"/>
      <w:divBdr>
        <w:top w:val="none" w:sz="0" w:space="0" w:color="auto"/>
        <w:left w:val="none" w:sz="0" w:space="0" w:color="auto"/>
        <w:bottom w:val="none" w:sz="0" w:space="0" w:color="auto"/>
        <w:right w:val="none" w:sz="0" w:space="0" w:color="auto"/>
      </w:divBdr>
    </w:div>
    <w:div w:id="1826779638">
      <w:bodyDiv w:val="1"/>
      <w:marLeft w:val="0"/>
      <w:marRight w:val="0"/>
      <w:marTop w:val="0"/>
      <w:marBottom w:val="0"/>
      <w:divBdr>
        <w:top w:val="none" w:sz="0" w:space="0" w:color="auto"/>
        <w:left w:val="none" w:sz="0" w:space="0" w:color="auto"/>
        <w:bottom w:val="none" w:sz="0" w:space="0" w:color="auto"/>
        <w:right w:val="none" w:sz="0" w:space="0" w:color="auto"/>
      </w:divBdr>
      <w:divsChild>
        <w:div w:id="645554349">
          <w:marLeft w:val="0"/>
          <w:marRight w:val="0"/>
          <w:marTop w:val="0"/>
          <w:marBottom w:val="0"/>
          <w:divBdr>
            <w:top w:val="none" w:sz="0" w:space="0" w:color="auto"/>
            <w:left w:val="none" w:sz="0" w:space="0" w:color="auto"/>
            <w:bottom w:val="none" w:sz="0" w:space="0" w:color="auto"/>
            <w:right w:val="none" w:sz="0" w:space="0" w:color="auto"/>
          </w:divBdr>
        </w:div>
      </w:divsChild>
    </w:div>
    <w:div w:id="1831477687">
      <w:bodyDiv w:val="1"/>
      <w:marLeft w:val="0"/>
      <w:marRight w:val="0"/>
      <w:marTop w:val="0"/>
      <w:marBottom w:val="0"/>
      <w:divBdr>
        <w:top w:val="none" w:sz="0" w:space="0" w:color="auto"/>
        <w:left w:val="none" w:sz="0" w:space="0" w:color="auto"/>
        <w:bottom w:val="none" w:sz="0" w:space="0" w:color="auto"/>
        <w:right w:val="none" w:sz="0" w:space="0" w:color="auto"/>
      </w:divBdr>
    </w:div>
    <w:div w:id="1832478285">
      <w:bodyDiv w:val="1"/>
      <w:marLeft w:val="0"/>
      <w:marRight w:val="0"/>
      <w:marTop w:val="0"/>
      <w:marBottom w:val="0"/>
      <w:divBdr>
        <w:top w:val="none" w:sz="0" w:space="0" w:color="auto"/>
        <w:left w:val="none" w:sz="0" w:space="0" w:color="auto"/>
        <w:bottom w:val="none" w:sz="0" w:space="0" w:color="auto"/>
        <w:right w:val="none" w:sz="0" w:space="0" w:color="auto"/>
      </w:divBdr>
    </w:div>
    <w:div w:id="1836263173">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360"/>
          <w:marRight w:val="0"/>
          <w:marTop w:val="77"/>
          <w:marBottom w:val="0"/>
          <w:divBdr>
            <w:top w:val="none" w:sz="0" w:space="0" w:color="auto"/>
            <w:left w:val="none" w:sz="0" w:space="0" w:color="auto"/>
            <w:bottom w:val="none" w:sz="0" w:space="0" w:color="auto"/>
            <w:right w:val="none" w:sz="0" w:space="0" w:color="auto"/>
          </w:divBdr>
        </w:div>
        <w:div w:id="1003046155">
          <w:marLeft w:val="360"/>
          <w:marRight w:val="0"/>
          <w:marTop w:val="77"/>
          <w:marBottom w:val="0"/>
          <w:divBdr>
            <w:top w:val="none" w:sz="0" w:space="0" w:color="auto"/>
            <w:left w:val="none" w:sz="0" w:space="0" w:color="auto"/>
            <w:bottom w:val="none" w:sz="0" w:space="0" w:color="auto"/>
            <w:right w:val="none" w:sz="0" w:space="0" w:color="auto"/>
          </w:divBdr>
        </w:div>
        <w:div w:id="1441492479">
          <w:marLeft w:val="360"/>
          <w:marRight w:val="0"/>
          <w:marTop w:val="77"/>
          <w:marBottom w:val="0"/>
          <w:divBdr>
            <w:top w:val="none" w:sz="0" w:space="0" w:color="auto"/>
            <w:left w:val="none" w:sz="0" w:space="0" w:color="auto"/>
            <w:bottom w:val="none" w:sz="0" w:space="0" w:color="auto"/>
            <w:right w:val="none" w:sz="0" w:space="0" w:color="auto"/>
          </w:divBdr>
        </w:div>
      </w:divsChild>
    </w:div>
    <w:div w:id="1874151233">
      <w:bodyDiv w:val="1"/>
      <w:marLeft w:val="0"/>
      <w:marRight w:val="0"/>
      <w:marTop w:val="0"/>
      <w:marBottom w:val="0"/>
      <w:divBdr>
        <w:top w:val="none" w:sz="0" w:space="0" w:color="auto"/>
        <w:left w:val="none" w:sz="0" w:space="0" w:color="auto"/>
        <w:bottom w:val="none" w:sz="0" w:space="0" w:color="auto"/>
        <w:right w:val="none" w:sz="0" w:space="0" w:color="auto"/>
      </w:divBdr>
      <w:divsChild>
        <w:div w:id="428431342">
          <w:marLeft w:val="0"/>
          <w:marRight w:val="0"/>
          <w:marTop w:val="0"/>
          <w:marBottom w:val="0"/>
          <w:divBdr>
            <w:top w:val="none" w:sz="0" w:space="0" w:color="auto"/>
            <w:left w:val="none" w:sz="0" w:space="0" w:color="auto"/>
            <w:bottom w:val="none" w:sz="0" w:space="0" w:color="auto"/>
            <w:right w:val="none" w:sz="0" w:space="0" w:color="auto"/>
          </w:divBdr>
        </w:div>
      </w:divsChild>
    </w:div>
    <w:div w:id="1890648130">
      <w:bodyDiv w:val="1"/>
      <w:marLeft w:val="0"/>
      <w:marRight w:val="0"/>
      <w:marTop w:val="0"/>
      <w:marBottom w:val="0"/>
      <w:divBdr>
        <w:top w:val="none" w:sz="0" w:space="0" w:color="auto"/>
        <w:left w:val="none" w:sz="0" w:space="0" w:color="auto"/>
        <w:bottom w:val="none" w:sz="0" w:space="0" w:color="auto"/>
        <w:right w:val="none" w:sz="0" w:space="0" w:color="auto"/>
      </w:divBdr>
    </w:div>
    <w:div w:id="1923416471">
      <w:bodyDiv w:val="1"/>
      <w:marLeft w:val="0"/>
      <w:marRight w:val="0"/>
      <w:marTop w:val="0"/>
      <w:marBottom w:val="0"/>
      <w:divBdr>
        <w:top w:val="none" w:sz="0" w:space="0" w:color="auto"/>
        <w:left w:val="none" w:sz="0" w:space="0" w:color="auto"/>
        <w:bottom w:val="none" w:sz="0" w:space="0" w:color="auto"/>
        <w:right w:val="none" w:sz="0" w:space="0" w:color="auto"/>
      </w:divBdr>
      <w:divsChild>
        <w:div w:id="284819632">
          <w:marLeft w:val="0"/>
          <w:marRight w:val="0"/>
          <w:marTop w:val="0"/>
          <w:marBottom w:val="0"/>
          <w:divBdr>
            <w:top w:val="none" w:sz="0" w:space="0" w:color="auto"/>
            <w:left w:val="none" w:sz="0" w:space="0" w:color="auto"/>
            <w:bottom w:val="none" w:sz="0" w:space="0" w:color="auto"/>
            <w:right w:val="none" w:sz="0" w:space="0" w:color="auto"/>
          </w:divBdr>
        </w:div>
      </w:divsChild>
    </w:div>
    <w:div w:id="1925601763">
      <w:bodyDiv w:val="1"/>
      <w:marLeft w:val="0"/>
      <w:marRight w:val="0"/>
      <w:marTop w:val="0"/>
      <w:marBottom w:val="0"/>
      <w:divBdr>
        <w:top w:val="none" w:sz="0" w:space="0" w:color="auto"/>
        <w:left w:val="none" w:sz="0" w:space="0" w:color="auto"/>
        <w:bottom w:val="none" w:sz="0" w:space="0" w:color="auto"/>
        <w:right w:val="none" w:sz="0" w:space="0" w:color="auto"/>
      </w:divBdr>
    </w:div>
    <w:div w:id="1931354726">
      <w:bodyDiv w:val="1"/>
      <w:marLeft w:val="0"/>
      <w:marRight w:val="0"/>
      <w:marTop w:val="0"/>
      <w:marBottom w:val="0"/>
      <w:divBdr>
        <w:top w:val="none" w:sz="0" w:space="0" w:color="auto"/>
        <w:left w:val="none" w:sz="0" w:space="0" w:color="auto"/>
        <w:bottom w:val="none" w:sz="0" w:space="0" w:color="auto"/>
        <w:right w:val="none" w:sz="0" w:space="0" w:color="auto"/>
      </w:divBdr>
    </w:div>
    <w:div w:id="1933276220">
      <w:bodyDiv w:val="1"/>
      <w:marLeft w:val="0"/>
      <w:marRight w:val="0"/>
      <w:marTop w:val="0"/>
      <w:marBottom w:val="0"/>
      <w:divBdr>
        <w:top w:val="none" w:sz="0" w:space="0" w:color="auto"/>
        <w:left w:val="none" w:sz="0" w:space="0" w:color="auto"/>
        <w:bottom w:val="none" w:sz="0" w:space="0" w:color="auto"/>
        <w:right w:val="none" w:sz="0" w:space="0" w:color="auto"/>
      </w:divBdr>
    </w:div>
    <w:div w:id="1943106270">
      <w:bodyDiv w:val="1"/>
      <w:marLeft w:val="0"/>
      <w:marRight w:val="0"/>
      <w:marTop w:val="0"/>
      <w:marBottom w:val="0"/>
      <w:divBdr>
        <w:top w:val="none" w:sz="0" w:space="0" w:color="auto"/>
        <w:left w:val="none" w:sz="0" w:space="0" w:color="auto"/>
        <w:bottom w:val="none" w:sz="0" w:space="0" w:color="auto"/>
        <w:right w:val="none" w:sz="0" w:space="0" w:color="auto"/>
      </w:divBdr>
      <w:divsChild>
        <w:div w:id="547305489">
          <w:marLeft w:val="0"/>
          <w:marRight w:val="0"/>
          <w:marTop w:val="0"/>
          <w:marBottom w:val="0"/>
          <w:divBdr>
            <w:top w:val="none" w:sz="0" w:space="0" w:color="auto"/>
            <w:left w:val="none" w:sz="0" w:space="0" w:color="auto"/>
            <w:bottom w:val="none" w:sz="0" w:space="0" w:color="auto"/>
            <w:right w:val="none" w:sz="0" w:space="0" w:color="auto"/>
          </w:divBdr>
        </w:div>
      </w:divsChild>
    </w:div>
    <w:div w:id="1946376842">
      <w:bodyDiv w:val="1"/>
      <w:marLeft w:val="0"/>
      <w:marRight w:val="0"/>
      <w:marTop w:val="0"/>
      <w:marBottom w:val="0"/>
      <w:divBdr>
        <w:top w:val="none" w:sz="0" w:space="0" w:color="auto"/>
        <w:left w:val="none" w:sz="0" w:space="0" w:color="auto"/>
        <w:bottom w:val="none" w:sz="0" w:space="0" w:color="auto"/>
        <w:right w:val="none" w:sz="0" w:space="0" w:color="auto"/>
      </w:divBdr>
    </w:div>
    <w:div w:id="1955675215">
      <w:bodyDiv w:val="1"/>
      <w:marLeft w:val="0"/>
      <w:marRight w:val="0"/>
      <w:marTop w:val="0"/>
      <w:marBottom w:val="0"/>
      <w:divBdr>
        <w:top w:val="none" w:sz="0" w:space="0" w:color="auto"/>
        <w:left w:val="none" w:sz="0" w:space="0" w:color="auto"/>
        <w:bottom w:val="none" w:sz="0" w:space="0" w:color="auto"/>
        <w:right w:val="none" w:sz="0" w:space="0" w:color="auto"/>
      </w:divBdr>
    </w:div>
    <w:div w:id="1960449662">
      <w:bodyDiv w:val="1"/>
      <w:marLeft w:val="0"/>
      <w:marRight w:val="0"/>
      <w:marTop w:val="0"/>
      <w:marBottom w:val="0"/>
      <w:divBdr>
        <w:top w:val="none" w:sz="0" w:space="0" w:color="auto"/>
        <w:left w:val="none" w:sz="0" w:space="0" w:color="auto"/>
        <w:bottom w:val="none" w:sz="0" w:space="0" w:color="auto"/>
        <w:right w:val="none" w:sz="0" w:space="0" w:color="auto"/>
      </w:divBdr>
      <w:divsChild>
        <w:div w:id="1870946280">
          <w:marLeft w:val="0"/>
          <w:marRight w:val="0"/>
          <w:marTop w:val="0"/>
          <w:marBottom w:val="0"/>
          <w:divBdr>
            <w:top w:val="none" w:sz="0" w:space="0" w:color="auto"/>
            <w:left w:val="none" w:sz="0" w:space="0" w:color="auto"/>
            <w:bottom w:val="none" w:sz="0" w:space="0" w:color="auto"/>
            <w:right w:val="none" w:sz="0" w:space="0" w:color="auto"/>
          </w:divBdr>
        </w:div>
      </w:divsChild>
    </w:div>
    <w:div w:id="1961376374">
      <w:bodyDiv w:val="1"/>
      <w:marLeft w:val="0"/>
      <w:marRight w:val="0"/>
      <w:marTop w:val="0"/>
      <w:marBottom w:val="0"/>
      <w:divBdr>
        <w:top w:val="none" w:sz="0" w:space="0" w:color="auto"/>
        <w:left w:val="none" w:sz="0" w:space="0" w:color="auto"/>
        <w:bottom w:val="none" w:sz="0" w:space="0" w:color="auto"/>
        <w:right w:val="none" w:sz="0" w:space="0" w:color="auto"/>
      </w:divBdr>
    </w:div>
    <w:div w:id="1971864687">
      <w:bodyDiv w:val="1"/>
      <w:marLeft w:val="0"/>
      <w:marRight w:val="0"/>
      <w:marTop w:val="0"/>
      <w:marBottom w:val="0"/>
      <w:divBdr>
        <w:top w:val="none" w:sz="0" w:space="0" w:color="auto"/>
        <w:left w:val="none" w:sz="0" w:space="0" w:color="auto"/>
        <w:bottom w:val="none" w:sz="0" w:space="0" w:color="auto"/>
        <w:right w:val="none" w:sz="0" w:space="0" w:color="auto"/>
      </w:divBdr>
    </w:div>
    <w:div w:id="1972050287">
      <w:bodyDiv w:val="1"/>
      <w:marLeft w:val="0"/>
      <w:marRight w:val="0"/>
      <w:marTop w:val="0"/>
      <w:marBottom w:val="0"/>
      <w:divBdr>
        <w:top w:val="none" w:sz="0" w:space="0" w:color="auto"/>
        <w:left w:val="none" w:sz="0" w:space="0" w:color="auto"/>
        <w:bottom w:val="none" w:sz="0" w:space="0" w:color="auto"/>
        <w:right w:val="none" w:sz="0" w:space="0" w:color="auto"/>
      </w:divBdr>
      <w:divsChild>
        <w:div w:id="1560943204">
          <w:marLeft w:val="0"/>
          <w:marRight w:val="0"/>
          <w:marTop w:val="0"/>
          <w:marBottom w:val="0"/>
          <w:divBdr>
            <w:top w:val="none" w:sz="0" w:space="0" w:color="auto"/>
            <w:left w:val="none" w:sz="0" w:space="0" w:color="auto"/>
            <w:bottom w:val="none" w:sz="0" w:space="0" w:color="auto"/>
            <w:right w:val="none" w:sz="0" w:space="0" w:color="auto"/>
          </w:divBdr>
        </w:div>
      </w:divsChild>
    </w:div>
    <w:div w:id="1981810093">
      <w:bodyDiv w:val="1"/>
      <w:marLeft w:val="0"/>
      <w:marRight w:val="0"/>
      <w:marTop w:val="0"/>
      <w:marBottom w:val="0"/>
      <w:divBdr>
        <w:top w:val="none" w:sz="0" w:space="0" w:color="auto"/>
        <w:left w:val="none" w:sz="0" w:space="0" w:color="auto"/>
        <w:bottom w:val="none" w:sz="0" w:space="0" w:color="auto"/>
        <w:right w:val="none" w:sz="0" w:space="0" w:color="auto"/>
      </w:divBdr>
    </w:div>
    <w:div w:id="2008054697">
      <w:bodyDiv w:val="1"/>
      <w:marLeft w:val="0"/>
      <w:marRight w:val="0"/>
      <w:marTop w:val="0"/>
      <w:marBottom w:val="0"/>
      <w:divBdr>
        <w:top w:val="none" w:sz="0" w:space="0" w:color="auto"/>
        <w:left w:val="none" w:sz="0" w:space="0" w:color="auto"/>
        <w:bottom w:val="none" w:sz="0" w:space="0" w:color="auto"/>
        <w:right w:val="none" w:sz="0" w:space="0" w:color="auto"/>
      </w:divBdr>
    </w:div>
    <w:div w:id="2013682515">
      <w:bodyDiv w:val="1"/>
      <w:marLeft w:val="0"/>
      <w:marRight w:val="0"/>
      <w:marTop w:val="0"/>
      <w:marBottom w:val="0"/>
      <w:divBdr>
        <w:top w:val="none" w:sz="0" w:space="0" w:color="auto"/>
        <w:left w:val="none" w:sz="0" w:space="0" w:color="auto"/>
        <w:bottom w:val="none" w:sz="0" w:space="0" w:color="auto"/>
        <w:right w:val="none" w:sz="0" w:space="0" w:color="auto"/>
      </w:divBdr>
    </w:div>
    <w:div w:id="2019458531">
      <w:bodyDiv w:val="1"/>
      <w:marLeft w:val="0"/>
      <w:marRight w:val="0"/>
      <w:marTop w:val="0"/>
      <w:marBottom w:val="0"/>
      <w:divBdr>
        <w:top w:val="none" w:sz="0" w:space="0" w:color="auto"/>
        <w:left w:val="none" w:sz="0" w:space="0" w:color="auto"/>
        <w:bottom w:val="none" w:sz="0" w:space="0" w:color="auto"/>
        <w:right w:val="none" w:sz="0" w:space="0" w:color="auto"/>
      </w:divBdr>
    </w:div>
    <w:div w:id="2039814901">
      <w:bodyDiv w:val="1"/>
      <w:marLeft w:val="0"/>
      <w:marRight w:val="0"/>
      <w:marTop w:val="0"/>
      <w:marBottom w:val="0"/>
      <w:divBdr>
        <w:top w:val="none" w:sz="0" w:space="0" w:color="auto"/>
        <w:left w:val="none" w:sz="0" w:space="0" w:color="auto"/>
        <w:bottom w:val="none" w:sz="0" w:space="0" w:color="auto"/>
        <w:right w:val="none" w:sz="0" w:space="0" w:color="auto"/>
      </w:divBdr>
    </w:div>
    <w:div w:id="2053844684">
      <w:bodyDiv w:val="1"/>
      <w:marLeft w:val="0"/>
      <w:marRight w:val="0"/>
      <w:marTop w:val="0"/>
      <w:marBottom w:val="0"/>
      <w:divBdr>
        <w:top w:val="none" w:sz="0" w:space="0" w:color="auto"/>
        <w:left w:val="none" w:sz="0" w:space="0" w:color="auto"/>
        <w:bottom w:val="none" w:sz="0" w:space="0" w:color="auto"/>
        <w:right w:val="none" w:sz="0" w:space="0" w:color="auto"/>
      </w:divBdr>
    </w:div>
    <w:div w:id="2059620983">
      <w:bodyDiv w:val="1"/>
      <w:marLeft w:val="0"/>
      <w:marRight w:val="0"/>
      <w:marTop w:val="0"/>
      <w:marBottom w:val="0"/>
      <w:divBdr>
        <w:top w:val="none" w:sz="0" w:space="0" w:color="auto"/>
        <w:left w:val="none" w:sz="0" w:space="0" w:color="auto"/>
        <w:bottom w:val="none" w:sz="0" w:space="0" w:color="auto"/>
        <w:right w:val="none" w:sz="0" w:space="0" w:color="auto"/>
      </w:divBdr>
    </w:div>
    <w:div w:id="2072459847">
      <w:bodyDiv w:val="1"/>
      <w:marLeft w:val="0"/>
      <w:marRight w:val="0"/>
      <w:marTop w:val="0"/>
      <w:marBottom w:val="0"/>
      <w:divBdr>
        <w:top w:val="none" w:sz="0" w:space="0" w:color="auto"/>
        <w:left w:val="none" w:sz="0" w:space="0" w:color="auto"/>
        <w:bottom w:val="none" w:sz="0" w:space="0" w:color="auto"/>
        <w:right w:val="none" w:sz="0" w:space="0" w:color="auto"/>
      </w:divBdr>
      <w:divsChild>
        <w:div w:id="759256854">
          <w:marLeft w:val="0"/>
          <w:marRight w:val="0"/>
          <w:marTop w:val="0"/>
          <w:marBottom w:val="0"/>
          <w:divBdr>
            <w:top w:val="none" w:sz="0" w:space="0" w:color="auto"/>
            <w:left w:val="none" w:sz="0" w:space="0" w:color="auto"/>
            <w:bottom w:val="none" w:sz="0" w:space="0" w:color="auto"/>
            <w:right w:val="none" w:sz="0" w:space="0" w:color="auto"/>
          </w:divBdr>
        </w:div>
      </w:divsChild>
    </w:div>
    <w:div w:id="2076315263">
      <w:bodyDiv w:val="1"/>
      <w:marLeft w:val="0"/>
      <w:marRight w:val="0"/>
      <w:marTop w:val="0"/>
      <w:marBottom w:val="0"/>
      <w:divBdr>
        <w:top w:val="none" w:sz="0" w:space="0" w:color="auto"/>
        <w:left w:val="none" w:sz="0" w:space="0" w:color="auto"/>
        <w:bottom w:val="none" w:sz="0" w:space="0" w:color="auto"/>
        <w:right w:val="none" w:sz="0" w:space="0" w:color="auto"/>
      </w:divBdr>
    </w:div>
    <w:div w:id="2077779335">
      <w:bodyDiv w:val="1"/>
      <w:marLeft w:val="0"/>
      <w:marRight w:val="0"/>
      <w:marTop w:val="0"/>
      <w:marBottom w:val="0"/>
      <w:divBdr>
        <w:top w:val="none" w:sz="0" w:space="0" w:color="auto"/>
        <w:left w:val="none" w:sz="0" w:space="0" w:color="auto"/>
        <w:bottom w:val="none" w:sz="0" w:space="0" w:color="auto"/>
        <w:right w:val="none" w:sz="0" w:space="0" w:color="auto"/>
      </w:divBdr>
    </w:div>
    <w:div w:id="2109497181">
      <w:bodyDiv w:val="1"/>
      <w:marLeft w:val="0"/>
      <w:marRight w:val="0"/>
      <w:marTop w:val="0"/>
      <w:marBottom w:val="0"/>
      <w:divBdr>
        <w:top w:val="none" w:sz="0" w:space="0" w:color="auto"/>
        <w:left w:val="none" w:sz="0" w:space="0" w:color="auto"/>
        <w:bottom w:val="none" w:sz="0" w:space="0" w:color="auto"/>
        <w:right w:val="none" w:sz="0" w:space="0" w:color="auto"/>
      </w:divBdr>
    </w:div>
    <w:div w:id="2115051522">
      <w:bodyDiv w:val="1"/>
      <w:marLeft w:val="0"/>
      <w:marRight w:val="0"/>
      <w:marTop w:val="0"/>
      <w:marBottom w:val="0"/>
      <w:divBdr>
        <w:top w:val="none" w:sz="0" w:space="0" w:color="auto"/>
        <w:left w:val="none" w:sz="0" w:space="0" w:color="auto"/>
        <w:bottom w:val="none" w:sz="0" w:space="0" w:color="auto"/>
        <w:right w:val="none" w:sz="0" w:space="0" w:color="auto"/>
      </w:divBdr>
    </w:div>
    <w:div w:id="2119636415">
      <w:bodyDiv w:val="1"/>
      <w:marLeft w:val="0"/>
      <w:marRight w:val="0"/>
      <w:marTop w:val="0"/>
      <w:marBottom w:val="0"/>
      <w:divBdr>
        <w:top w:val="none" w:sz="0" w:space="0" w:color="auto"/>
        <w:left w:val="none" w:sz="0" w:space="0" w:color="auto"/>
        <w:bottom w:val="none" w:sz="0" w:space="0" w:color="auto"/>
        <w:right w:val="none" w:sz="0" w:space="0" w:color="auto"/>
      </w:divBdr>
    </w:div>
    <w:div w:id="2138137492">
      <w:bodyDiv w:val="1"/>
      <w:marLeft w:val="0"/>
      <w:marRight w:val="0"/>
      <w:marTop w:val="0"/>
      <w:marBottom w:val="0"/>
      <w:divBdr>
        <w:top w:val="none" w:sz="0" w:space="0" w:color="auto"/>
        <w:left w:val="none" w:sz="0" w:space="0" w:color="auto"/>
        <w:bottom w:val="none" w:sz="0" w:space="0" w:color="auto"/>
        <w:right w:val="none" w:sz="0" w:space="0" w:color="auto"/>
      </w:divBdr>
      <w:divsChild>
        <w:div w:id="351803010">
          <w:marLeft w:val="0"/>
          <w:marRight w:val="0"/>
          <w:marTop w:val="0"/>
          <w:marBottom w:val="0"/>
          <w:divBdr>
            <w:top w:val="none" w:sz="0" w:space="0" w:color="auto"/>
            <w:left w:val="none" w:sz="0" w:space="0" w:color="auto"/>
            <w:bottom w:val="none" w:sz="0" w:space="0" w:color="auto"/>
            <w:right w:val="none" w:sz="0" w:space="0" w:color="auto"/>
          </w:divBdr>
        </w:div>
      </w:divsChild>
    </w:div>
    <w:div w:id="214250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a.sharifi@student.avans.nl" TargetMode="External" Id="rId13" /><Relationship Type="http://schemas.openxmlformats.org/officeDocument/2006/relationships/hyperlink" Target="mailto:nkw.leroux@student.avans.nl" TargetMode="External"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hyperlink" Target="http://www.github.com" TargetMode="External" Id="rId21" /><Relationship Type="http://schemas.openxmlformats.org/officeDocument/2006/relationships/header" Target="header4.xml"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mailto:a.sharifi@student.avans.nl" TargetMode="External" Id="rId17" /><Relationship Type="http://schemas.openxmlformats.org/officeDocument/2006/relationships/hyperlink" Target="mailto:tjr.jenkins@student.avans.nl" TargetMode="External" Id="rId25" /><Relationship Type="http://schemas.openxmlformats.org/officeDocument/2006/relationships/image" Target="media/image6.png" Id="rId33" /><Relationship Type="http://schemas.openxmlformats.org/officeDocument/2006/relationships/customXml" Target="../customXml/item2.xml" Id="rId2" /><Relationship Type="http://schemas.openxmlformats.org/officeDocument/2006/relationships/hyperlink" Target="mailto:tjr.jenkins@student.avans.nl" TargetMode="External" Id="rId16" /><Relationship Type="http://schemas.openxmlformats.org/officeDocument/2006/relationships/hyperlink" Target="mailto:tjr.jenkins@student.avans.nl"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mailto:jjkoedood1@student.avans.nl" TargetMode="External" Id="rId24" /><Relationship Type="http://schemas.openxmlformats.org/officeDocument/2006/relationships/header" Target="header3.xml" Id="rId32" /><Relationship Type="http://schemas.openxmlformats.org/officeDocument/2006/relationships/numbering" Target="numbering.xml" Id="rId5" /><Relationship Type="http://schemas.openxmlformats.org/officeDocument/2006/relationships/hyperlink" Target="mailto:jj.koedood1@student.avans.nl" TargetMode="External" Id="rId15" /><Relationship Type="http://schemas.openxmlformats.org/officeDocument/2006/relationships/hyperlink" Target="mailto:nkw.leroux@student.avans.nl" TargetMode="External" Id="rId23" /><Relationship Type="http://schemas.openxmlformats.org/officeDocument/2006/relationships/header" Target="header2.xm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mailto:jj.koedood1@student.avans.nl" TargetMode="External" Id="rId19" /><Relationship Type="http://schemas.openxmlformats.org/officeDocument/2006/relationships/package" Target="embeddings/Microsoft_Excel_Worksheet.xlsx"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nkw.leroux@student.avans.nl" TargetMode="External" Id="rId14" /><Relationship Type="http://schemas.openxmlformats.org/officeDocument/2006/relationships/hyperlink" Target="mailto:a.sharifi@student.avans.nl" TargetMode="External" Id="rId22" /><Relationship Type="http://schemas.openxmlformats.org/officeDocument/2006/relationships/footer" Target="footer1.xml" Id="rId27" /><Relationship Type="http://schemas.openxmlformats.org/officeDocument/2006/relationships/image" Target="media/image5.emf"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glossaryDocument" Target="glossary/document.xml" Id="R364b3f4e45934fc7" /></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bro\Documents\Aangepaste%20Office-sjablonen\Documenten_Template_Groep.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11186f-c35b-443e-9557-081ce7de23f1}"/>
      </w:docPartPr>
      <w:docPartBody>
        <w:p w14:paraId="7D1C9D7A">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{271D1A05-2417-442A-B827-F276B10B8C55}</b:Guid>
    <b:Title>Project Smart Energy Delivery (SEND) Lab</b:Title>
    <b:InternetSiteTitle>avans.nl</b:InternetSiteTitle>
    <b:URL>https://www.avans.nl/onderzoek/projecten/detail/smart-energy-delivery-send-lab/introductie</b:URL>
    <b:Author>
      <b:Author>
        <b:NameList>
          <b:Person>
            <b:Last>Avans</b:Last>
          </b:Person>
        </b:NameList>
      </b:Author>
    </b:Author>
    <b:Year>2022</b:Year>
    <b:Month>02</b:Month>
    <b:Day>24</b:Day>
    <b:RefOrder>1</b:RefOrder>
  </b:Source>
  <b:Source>
    <b:Tag>Ava22</b:Tag>
    <b:SourceType>InternetSite</b:SourceType>
    <b:Guid>{3E5A4D35-3488-43CC-96F9-034A04E51822}</b:Guid>
    <b:Author>
      <b:Author>
        <b:Corporate>Avans</b:Corporate>
      </b:Author>
    </b:Author>
    <b:Title>Avans Lectoraat</b:Title>
    <b:InternetSiteTitle>Lectoraat Smart Energy</b:InternetSiteTitle>
    <b:Year>2022</b:Year>
    <b:Month>Maart</b:Month>
    <b:Day>25</b:Day>
    <b:URL>https://www.avans.nl/onderzoek/expertisecentra/technische-innovatie/lectoraten/smart-energy/deelnemers/smart-energy/jack-doomernik</b:URL>
    <b:RefOrder>5</b:RefOrder>
  </b:Source>
  <b:Source>
    <b:Tag>Ava221</b:Tag>
    <b:SourceType>InternetSite</b:SourceType>
    <b:Guid>{752DAC14-C872-446E-8A1C-0B2D47F96CD0}</b:Guid>
    <b:Author>
      <b:Author>
        <b:Corporate>Avans</b:Corporate>
      </b:Author>
    </b:Author>
    <b:Title>Avans Lectoraat</b:Title>
    <b:InternetSiteTitle>Lectoraat Smart Energy</b:InternetSiteTitle>
    <b:Year>2022</b:Year>
    <b:Month>Maart</b:Month>
    <b:Day>25</b:Day>
    <b:URL>https://www.avans.nl/onderzoek/expertisecentra/technische-innovatie/lectoraten/smart-energy</b:URL>
    <b:RefOrder>2</b:RefOrder>
  </b:Source>
  <b:Source>
    <b:Tag>SEN22</b:Tag>
    <b:SourceType>InternetSite</b:SourceType>
    <b:Guid>{0568E2B4-8615-4F83-A83D-108BE7E2AA11}</b:Guid>
    <b:Author>
      <b:Author>
        <b:Corporate>SENDlab</b:Corporate>
      </b:Author>
    </b:Author>
    <b:Title>Smart Energy Delivery Lab</b:Title>
    <b:InternetSiteTitle>SENDlab</b:InternetSiteTitle>
    <b:Year>2022</b:Year>
    <b:Month>Maart</b:Month>
    <b:Day>25</b:Day>
    <b:URL>https://SENDLab.nl/ </b:URL>
    <b:RefOrder>3</b:RefOrder>
  </b:Source>
  <b:Source>
    <b:Tag>Ope22</b:Tag>
    <b:SourceType>InternetSite</b:SourceType>
    <b:Guid>{15EB7825-68C1-4D81-BF50-74FB9690EB94}</b:Guid>
    <b:Author>
      <b:Author>
        <b:Corporate>OpenEMS</b:Corporate>
      </b:Author>
    </b:Author>
    <b:Title>OpenEMS</b:Title>
    <b:InternetSiteTitle>OpenEMS</b:InternetSiteTitle>
    <b:Year>2022</b:Year>
    <b:Month>Maart</b:Month>
    <b:Day>25</b:Day>
    <b:URL>https://OpenEMS.io/ </b:URL>
    <b:RefOrder>6</b:RefOrder>
  </b:Source>
  <b:Source>
    <b:Tag>Bon18</b:Tag>
    <b:SourceType>InternetSite</b:SourceType>
    <b:Guid>{4C123438-6D4F-49C2-BD60-82762AB634F2}</b:Guid>
    <b:Author>
      <b:Author>
        <b:NameList>
          <b:Person>
            <b:Last>Bonestroo</b:Last>
            <b:First>W.J.,</b:First>
            <b:Middle>Meesters, M., Niels, R., Schagen, J.D., Henneke, L., Turnhout, K.</b:Middle>
          </b:Person>
        </b:NameList>
      </b:Author>
    </b:Author>
    <b:Title>ICT Research Methods</b:Title>
    <b:InternetSiteTitle>ICT Research Methods</b:InternetSiteTitle>
    <b:Year>2018</b:Year>
    <b:URL>www.ictresearchmethods.nl</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CBEA23A8CFB6745AC2198F7CC7C882B" ma:contentTypeVersion="13" ma:contentTypeDescription="Create a new document." ma:contentTypeScope="" ma:versionID="22b66a5912217eea0fc8e7ffa0323935">
  <xsd:schema xmlns:xsd="http://www.w3.org/2001/XMLSchema" xmlns:xs="http://www.w3.org/2001/XMLSchema" xmlns:p="http://schemas.microsoft.com/office/2006/metadata/properties" xmlns:ns2="d604b8ed-e978-4c39-ac6d-a9b5f4ffe007" xmlns:ns3="a964aa79-0d69-418b-997b-745bf169ecb1" targetNamespace="http://schemas.microsoft.com/office/2006/metadata/properties" ma:root="true" ma:fieldsID="28a61e61ecbd66083b98ec6881cc04d2" ns2:_="" ns3:_="">
    <xsd:import namespace="d604b8ed-e978-4c39-ac6d-a9b5f4ffe007"/>
    <xsd:import namespace="a964aa79-0d69-418b-997b-745bf169ec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4b8ed-e978-4c39-ac6d-a9b5f4ff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bc12d8d-c97a-4a38-bef5-4671856346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64aa79-0d69-418b-997b-745bf169ecb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58da99-a08c-4f79-b4e6-71d2b3cc2d7b}" ma:internalName="TaxCatchAll" ma:showField="CatchAllData" ma:web="a964aa79-0d69-418b-997b-745bf169ec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964aa79-0d69-418b-997b-745bf169ecb1" xsi:nil="true"/>
    <lcf76f155ced4ddcb4097134ff3c332f xmlns="d604b8ed-e978-4c39-ac6d-a9b5f4ffe0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37746A-D1AC-4830-82EB-F120B32A2EAF}">
  <ds:schemaRefs>
    <ds:schemaRef ds:uri="http://schemas.openxmlformats.org/officeDocument/2006/bibliography"/>
  </ds:schemaRefs>
</ds:datastoreItem>
</file>

<file path=customXml/itemProps2.xml><?xml version="1.0" encoding="utf-8"?>
<ds:datastoreItem xmlns:ds="http://schemas.openxmlformats.org/officeDocument/2006/customXml" ds:itemID="{98174D09-7C52-41A8-A82C-FB72C0BB5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4b8ed-e978-4c39-ac6d-a9b5f4ffe007"/>
    <ds:schemaRef ds:uri="a964aa79-0d69-418b-997b-745bf169e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80C466-87E9-4285-94E0-1F9D9BE09981}">
  <ds:schemaRefs>
    <ds:schemaRef ds:uri="http://schemas.microsoft.com/sharepoint/v3/contenttype/forms"/>
  </ds:schemaRefs>
</ds:datastoreItem>
</file>

<file path=customXml/itemProps4.xml><?xml version="1.0" encoding="utf-8"?>
<ds:datastoreItem xmlns:ds="http://schemas.openxmlformats.org/officeDocument/2006/customXml" ds:itemID="{CEDAE4AB-3422-400F-9DC4-EEB2D991EE8C}">
  <ds:schemaRefs>
    <ds:schemaRef ds:uri="http://schemas.microsoft.com/office/2006/metadata/properties"/>
    <ds:schemaRef ds:uri="http://schemas.microsoft.com/office/infopath/2007/PartnerControls"/>
    <ds:schemaRef ds:uri="a964aa79-0d69-418b-997b-745bf169ecb1"/>
    <ds:schemaRef ds:uri="d604b8ed-e978-4c39-ac6d-a9b5f4ffe00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Documenten_Template_Groep.dotx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kees broekhuizen</dc:creator>
  <keywords/>
  <dc:description/>
  <lastModifiedBy>Timo Jenkins</lastModifiedBy>
  <revision>1617</revision>
  <lastPrinted>2021-03-10T05:32:00.0000000Z</lastPrinted>
  <dcterms:created xsi:type="dcterms:W3CDTF">2021-03-27T08:43:00.0000000Z</dcterms:created>
  <dcterms:modified xsi:type="dcterms:W3CDTF">2022-06-23T10:03:35.6170051Z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0x010100FCBEA23A8CFB6745AC2198F7CC7C882B</vt:lpwstr>
  </property>
  <property fmtid="{D5CDD505-2E9C-101B-9397-08002B2CF9AE}" pid="3" name="MediaServiceImageTags">
    <vt:lpwstr/>
  </property>
</Properties>
</file>