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FFFFFF" w:val="clear"/>
        </w:rPr>
        <w:t xml:space="preserve">Московский государственный технический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FFFFFF" w:val="clear"/>
        </w:rPr>
        <w:t xml:space="preserve">университет им. Н.Э. Баумана</w:t>
      </w:r>
    </w:p>
    <w:p>
      <w:pPr>
        <w:spacing w:before="0" w:after="0" w:line="240"/>
        <w:ind w:right="0" w:left="0" w:firstLine="567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96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Факультет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Информатика и системы управления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Кафедра ИУ5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Системы обработки информации и управления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0" w:line="240"/>
        <w:ind w:right="0" w:left="0" w:firstLine="567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</w:p>
    <w:p>
      <w:pPr>
        <w:spacing w:before="0" w:after="0" w:line="240"/>
        <w:ind w:right="0" w:left="0" w:firstLine="567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</w:p>
    <w:p>
      <w:pPr>
        <w:spacing w:before="0" w:after="0" w:line="240"/>
        <w:ind w:right="0" w:left="0" w:firstLine="567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567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56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Отчет по лабораторной работе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32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1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-5"/>
          <w:position w:val="0"/>
          <w:sz w:val="3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5"/>
          <w:position w:val="0"/>
          <w:sz w:val="32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-5"/>
          <w:position w:val="0"/>
          <w:sz w:val="32"/>
          <w:shd w:fill="FFFFFF" w:val="clear"/>
        </w:rPr>
        <w:t xml:space="preserve">Основные конструкции языка Python</w:t>
      </w:r>
      <w:r>
        <w:rPr>
          <w:rFonts w:ascii="Times New Roman" w:hAnsi="Times New Roman" w:cs="Times New Roman" w:eastAsia="Times New Roman"/>
          <w:color w:val="000000"/>
          <w:spacing w:val="-5"/>
          <w:position w:val="0"/>
          <w:sz w:val="32"/>
          <w:shd w:fill="FFFFFF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-5"/>
          <w:position w:val="0"/>
          <w:sz w:val="30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-5"/>
          <w:position w:val="0"/>
          <w:sz w:val="30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-5"/>
          <w:position w:val="0"/>
          <w:sz w:val="30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-5"/>
          <w:position w:val="0"/>
          <w:sz w:val="30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-5"/>
          <w:position w:val="0"/>
          <w:sz w:val="30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-5"/>
          <w:position w:val="0"/>
          <w:sz w:val="30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-5"/>
          <w:position w:val="0"/>
          <w:sz w:val="30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-5"/>
          <w:position w:val="0"/>
          <w:sz w:val="30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-5"/>
          <w:position w:val="0"/>
          <w:sz w:val="30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-5"/>
          <w:position w:val="0"/>
          <w:sz w:val="30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-5"/>
          <w:position w:val="0"/>
          <w:sz w:val="30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-5"/>
          <w:position w:val="0"/>
          <w:sz w:val="30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-5"/>
          <w:position w:val="0"/>
          <w:sz w:val="28"/>
          <w:shd w:fill="FFFFFF" w:val="clear"/>
        </w:rPr>
      </w:pPr>
    </w:p>
    <w:tbl>
      <w:tblPr/>
      <w:tblGrid>
        <w:gridCol w:w="3602"/>
        <w:gridCol w:w="2634"/>
        <w:gridCol w:w="3119"/>
      </w:tblGrid>
      <w:tr>
        <w:trPr>
          <w:trHeight w:val="1" w:hRule="atLeast"/>
          <w:jc w:val="left"/>
        </w:trPr>
        <w:tc>
          <w:tcPr>
            <w:tcW w:w="36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Выполнил:</w:t>
            </w:r>
          </w:p>
        </w:tc>
        <w:tc>
          <w:tcPr>
            <w:tcW w:w="2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Проверил:</w:t>
            </w:r>
          </w:p>
        </w:tc>
      </w:tr>
      <w:tr>
        <w:trPr>
          <w:trHeight w:val="1" w:hRule="atLeast"/>
          <w:jc w:val="left"/>
        </w:trPr>
        <w:tc>
          <w:tcPr>
            <w:tcW w:w="36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студент группы ИУ5-31Б</w:t>
            </w:r>
          </w:p>
        </w:tc>
        <w:tc>
          <w:tcPr>
            <w:tcW w:w="2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преподаватель каф.ИУ5</w:t>
            </w:r>
          </w:p>
        </w:tc>
      </w:tr>
      <w:tr>
        <w:trPr>
          <w:trHeight w:val="1" w:hRule="atLeast"/>
          <w:jc w:val="left"/>
        </w:trPr>
        <w:tc>
          <w:tcPr>
            <w:tcW w:w="36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Фотчин Алексей Дмитриевич</w:t>
            </w:r>
          </w:p>
        </w:tc>
        <w:tc>
          <w:tcPr>
            <w:tcW w:w="2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Канев Антон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Игоревич</w:t>
            </w:r>
          </w:p>
        </w:tc>
      </w:tr>
      <w:tr>
        <w:trPr>
          <w:trHeight w:val="1" w:hRule="atLeast"/>
          <w:jc w:val="left"/>
        </w:trPr>
        <w:tc>
          <w:tcPr>
            <w:tcW w:w="36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FFFFFF" w:val="clear"/>
        </w:rPr>
        <w:t xml:space="preserve">Москва, 2021 г.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Задание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1. Необходимо создать виртуальное окружение и установить в него хотя бы один внешний пакет с использованием pip.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2. 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3. Все файлы проекта (кроме основного файла main.py) должны располагаться в пакете lab_python_oop.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4. Каждый из нижеперечисленных классов должен располагаться в отдельном файле пакета lab_python_oop.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5. Абстрактный класс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Геометрическая фигура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содержит абстрактный метод для вычисления площади фигуры. Подробнее про абстрактные классы и методы Вы можете прочитать здесь.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6. Класс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Цвет фигуры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содержит свойство для описания цвета геометрической фигуры. Подробнее про описание свойств Вы можете прочитать здесь.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7. Класс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Прямоугольник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наследуется от класса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Геометрическая фигура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Класс должен содержать конструктор по параметрам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ширина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», 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высота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цвет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конструкторе создается объект класса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Цвет фигуры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хранения цвета. Класс должен переопределять метод, вычисляющий площадь фигуры.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8. Класс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Круг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создается аналогично классу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Прямоугольник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задается параметр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радиус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вычисления площади используется константа math.pi из модуля math.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9. Класс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Квадрат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наследуется от класса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Прямоугольник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Класс должен содержать конструктор по длине стороны. Для классов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Прямоугольник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», 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Квадрат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», 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Круг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»:</w:t>
      </w:r>
    </w:p>
    <w:p>
      <w:pPr>
        <w:numPr>
          <w:ilvl w:val="0"/>
          <w:numId w:val="29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Определите метод "repr", который возвращает в виде строки основные параметры фигуры, ее цвет и площадь. Используйте метод format -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https://pyformat.info/</w:t>
        </w:r>
      </w:hyperlink>
    </w:p>
    <w:p>
      <w:pPr>
        <w:numPr>
          <w:ilvl w:val="0"/>
          <w:numId w:val="29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Название фигуры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Прямоугольник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», 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Квадрат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», 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Круг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должно задаваться в виде поля данных класса и возвращаться методом класса.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10. В корневом каталоге проекта создайте файл main.py для тестирования Ваших классов (используйте следующую конструкцию -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https://docs.python.org/3/library/__main__.html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). Создайте следующие объекты и выведите о них информацию в консоль (N - номер Вашего варианта по списку группы):</w:t>
      </w:r>
    </w:p>
    <w:p>
      <w:pPr>
        <w:numPr>
          <w:ilvl w:val="0"/>
          <w:numId w:val="31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Прямоугольник синего цвета шириной N и высотой N.</w:t>
      </w:r>
    </w:p>
    <w:p>
      <w:pPr>
        <w:numPr>
          <w:ilvl w:val="0"/>
          <w:numId w:val="31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Круг зеленого цвета радиусом N.</w:t>
      </w:r>
    </w:p>
    <w:p>
      <w:pPr>
        <w:numPr>
          <w:ilvl w:val="0"/>
          <w:numId w:val="31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Квадрат красного цвета со стороной N.</w:t>
      </w:r>
    </w:p>
    <w:p>
      <w:pPr>
        <w:numPr>
          <w:ilvl w:val="0"/>
          <w:numId w:val="31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Также вызовите один из методов внешнего пакета, установленного с использованием pip.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Текст программы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Класс 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FigureColor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100" w:after="100" w:line="240"/>
        <w:ind w:right="0" w:left="0" w:firstLine="0"/>
        <w:jc w:val="center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FigureColor:</w:t>
        <w:br/>
        <w:t xml:space="preserve">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"""</w:t>
        <w:br/>
        <w:t xml:space="preserve">   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Класс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Цвет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фигуры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»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br/>
        <w:t xml:space="preserve">    """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B200B2"/>
          <w:spacing w:val="0"/>
          <w:position w:val="0"/>
          <w:sz w:val="20"/>
          <w:shd w:fill="auto" w:val="clear"/>
        </w:rPr>
        <w:t xml:space="preserve">__init__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):</w:t>
        <w:br/>
        <w:t xml:space="preserve">        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._color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None</w:t>
        <w:br/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0"/>
          <w:shd w:fill="auto" w:val="clear"/>
        </w:rPr>
        <w:t xml:space="preserve">@property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colorproperty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):</w:t>
        <w:br/>
        <w:t xml:space="preserve">    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"""</w:t>
        <w:br/>
        <w:t xml:space="preserve">        Get-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аксессор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br/>
        <w:t xml:space="preserve">        """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._color</w:t>
        <w:br/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0"/>
          <w:shd w:fill="auto" w:val="clear"/>
        </w:rPr>
        <w:t xml:space="preserve">@colorproperty.setter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colorproperty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value):</w:t>
        <w:br/>
        <w:t xml:space="preserve">    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"""</w:t>
        <w:br/>
        <w:t xml:space="preserve">        Set-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аксессор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br/>
        <w:t xml:space="preserve">        """</w:t>
        <w:br/>
        <w:t xml:space="preserve">        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._color = value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9B7C6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Figure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100" w:after="100" w:line="240"/>
        <w:ind w:right="0" w:left="0" w:firstLine="0"/>
        <w:jc w:val="center"/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from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abc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ABC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abstractmethod</w:t>
        <w:br/>
        <w:br/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Figure(ABC):</w:t>
        <w:br/>
        <w:t xml:space="preserve">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"""</w:t>
        <w:br/>
        <w:t xml:space="preserve">   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Абстрактный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класс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Геометрическая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фигура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»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br/>
        <w:t xml:space="preserve">    """</w:t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0"/>
          <w:shd w:fill="auto" w:val="clear"/>
        </w:rPr>
        <w:t xml:space="preserve">@abstractmethod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square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):</w:t>
        <w:br/>
        <w:t xml:space="preserve">    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"""</w:t>
        <w:br/>
        <w:t xml:space="preserve">       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содержит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виртуальный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метод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для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вычисления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площади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фигуры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.</w:t>
        <w:br/>
        <w:t xml:space="preserve">        """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pass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9B7C6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Rectangle:</w:t>
      </w:r>
    </w:p>
    <w:p>
      <w:pPr>
        <w:spacing w:before="100" w:after="100" w:line="240"/>
        <w:ind w:right="0" w:left="0" w:firstLine="0"/>
        <w:jc w:val="center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from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lab_python_oop.figure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Figure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from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lab_python_oop.color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FigureColor</w:t>
        <w:br/>
        <w:br/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Rectangle(Figure):</w:t>
        <w:br/>
        <w:t xml:space="preserve">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"""</w:t>
        <w:br/>
        <w:t xml:space="preserve">   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Класс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Прямоугольник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»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наследуется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от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класса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Геометрическая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фигура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»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.</w:t>
        <w:br/>
        <w:t xml:space="preserve">    """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FIGURE_TYPE 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0"/>
          <w:shd w:fill="auto" w:val="clear"/>
        </w:rPr>
        <w:t xml:space="preserve">Прямоугольник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  <w:br/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0"/>
          <w:shd w:fill="auto" w:val="clear"/>
        </w:rPr>
        <w:t xml:space="preserve">@classmethod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get_figure_type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cls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):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cls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.FIGURE_TYPE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B200B2"/>
          <w:spacing w:val="0"/>
          <w:position w:val="0"/>
          <w:sz w:val="20"/>
          <w:shd w:fill="auto" w:val="clear"/>
        </w:rPr>
        <w:t xml:space="preserve">__init__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color_param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width_param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height_param):</w:t>
        <w:br/>
        <w:t xml:space="preserve">    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"""</w:t>
        <w:br/>
        <w:t xml:space="preserve">       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Класс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должен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содержать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конструктор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по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параметрам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ширина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»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высота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»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и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цвет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»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В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конструкторе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создается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объект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класса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Цвет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фигуры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»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для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хранения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цвета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.</w:t>
        <w:br/>
        <w:t xml:space="preserve">        """</w:t>
        <w:br/>
        <w:t xml:space="preserve">        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.width = width_param</w:t>
        <w:br/>
        <w:t xml:space="preserve">        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.height = height_param</w:t>
        <w:br/>
        <w:t xml:space="preserve">        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.fc = FigureColor()</w:t>
        <w:br/>
        <w:t xml:space="preserve">        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.fc.colorproperty = color_param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square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):</w:t>
        <w:br/>
        <w:t xml:space="preserve">    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"""</w:t>
        <w:br/>
        <w:t xml:space="preserve">       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Класс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должен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переопределять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метод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вычисляющий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площадь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фигуры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.</w:t>
        <w:br/>
        <w:t xml:space="preserve">        """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.width*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.height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B200B2"/>
          <w:spacing w:val="0"/>
          <w:position w:val="0"/>
          <w:sz w:val="20"/>
          <w:shd w:fill="auto" w:val="clear"/>
        </w:rPr>
        <w:t xml:space="preserve">__repr__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):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'{} {}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0"/>
          <w:shd w:fill="auto" w:val="clear"/>
        </w:rPr>
        <w:t xml:space="preserve">цвета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0"/>
          <w:shd w:fill="auto" w:val="clear"/>
        </w:rPr>
        <w:t xml:space="preserve">шириной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{}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0"/>
          <w:shd w:fill="auto" w:val="clear"/>
        </w:rPr>
        <w:t xml:space="preserve">и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0"/>
          <w:shd w:fill="auto" w:val="clear"/>
        </w:rPr>
        <w:t xml:space="preserve">высотой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{}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0"/>
          <w:shd w:fill="auto" w:val="clear"/>
        </w:rPr>
        <w:t xml:space="preserve">площадью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{}.'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.format(</w:t>
        <w:br/>
        <w:t xml:space="preserve">            Rectangle.get_figure_type()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        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.fc.colorproperty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        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.width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        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.height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        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.square()</w:t>
        <w:br/>
        <w:t xml:space="preserve">        )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square:</w:t>
      </w:r>
    </w:p>
    <w:p>
      <w:pPr>
        <w:spacing w:before="100" w:after="100" w:line="240"/>
        <w:ind w:right="0" w:left="0" w:firstLine="0"/>
        <w:jc w:val="center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from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lab_python_oop.rectangle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Rectangle</w:t>
        <w:br/>
        <w:br/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Square(Rectangle):</w:t>
        <w:br/>
        <w:t xml:space="preserve">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"""</w:t>
        <w:br/>
        <w:t xml:space="preserve">   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Класс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Квадрат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»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наследуется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от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класса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Прямоугольник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»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.</w:t>
        <w:br/>
        <w:t xml:space="preserve">    """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FIGURE_TYPE 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0"/>
          <w:shd w:fill="auto" w:val="clear"/>
        </w:rPr>
        <w:t xml:space="preserve">Квадрат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  <w:br/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0"/>
          <w:shd w:fill="auto" w:val="clear"/>
        </w:rPr>
        <w:t xml:space="preserve">@classmethod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get_figure_type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cls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):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cls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.FIGURE_TYPE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B200B2"/>
          <w:spacing w:val="0"/>
          <w:position w:val="0"/>
          <w:sz w:val="20"/>
          <w:shd w:fill="auto" w:val="clear"/>
        </w:rPr>
        <w:t xml:space="preserve">__init__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color_param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side_param):</w:t>
        <w:br/>
        <w:t xml:space="preserve">    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"""</w:t>
        <w:br/>
        <w:t xml:space="preserve">       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Класс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должен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содержать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конструктор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по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параметрам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сторона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»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и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цвет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»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.</w:t>
        <w:br/>
        <w:t xml:space="preserve">        """</w:t>
        <w:br/>
        <w:t xml:space="preserve">        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.side = side_param</w:t>
        <w:br/>
        <w:t xml:space="preserve">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().</w:t>
      </w:r>
      <w:r>
        <w:rPr>
          <w:rFonts w:ascii="JetBrains Mono" w:hAnsi="JetBrains Mono" w:cs="JetBrains Mono" w:eastAsia="JetBrains Mono"/>
          <w:color w:val="B200B2"/>
          <w:spacing w:val="0"/>
          <w:position w:val="0"/>
          <w:sz w:val="20"/>
          <w:shd w:fill="auto" w:val="clear"/>
        </w:rPr>
        <w:t xml:space="preserve">__init__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(color_param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.side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.side)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B200B2"/>
          <w:spacing w:val="0"/>
          <w:position w:val="0"/>
          <w:sz w:val="20"/>
          <w:shd w:fill="auto" w:val="clear"/>
        </w:rPr>
        <w:t xml:space="preserve">__repr__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):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'{} {}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0"/>
          <w:shd w:fill="auto" w:val="clear"/>
        </w:rPr>
        <w:t xml:space="preserve">цвета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0"/>
          <w:shd w:fill="auto" w:val="clear"/>
        </w:rPr>
        <w:t xml:space="preserve">со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0"/>
          <w:shd w:fill="auto" w:val="clear"/>
        </w:rPr>
        <w:t xml:space="preserve">стороной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{}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0"/>
          <w:shd w:fill="auto" w:val="clear"/>
        </w:rPr>
        <w:t xml:space="preserve">площадью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{}.'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.format(</w:t>
        <w:br/>
        <w:t xml:space="preserve">            Square.get_figure_type()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        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.fc.colorproperty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        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.side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        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.square()</w:t>
        <w:br/>
        <w:t xml:space="preserve">        )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circle:</w:t>
      </w:r>
    </w:p>
    <w:p>
      <w:pPr>
        <w:spacing w:before="100" w:after="100" w:line="240"/>
        <w:ind w:right="0" w:left="0" w:firstLine="0"/>
        <w:jc w:val="center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from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lab_python_oop.figure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Figure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from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lab_python_oop.color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FigureColor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math</w:t>
        <w:br/>
        <w:br/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Circle(Figure):</w:t>
        <w:br/>
        <w:t xml:space="preserve">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"""</w:t>
        <w:br/>
        <w:t xml:space="preserve">   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Класс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Круг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»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наследуется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от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класса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Геометрическая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фигура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»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.</w:t>
        <w:br/>
        <w:t xml:space="preserve">    """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FIGURE_TYPE 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0"/>
          <w:shd w:fill="auto" w:val="clear"/>
        </w:rPr>
        <w:t xml:space="preserve">Круг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  <w:br/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0"/>
          <w:shd w:fill="auto" w:val="clear"/>
        </w:rPr>
        <w:t xml:space="preserve">@classmethod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get_figure_type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cls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):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cls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.FIGURE_TYPE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B200B2"/>
          <w:spacing w:val="0"/>
          <w:position w:val="0"/>
          <w:sz w:val="20"/>
          <w:shd w:fill="auto" w:val="clear"/>
        </w:rPr>
        <w:t xml:space="preserve">__init__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color_param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r_param):</w:t>
        <w:br/>
        <w:t xml:space="preserve">    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"""</w:t>
        <w:br/>
        <w:t xml:space="preserve">       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Класс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должен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содержать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конструктор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по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параметрам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радиус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»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и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цвет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»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В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конструкторе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создается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объект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класса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Цвет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фигуры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»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для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хранения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цвета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.</w:t>
        <w:br/>
        <w:t xml:space="preserve">        """</w:t>
        <w:br/>
        <w:t xml:space="preserve">        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.r = r_param</w:t>
        <w:br/>
        <w:t xml:space="preserve">        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.fc = FigureColor()</w:t>
        <w:br/>
        <w:t xml:space="preserve">        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.fc.colorproperty = color_param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square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):</w:t>
        <w:br/>
        <w:t xml:space="preserve">    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"""</w:t>
        <w:br/>
        <w:t xml:space="preserve">       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Класс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должен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переопределять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метод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вычисляющий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площадь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auto" w:val="clear"/>
        </w:rPr>
        <w:t xml:space="preserve">фигуры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.</w:t>
        <w:br/>
        <w:t xml:space="preserve">        """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math.pi*(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.r**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B200B2"/>
          <w:spacing w:val="0"/>
          <w:position w:val="0"/>
          <w:sz w:val="20"/>
          <w:shd w:fill="auto" w:val="clear"/>
        </w:rPr>
        <w:t xml:space="preserve">__repr__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):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'{} {}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0"/>
          <w:shd w:fill="auto" w:val="clear"/>
        </w:rPr>
        <w:t xml:space="preserve">цвета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0"/>
          <w:shd w:fill="auto" w:val="clear"/>
        </w:rPr>
        <w:t xml:space="preserve">радиусом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{}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0"/>
          <w:shd w:fill="auto" w:val="clear"/>
        </w:rPr>
        <w:t xml:space="preserve">площадью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{}.'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.format(</w:t>
        <w:br/>
        <w:t xml:space="preserve">            Circle.get_figure_type()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        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.fc.colorproperty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        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        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.square()</w:t>
        <w:br/>
        <w:t xml:space="preserve">        )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main:</w:t>
      </w:r>
    </w:p>
    <w:p>
      <w:pPr>
        <w:spacing w:before="100" w:after="100" w:line="240"/>
        <w:ind w:right="0" w:left="0" w:firstLine="0"/>
        <w:jc w:val="center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from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lab_python_oop.rectangle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Rectangle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from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lab_python_oop.circle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Circle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from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lab_python_oop.square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Square</w:t>
        <w:br/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from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colorama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Fore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Back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Style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(Fore.RED +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'some red text'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(Back.GREEN +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'and with a green background'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(Style.DIM +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'and in dim text'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(Style.RESET_ALL)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'back to normal now'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main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():</w:t>
        <w:br/>
        <w:t xml:space="preserve">    r = Rectangle(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0"/>
          <w:shd w:fill="auto" w:val="clear"/>
        </w:rPr>
        <w:t xml:space="preserve">синего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c = Circle(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0"/>
          <w:shd w:fill="auto" w:val="clear"/>
        </w:rPr>
        <w:t xml:space="preserve">зеленого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s = Square(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0"/>
          <w:shd w:fill="auto" w:val="clear"/>
        </w:rPr>
        <w:t xml:space="preserve">красного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(r)</w:t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(c)</w:t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(s)</w:t>
        <w:br/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__name__ ==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"__main__"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</w:t>
        <w:br/>
        <w:t xml:space="preserve">    main()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Пример выполнения программы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  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  <w:r>
        <w:object w:dxaOrig="7715" w:dyaOrig="3288">
          <v:rect xmlns:o="urn:schemas-microsoft-com:office:office" xmlns:v="urn:schemas-microsoft-com:vml" id="rectole0000000000" style="width:385.750000pt;height:164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2"/>
        </w:objec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 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9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cs.python.org/3/library/__main__.html" Id="docRId1" Type="http://schemas.openxmlformats.org/officeDocument/2006/relationships/hyperlink" /><Relationship Target="media/image0.wmf" Id="docRId3" Type="http://schemas.openxmlformats.org/officeDocument/2006/relationships/image" /><Relationship Target="styles.xml" Id="docRId5" Type="http://schemas.openxmlformats.org/officeDocument/2006/relationships/styles" /><Relationship TargetMode="External" Target="https://pyformat.info/" Id="docRId0" Type="http://schemas.openxmlformats.org/officeDocument/2006/relationships/hyperlink" /><Relationship Target="embeddings/oleObject0.bin" Id="docRId2" Type="http://schemas.openxmlformats.org/officeDocument/2006/relationships/oleObject" /><Relationship Target="numbering.xml" Id="docRId4" Type="http://schemas.openxmlformats.org/officeDocument/2006/relationships/numbering" /></Relationships>
</file>