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C73E7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C73E7">
        <w:rPr>
          <w:rFonts w:cs="Times New Roman"/>
          <w:b/>
          <w:sz w:val="48"/>
          <w:szCs w:val="48"/>
        </w:rPr>
        <w:t>ОТЧЕТ</w:t>
      </w:r>
    </w:p>
    <w:p w:rsidR="00CE106E" w:rsidRPr="00BC73E7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BC73E7">
        <w:rPr>
          <w:rFonts w:cs="Times New Roman"/>
          <w:b/>
          <w:szCs w:val="28"/>
        </w:rPr>
        <w:t xml:space="preserve">по практической работе № </w:t>
      </w:r>
      <w:r w:rsidR="00BC73E7" w:rsidRPr="006B60C6">
        <w:rPr>
          <w:rFonts w:cs="Times New Roman"/>
          <w:b/>
          <w:szCs w:val="28"/>
        </w:rPr>
        <w:t>7</w:t>
      </w:r>
    </w:p>
    <w:p w:rsidR="006A16BC" w:rsidRPr="00BC73E7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BC73E7">
        <w:rPr>
          <w:rFonts w:cs="Times New Roman"/>
          <w:b/>
          <w:szCs w:val="28"/>
        </w:rPr>
        <w:t xml:space="preserve"> «</w:t>
      </w:r>
      <w:r w:rsidR="00BC73E7" w:rsidRPr="00BC73E7">
        <w:t>Формализация основных функций</w:t>
      </w:r>
      <w:r w:rsidRPr="00BC73E7">
        <w:rPr>
          <w:rFonts w:cs="Times New Roman"/>
          <w:b/>
          <w:szCs w:val="28"/>
        </w:rPr>
        <w:t>»</w:t>
      </w:r>
    </w:p>
    <w:p w:rsidR="0009450D" w:rsidRPr="00BC73E7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BC73E7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BC73E7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Pr="00BC73E7" w:rsidRDefault="0009450D" w:rsidP="00FE0CCD">
      <w:pPr>
        <w:ind w:firstLine="0"/>
        <w:jc w:val="center"/>
      </w:pPr>
      <w:r w:rsidRPr="00BC73E7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Pr="00BC73E7" w:rsidRDefault="00CE106E"/>
    <w:p w:rsidR="00C50203" w:rsidRPr="00BC73E7" w:rsidRDefault="00C50203" w:rsidP="00FE0CCD">
      <w:pPr>
        <w:ind w:firstLine="0"/>
        <w:rPr>
          <w:szCs w:val="28"/>
        </w:rPr>
      </w:pPr>
    </w:p>
    <w:p w:rsidR="00CE106E" w:rsidRPr="00BC73E7" w:rsidRDefault="00C50203" w:rsidP="00FE0CCD">
      <w:pPr>
        <w:ind w:left="4956" w:firstLine="0"/>
        <w:rPr>
          <w:rFonts w:cs="Times New Roman"/>
          <w:szCs w:val="28"/>
        </w:rPr>
      </w:pPr>
      <w:r w:rsidRPr="00BC73E7">
        <w:rPr>
          <w:rFonts w:cs="Times New Roman"/>
          <w:szCs w:val="28"/>
        </w:rPr>
        <w:t>Выполнил:</w:t>
      </w:r>
      <w:r w:rsidR="002356FD" w:rsidRPr="00BC73E7">
        <w:rPr>
          <w:rFonts w:cs="Times New Roman"/>
          <w:szCs w:val="28"/>
        </w:rPr>
        <w:t xml:space="preserve"> студент группы </w:t>
      </w:r>
      <w:r w:rsidR="0009450D" w:rsidRPr="00BC73E7">
        <w:rPr>
          <w:rFonts w:cs="Times New Roman"/>
          <w:szCs w:val="28"/>
        </w:rPr>
        <w:t>101К</w:t>
      </w:r>
    </w:p>
    <w:p w:rsidR="00B573C3" w:rsidRPr="00BC73E7" w:rsidRDefault="00F747A7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Долгин Федор Владимирович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BC73E7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BC73E7">
        <w:t>формализовать основные функции системы.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BC73E7" w:rsidRDefault="00BC73E7" w:rsidP="00BC73E7">
      <w:pPr>
        <w:pStyle w:val="a9"/>
        <w:numPr>
          <w:ilvl w:val="0"/>
          <w:numId w:val="4"/>
        </w:numPr>
      </w:pPr>
      <w:r>
        <w:t xml:space="preserve">Выделил основные задачи и функции системы. </w:t>
      </w:r>
    </w:p>
    <w:p w:rsidR="00BC73E7" w:rsidRPr="00BC73E7" w:rsidRDefault="00BC73E7" w:rsidP="00BC73E7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>
        <w:t>Заполнил таблицу.</w:t>
      </w:r>
    </w:p>
    <w:p w:rsidR="00BC73E7" w:rsidRDefault="00BC73E7" w:rsidP="00BC73E7">
      <w:pPr>
        <w:ind w:left="709" w:firstLine="0"/>
        <w:rPr>
          <w:b/>
        </w:rPr>
      </w:pPr>
    </w:p>
    <w:p w:rsidR="00FE0CCD" w:rsidRPr="00FE0CCD" w:rsidRDefault="00BC73E7" w:rsidP="00BC73E7">
      <w:pPr>
        <w:ind w:left="709" w:firstLine="0"/>
        <w:rPr>
          <w:rFonts w:cs="Times New Roman"/>
          <w:sz w:val="24"/>
          <w:szCs w:val="24"/>
        </w:rPr>
      </w:pPr>
      <w:r>
        <w:rPr>
          <w:b/>
        </w:rPr>
        <w:t>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59"/>
        <w:gridCol w:w="4759"/>
      </w:tblGrid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Функции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Регистрация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 xml:space="preserve">Поля для регистрации: </w:t>
            </w:r>
            <w:proofErr w:type="spellStart"/>
            <w:r w:rsidRPr="00E347E7">
              <w:rPr>
                <w:rFonts w:cs="Times New Roman"/>
                <w:sz w:val="24"/>
                <w:szCs w:val="24"/>
              </w:rPr>
              <w:t>email</w:t>
            </w:r>
            <w:proofErr w:type="spellEnd"/>
            <w:r w:rsidRPr="00E347E7">
              <w:rPr>
                <w:rFonts w:cs="Times New Roman"/>
                <w:sz w:val="24"/>
                <w:szCs w:val="24"/>
              </w:rPr>
              <w:t>, логин, пароль</w:t>
            </w:r>
          </w:p>
        </w:tc>
      </w:tr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Добавление товаров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</w:t>
            </w:r>
            <w:proofErr w:type="spellStart"/>
            <w:r w:rsidRPr="00E347E7">
              <w:rPr>
                <w:rFonts w:cs="Times New Roman"/>
                <w:sz w:val="24"/>
                <w:szCs w:val="24"/>
              </w:rPr>
              <w:t>булевая</w:t>
            </w:r>
            <w:proofErr w:type="spellEnd"/>
            <w:r w:rsidRPr="00E347E7">
              <w:rPr>
                <w:rFonts w:cs="Times New Roman"/>
                <w:sz w:val="24"/>
                <w:szCs w:val="24"/>
              </w:rPr>
              <w:t xml:space="preserve"> метка, опубликован ли товар</w:t>
            </w:r>
          </w:p>
        </w:tc>
      </w:tr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Покупка товара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При покупке товара он добавляется в корзину. В корзине возможно оформить заказ, заполнив дополнительные поля (адрес доставки) и изменить количество товаров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Добавление ролей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Админ сможет добавлять новые роли на сайт 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Управление заказами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Редактор и Админ смогут управлять заказами пользователей.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Личный кабинет клиента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Клиент сможет редактировать в личном кабинете свои данные (менять пароль, способ оплаты, номер телефона и адрес доставки)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Роли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Роль администратора и админа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Поиск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Поиск товара по критериям и тегам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Панель админа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Панель предназначе</w:t>
            </w:r>
            <w:r w:rsidR="00E347E7"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н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ная только для админа (добавление ролей, добавление товара, просмотр пользователей</w:t>
            </w:r>
            <w:r w:rsidR="00E347E7"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, выдача ролей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Оплата через сайт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Клиент сможет оплатить товар онлайн, картой сразу же после оформления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Возможность регистрации через соц. сети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Пользователь может зайти через свои соц. сети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Навигация по сайту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Удобная навигация по сайту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Корзина товаров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Все товары которые хочет купить клиент будут сохранять в корзине, где он сможет их удалить или перейти к оформлению заказа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Обратная связь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Клиент сможет связаться с тех. поддержкой через сайт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 xml:space="preserve">Поля для регистрации: </w:t>
            </w:r>
            <w:proofErr w:type="spellStart"/>
            <w:r w:rsidRPr="00E347E7">
              <w:rPr>
                <w:rFonts w:cs="Times New Roman"/>
                <w:sz w:val="24"/>
                <w:szCs w:val="24"/>
              </w:rPr>
              <w:t>email</w:t>
            </w:r>
            <w:proofErr w:type="spellEnd"/>
            <w:r w:rsidRPr="00E347E7">
              <w:rPr>
                <w:rFonts w:cs="Times New Roman"/>
                <w:sz w:val="24"/>
                <w:szCs w:val="24"/>
              </w:rPr>
              <w:t>, логин, пароль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Интеграция с соц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сетями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Переход на соц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сети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Избранный товар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Клиент может отметить для себя товар, который будет хранится во вкладке избранные.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Критерии сортировки для админа и редактора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Смена фотографий на сайте (к примеру в слайдере)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Панель редактора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Панель предназначенная только для редактору (добавление товара, добавление фотографий на сайте, редактирование содержимого)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Личный кабинет администратора и редактора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Личные кабинеты для администратора и редактора.</w:t>
            </w:r>
          </w:p>
        </w:tc>
      </w:tr>
    </w:tbl>
    <w:p w:rsidR="00FE0CCD" w:rsidRDefault="00FE0CCD" w:rsidP="00FE0CCD">
      <w:pPr>
        <w:rPr>
          <w:rFonts w:cs="Times New Roman"/>
          <w:sz w:val="24"/>
          <w:szCs w:val="24"/>
        </w:rPr>
      </w:pPr>
    </w:p>
    <w:p w:rsidR="005B6865" w:rsidRPr="005B6865" w:rsidRDefault="005B6865" w:rsidP="005B6865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>
        <w:t xml:space="preserve">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«Формализация основных функций.»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432CA1" w:rsidRPr="00823942" w:rsidRDefault="00432CA1" w:rsidP="00432CA1">
      <w:pPr>
        <w:ind w:firstLine="0"/>
      </w:pPr>
      <w:r>
        <w:t>Я</w:t>
      </w:r>
      <w:r w:rsidRPr="00823942">
        <w:t xml:space="preserve"> произве</w:t>
      </w:r>
      <w:r>
        <w:t>л</w:t>
      </w:r>
      <w:r w:rsidRPr="00823942">
        <w:t xml:space="preserve"> анализ </w:t>
      </w:r>
      <w:r>
        <w:t xml:space="preserve">основных </w:t>
      </w:r>
      <w:r w:rsidRPr="00823942">
        <w:t>функций сайта, которые в дальнейшем будут использоваться в моем</w:t>
      </w:r>
      <w:r>
        <w:t xml:space="preserve"> проекте.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790" w:rsidRDefault="00157790" w:rsidP="00CE106E">
      <w:pPr>
        <w:spacing w:line="240" w:lineRule="auto"/>
      </w:pPr>
      <w:r>
        <w:separator/>
      </w:r>
    </w:p>
  </w:endnote>
  <w:endnote w:type="continuationSeparator" w:id="0">
    <w:p w:rsidR="00157790" w:rsidRDefault="00157790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790" w:rsidRDefault="00157790" w:rsidP="00CE106E">
      <w:pPr>
        <w:spacing w:line="240" w:lineRule="auto"/>
      </w:pPr>
      <w:r>
        <w:separator/>
      </w:r>
    </w:p>
  </w:footnote>
  <w:footnote w:type="continuationSeparator" w:id="0">
    <w:p w:rsidR="00157790" w:rsidRDefault="00157790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55273"/>
    <w:multiLevelType w:val="hybridMultilevel"/>
    <w:tmpl w:val="020CE5A8"/>
    <w:lvl w:ilvl="0" w:tplc="5554C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57790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32CA1"/>
    <w:rsid w:val="0044434F"/>
    <w:rsid w:val="004B553B"/>
    <w:rsid w:val="004D0FE0"/>
    <w:rsid w:val="004F0F72"/>
    <w:rsid w:val="00501466"/>
    <w:rsid w:val="005343D9"/>
    <w:rsid w:val="00541529"/>
    <w:rsid w:val="00570756"/>
    <w:rsid w:val="005B6865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B60C6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D0918"/>
    <w:rsid w:val="00B34F89"/>
    <w:rsid w:val="00B54F3D"/>
    <w:rsid w:val="00B573C3"/>
    <w:rsid w:val="00B704EC"/>
    <w:rsid w:val="00BC2436"/>
    <w:rsid w:val="00BC73E7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347E7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747A7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E87162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2FAE7DF-81FE-4A76-857D-74DEBEA0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Федотов</cp:lastModifiedBy>
  <cp:revision>2</cp:revision>
  <cp:lastPrinted>2019-06-02T17:20:00Z</cp:lastPrinted>
  <dcterms:created xsi:type="dcterms:W3CDTF">2021-05-28T06:50:00Z</dcterms:created>
  <dcterms:modified xsi:type="dcterms:W3CDTF">2021-05-28T06:50:00Z</dcterms:modified>
</cp:coreProperties>
</file>