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E8" w:rsidRDefault="00E179E8" w:rsidP="00E17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79E8">
        <w:rPr>
          <w:rFonts w:ascii="Times New Roman" w:hAnsi="Times New Roman" w:cs="Times New Roman"/>
          <w:b/>
          <w:sz w:val="40"/>
          <w:szCs w:val="40"/>
        </w:rPr>
        <w:t xml:space="preserve">Project Title: </w:t>
      </w:r>
      <w:r w:rsidRPr="00E179E8">
        <w:rPr>
          <w:rFonts w:ascii="Times New Roman" w:hAnsi="Times New Roman" w:cs="Times New Roman"/>
          <w:b/>
          <w:sz w:val="40"/>
          <w:szCs w:val="40"/>
        </w:rPr>
        <w:t>Spam Detection Using TensorFlow</w:t>
      </w:r>
    </w:p>
    <w:p w:rsidR="00E179E8" w:rsidRPr="00E179E8" w:rsidRDefault="00E179E8" w:rsidP="00E17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32"/>
          <w:szCs w:val="32"/>
        </w:rPr>
      </w:pPr>
      <w:r w:rsidRPr="00E179E8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The objective of this project was to develop a spam detection system using TensorFlow, a popular open-source machine learning framework. The project aimed to distinguish between spam and legitimate emails with a high level of accuracy. The following report outlines the steps taken, the results obtained, and the conclusions drawn from the analysis.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32"/>
          <w:szCs w:val="32"/>
        </w:rPr>
      </w:pPr>
      <w:r w:rsidRPr="00E179E8">
        <w:rPr>
          <w:rFonts w:ascii="Times New Roman" w:hAnsi="Times New Roman" w:cs="Times New Roman"/>
          <w:b/>
          <w:sz w:val="32"/>
          <w:szCs w:val="32"/>
        </w:rPr>
        <w:t>Steps Taken:</w:t>
      </w: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8"/>
        </w:rPr>
      </w:pPr>
      <w:r w:rsidRPr="00E179E8">
        <w:rPr>
          <w:rFonts w:ascii="Times New Roman" w:hAnsi="Times New Roman" w:cs="Times New Roman"/>
          <w:b/>
          <w:sz w:val="28"/>
          <w:szCs w:val="28"/>
        </w:rPr>
        <w:t>Data Collection: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 xml:space="preserve">Acquired a diverse dataset containing </w:t>
      </w:r>
      <w:r w:rsidRPr="00E179E8">
        <w:rPr>
          <w:rFonts w:ascii="Times New Roman" w:hAnsi="Times New Roman" w:cs="Times New Roman"/>
          <w:sz w:val="24"/>
          <w:szCs w:val="24"/>
        </w:rPr>
        <w:t>labelled</w:t>
      </w:r>
      <w:r w:rsidRPr="00E179E8">
        <w:rPr>
          <w:rFonts w:ascii="Times New Roman" w:hAnsi="Times New Roman" w:cs="Times New Roman"/>
          <w:sz w:val="24"/>
          <w:szCs w:val="24"/>
        </w:rPr>
        <w:t xml:space="preserve"> spam and ham (legitimate) emails.</w:t>
      </w:r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Ensured the dataset represented real-world scenarios to enhance the model's practicality.</w:t>
      </w:r>
    </w:p>
    <w:p w:rsid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E179E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</w:t>
      </w:r>
      <w:r w:rsidRPr="00E179E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spellStart"/>
      <w:proofErr w:type="gramEnd"/>
      <w:r w:rsidRPr="00E179E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E179E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E179E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read_csv</w:t>
      </w:r>
      <w:proofErr w:type="spellEnd"/>
      <w:r w:rsidRPr="00E179E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("spam_ham_dataset.csv")</w:t>
      </w:r>
    </w:p>
    <w:p w:rsid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E179E8" w:rsidRP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Dataset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E179E8">
          <w:rPr>
            <w:rStyle w:val="Hyperlink"/>
            <w:rFonts w:ascii="Times New Roman" w:hAnsi="Times New Roman" w:cs="Times New Roman"/>
            <w:sz w:val="24"/>
            <w:szCs w:val="24"/>
          </w:rPr>
          <w:t>Spam Mails Dataset (kaggle.com)</w:t>
        </w:r>
      </w:hyperlink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8"/>
        </w:rPr>
      </w:pPr>
      <w:r w:rsidRPr="00E179E8">
        <w:rPr>
          <w:rFonts w:ascii="Times New Roman" w:hAnsi="Times New Roman" w:cs="Times New Roman"/>
          <w:b/>
          <w:sz w:val="28"/>
          <w:szCs w:val="28"/>
        </w:rPr>
        <w:t>Data Preprocessing: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Conducted extensive data cleaning, removing any irrelevant or duplicate entries.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Utilized tokenization to break down textual data into meaningful units.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Applied sequence padding to ensure uniform input lengths for the model.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"Unnamed: 0"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label_num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4"/>
        </w:rPr>
      </w:pPr>
      <w:r w:rsidRPr="00E179E8">
        <w:rPr>
          <w:rFonts w:ascii="Times New Roman" w:hAnsi="Times New Roman" w:cs="Times New Roman"/>
          <w:b/>
          <w:sz w:val="28"/>
          <w:szCs w:val="24"/>
        </w:rPr>
        <w:t>Model Architecture: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Designed a deep neural network using TensorFlow, incorporating Embedding, Dense, and Dropout layers.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Experimented with various architectures to find the optimal configuration for spam detection.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Embedding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vocab_size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input_length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max_length</w:t>
      </w:r>
      <w:proofErr w:type="spellEnd"/>
      <w:r>
        <w:rPr>
          <w:rStyle w:val="p"/>
          <w:color w:val="212121"/>
        </w:rPr>
        <w:t>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Flatten</w:t>
      </w:r>
      <w:r>
        <w:rPr>
          <w:rStyle w:val="p"/>
          <w:color w:val="212121"/>
        </w:rPr>
        <w:t>())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500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:rsidR="00E179E8" w:rsidRDefault="00E179E8" w:rsidP="00E179E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))</w:t>
      </w:r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4"/>
        </w:rPr>
      </w:pPr>
      <w:r w:rsidRPr="00E179E8">
        <w:rPr>
          <w:rFonts w:ascii="Times New Roman" w:hAnsi="Times New Roman" w:cs="Times New Roman"/>
          <w:b/>
          <w:sz w:val="28"/>
          <w:szCs w:val="24"/>
        </w:rPr>
        <w:lastRenderedPageBreak/>
        <w:t>Mod</w:t>
      </w:r>
      <w:bookmarkStart w:id="0" w:name="_GoBack"/>
      <w:bookmarkEnd w:id="0"/>
      <w:r w:rsidRPr="00E179E8">
        <w:rPr>
          <w:rFonts w:ascii="Times New Roman" w:hAnsi="Times New Roman" w:cs="Times New Roman"/>
          <w:b/>
          <w:sz w:val="28"/>
          <w:szCs w:val="24"/>
        </w:rPr>
        <w:t>el Trai</w:t>
      </w:r>
      <w:r w:rsidRPr="00E179E8">
        <w:rPr>
          <w:rFonts w:ascii="Times New Roman" w:hAnsi="Times New Roman" w:cs="Times New Roman"/>
          <w:b/>
          <w:sz w:val="28"/>
          <w:szCs w:val="24"/>
        </w:rPr>
        <w:t>ning: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Split the dataset into training and testing sets to assess the model's generalization.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Employed optimization techniques, including early stopping, to prevent overfitting.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Trained the model on the training set, iterating through multiple epochs.</w:t>
      </w:r>
    </w:p>
    <w:p w:rsidR="00E179E8" w:rsidRP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'text']</w:t>
      </w:r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E179E8" w:rsidRP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'label']</w:t>
      </w:r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:rsidR="00E179E8" w:rsidRP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179E8" w:rsidRPr="00E179E8" w:rsidRDefault="00E179E8" w:rsidP="00E17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0.2, </w:t>
      </w:r>
      <w:proofErr w:type="spellStart"/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E179E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E179E8">
        <w:rPr>
          <w:rFonts w:ascii="Courier New" w:eastAsia="Times New Roman" w:hAnsi="Courier New" w:cs="Courier New"/>
          <w:sz w:val="20"/>
          <w:szCs w:val="20"/>
          <w:lang w:eastAsia="en-IN"/>
        </w:rPr>
        <w:t>42)</w:t>
      </w:r>
    </w:p>
    <w:p w:rsidR="00E179E8" w:rsidRPr="00E179E8" w:rsidRDefault="00E179E8" w:rsidP="00E179E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9E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[32]:</w:t>
      </w: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Evaluation: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Tested the model on the separate testing set to assess its accuracy and performance.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Recorded key metrics, such as precision, recall, and F1 score, to comprehensively evaluate model effectiveness.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>Classification Report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0       0.97      0.98      0.98       742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1       0.95      0.92      0.94       293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 xml:space="preserve">    </w:t>
      </w:r>
      <w:proofErr w:type="gramStart"/>
      <w:r>
        <w:t>accuracy</w:t>
      </w:r>
      <w:proofErr w:type="gramEnd"/>
      <w:r>
        <w:t xml:space="preserve">                           0.97      1035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0.96      0.95      0.96      1035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0.97      0.97      0.97      1035</w:t>
      </w: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</w:p>
    <w:p w:rsidR="00E179E8" w:rsidRDefault="00E179E8" w:rsidP="00E179E8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Accuracy :</w:t>
      </w:r>
      <w:proofErr w:type="gramEnd"/>
      <w:r>
        <w:t xml:space="preserve"> 0.9652173913043478</w:t>
      </w:r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4"/>
        </w:rPr>
      </w:pPr>
      <w:r w:rsidRPr="00E179E8">
        <w:rPr>
          <w:rFonts w:ascii="Times New Roman" w:hAnsi="Times New Roman" w:cs="Times New Roman"/>
          <w:b/>
          <w:sz w:val="28"/>
          <w:szCs w:val="24"/>
        </w:rPr>
        <w:t>Analysis of Results: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Achieved an impressive accuracy of 96.52% on the testing set.</w:t>
      </w:r>
    </w:p>
    <w:p w:rsidR="00AC7D76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Analysed</w:t>
      </w:r>
      <w:r w:rsidRPr="00E179E8">
        <w:rPr>
          <w:rFonts w:ascii="Times New Roman" w:hAnsi="Times New Roman" w:cs="Times New Roman"/>
          <w:sz w:val="24"/>
          <w:szCs w:val="24"/>
        </w:rPr>
        <w:t xml:space="preserve"> precision and recall to understand the model's ability to correctly identify spam and ham emails.</w:t>
      </w:r>
    </w:p>
    <w:p w:rsid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</w:p>
    <w:p w:rsidR="00E179E8" w:rsidRPr="00E179E8" w:rsidRDefault="00E179E8" w:rsidP="00E179E8">
      <w:pPr>
        <w:rPr>
          <w:rFonts w:ascii="Times New Roman" w:hAnsi="Times New Roman" w:cs="Times New Roman"/>
          <w:b/>
          <w:sz w:val="28"/>
          <w:szCs w:val="24"/>
        </w:rPr>
      </w:pPr>
      <w:r w:rsidRPr="00E179E8">
        <w:rPr>
          <w:rFonts w:ascii="Times New Roman" w:hAnsi="Times New Roman" w:cs="Times New Roman"/>
          <w:b/>
          <w:sz w:val="28"/>
          <w:szCs w:val="24"/>
        </w:rPr>
        <w:t>Conclusions: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The model achieved a remarkable accuracy of 96.52%, demonstrating its effectiveness in distinguishing between spam and legitimate emails.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Precision and recall analyses revealed the model's ability to accurately identify spam while minimizing false positives.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The implementation of TensorFlow, combined with careful data preprocessing and model tuning, resulted in a robust and efficient spam detection system.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t>Ongoing monitoring and potential fine-tuning of the model will ensure its continued effectiveness in real-world scenarios.</w:t>
      </w:r>
    </w:p>
    <w:p w:rsidR="00E179E8" w:rsidRPr="00E179E8" w:rsidRDefault="00E179E8" w:rsidP="00E179E8">
      <w:pPr>
        <w:rPr>
          <w:rFonts w:ascii="Times New Roman" w:hAnsi="Times New Roman" w:cs="Times New Roman"/>
          <w:sz w:val="24"/>
          <w:szCs w:val="24"/>
        </w:rPr>
      </w:pPr>
      <w:r w:rsidRPr="00E179E8">
        <w:rPr>
          <w:rFonts w:ascii="Times New Roman" w:hAnsi="Times New Roman" w:cs="Times New Roman"/>
          <w:sz w:val="24"/>
          <w:szCs w:val="24"/>
        </w:rPr>
        <w:lastRenderedPageBreak/>
        <w:t>The project successfully accomplished its goals, providing valuable insights into the capabilities of TensorFlow for spam detection applications.</w:t>
      </w:r>
    </w:p>
    <w:sectPr w:rsidR="00E179E8" w:rsidRPr="00E1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E8"/>
    <w:rsid w:val="00AC7D76"/>
    <w:rsid w:val="00E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CB3"/>
  <w15:chartTrackingRefBased/>
  <w15:docId w15:val="{268003C4-5426-4EEB-93DD-DF9BD72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179E8"/>
  </w:style>
  <w:style w:type="character" w:customStyle="1" w:styleId="o">
    <w:name w:val="o"/>
    <w:basedOn w:val="DefaultParagraphFont"/>
    <w:rsid w:val="00E179E8"/>
  </w:style>
  <w:style w:type="character" w:customStyle="1" w:styleId="p">
    <w:name w:val="p"/>
    <w:basedOn w:val="DefaultParagraphFont"/>
    <w:rsid w:val="00E179E8"/>
  </w:style>
  <w:style w:type="character" w:customStyle="1" w:styleId="s2">
    <w:name w:val="s2"/>
    <w:basedOn w:val="DefaultParagraphFont"/>
    <w:rsid w:val="00E179E8"/>
  </w:style>
  <w:style w:type="character" w:customStyle="1" w:styleId="mi">
    <w:name w:val="mi"/>
    <w:basedOn w:val="DefaultParagraphFont"/>
    <w:rsid w:val="00E179E8"/>
  </w:style>
  <w:style w:type="character" w:customStyle="1" w:styleId="kc">
    <w:name w:val="kc"/>
    <w:basedOn w:val="DefaultParagraphFont"/>
    <w:rsid w:val="00E179E8"/>
  </w:style>
  <w:style w:type="character" w:styleId="Hyperlink">
    <w:name w:val="Hyperlink"/>
    <w:basedOn w:val="DefaultParagraphFont"/>
    <w:uiPriority w:val="99"/>
    <w:unhideWhenUsed/>
    <w:rsid w:val="00E179E8"/>
    <w:rPr>
      <w:color w:val="0563C1" w:themeColor="hyperlink"/>
      <w:u w:val="single"/>
    </w:rPr>
  </w:style>
  <w:style w:type="character" w:customStyle="1" w:styleId="s1">
    <w:name w:val="s1"/>
    <w:basedOn w:val="DefaultParagraphFont"/>
    <w:rsid w:val="00E179E8"/>
  </w:style>
  <w:style w:type="character" w:customStyle="1" w:styleId="mf">
    <w:name w:val="mf"/>
    <w:basedOn w:val="DefaultParagraphFont"/>
    <w:rsid w:val="00E1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3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enky73/spam-mail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Bisht</dc:creator>
  <cp:keywords/>
  <dc:description/>
  <cp:lastModifiedBy>Avantika Bisht</cp:lastModifiedBy>
  <cp:revision>1</cp:revision>
  <dcterms:created xsi:type="dcterms:W3CDTF">2023-12-21T06:49:00Z</dcterms:created>
  <dcterms:modified xsi:type="dcterms:W3CDTF">2023-12-21T06:59:00Z</dcterms:modified>
</cp:coreProperties>
</file>