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E3A4" w14:textId="576BCB93" w:rsidR="00F34957" w:rsidRDefault="00054D29" w:rsidP="00F34957">
      <w:r>
        <w:rPr>
          <w:rFonts w:hint="eastAsia"/>
        </w:rPr>
        <w:t>1</w:t>
      </w:r>
      <w:r w:rsidR="00F34957">
        <w:rPr>
          <w:rFonts w:hint="eastAsia"/>
        </w:rPr>
        <w:t>、</w:t>
      </w:r>
      <w:r w:rsidR="00F34957">
        <w:rPr>
          <w:rFonts w:cs="宋体" w:hint="eastAsia"/>
        </w:rPr>
        <w:t>某计算机存储器按字节编址，虚拟（逻辑）地址空间大小为</w:t>
      </w:r>
      <w:r w:rsidR="00F34957">
        <w:t>16MB</w:t>
      </w:r>
      <w:r w:rsidR="00F34957">
        <w:rPr>
          <w:rFonts w:cs="宋体" w:hint="eastAsia"/>
        </w:rPr>
        <w:t>，主存（物理）地址空间大小为</w:t>
      </w:r>
      <w:r w:rsidR="00F34957">
        <w:t>1MB</w:t>
      </w:r>
      <w:r w:rsidR="00F34957">
        <w:rPr>
          <w:rFonts w:cs="宋体" w:hint="eastAsia"/>
        </w:rPr>
        <w:t>，页面大小为</w:t>
      </w:r>
      <w:r w:rsidR="00F34957">
        <w:t>4KB</w:t>
      </w:r>
      <w:r w:rsidR="00F34957">
        <w:rPr>
          <w:rFonts w:cs="宋体" w:hint="eastAsia"/>
        </w:rPr>
        <w:t>；</w:t>
      </w:r>
      <w:r w:rsidR="00F34957">
        <w:t>Cache</w:t>
      </w:r>
      <w:r w:rsidR="00F34957">
        <w:rPr>
          <w:rFonts w:cs="宋体" w:hint="eastAsia"/>
        </w:rPr>
        <w:t>采用直接映射方式，共</w:t>
      </w:r>
      <w:r w:rsidR="00F34957">
        <w:t>8</w:t>
      </w:r>
      <w:r w:rsidR="00F34957">
        <w:rPr>
          <w:rFonts w:cs="宋体" w:hint="eastAsia"/>
        </w:rPr>
        <w:t>行；主存与</w:t>
      </w:r>
      <w:r w:rsidR="00F34957">
        <w:t xml:space="preserve"> Cache</w:t>
      </w:r>
      <w:r w:rsidR="00F34957">
        <w:rPr>
          <w:rFonts w:cs="宋体" w:hint="eastAsia"/>
        </w:rPr>
        <w:t>之间交换的块大小为</w:t>
      </w:r>
      <w:r w:rsidR="00F34957">
        <w:t xml:space="preserve"> 32B</w:t>
      </w:r>
      <w:r w:rsidR="00F34957">
        <w:rPr>
          <w:rFonts w:cs="宋体" w:hint="eastAsia"/>
        </w:rPr>
        <w:t>。系统运行到某一时刻时，页表的部分内容和</w:t>
      </w:r>
      <w:r w:rsidR="00F34957">
        <w:t>Cache</w:t>
      </w:r>
      <w:r w:rsidR="00F34957">
        <w:rPr>
          <w:rFonts w:cs="宋体" w:hint="eastAsia"/>
        </w:rPr>
        <w:t>的部分内容分别如题</w:t>
      </w:r>
      <w:r>
        <w:t>1</w:t>
      </w:r>
      <w:r w:rsidR="00F34957">
        <w:t>-a</w:t>
      </w:r>
      <w:r w:rsidR="00F34957">
        <w:rPr>
          <w:rFonts w:cs="宋体" w:hint="eastAsia"/>
        </w:rPr>
        <w:t>图、题</w:t>
      </w:r>
      <w:r>
        <w:t>1</w:t>
      </w:r>
      <w:r w:rsidR="00F34957">
        <w:t>-b</w:t>
      </w:r>
      <w:r w:rsidR="00F34957">
        <w:rPr>
          <w:rFonts w:cs="宋体" w:hint="eastAsia"/>
        </w:rPr>
        <w:t>图所示，图中页框号及标记字段的内容为十六进形式。</w:t>
      </w:r>
    </w:p>
    <w:p w14:paraId="46E2B4D6" w14:textId="5816D787" w:rsidR="00F34957" w:rsidRDefault="0056284F" w:rsidP="00F3495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3BD2F" wp14:editId="0F9F3951">
                <wp:simplePos x="0" y="0"/>
                <wp:positionH relativeFrom="column">
                  <wp:posOffset>2950845</wp:posOffset>
                </wp:positionH>
                <wp:positionV relativeFrom="paragraph">
                  <wp:posOffset>212725</wp:posOffset>
                </wp:positionV>
                <wp:extent cx="2573655" cy="212979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212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0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07"/>
                              <w:gridCol w:w="937"/>
                              <w:gridCol w:w="951"/>
                              <w:gridCol w:w="958"/>
                            </w:tblGrid>
                            <w:tr w:rsidR="00F34957" w14:paraId="78D1A5C4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EAE7C4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行号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3CA1D5F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有效位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BD5B72E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标记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0E1283E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19B47F35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D148D7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00E424AB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B5F6F5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020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273E3CF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3FA873B9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C80DAB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365261E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1182140A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46477D8D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2418F744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C6C507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2257609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0D212A4B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01D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4C6043E1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18619993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CD2AE1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696D7FA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28C6CE4F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6DE57FB8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650F88B0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34D6D3F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7C6509B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B3286D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064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6C6B224B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59BDD0A3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FFBA214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1385A07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086924B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14D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44B11D4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5B46ACBE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1F9E9D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4B8D854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0F3F8F6D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146E01C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2B6821D7" w14:textId="77777777">
                              <w:tc>
                                <w:tcPr>
                                  <w:tcW w:w="90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15DEE7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4B92CF62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A2AAF4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27A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3292237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</w:tbl>
                          <w:p w14:paraId="54E70E1F" w14:textId="5F1B1D16" w:rsidR="00F34957" w:rsidRDefault="00F34957" w:rsidP="00F34957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cs="宋体" w:hint="eastAsia"/>
                              </w:rPr>
                              <w:t>题</w:t>
                            </w:r>
                            <w:r w:rsidR="00054D29">
                              <w:t>1</w:t>
                            </w:r>
                            <w:r>
                              <w:t xml:space="preserve"> -b</w:t>
                            </w:r>
                            <w:r>
                              <w:rPr>
                                <w:rFonts w:cs="宋体" w:hint="eastAsia"/>
                              </w:rPr>
                              <w:t>图</w:t>
                            </w:r>
                            <w:r>
                              <w:t xml:space="preserve"> Cache</w:t>
                            </w:r>
                            <w:r>
                              <w:rPr>
                                <w:rFonts w:cs="宋体" w:hint="eastAsia"/>
                              </w:rPr>
                              <w:t>的部分内容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3BD2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32.35pt;margin-top:16.75pt;width:202.65pt;height:1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" filled="f" stroked="f">
                <v:textbox style="mso-fit-shape-to-text:t">
                  <w:txbxContent>
                    <w:tbl>
                      <w:tblPr>
                        <w:tblW w:w="0" w:type="auto"/>
                        <w:tblInd w:w="-10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07"/>
                        <w:gridCol w:w="937"/>
                        <w:gridCol w:w="951"/>
                        <w:gridCol w:w="958"/>
                      </w:tblGrid>
                      <w:tr w:rsidR="00F34957" w14:paraId="78D1A5C4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EAE7C4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行号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3CA1D5F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有效位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BD5B72E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标记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0E1283E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19B47F35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D148D7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00E424AB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B5F6F50" w14:textId="77777777" w:rsidR="00F34957" w:rsidRDefault="00F34957">
                            <w:pPr>
                              <w:jc w:val="center"/>
                            </w:pPr>
                            <w:r>
                              <w:t>020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273E3CF0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3FA873B9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C80DAB0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365261E3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1182140A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46477D8D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2418F744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C6C5075" w14:textId="77777777" w:rsidR="00F34957" w:rsidRDefault="00F349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22576096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0D212A4B" w14:textId="77777777" w:rsidR="00F34957" w:rsidRDefault="00F34957">
                            <w:pPr>
                              <w:jc w:val="center"/>
                            </w:pPr>
                            <w:r>
                              <w:t>01D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4C6043E1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18619993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CD2AE16" w14:textId="77777777" w:rsidR="00F34957" w:rsidRDefault="00F349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696D7FA5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28C6CE4F" w14:textId="77777777" w:rsidR="00F34957" w:rsidRDefault="00F34957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6DE57FB8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650F88B0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34D6D3F" w14:textId="77777777" w:rsidR="00F34957" w:rsidRDefault="00F349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7C6509B6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B3286D3" w14:textId="77777777" w:rsidR="00F34957" w:rsidRDefault="00F34957">
                            <w:pPr>
                              <w:jc w:val="center"/>
                            </w:pPr>
                            <w:r>
                              <w:t>064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6C6B224B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59BDD0A3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FFBA214" w14:textId="77777777" w:rsidR="00F34957" w:rsidRDefault="00F3495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1385A073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086924B0" w14:textId="77777777" w:rsidR="00F34957" w:rsidRDefault="00F34957">
                            <w:pPr>
                              <w:jc w:val="center"/>
                            </w:pPr>
                            <w:r>
                              <w:t>14D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44B11D4C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5B46ACBE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1F9E9DC" w14:textId="77777777" w:rsidR="00F34957" w:rsidRDefault="00F3495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4B8D854C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0F3F8F6D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146E01C5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2B6821D7" w14:textId="77777777">
                        <w:tc>
                          <w:tcPr>
                            <w:tcW w:w="90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15DEE7C" w14:textId="77777777" w:rsidR="00F34957" w:rsidRDefault="00F3495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4B92CF62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A2AAF40" w14:textId="77777777" w:rsidR="00F34957" w:rsidRDefault="00F34957">
                            <w:pPr>
                              <w:jc w:val="center"/>
                            </w:pPr>
                            <w:r>
                              <w:t>27A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3292237C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</w:tbl>
                    <w:p w14:paraId="54E70E1F" w14:textId="5F1B1D16" w:rsidR="00F34957" w:rsidRDefault="00F34957" w:rsidP="00F34957">
                      <w:pPr>
                        <w:jc w:val="center"/>
                      </w:pPr>
                      <w:r>
                        <w:t xml:space="preserve">     </w:t>
                      </w:r>
                      <w:r>
                        <w:rPr>
                          <w:rFonts w:cs="宋体" w:hint="eastAsia"/>
                        </w:rPr>
                        <w:t>题</w:t>
                      </w:r>
                      <w:r w:rsidR="00054D29">
                        <w:t>1</w:t>
                      </w:r>
                      <w:r>
                        <w:t xml:space="preserve"> -b</w:t>
                      </w:r>
                      <w:r>
                        <w:rPr>
                          <w:rFonts w:cs="宋体" w:hint="eastAsia"/>
                        </w:rPr>
                        <w:t>图</w:t>
                      </w:r>
                      <w:r>
                        <w:t xml:space="preserve"> Cache</w:t>
                      </w:r>
                      <w:r>
                        <w:rPr>
                          <w:rFonts w:cs="宋体" w:hint="eastAsia"/>
                        </w:rPr>
                        <w:t>的部分内容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9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D9E40" wp14:editId="3FF3BA6B">
                <wp:simplePos x="0" y="0"/>
                <wp:positionH relativeFrom="column">
                  <wp:posOffset>74295</wp:posOffset>
                </wp:positionH>
                <wp:positionV relativeFrom="paragraph">
                  <wp:posOffset>205105</wp:posOffset>
                </wp:positionV>
                <wp:extent cx="2630805" cy="21297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12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0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59"/>
                              <w:gridCol w:w="992"/>
                              <w:gridCol w:w="992"/>
                              <w:gridCol w:w="993"/>
                            </w:tblGrid>
                            <w:tr w:rsidR="00F34957" w14:paraId="045DDC2F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CF661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虚页号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78C241A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有效位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6519F3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页框号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455A31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4CCB93D6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FD4A71B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C1B7AD8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544879D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1134F07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2F8F5579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8F35FD8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BB0B8E8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5B29B82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004B48C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28A542CB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8CECB0A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0500E6F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A467CF6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D34AB88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3D80F79D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7003D09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F327390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D88275E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B5B02A4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2DBF48C1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7A8180E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6AF98A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97FB75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3A8CCA2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619734CE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E56EF27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821793F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73523B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2B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CA7849D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5FCB3A9A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0D19E67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4B6878D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97ACD31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71EB324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F34957" w14:paraId="504CCCB1" w14:textId="77777777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2940D9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4D97BE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672E293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06AE7D5" w14:textId="77777777" w:rsidR="00F34957" w:rsidRDefault="00F349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宋体" w:hint="eastAsia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</w:tbl>
                          <w:p w14:paraId="2D5574F3" w14:textId="55387333" w:rsidR="00F34957" w:rsidRDefault="00F34957" w:rsidP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题</w:t>
                            </w:r>
                            <w:r w:rsidR="00054D29">
                              <w:t>1</w:t>
                            </w:r>
                            <w:r>
                              <w:t>-a</w:t>
                            </w:r>
                            <w:r>
                              <w:rPr>
                                <w:rFonts w:cs="宋体" w:hint="eastAsia"/>
                              </w:rP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</w:rPr>
                              <w:t>页表的部分内容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9E40" id="文本框 2" o:spid="_x0000_s1027" type="#_x0000_t202" style="position:absolute;left:0;text-align:left;margin-left:5.85pt;margin-top:16.15pt;width:207.15pt;height:1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" filled="f" stroked="f">
                <v:textbox style="mso-fit-shape-to-text:t">
                  <w:txbxContent>
                    <w:tbl>
                      <w:tblPr>
                        <w:tblW w:w="0" w:type="auto"/>
                        <w:tblInd w:w="-10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59"/>
                        <w:gridCol w:w="992"/>
                        <w:gridCol w:w="992"/>
                        <w:gridCol w:w="993"/>
                      </w:tblGrid>
                      <w:tr w:rsidR="00F34957" w14:paraId="045DDC2F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CF6616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虚页号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78C241A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有效位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6519F36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页框号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455A313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4CCB93D6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FD4A71B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C1B7AD8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544879D" w14:textId="77777777" w:rsidR="00F34957" w:rsidRDefault="00F34957">
                            <w:pPr>
                              <w:jc w:val="center"/>
                            </w:pPr>
                            <w:r>
                              <w:t>06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1134F07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2F8F5579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8F35FD8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BB0B8E8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5B29B82" w14:textId="77777777" w:rsidR="00F34957" w:rsidRDefault="00F34957">
                            <w:pPr>
                              <w:jc w:val="center"/>
                            </w:pPr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004B48C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28A542CB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8CECB0A" w14:textId="77777777" w:rsidR="00F34957" w:rsidRDefault="00F349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0500E6F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A467CF6" w14:textId="77777777" w:rsidR="00F34957" w:rsidRDefault="00F3495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D34AB88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3D80F79D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7003D09" w14:textId="77777777" w:rsidR="00F34957" w:rsidRDefault="00F349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F327390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D88275E" w14:textId="77777777" w:rsidR="00F34957" w:rsidRDefault="00F34957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B5B02A4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2DBF48C1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7A8180E" w14:textId="77777777" w:rsidR="00F34957" w:rsidRDefault="00F349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6AF98A5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97FB753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73A8CCA2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619734CE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E56EF27" w14:textId="77777777" w:rsidR="00F34957" w:rsidRDefault="00F3495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821793F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73523B5" w14:textId="77777777" w:rsidR="00F34957" w:rsidRDefault="00F34957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CA7849D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5FCB3A9A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0D19E67" w14:textId="77777777" w:rsidR="00F34957" w:rsidRDefault="00F3495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4B6878D" w14:textId="77777777" w:rsidR="00F34957" w:rsidRDefault="00F349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97ACD31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271EB324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  <w:tr w:rsidR="00F34957" w14:paraId="504CCCB1" w14:textId="77777777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2940D93" w14:textId="77777777" w:rsidR="00F34957" w:rsidRDefault="00F3495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4D97BE5" w14:textId="77777777" w:rsidR="00F34957" w:rsidRDefault="00F349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672E293" w14:textId="77777777" w:rsidR="00F34957" w:rsidRDefault="00F34957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706AE7D5" w14:textId="77777777" w:rsidR="00F34957" w:rsidRDefault="00F34957">
                            <w:pPr>
                              <w:jc w:val="center"/>
                            </w:pPr>
                            <w:r>
                              <w:rPr>
                                <w:rFonts w:cs="宋体" w:hint="eastAsia"/>
                              </w:rPr>
                              <w:t>……</w:t>
                            </w:r>
                          </w:p>
                        </w:tc>
                      </w:tr>
                    </w:tbl>
                    <w:p w14:paraId="2D5574F3" w14:textId="55387333" w:rsidR="00F34957" w:rsidRDefault="00F34957" w:rsidP="00F34957">
                      <w:pPr>
                        <w:jc w:val="center"/>
                      </w:pPr>
                      <w:r>
                        <w:rPr>
                          <w:rFonts w:cs="宋体" w:hint="eastAsia"/>
                        </w:rPr>
                        <w:t>题</w:t>
                      </w:r>
                      <w:r w:rsidR="00054D29">
                        <w:t>1</w:t>
                      </w:r>
                      <w:r>
                        <w:t>-a</w:t>
                      </w:r>
                      <w:r>
                        <w:rPr>
                          <w:rFonts w:cs="宋体" w:hint="eastAsia"/>
                        </w:rPr>
                        <w:t>图</w:t>
                      </w:r>
                      <w:r>
                        <w:t xml:space="preserve"> </w:t>
                      </w:r>
                      <w:r>
                        <w:rPr>
                          <w:rFonts w:cs="宋体" w:hint="eastAsia"/>
                        </w:rPr>
                        <w:t>页表的部分内容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C95250" w14:textId="77777777" w:rsidR="00F34957" w:rsidRDefault="00F34957" w:rsidP="00F34957">
      <w:r>
        <w:rPr>
          <w:rFonts w:cs="宋体" w:hint="eastAsia"/>
        </w:rPr>
        <w:t>请回答下列问题。</w:t>
      </w:r>
    </w:p>
    <w:p w14:paraId="1867D13C" w14:textId="77777777" w:rsidR="00F34957" w:rsidRDefault="00F34957" w:rsidP="00F34957"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）虚拟地址共有几位，哪几位表示页号？物理地址共有几位，哪几位表示页框号（物理页号）？</w:t>
      </w:r>
    </w:p>
    <w:p w14:paraId="61D2B340" w14:textId="77777777" w:rsidR="00F34957" w:rsidRDefault="00F34957" w:rsidP="00F34957">
      <w:pPr>
        <w:ind w:left="567" w:hangingChars="270" w:hanging="567"/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）使用物理地址访问</w:t>
      </w:r>
      <w:r>
        <w:t>Cache</w:t>
      </w:r>
      <w:r>
        <w:rPr>
          <w:rFonts w:cs="宋体" w:hint="eastAsia"/>
        </w:rPr>
        <w:t>时，物理地址应划分成哪几个字段？要求说明每个字段的位数及在物理地址中的位置。</w:t>
      </w:r>
    </w:p>
    <w:p w14:paraId="6B3390E3" w14:textId="77777777" w:rsidR="00F34957" w:rsidRDefault="00F34957" w:rsidP="00F34957">
      <w:pPr>
        <w:ind w:left="567" w:hangingChars="270" w:hanging="567"/>
      </w:pP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）虚拟地址</w:t>
      </w:r>
      <w:r>
        <w:t>001C60H</w:t>
      </w:r>
      <w:r>
        <w:rPr>
          <w:rFonts w:cs="宋体" w:hint="eastAsia"/>
        </w:rPr>
        <w:t>所在的页面是否在主存中？若在主存中，则该虚拟地址对应的物理地址是什么？访问该地址时是否</w:t>
      </w:r>
      <w:r>
        <w:t xml:space="preserve"> Cache </w:t>
      </w:r>
      <w:r>
        <w:rPr>
          <w:rFonts w:cs="宋体" w:hint="eastAsia"/>
        </w:rPr>
        <w:t>命中？要求说明理由。</w:t>
      </w:r>
    </w:p>
    <w:p w14:paraId="344A5139" w14:textId="2C4E8F9E" w:rsidR="00F34957" w:rsidRDefault="00F34957" w:rsidP="00F34957">
      <w:pPr>
        <w:ind w:left="567" w:hangingChars="270" w:hanging="567"/>
      </w:pPr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）假定为该机配置一个</w:t>
      </w:r>
      <w:r>
        <w:t>4</w:t>
      </w:r>
      <w:bookmarkStart w:id="0" w:name="OLE_LINK1"/>
      <w:bookmarkStart w:id="1" w:name="OLE_LINK2"/>
      <w:r>
        <w:rPr>
          <w:rFonts w:cs="宋体" w:hint="eastAsia"/>
        </w:rPr>
        <w:t>路组相联的</w:t>
      </w:r>
      <w:r>
        <w:t>TLB</w:t>
      </w:r>
      <w:bookmarkEnd w:id="0"/>
      <w:bookmarkEnd w:id="1"/>
      <w:r>
        <w:rPr>
          <w:rFonts w:cs="宋体" w:hint="eastAsia"/>
        </w:rPr>
        <w:t>，该</w:t>
      </w:r>
      <w:r>
        <w:t>TLB</w:t>
      </w:r>
      <w:r>
        <w:rPr>
          <w:rFonts w:cs="宋体" w:hint="eastAsia"/>
        </w:rPr>
        <w:t>共可存放</w:t>
      </w:r>
      <w:r>
        <w:t>8</w:t>
      </w:r>
      <w:r>
        <w:rPr>
          <w:rFonts w:cs="宋体" w:hint="eastAsia"/>
        </w:rPr>
        <w:t>个页表项，若其当前内容（十六进制）如题</w:t>
      </w:r>
      <w:r w:rsidR="00054D29">
        <w:t>1</w:t>
      </w:r>
      <w:r>
        <w:t>-c</w:t>
      </w:r>
      <w:r>
        <w:rPr>
          <w:rFonts w:cs="宋体" w:hint="eastAsia"/>
        </w:rPr>
        <w:t>图所示，则此时虚拟地址</w:t>
      </w:r>
      <w:r>
        <w:t>024BACH</w:t>
      </w:r>
      <w:r>
        <w:rPr>
          <w:rFonts w:cs="宋体" w:hint="eastAsia"/>
        </w:rPr>
        <w:t>所在的页面是否在主存中？要求说明理由。</w:t>
      </w:r>
    </w:p>
    <w:p w14:paraId="221ABBD2" w14:textId="77777777" w:rsidR="00F34957" w:rsidRDefault="00F34957" w:rsidP="00F34957"/>
    <w:p w14:paraId="76A41F08" w14:textId="7A395956" w:rsidR="00F34957" w:rsidRDefault="00F34957" w:rsidP="00F34957">
      <w:r>
        <w:rPr>
          <w:noProof/>
          <w:lang w:val="en-US"/>
        </w:rPr>
        <w:drawing>
          <wp:inline distT="0" distB="0" distL="0" distR="0" wp14:anchorId="601CBF7C" wp14:editId="4E3FA212">
            <wp:extent cx="5273040" cy="10210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B82" w14:textId="186840B3" w:rsidR="00F34957" w:rsidRDefault="00F34957" w:rsidP="00F34957">
      <w:pPr>
        <w:jc w:val="center"/>
      </w:pPr>
      <w:r>
        <w:rPr>
          <w:rFonts w:cs="宋体" w:hint="eastAsia"/>
        </w:rPr>
        <w:t>题</w:t>
      </w:r>
      <w:r>
        <w:t xml:space="preserve"> </w:t>
      </w:r>
      <w:r w:rsidR="00054D29">
        <w:t xml:space="preserve">1 </w:t>
      </w:r>
      <w:r>
        <w:t>-c</w:t>
      </w:r>
      <w:r>
        <w:rPr>
          <w:rFonts w:cs="宋体" w:hint="eastAsia"/>
        </w:rPr>
        <w:t>图</w:t>
      </w:r>
      <w:r>
        <w:t xml:space="preserve"> TLB</w:t>
      </w:r>
      <w:r>
        <w:rPr>
          <w:rFonts w:cs="宋体" w:hint="eastAsia"/>
        </w:rPr>
        <w:t>的部分内容</w:t>
      </w:r>
    </w:p>
    <w:p w14:paraId="66BE950A" w14:textId="38689D8A" w:rsidR="00843D0C" w:rsidRDefault="00843D0C" w:rsidP="007244CF">
      <w:pPr>
        <w:ind w:firstLineChars="200" w:firstLine="420"/>
        <w:rPr>
          <w:rFonts w:cs="宋体"/>
        </w:rPr>
      </w:pPr>
    </w:p>
    <w:p w14:paraId="2236833E" w14:textId="2055965A" w:rsidR="00843D0C" w:rsidRDefault="00843D0C" w:rsidP="007244CF">
      <w:pPr>
        <w:ind w:firstLineChars="200" w:firstLine="420"/>
        <w:rPr>
          <w:rFonts w:cs="宋体"/>
        </w:rPr>
      </w:pPr>
    </w:p>
    <w:p w14:paraId="0E75B059" w14:textId="3A2ED55E" w:rsidR="00843D0C" w:rsidRPr="00054D29" w:rsidRDefault="00054D29" w:rsidP="007244CF">
      <w:pPr>
        <w:ind w:firstLineChars="200" w:firstLine="420"/>
        <w:rPr>
          <w:rFonts w:ascii="宋体" w:eastAsia="宋体" w:hAnsi="宋体"/>
          <w:szCs w:val="21"/>
        </w:rPr>
      </w:pPr>
      <w:r w:rsidRPr="00054D29">
        <w:rPr>
          <w:rFonts w:ascii="宋体" w:eastAsia="宋体" w:hAnsi="宋体"/>
          <w:szCs w:val="21"/>
        </w:rPr>
        <w:t>2</w:t>
      </w:r>
      <w:r w:rsidR="00843D0C" w:rsidRPr="00054D29">
        <w:rPr>
          <w:rFonts w:ascii="宋体" w:eastAsia="宋体" w:hAnsi="宋体"/>
          <w:szCs w:val="21"/>
        </w:rPr>
        <w:t>.某计算机采用页式虚拟存储管理方式，按字节编址，虚拟地址为32位，物理地址为24位，页大小为8 KB;TLB采用全相联映射:Cache数据区大小为64 KB，按2路组相联方式组织，主存块大小为64 B。存储访问过程的示意图如下。</w:t>
      </w:r>
    </w:p>
    <w:p w14:paraId="7D1DB8DC" w14:textId="15BFB477" w:rsidR="00843D0C" w:rsidRDefault="00843D0C" w:rsidP="007244CF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 wp14:anchorId="767AEE34" wp14:editId="65112AD6">
            <wp:extent cx="4572000" cy="2065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98" cy="20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DF8E" w14:textId="77777777" w:rsidR="00843D0C" w:rsidRDefault="00843D0C" w:rsidP="00843D0C">
      <w:pPr>
        <w:ind w:firstLineChars="200" w:firstLine="420"/>
        <w:rPr>
          <w:rFonts w:ascii="宋体" w:eastAsia="宋体" w:hAnsi="宋体"/>
          <w:szCs w:val="21"/>
        </w:rPr>
      </w:pPr>
      <w:r w:rsidRPr="00843D0C">
        <w:rPr>
          <w:rFonts w:ascii="宋体" w:eastAsia="宋体" w:hAnsi="宋体" w:hint="eastAsia"/>
          <w:szCs w:val="21"/>
        </w:rPr>
        <w:t>请回答下列问题。</w:t>
      </w:r>
    </w:p>
    <w:p w14:paraId="2E4CC851" w14:textId="77777777" w:rsidR="00843D0C" w:rsidRDefault="00843D0C" w:rsidP="00843D0C">
      <w:pPr>
        <w:ind w:firstLineChars="200" w:firstLine="420"/>
        <w:rPr>
          <w:rFonts w:ascii="宋体" w:eastAsia="宋体" w:hAnsi="宋体"/>
          <w:szCs w:val="21"/>
        </w:rPr>
      </w:pPr>
      <w:r w:rsidRPr="00843D0C">
        <w:rPr>
          <w:rFonts w:ascii="宋体" w:eastAsia="宋体" w:hAnsi="宋体"/>
          <w:szCs w:val="21"/>
        </w:rPr>
        <w:t>(1)图中字段A~G的位数各是多少?TLB标记字段B中存放的是什么信息?</w:t>
      </w:r>
    </w:p>
    <w:p w14:paraId="46977B87" w14:textId="1CF641F3" w:rsidR="00843D0C" w:rsidRPr="00843D0C" w:rsidRDefault="00843D0C" w:rsidP="00843D0C">
      <w:pPr>
        <w:ind w:firstLineChars="200" w:firstLine="420"/>
        <w:rPr>
          <w:rFonts w:ascii="宋体" w:eastAsia="宋体" w:hAnsi="宋体"/>
          <w:szCs w:val="21"/>
        </w:rPr>
      </w:pPr>
      <w:r w:rsidRPr="00843D0C">
        <w:rPr>
          <w:rFonts w:ascii="宋体" w:eastAsia="宋体" w:hAnsi="宋体"/>
          <w:szCs w:val="21"/>
        </w:rPr>
        <w:t>(2)将块号为4099的主存块装入到Cache中时，所映射的Cache 组号是多少?对应的H字段内容是什么?</w:t>
      </w:r>
    </w:p>
    <w:p w14:paraId="3C6ACEAC" w14:textId="77777777" w:rsidR="00843D0C" w:rsidRPr="00843D0C" w:rsidRDefault="00843D0C" w:rsidP="00843D0C">
      <w:pPr>
        <w:ind w:firstLineChars="200" w:firstLine="420"/>
        <w:rPr>
          <w:rFonts w:ascii="宋体" w:eastAsia="宋体" w:hAnsi="宋体"/>
          <w:szCs w:val="21"/>
        </w:rPr>
      </w:pPr>
      <w:r w:rsidRPr="00843D0C">
        <w:rPr>
          <w:rFonts w:ascii="宋体" w:eastAsia="宋体" w:hAnsi="宋体"/>
          <w:szCs w:val="21"/>
        </w:rPr>
        <w:t>(3)Cache缺失处理的时间开销大还是缺页处理的时间开销大?为什么?</w:t>
      </w:r>
    </w:p>
    <w:p w14:paraId="42801046" w14:textId="60FEF10C" w:rsidR="00843D0C" w:rsidRDefault="00843D0C" w:rsidP="00843D0C">
      <w:pPr>
        <w:ind w:firstLineChars="200" w:firstLine="420"/>
        <w:rPr>
          <w:rFonts w:ascii="宋体" w:eastAsia="宋体" w:hAnsi="宋体"/>
          <w:szCs w:val="21"/>
        </w:rPr>
      </w:pPr>
      <w:r w:rsidRPr="00843D0C">
        <w:rPr>
          <w:rFonts w:ascii="宋体" w:eastAsia="宋体" w:hAnsi="宋体"/>
          <w:szCs w:val="21"/>
        </w:rPr>
        <w:t>(4)为什么Cache可以采用直写(Write Through)策略，而修改页面内容时总是采用回写(WriteBack)策略?</w:t>
      </w:r>
    </w:p>
    <w:p w14:paraId="070739CC" w14:textId="3B4104A0" w:rsidR="00243D9C" w:rsidRDefault="00243D9C" w:rsidP="00843D0C">
      <w:pPr>
        <w:ind w:firstLineChars="200" w:firstLine="420"/>
        <w:rPr>
          <w:rFonts w:ascii="宋体" w:eastAsia="宋体" w:hAnsi="宋体"/>
          <w:szCs w:val="21"/>
        </w:rPr>
      </w:pPr>
    </w:p>
    <w:p w14:paraId="485B4CD6" w14:textId="719F77FE" w:rsidR="00243D9C" w:rsidRDefault="00243D9C" w:rsidP="00843D0C">
      <w:pPr>
        <w:ind w:firstLineChars="200" w:firstLine="420"/>
        <w:rPr>
          <w:rFonts w:ascii="宋体" w:eastAsia="宋体" w:hAnsi="宋体"/>
          <w:szCs w:val="21"/>
        </w:rPr>
      </w:pPr>
    </w:p>
    <w:p w14:paraId="0DCB4BB4" w14:textId="3627C316" w:rsidR="00243D9C" w:rsidRDefault="00054D29" w:rsidP="00843D0C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630FA0">
        <w:rPr>
          <w:rFonts w:ascii="宋体" w:eastAsia="宋体" w:hAnsi="宋体"/>
          <w:szCs w:val="21"/>
        </w:rPr>
        <w:t>.</w:t>
      </w:r>
      <w:r w:rsidR="00243D9C" w:rsidRPr="00243D9C">
        <w:rPr>
          <w:rFonts w:ascii="宋体" w:eastAsia="宋体" w:hAnsi="宋体" w:hint="eastAsia"/>
          <w:szCs w:val="21"/>
        </w:rPr>
        <w:t>某</w:t>
      </w:r>
      <w:r w:rsidR="00243D9C" w:rsidRPr="00243D9C">
        <w:rPr>
          <w:rFonts w:ascii="宋体" w:eastAsia="宋体" w:hAnsi="宋体"/>
          <w:szCs w:val="21"/>
        </w:rPr>
        <w:t>32位系统采用基于二级页表的请求分页存储管理方式，按字节编址，页目录项和页表项长度均为 4 字节，虚拟地址结构如下:</w:t>
      </w:r>
    </w:p>
    <w:p w14:paraId="226D4D70" w14:textId="3BF3F44D" w:rsidR="00243D9C" w:rsidRDefault="00243D9C" w:rsidP="00843D0C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  <w:lang w:val="en-US"/>
        </w:rPr>
        <w:drawing>
          <wp:inline distT="0" distB="0" distL="0" distR="0" wp14:anchorId="18EFEF03" wp14:editId="5171DC92">
            <wp:extent cx="531876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12681"/>
                    <a:stretch/>
                  </pic:blipFill>
                  <pic:spPr bwMode="auto">
                    <a:xfrm>
                      <a:off x="0" y="0"/>
                      <a:ext cx="531876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AEC9" w14:textId="77777777" w:rsid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  <w:r w:rsidRPr="00243D9C">
        <w:rPr>
          <w:rFonts w:ascii="宋体" w:eastAsia="宋体" w:hAnsi="宋体" w:hint="eastAsia"/>
          <w:szCs w:val="21"/>
        </w:rPr>
        <w:t>某</w:t>
      </w:r>
      <w:r w:rsidRPr="00243D9C">
        <w:rPr>
          <w:rFonts w:ascii="宋体" w:eastAsia="宋体" w:hAnsi="宋体"/>
          <w:szCs w:val="21"/>
        </w:rPr>
        <w:t xml:space="preserve"> C 程序中数组 a[1024][1024]的起始虚拟地址为 1080 0000H 数组元素占 4 字节该程序运行时，其进程的页目录起始物理地址为 0020 1000H 请回答下列问题:</w:t>
      </w:r>
    </w:p>
    <w:p w14:paraId="11527FDC" w14:textId="7ABF03AB" w:rsidR="00243D9C" w:rsidRP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  <w:r w:rsidRPr="00243D9C">
        <w:rPr>
          <w:rFonts w:ascii="宋体" w:eastAsia="宋体" w:hAnsi="宋体"/>
          <w:szCs w:val="21"/>
        </w:rPr>
        <w:t>(1)数组元素 a[1][2]的虚拟地址是什么? 对应的页目录号和页号分别是什么? 对应的页目录项的物理地址是什么? 若该目录项中存放的页框号为 00301H，则 a[1][2]所在页对应的页表项的物理地址是什么?</w:t>
      </w:r>
    </w:p>
    <w:p w14:paraId="24FFDE5C" w14:textId="77777777" w:rsidR="00243D9C" w:rsidRP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  <w:r w:rsidRPr="00243D9C">
        <w:rPr>
          <w:rFonts w:ascii="宋体" w:eastAsia="宋体" w:hAnsi="宋体"/>
          <w:szCs w:val="21"/>
        </w:rPr>
        <w:t>(2) 数组 a 在虚拟地址空间中所占区域是否必须连续?在物理地址空间中所占区域是否必须连续?</w:t>
      </w:r>
    </w:p>
    <w:p w14:paraId="416BB1D8" w14:textId="54CA0BA4" w:rsid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  <w:r w:rsidRPr="00243D9C">
        <w:rPr>
          <w:rFonts w:ascii="宋体" w:eastAsia="宋体" w:hAnsi="宋体"/>
          <w:szCs w:val="21"/>
        </w:rPr>
        <w:t>(3)已知数组 a 按行优先方式存放，若对数组 a 分别按行遍历和按列遍历，则哪一种遍历方式的局部性更好?</w:t>
      </w:r>
    </w:p>
    <w:p w14:paraId="662D7C60" w14:textId="319D666B" w:rsid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</w:p>
    <w:p w14:paraId="496D7F75" w14:textId="75C2149B" w:rsid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</w:p>
    <w:p w14:paraId="53F4C699" w14:textId="77777777" w:rsidR="00243D9C" w:rsidRPr="00243D9C" w:rsidRDefault="00243D9C" w:rsidP="00243D9C">
      <w:pPr>
        <w:ind w:firstLineChars="200" w:firstLine="420"/>
        <w:rPr>
          <w:rFonts w:ascii="宋体" w:eastAsia="宋体" w:hAnsi="宋体"/>
          <w:szCs w:val="21"/>
        </w:rPr>
      </w:pPr>
    </w:p>
    <w:sectPr w:rsidR="00243D9C" w:rsidRPr="00243D9C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0B"/>
    <w:rsid w:val="F6DD7C17"/>
    <w:rsid w:val="FBF31ED6"/>
    <w:rsid w:val="FFF9907B"/>
    <w:rsid w:val="00011C9B"/>
    <w:rsid w:val="00054D29"/>
    <w:rsid w:val="000C015E"/>
    <w:rsid w:val="000E17E1"/>
    <w:rsid w:val="0017459C"/>
    <w:rsid w:val="001E6EF2"/>
    <w:rsid w:val="00243D9C"/>
    <w:rsid w:val="002D2F7F"/>
    <w:rsid w:val="00310F44"/>
    <w:rsid w:val="003E267A"/>
    <w:rsid w:val="00420B5F"/>
    <w:rsid w:val="00451677"/>
    <w:rsid w:val="0047292D"/>
    <w:rsid w:val="004B7B7B"/>
    <w:rsid w:val="0056284F"/>
    <w:rsid w:val="005732A3"/>
    <w:rsid w:val="0058442A"/>
    <w:rsid w:val="00624468"/>
    <w:rsid w:val="00630ABA"/>
    <w:rsid w:val="00630FA0"/>
    <w:rsid w:val="007244CF"/>
    <w:rsid w:val="00843D0C"/>
    <w:rsid w:val="0085780D"/>
    <w:rsid w:val="008A21ED"/>
    <w:rsid w:val="00917C41"/>
    <w:rsid w:val="00983E0B"/>
    <w:rsid w:val="00AF270E"/>
    <w:rsid w:val="00C23CBD"/>
    <w:rsid w:val="00D31B3F"/>
    <w:rsid w:val="00D648CF"/>
    <w:rsid w:val="00E10F1E"/>
    <w:rsid w:val="00EC4425"/>
    <w:rsid w:val="00F1202B"/>
    <w:rsid w:val="00F12734"/>
    <w:rsid w:val="00F34957"/>
    <w:rsid w:val="00F36096"/>
    <w:rsid w:val="00F8316A"/>
    <w:rsid w:val="6B63E9E2"/>
    <w:rsid w:val="7F7BB048"/>
    <w:rsid w:val="7FFB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3A3E"/>
  <w15:docId w15:val="{F1C37CDF-C94A-C04E-BBC7-59657F2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911</Words>
  <Characters>1087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juncheng jia</cp:lastModifiedBy>
  <cp:revision>23</cp:revision>
  <dcterms:created xsi:type="dcterms:W3CDTF">2020-02-25T16:17:00Z</dcterms:created>
  <dcterms:modified xsi:type="dcterms:W3CDTF">2023-06-01T00:28:00Z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1033-2.1.1.3412</vt:lpwstr>
  </property>
</Properties>
</file>