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227" w:rsidRDefault="0034444D" w:rsidP="00444227">
      <w:pPr>
        <w:pStyle w:val="Ttulo1"/>
      </w:pPr>
      <w:r>
        <w:t xml:space="preserve">Paso XX </w:t>
      </w:r>
      <w:r w:rsidR="00444227">
        <w:t>–</w:t>
      </w:r>
      <w:r>
        <w:t xml:space="preserve"> </w:t>
      </w:r>
      <w:r w:rsidR="00444227">
        <w:t>SOFTWARE</w:t>
      </w:r>
    </w:p>
    <w:p w:rsidR="00444227" w:rsidRDefault="00444227" w:rsidP="00444227"/>
    <w:p w:rsidR="00444227" w:rsidRDefault="00444227" w:rsidP="00444227">
      <w:pPr>
        <w:pStyle w:val="Ttulo"/>
      </w:pPr>
      <w:r>
        <w:t>Visión Global</w:t>
      </w:r>
    </w:p>
    <w:p w:rsidR="00444227" w:rsidRPr="009D0455" w:rsidRDefault="00444227" w:rsidP="00444227">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9D0455">
        <w:rPr>
          <w:rFonts w:asciiTheme="minorHAnsi" w:eastAsiaTheme="minorEastAsia" w:hAnsiTheme="minorHAnsi" w:cstheme="minorBidi"/>
          <w:sz w:val="22"/>
          <w:szCs w:val="22"/>
        </w:rPr>
        <w:t xml:space="preserve">Un conjunto de herramientas CAM </w:t>
      </w:r>
      <w:proofErr w:type="spellStart"/>
      <w:r w:rsidRPr="009D0455">
        <w:rPr>
          <w:rFonts w:asciiTheme="minorHAnsi" w:eastAsiaTheme="minorEastAsia" w:hAnsiTheme="minorHAnsi" w:cstheme="minorBidi"/>
          <w:sz w:val="22"/>
          <w:szCs w:val="22"/>
        </w:rPr>
        <w:t>RepRap</w:t>
      </w:r>
      <w:proofErr w:type="spellEnd"/>
      <w:r w:rsidRPr="009D0455">
        <w:rPr>
          <w:rFonts w:asciiTheme="minorHAnsi" w:eastAsiaTheme="minorEastAsia" w:hAnsiTheme="minorHAnsi" w:cstheme="minorBidi"/>
          <w:sz w:val="22"/>
          <w:szCs w:val="22"/>
        </w:rPr>
        <w:t xml:space="preserve"> (</w:t>
      </w:r>
      <w:proofErr w:type="spellStart"/>
      <w:r w:rsidRPr="009D0455">
        <w:rPr>
          <w:rFonts w:asciiTheme="minorHAnsi" w:eastAsiaTheme="minorEastAsia" w:hAnsiTheme="minorHAnsi" w:cstheme="minorBidi"/>
          <w:sz w:val="22"/>
          <w:szCs w:val="22"/>
        </w:rPr>
        <w:t>toolchain</w:t>
      </w:r>
      <w:proofErr w:type="spellEnd"/>
      <w:r w:rsidRPr="009D0455">
        <w:rPr>
          <w:rFonts w:asciiTheme="minorHAnsi" w:eastAsiaTheme="minorEastAsia" w:hAnsiTheme="minorHAnsi" w:cstheme="minorBidi"/>
          <w:sz w:val="22"/>
          <w:szCs w:val="22"/>
        </w:rPr>
        <w:t xml:space="preserve"> </w:t>
      </w:r>
      <w:proofErr w:type="spellStart"/>
      <w:r w:rsidRPr="009D0455">
        <w:rPr>
          <w:rFonts w:asciiTheme="minorHAnsi" w:eastAsiaTheme="minorEastAsia" w:hAnsiTheme="minorHAnsi" w:cstheme="minorBidi"/>
          <w:sz w:val="22"/>
          <w:szCs w:val="22"/>
        </w:rPr>
        <w:t>RepRap</w:t>
      </w:r>
      <w:proofErr w:type="spellEnd"/>
      <w:r w:rsidRPr="009D0455">
        <w:rPr>
          <w:rFonts w:asciiTheme="minorHAnsi" w:eastAsiaTheme="minorEastAsia" w:hAnsiTheme="minorHAnsi" w:cstheme="minorBidi"/>
          <w:sz w:val="22"/>
          <w:szCs w:val="22"/>
        </w:rPr>
        <w:t xml:space="preserve"> CAM) consiste en todos los elementos de software necesarios para crear modelos 3D impresos desde el modelo CAD al firmware. Consideremos el siguiente diagrama de flujo:</w:t>
      </w:r>
    </w:p>
    <w:p w:rsidR="00444227" w:rsidRPr="009D0455" w:rsidRDefault="00444227" w:rsidP="00444227">
      <w:pPr>
        <w:pStyle w:val="NormalWeb"/>
        <w:shd w:val="clear" w:color="auto" w:fill="FFFFFF"/>
        <w:spacing w:before="120" w:beforeAutospacing="0" w:after="120" w:afterAutospacing="0"/>
        <w:rPr>
          <w:rFonts w:asciiTheme="minorHAnsi" w:eastAsiaTheme="minorEastAsia" w:hAnsiTheme="minorHAnsi" w:cstheme="minorBidi"/>
          <w:sz w:val="22"/>
          <w:szCs w:val="22"/>
        </w:rPr>
      </w:pPr>
    </w:p>
    <w:p w:rsidR="00444227" w:rsidRDefault="00444227" w:rsidP="00444227">
      <w:pPr>
        <w:jc w:val="center"/>
      </w:pPr>
      <w:r>
        <w:rPr>
          <w:noProof/>
        </w:rPr>
        <w:drawing>
          <wp:inline distT="0" distB="0" distL="0" distR="0">
            <wp:extent cx="6128230" cy="1838325"/>
            <wp:effectExtent l="0" t="0" r="0" b="0"/>
            <wp:docPr id="1" name="Imagen 1" descr="https://www.reprap.org/mediawiki/images/9/93/CloneWars_Flujo_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prap.org/mediawiki/images/9/93/CloneWars_Flujo_CAM.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59391" cy="1847673"/>
                    </a:xfrm>
                    <a:prstGeom prst="rect">
                      <a:avLst/>
                    </a:prstGeom>
                    <a:noFill/>
                    <a:ln>
                      <a:noFill/>
                    </a:ln>
                  </pic:spPr>
                </pic:pic>
              </a:graphicData>
            </a:graphic>
          </wp:inline>
        </w:drawing>
      </w:r>
    </w:p>
    <w:p w:rsidR="00444227" w:rsidRDefault="00444227" w:rsidP="00444227">
      <w:pPr>
        <w:jc w:val="center"/>
      </w:pPr>
    </w:p>
    <w:p w:rsidR="00444227" w:rsidRPr="009D0455" w:rsidRDefault="00444227" w:rsidP="00444227">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9D0455">
        <w:rPr>
          <w:rFonts w:asciiTheme="minorHAnsi" w:eastAsiaTheme="minorEastAsia" w:hAnsiTheme="minorHAnsi" w:cstheme="minorBidi"/>
          <w:sz w:val="22"/>
          <w:szCs w:val="22"/>
        </w:rPr>
        <w:t>Un hipotético proceso software/CAM para un nuevo diseño sería:</w:t>
      </w:r>
    </w:p>
    <w:p w:rsidR="00444227" w:rsidRPr="009D0455" w:rsidRDefault="00444227" w:rsidP="00444227">
      <w:pPr>
        <w:numPr>
          <w:ilvl w:val="0"/>
          <w:numId w:val="1"/>
        </w:numPr>
        <w:shd w:val="clear" w:color="auto" w:fill="FFFFFF"/>
        <w:spacing w:before="100" w:beforeAutospacing="1" w:after="24" w:line="240" w:lineRule="auto"/>
        <w:ind w:left="768"/>
      </w:pPr>
      <w:r w:rsidRPr="009D0455">
        <w:t xml:space="preserve">Diseñar un nuevo modelo 3D con un paquete CAD, para </w:t>
      </w:r>
      <w:r w:rsidR="009D0455" w:rsidRPr="009D0455">
        <w:t>nuestras piezas</w:t>
      </w:r>
      <w:r w:rsidRPr="009D0455">
        <w:t xml:space="preserve"> hemos usado </w:t>
      </w:r>
      <w:proofErr w:type="spellStart"/>
      <w:r w:rsidRPr="009D0455">
        <w:t>FreeC</w:t>
      </w:r>
      <w:r w:rsidR="000305E2">
        <w:t>AD</w:t>
      </w:r>
      <w:proofErr w:type="spellEnd"/>
      <w:r w:rsidR="000305E2">
        <w:t>.</w:t>
      </w:r>
    </w:p>
    <w:p w:rsidR="00444227" w:rsidRPr="009D0455" w:rsidRDefault="00444227" w:rsidP="00444227">
      <w:pPr>
        <w:numPr>
          <w:ilvl w:val="0"/>
          <w:numId w:val="1"/>
        </w:numPr>
        <w:shd w:val="clear" w:color="auto" w:fill="FFFFFF"/>
        <w:spacing w:before="100" w:beforeAutospacing="1" w:after="24" w:line="240" w:lineRule="auto"/>
        <w:ind w:left="768"/>
      </w:pPr>
      <w:r w:rsidRPr="009D0455">
        <w:t>Exportar la geometría del diseño a un fichero .</w:t>
      </w:r>
      <w:proofErr w:type="spellStart"/>
      <w:r w:rsidRPr="009D0455">
        <w:t>stl</w:t>
      </w:r>
      <w:proofErr w:type="spellEnd"/>
    </w:p>
    <w:p w:rsidR="00444227" w:rsidRPr="009D0455" w:rsidRDefault="00444227" w:rsidP="00444227">
      <w:pPr>
        <w:numPr>
          <w:ilvl w:val="0"/>
          <w:numId w:val="1"/>
        </w:numPr>
        <w:shd w:val="clear" w:color="auto" w:fill="FFFFFF"/>
        <w:spacing w:before="100" w:beforeAutospacing="1" w:after="24" w:line="240" w:lineRule="auto"/>
        <w:ind w:left="768"/>
      </w:pPr>
      <w:r w:rsidRPr="009D0455">
        <w:t xml:space="preserve">Generar rutas de movimiento y comandos de extrusión en formato </w:t>
      </w:r>
      <w:proofErr w:type="spellStart"/>
      <w:r w:rsidRPr="009D0455">
        <w:t>Gcode</w:t>
      </w:r>
      <w:proofErr w:type="spellEnd"/>
      <w:r w:rsidRPr="009D0455">
        <w:t xml:space="preserve"> por medio de un programa de laminado </w:t>
      </w:r>
    </w:p>
    <w:p w:rsidR="00444227" w:rsidRPr="009D0455" w:rsidRDefault="00444227" w:rsidP="00444227">
      <w:pPr>
        <w:numPr>
          <w:ilvl w:val="0"/>
          <w:numId w:val="1"/>
        </w:numPr>
        <w:shd w:val="clear" w:color="auto" w:fill="FFFFFF"/>
        <w:spacing w:before="100" w:beforeAutospacing="1" w:after="24" w:line="240" w:lineRule="auto"/>
        <w:ind w:left="768"/>
      </w:pPr>
      <w:r w:rsidRPr="009D0455">
        <w:t>Usar un programa host para comunicar el GCODE a la impresora</w:t>
      </w:r>
      <w:r w:rsidR="009D0455" w:rsidRPr="009D0455">
        <w:t xml:space="preserve">.  En nuestro caso hemos usado el </w:t>
      </w:r>
      <w:proofErr w:type="spellStart"/>
      <w:r w:rsidR="009D0455" w:rsidRPr="009D0455">
        <w:t>Repetier</w:t>
      </w:r>
      <w:proofErr w:type="spellEnd"/>
      <w:r w:rsidR="009D0455" w:rsidRPr="009D0455">
        <w:t>.</w:t>
      </w:r>
    </w:p>
    <w:p w:rsidR="00444227" w:rsidRPr="009D0455" w:rsidRDefault="00444227" w:rsidP="00444227">
      <w:pPr>
        <w:numPr>
          <w:ilvl w:val="0"/>
          <w:numId w:val="1"/>
        </w:numPr>
        <w:shd w:val="clear" w:color="auto" w:fill="FFFFFF"/>
        <w:spacing w:before="100" w:beforeAutospacing="1" w:after="24" w:line="240" w:lineRule="auto"/>
        <w:ind w:left="768"/>
      </w:pPr>
      <w:r w:rsidRPr="009D0455">
        <w:t>Establecer el comportamiento de tu impresora frente al GCODE configurando el firmware para el controlador de tu impresora</w:t>
      </w:r>
      <w:r w:rsidR="009D0455" w:rsidRPr="009D0455">
        <w:t xml:space="preserve">. Para este último paso cargaremos el programa de </w:t>
      </w:r>
      <w:proofErr w:type="spellStart"/>
      <w:r w:rsidR="009D0455" w:rsidRPr="009D0455">
        <w:t>Marlin</w:t>
      </w:r>
      <w:proofErr w:type="spellEnd"/>
      <w:r w:rsidR="009D0455" w:rsidRPr="009D0455">
        <w:t xml:space="preserve"> en nuestra impresora.</w:t>
      </w:r>
    </w:p>
    <w:p w:rsidR="000305E2" w:rsidRDefault="000305E2" w:rsidP="000305E2">
      <w:pPr>
        <w:pStyle w:val="Ttulo"/>
      </w:pPr>
      <w:proofErr w:type="spellStart"/>
      <w:r>
        <w:t>FreeCAD</w:t>
      </w:r>
      <w:proofErr w:type="spellEnd"/>
    </w:p>
    <w:p w:rsidR="000305E2" w:rsidRDefault="000305E2" w:rsidP="000305E2">
      <w:proofErr w:type="spellStart"/>
      <w:r w:rsidRPr="00324DF2">
        <w:rPr>
          <w:b/>
        </w:rPr>
        <w:t>FreeCAD</w:t>
      </w:r>
      <w:proofErr w:type="spellEnd"/>
      <w:r>
        <w:t xml:space="preserve"> es una aplicación libre de diseño en tres dimensiones</w:t>
      </w:r>
      <w:r w:rsidR="00324DF2">
        <w:t xml:space="preserve">, que se usa </w:t>
      </w:r>
      <w:proofErr w:type="spellStart"/>
      <w:r w:rsidR="00324DF2">
        <w:t>usa</w:t>
      </w:r>
      <w:proofErr w:type="spellEnd"/>
      <w:r w:rsidR="00324DF2">
        <w:t xml:space="preserve"> en ingeniería para el diseño de elementos mecánicos. Esta basado en el Open CASCADE y el programa esta diseñado usando los lenguajes de programación C++ y Python. Entre los diferentes tipos de archivos con los que es compatible se encuentra el .STL que es el que usaremos nosotros.</w:t>
      </w:r>
    </w:p>
    <w:p w:rsidR="00324DF2" w:rsidRDefault="00324DF2" w:rsidP="000305E2">
      <w:r>
        <w:t xml:space="preserve">Para poder descargarlo usaremos el siguiente enlace: </w:t>
      </w:r>
      <w:hyperlink r:id="rId6" w:history="1">
        <w:r w:rsidRPr="00E669B7">
          <w:rPr>
            <w:rStyle w:val="Hipervnculo"/>
          </w:rPr>
          <w:t>https://www.freecadweb.org/</w:t>
        </w:r>
      </w:hyperlink>
    </w:p>
    <w:p w:rsidR="00324DF2" w:rsidRPr="000305E2" w:rsidRDefault="00324DF2" w:rsidP="000305E2"/>
    <w:p w:rsidR="00324DF2" w:rsidRDefault="0034444D">
      <w:r>
        <w:t>C</w:t>
      </w:r>
    </w:p>
    <w:p w:rsidR="00324DF2" w:rsidRDefault="00324DF2" w:rsidP="007D5B2C">
      <w:pPr>
        <w:pStyle w:val="Ttulo"/>
      </w:pPr>
      <w:proofErr w:type="spellStart"/>
      <w:r>
        <w:lastRenderedPageBreak/>
        <w:t>Marlin</w:t>
      </w:r>
      <w:proofErr w:type="spellEnd"/>
    </w:p>
    <w:p w:rsidR="00324DF2" w:rsidRDefault="00324DF2" w:rsidP="00324DF2">
      <w:r>
        <w:t xml:space="preserve">Para que nuestra impresora pueda leer los diseños de nuestro </w:t>
      </w:r>
      <w:proofErr w:type="spellStart"/>
      <w:r>
        <w:t>gcode</w:t>
      </w:r>
      <w:proofErr w:type="spellEnd"/>
      <w:r>
        <w:t xml:space="preserve">, necesitamos que nuestra placa Mega tenga un firmware. Este firmware será el </w:t>
      </w:r>
      <w:proofErr w:type="spellStart"/>
      <w:r>
        <w:t>Marlin</w:t>
      </w:r>
      <w:proofErr w:type="spellEnd"/>
      <w:r>
        <w:t xml:space="preserve">, que uno de los más usados para impresoras </w:t>
      </w:r>
      <w:proofErr w:type="spellStart"/>
      <w:r>
        <w:t>RepRap</w:t>
      </w:r>
      <w:proofErr w:type="spellEnd"/>
      <w:r>
        <w:t xml:space="preserve"> con un único procesador electrónico. </w:t>
      </w:r>
      <w:proofErr w:type="spellStart"/>
      <w:r>
        <w:t>Marlin</w:t>
      </w:r>
      <w:proofErr w:type="spellEnd"/>
      <w:r>
        <w:t xml:space="preserve"> es una mezcla entre otros dos firmware que se pueden encontrar en internet, </w:t>
      </w:r>
      <w:proofErr w:type="spellStart"/>
      <w:r>
        <w:t>Sprinter</w:t>
      </w:r>
      <w:proofErr w:type="spellEnd"/>
      <w:r>
        <w:t xml:space="preserve"> y </w:t>
      </w:r>
      <w:proofErr w:type="spellStart"/>
      <w:r>
        <w:t>Grbl</w:t>
      </w:r>
      <w:proofErr w:type="spellEnd"/>
      <w:r>
        <w:t xml:space="preserve">, pero a diferencia de ellos este gestiona la mejor la temperatura del </w:t>
      </w:r>
      <w:proofErr w:type="spellStart"/>
      <w:r>
        <w:t>hot</w:t>
      </w:r>
      <w:proofErr w:type="spellEnd"/>
      <w:r>
        <w:t xml:space="preserve"> </w:t>
      </w:r>
      <w:proofErr w:type="spellStart"/>
      <w:r>
        <w:t>end</w:t>
      </w:r>
      <w:proofErr w:type="spellEnd"/>
      <w:r>
        <w:t>. De esta forma podremos conseguir temperaturas constantes en la punta del extrusor.</w:t>
      </w:r>
    </w:p>
    <w:p w:rsidR="007E59B3" w:rsidRDefault="007E59B3" w:rsidP="00324DF2">
      <w:r>
        <w:t xml:space="preserve">Se ha elegido </w:t>
      </w:r>
      <w:proofErr w:type="spellStart"/>
      <w:r>
        <w:t>Marlin</w:t>
      </w:r>
      <w:proofErr w:type="spellEnd"/>
      <w:r>
        <w:t xml:space="preserve"> como el firmware a instalar debido a </w:t>
      </w:r>
      <w:r w:rsidR="006C3CF1">
        <w:t>la gran comunidad que tiene detrás, la facilidad que tienen sus comandos para actuar en la impresora, que lo soportan una gran cantidad de placas y sobre todo, que nos permite su uso sin la utilización de un ordenador.</w:t>
      </w:r>
    </w:p>
    <w:p w:rsidR="00DE2ACD" w:rsidRDefault="00DE2ACD" w:rsidP="00324DF2">
      <w:r>
        <w:t xml:space="preserve">Lo que hace el </w:t>
      </w:r>
      <w:proofErr w:type="spellStart"/>
      <w:r>
        <w:t>Marlin</w:t>
      </w:r>
      <w:proofErr w:type="spellEnd"/>
      <w:r>
        <w:t xml:space="preserve"> es leer la lista de comandos que le indica el G-</w:t>
      </w:r>
      <w:proofErr w:type="spellStart"/>
      <w:r>
        <w:t>Code</w:t>
      </w:r>
      <w:proofErr w:type="spellEnd"/>
      <w:r>
        <w:t>, línea a línea, y con cada orden envía los comandos para mover los motores paso a paso.</w:t>
      </w:r>
    </w:p>
    <w:p w:rsidR="00DE2ACD" w:rsidRDefault="00DE2ACD" w:rsidP="00324DF2">
      <w:r>
        <w:t xml:space="preserve">De esta forma, al usar una placa con un microprocesador como es la placa Arduino Mega, </w:t>
      </w:r>
      <w:r w:rsidR="005930FE">
        <w:t xml:space="preserve">la impresora puede funcionar de forma independiente de un PC. </w:t>
      </w:r>
      <w:proofErr w:type="spellStart"/>
      <w:r w:rsidR="005930FE">
        <w:t>Marlin</w:t>
      </w:r>
      <w:proofErr w:type="spellEnd"/>
      <w:r w:rsidR="005930FE">
        <w:t xml:space="preserve"> se instala en la memoria interna del chip y desde ahí puede controlar toda la impresora sin la ayuda de un ordenador.</w:t>
      </w:r>
    </w:p>
    <w:p w:rsidR="005930FE" w:rsidRDefault="005930FE" w:rsidP="00324DF2">
      <w:r>
        <w:t>Además, contiene diferentes sistemas de emergencia, como el cese de trabajo si detecta que un componente no funciona.</w:t>
      </w:r>
    </w:p>
    <w:p w:rsidR="005930FE" w:rsidRDefault="0066472B" w:rsidP="00324DF2">
      <w:hyperlink r:id="rId7" w:history="1">
        <w:r w:rsidR="005930FE" w:rsidRPr="00770558">
          <w:rPr>
            <w:rStyle w:val="Hipervnculo"/>
          </w:rPr>
          <w:t>https://www.staticboards.es/blog/marlin-instalacion-configuracion/</w:t>
        </w:r>
      </w:hyperlink>
    </w:p>
    <w:p w:rsidR="005930FE" w:rsidRDefault="005930FE" w:rsidP="00324DF2">
      <w:r>
        <w:t>PAIJPOGJAIGJPQJWRETGJQWPJIJ SUPER ENLACE</w:t>
      </w:r>
    </w:p>
    <w:p w:rsidR="004D1C9E" w:rsidRDefault="004D1C9E" w:rsidP="004D1C9E">
      <w:pPr>
        <w:pStyle w:val="Ttulo1"/>
        <w:rPr>
          <w:bdr w:val="none" w:sz="0" w:space="0" w:color="auto" w:frame="1"/>
        </w:rPr>
      </w:pPr>
      <w:r>
        <w:rPr>
          <w:bdr w:val="none" w:sz="0" w:space="0" w:color="auto" w:frame="1"/>
        </w:rPr>
        <w:t xml:space="preserve">Cómo instalar </w:t>
      </w:r>
      <w:proofErr w:type="spellStart"/>
      <w:r>
        <w:rPr>
          <w:bdr w:val="none" w:sz="0" w:space="0" w:color="auto" w:frame="1"/>
        </w:rPr>
        <w:t>Marlin</w:t>
      </w:r>
      <w:proofErr w:type="spellEnd"/>
      <w:r>
        <w:rPr>
          <w:bdr w:val="none" w:sz="0" w:space="0" w:color="auto" w:frame="1"/>
        </w:rPr>
        <w:t xml:space="preserve"> paso a paso</w:t>
      </w:r>
    </w:p>
    <w:p w:rsidR="004D1C9E" w:rsidRPr="004D1C9E" w:rsidRDefault="004D1C9E" w:rsidP="004D1C9E">
      <w:pPr>
        <w:shd w:val="clear" w:color="auto" w:fill="FFFFFF"/>
        <w:spacing w:line="240" w:lineRule="auto"/>
        <w:textAlignment w:val="baseline"/>
      </w:pPr>
      <w:r w:rsidRPr="004D1C9E">
        <w:t xml:space="preserve">Para instalar </w:t>
      </w:r>
      <w:proofErr w:type="spellStart"/>
      <w:r w:rsidRPr="004D1C9E">
        <w:t>Marlin</w:t>
      </w:r>
      <w:proofErr w:type="spellEnd"/>
      <w:r w:rsidRPr="004D1C9E">
        <w:t xml:space="preserve"> necesitas:</w:t>
      </w:r>
    </w:p>
    <w:p w:rsidR="004D1C9E" w:rsidRPr="004D1C9E" w:rsidRDefault="004D1C9E" w:rsidP="004D1C9E">
      <w:pPr>
        <w:numPr>
          <w:ilvl w:val="0"/>
          <w:numId w:val="2"/>
        </w:numPr>
        <w:shd w:val="clear" w:color="auto" w:fill="FFFFFF"/>
        <w:spacing w:after="0" w:line="240" w:lineRule="auto"/>
        <w:ind w:left="240"/>
        <w:textAlignment w:val="baseline"/>
      </w:pPr>
      <w:r w:rsidRPr="004D1C9E">
        <w:t>Instalar el entorno de Arduino</w:t>
      </w:r>
    </w:p>
    <w:p w:rsidR="004D1C9E" w:rsidRPr="004D1C9E" w:rsidRDefault="004D1C9E" w:rsidP="004D1C9E">
      <w:pPr>
        <w:numPr>
          <w:ilvl w:val="0"/>
          <w:numId w:val="2"/>
        </w:numPr>
        <w:shd w:val="clear" w:color="auto" w:fill="FFFFFF"/>
        <w:spacing w:after="0" w:line="240" w:lineRule="auto"/>
        <w:ind w:left="240"/>
        <w:textAlignment w:val="baseline"/>
      </w:pPr>
      <w:r w:rsidRPr="004D1C9E">
        <w:t xml:space="preserve">Descargar </w:t>
      </w:r>
      <w:proofErr w:type="spellStart"/>
      <w:r w:rsidRPr="004D1C9E">
        <w:t>Marlin</w:t>
      </w:r>
      <w:proofErr w:type="spellEnd"/>
    </w:p>
    <w:p w:rsidR="004D1C9E" w:rsidRPr="004D1C9E" w:rsidRDefault="004D1C9E" w:rsidP="004D1C9E">
      <w:pPr>
        <w:numPr>
          <w:ilvl w:val="0"/>
          <w:numId w:val="2"/>
        </w:numPr>
        <w:shd w:val="clear" w:color="auto" w:fill="FFFFFF"/>
        <w:spacing w:after="0" w:line="240" w:lineRule="auto"/>
        <w:ind w:left="240"/>
        <w:textAlignment w:val="baseline"/>
      </w:pPr>
      <w:r w:rsidRPr="004D1C9E">
        <w:t>Configurarlo para tu impresora</w:t>
      </w:r>
    </w:p>
    <w:p w:rsidR="004D1C9E" w:rsidRPr="004D1C9E" w:rsidRDefault="004D1C9E" w:rsidP="004D1C9E">
      <w:pPr>
        <w:numPr>
          <w:ilvl w:val="0"/>
          <w:numId w:val="2"/>
        </w:numPr>
        <w:shd w:val="clear" w:color="auto" w:fill="FFFFFF"/>
        <w:spacing w:after="0" w:line="240" w:lineRule="auto"/>
        <w:ind w:left="240"/>
        <w:textAlignment w:val="baseline"/>
      </w:pPr>
      <w:r w:rsidRPr="004D1C9E">
        <w:t>Compilarlo y grabarlo en tu placa</w:t>
      </w:r>
    </w:p>
    <w:p w:rsidR="004D1C9E" w:rsidRDefault="004D1C9E" w:rsidP="004D1C9E"/>
    <w:p w:rsidR="004D1C9E" w:rsidRPr="004D1C9E" w:rsidRDefault="004D1C9E" w:rsidP="004D1C9E">
      <w:pPr>
        <w:pStyle w:val="Prrafodelista"/>
        <w:numPr>
          <w:ilvl w:val="0"/>
          <w:numId w:val="3"/>
        </w:numPr>
        <w:shd w:val="clear" w:color="auto" w:fill="FFFFFF"/>
        <w:spacing w:after="0" w:line="240" w:lineRule="auto"/>
        <w:textAlignment w:val="baseline"/>
        <w:rPr>
          <w:b/>
        </w:rPr>
      </w:pPr>
      <w:r w:rsidRPr="004D1C9E">
        <w:rPr>
          <w:b/>
        </w:rPr>
        <w:t>Instalar el entorno de Arduino</w:t>
      </w:r>
    </w:p>
    <w:p w:rsidR="00D20BA3" w:rsidRDefault="00D20BA3" w:rsidP="00D20BA3">
      <w:r>
        <w:t>Para la instalación lo primero que debemos hacer es descargar el IDE de Arduino que podemos encontrar en su página oficial:</w:t>
      </w:r>
    </w:p>
    <w:p w:rsidR="00D20BA3" w:rsidRDefault="0066472B" w:rsidP="00D20BA3">
      <w:hyperlink r:id="rId8" w:history="1">
        <w:r w:rsidR="00D20BA3" w:rsidRPr="00E669B7">
          <w:rPr>
            <w:rStyle w:val="Hipervnculo"/>
          </w:rPr>
          <w:t>http://www.arduino.cc/es/</w:t>
        </w:r>
      </w:hyperlink>
    </w:p>
    <w:p w:rsidR="00D20BA3" w:rsidRDefault="00D20BA3" w:rsidP="00D20BA3">
      <w:pPr>
        <w:spacing w:after="0"/>
      </w:pPr>
      <w:r>
        <w:t xml:space="preserve">Dentro de la página oficial debemos ir a “SOFTWARE” – “DOWNLOADS”. (Figura </w:t>
      </w:r>
      <w:proofErr w:type="spellStart"/>
      <w:r>
        <w:t>qqq</w:t>
      </w:r>
      <w:proofErr w:type="spellEnd"/>
      <w:r>
        <w:t>___)</w:t>
      </w:r>
    </w:p>
    <w:p w:rsidR="00D20BA3" w:rsidRDefault="00D20BA3" w:rsidP="00D20BA3">
      <w:pPr>
        <w:keepNext/>
        <w:spacing w:after="0"/>
        <w:jc w:val="center"/>
      </w:pPr>
      <w:r>
        <w:rPr>
          <w:noProof/>
        </w:rPr>
        <w:lastRenderedPageBreak/>
        <w:drawing>
          <wp:inline distT="0" distB="0" distL="0" distR="0">
            <wp:extent cx="3971925" cy="3133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6325" b="22770"/>
                    <a:stretch/>
                  </pic:blipFill>
                  <pic:spPr bwMode="auto">
                    <a:xfrm>
                      <a:off x="0" y="0"/>
                      <a:ext cx="3971925" cy="31337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20BA3" w:rsidRDefault="00D20BA3" w:rsidP="00D20BA3">
      <w:pPr>
        <w:pStyle w:val="Epgrafe"/>
        <w:jc w:val="center"/>
      </w:pPr>
      <w:r>
        <w:t xml:space="preserve">Figura </w:t>
      </w:r>
      <w:r w:rsidR="0066472B">
        <w:fldChar w:fldCharType="begin"/>
      </w:r>
      <w:r w:rsidR="009D310D">
        <w:instrText xml:space="preserve"> SEQ Figura \* ARABIC </w:instrText>
      </w:r>
      <w:r w:rsidR="0066472B">
        <w:fldChar w:fldCharType="separate"/>
      </w:r>
      <w:r w:rsidR="00A129B4">
        <w:rPr>
          <w:noProof/>
        </w:rPr>
        <w:t>1</w:t>
      </w:r>
      <w:r w:rsidR="0066472B">
        <w:rPr>
          <w:noProof/>
        </w:rPr>
        <w:fldChar w:fldCharType="end"/>
      </w:r>
      <w:r>
        <w:t>. Descarga IDE Arduino</w:t>
      </w:r>
    </w:p>
    <w:p w:rsidR="00D20BA3" w:rsidRDefault="00D20BA3" w:rsidP="00D20BA3">
      <w:r>
        <w:t xml:space="preserve">Una vez dentro encontraremos el programa para los diferentes sistemas operativos, debemos </w:t>
      </w:r>
      <w:r w:rsidR="007D5B2C">
        <w:t>es</w:t>
      </w:r>
      <w:r>
        <w:t>coger el que mejor se adapte al nuestro</w:t>
      </w:r>
      <w:r w:rsidR="007D5B2C">
        <w:t xml:space="preserve"> y descargar el instalador</w:t>
      </w:r>
      <w:r>
        <w:t xml:space="preserve">. (Figura </w:t>
      </w:r>
      <w:proofErr w:type="spellStart"/>
      <w:r>
        <w:t>qqqq</w:t>
      </w:r>
      <w:proofErr w:type="spellEnd"/>
      <w:r>
        <w:t>_____)</w:t>
      </w:r>
    </w:p>
    <w:p w:rsidR="00D20BA3" w:rsidRDefault="00D20BA3" w:rsidP="00D20BA3">
      <w:pPr>
        <w:keepNext/>
        <w:jc w:val="center"/>
      </w:pPr>
      <w:r>
        <w:rPr>
          <w:noProof/>
        </w:rPr>
        <w:drawing>
          <wp:inline distT="0" distB="0" distL="0" distR="0">
            <wp:extent cx="5400040" cy="24822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00040" cy="2482215"/>
                    </a:xfrm>
                    <a:prstGeom prst="rect">
                      <a:avLst/>
                    </a:prstGeom>
                  </pic:spPr>
                </pic:pic>
              </a:graphicData>
            </a:graphic>
          </wp:inline>
        </w:drawing>
      </w:r>
    </w:p>
    <w:p w:rsidR="00D20BA3" w:rsidRPr="00D20BA3" w:rsidRDefault="00D20BA3" w:rsidP="00D20BA3">
      <w:pPr>
        <w:pStyle w:val="Epgrafe"/>
        <w:jc w:val="center"/>
        <w:rPr>
          <w:rFonts w:ascii="Segoe UI Emoji" w:eastAsia="Segoe UI Emoji" w:hAnsi="Segoe UI Emoji" w:cs="Segoe UI Emoji"/>
        </w:rPr>
      </w:pPr>
      <w:r>
        <w:t xml:space="preserve">Figura </w:t>
      </w:r>
      <w:r w:rsidR="0066472B">
        <w:fldChar w:fldCharType="begin"/>
      </w:r>
      <w:r w:rsidR="009D310D">
        <w:instrText xml:space="preserve"> SEQ Figura \* ARABIC </w:instrText>
      </w:r>
      <w:r w:rsidR="0066472B">
        <w:fldChar w:fldCharType="separate"/>
      </w:r>
      <w:r w:rsidR="00A129B4">
        <w:rPr>
          <w:noProof/>
        </w:rPr>
        <w:t>2</w:t>
      </w:r>
      <w:r w:rsidR="0066472B">
        <w:rPr>
          <w:noProof/>
        </w:rPr>
        <w:fldChar w:fldCharType="end"/>
      </w:r>
      <w:r>
        <w:t>. Instalador IDE Arduino</w:t>
      </w:r>
    </w:p>
    <w:p w:rsidR="00D20BA3" w:rsidRDefault="004D1C9E" w:rsidP="00324DF2">
      <w:pPr>
        <w:pStyle w:val="Prrafodelista"/>
        <w:numPr>
          <w:ilvl w:val="0"/>
          <w:numId w:val="3"/>
        </w:numPr>
        <w:shd w:val="clear" w:color="auto" w:fill="FFFFFF"/>
        <w:spacing w:after="0" w:line="240" w:lineRule="auto"/>
        <w:textAlignment w:val="baseline"/>
        <w:rPr>
          <w:b/>
        </w:rPr>
      </w:pPr>
      <w:r>
        <w:rPr>
          <w:b/>
        </w:rPr>
        <w:t xml:space="preserve">Descargar </w:t>
      </w:r>
      <w:proofErr w:type="spellStart"/>
      <w:r>
        <w:rPr>
          <w:b/>
        </w:rPr>
        <w:t>Marlin</w:t>
      </w:r>
      <w:proofErr w:type="spellEnd"/>
    </w:p>
    <w:p w:rsidR="004D1C9E" w:rsidRPr="004D1C9E" w:rsidRDefault="004D1C9E" w:rsidP="004D1C9E">
      <w:pPr>
        <w:shd w:val="clear" w:color="auto" w:fill="FFFFFF"/>
        <w:spacing w:after="0" w:line="240" w:lineRule="auto"/>
        <w:textAlignment w:val="baseline"/>
        <w:rPr>
          <w:b/>
        </w:rPr>
      </w:pPr>
    </w:p>
    <w:p w:rsidR="004D1C9E" w:rsidRDefault="007D5B2C" w:rsidP="007D5B2C">
      <w:r>
        <w:t xml:space="preserve">A continuación, se descargará el software </w:t>
      </w:r>
      <w:proofErr w:type="spellStart"/>
      <w:r>
        <w:t>Marlin</w:t>
      </w:r>
      <w:proofErr w:type="spellEnd"/>
      <w:r>
        <w:t xml:space="preserve"> de la impresora. </w:t>
      </w:r>
      <w:r w:rsidR="004D1C9E">
        <w:t xml:space="preserve">La última versión de </w:t>
      </w:r>
      <w:proofErr w:type="spellStart"/>
      <w:r w:rsidR="004D1C9E">
        <w:t>Marlin</w:t>
      </w:r>
      <w:proofErr w:type="spellEnd"/>
      <w:r w:rsidR="004D1C9E">
        <w:t xml:space="preserve"> la podemos encontrar en GitHub:</w:t>
      </w:r>
    </w:p>
    <w:p w:rsidR="004D1C9E" w:rsidRDefault="0066472B" w:rsidP="007D5B2C">
      <w:hyperlink r:id="rId11" w:tgtFrame="_blank" w:history="1">
        <w:r w:rsidR="004D1C9E" w:rsidRPr="004D1C9E">
          <w:t>https://github.com/MarlinFirmware/Marlin</w:t>
        </w:r>
      </w:hyperlink>
      <w:r w:rsidR="004D1C9E">
        <w:t xml:space="preserve"> </w:t>
      </w:r>
    </w:p>
    <w:p w:rsidR="007D5B2C" w:rsidRDefault="007D5B2C" w:rsidP="007D5B2C">
      <w:r>
        <w:t xml:space="preserve">Como se ve en la figura ___, descargaremos todo haciendo </w:t>
      </w:r>
      <w:proofErr w:type="spellStart"/>
      <w:r>
        <w:t>click</w:t>
      </w:r>
      <w:proofErr w:type="spellEnd"/>
      <w:r>
        <w:t xml:space="preserve"> en el botón "</w:t>
      </w:r>
      <w:proofErr w:type="spellStart"/>
      <w:r>
        <w:t>Download</w:t>
      </w:r>
      <w:proofErr w:type="spellEnd"/>
      <w:r>
        <w:t xml:space="preserve"> Zip" y descargaremos todo el repositorio.</w:t>
      </w:r>
    </w:p>
    <w:p w:rsidR="007D5B2C" w:rsidRDefault="007D5B2C" w:rsidP="007D5B2C">
      <w:pPr>
        <w:spacing w:after="0"/>
      </w:pPr>
    </w:p>
    <w:p w:rsidR="007D5B2C" w:rsidRDefault="004D1C9E" w:rsidP="007D5B2C">
      <w:pPr>
        <w:keepNext/>
        <w:spacing w:after="0"/>
        <w:jc w:val="center"/>
      </w:pPr>
      <w:r>
        <w:rPr>
          <w:noProof/>
        </w:rPr>
        <w:lastRenderedPageBreak/>
        <w:drawing>
          <wp:inline distT="0" distB="0" distL="0" distR="0">
            <wp:extent cx="5391150" cy="3286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213"/>
                    <a:stretch/>
                  </pic:blipFill>
                  <pic:spPr bwMode="auto">
                    <a:xfrm>
                      <a:off x="0" y="0"/>
                      <a:ext cx="5391150" cy="3286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D5B2C" w:rsidRDefault="007D5B2C" w:rsidP="007D5B2C">
      <w:pPr>
        <w:pStyle w:val="Epgrafe"/>
        <w:jc w:val="center"/>
        <w:rPr>
          <w:noProof/>
        </w:rPr>
      </w:pPr>
      <w:r>
        <w:t xml:space="preserve">Figura </w:t>
      </w:r>
      <w:fldSimple w:instr=" SEQ Figura \* ARABIC ">
        <w:r w:rsidR="00A129B4">
          <w:rPr>
            <w:noProof/>
          </w:rPr>
          <w:t>3</w:t>
        </w:r>
      </w:fldSimple>
      <w:r>
        <w:rPr>
          <w:noProof/>
        </w:rPr>
        <w:t xml:space="preserve"> . Descarga de Marlin</w:t>
      </w:r>
    </w:p>
    <w:p w:rsidR="004D1C9E" w:rsidRPr="004D1C9E" w:rsidRDefault="004D1C9E" w:rsidP="004D1C9E">
      <w:pPr>
        <w:pStyle w:val="Prrafodelista"/>
        <w:numPr>
          <w:ilvl w:val="0"/>
          <w:numId w:val="3"/>
        </w:numPr>
        <w:shd w:val="clear" w:color="auto" w:fill="FFFFFF"/>
        <w:spacing w:after="0" w:line="240" w:lineRule="auto"/>
        <w:textAlignment w:val="baseline"/>
        <w:rPr>
          <w:b/>
        </w:rPr>
      </w:pPr>
      <w:r w:rsidRPr="004D1C9E">
        <w:rPr>
          <w:b/>
        </w:rPr>
        <w:t>Configurarlo para tu impresora</w:t>
      </w:r>
    </w:p>
    <w:p w:rsidR="004D1C9E" w:rsidRDefault="009D310D" w:rsidP="00324DF2">
      <w:r>
        <w:t xml:space="preserve">El siguiente paso es conectar nuestra placa Arduino Mega 2560 al puerto USB, lo mejor es tener la placa ya conectada antes de arrancar el programa de Arduino, de forma que se conecte automáticamente. </w:t>
      </w:r>
    </w:p>
    <w:p w:rsidR="009D310D" w:rsidRDefault="009D310D" w:rsidP="00324DF2">
      <w:pPr>
        <w:rPr>
          <w:rStyle w:val="nfasis"/>
          <w:rFonts w:ascii="Arial" w:hAnsi="Arial" w:cs="Arial"/>
          <w:color w:val="222222"/>
          <w:spacing w:val="-2"/>
          <w:sz w:val="27"/>
          <w:szCs w:val="27"/>
          <w:bdr w:val="none" w:sz="0" w:space="0" w:color="auto" w:frame="1"/>
          <w:shd w:val="clear" w:color="auto" w:fill="FFFFFF"/>
        </w:rPr>
      </w:pPr>
      <w:r>
        <w:t xml:space="preserve">Ahora </w:t>
      </w:r>
      <w:r>
        <w:rPr>
          <w:rFonts w:ascii="Arial" w:hAnsi="Arial" w:cs="Arial"/>
          <w:color w:val="222222"/>
          <w:spacing w:val="-2"/>
          <w:sz w:val="27"/>
          <w:szCs w:val="27"/>
          <w:shd w:val="clear" w:color="auto" w:fill="FFFFFF"/>
        </w:rPr>
        <w:t>vete a Fichero -&gt; Abrir</w:t>
      </w:r>
      <w:r>
        <w:rPr>
          <w:rStyle w:val="nfasis"/>
          <w:rFonts w:ascii="Arial" w:hAnsi="Arial" w:cs="Arial"/>
          <w:color w:val="222222"/>
          <w:spacing w:val="-2"/>
          <w:sz w:val="27"/>
          <w:szCs w:val="27"/>
          <w:bdr w:val="none" w:sz="0" w:space="0" w:color="auto" w:frame="1"/>
          <w:shd w:val="clear" w:color="auto" w:fill="FFFFFF"/>
        </w:rPr>
        <w:t> (o File -&gt; Open</w:t>
      </w:r>
      <w:proofErr w:type="gramStart"/>
      <w:r>
        <w:rPr>
          <w:rStyle w:val="nfasis"/>
          <w:rFonts w:ascii="Arial" w:hAnsi="Arial" w:cs="Arial"/>
          <w:color w:val="222222"/>
          <w:spacing w:val="-2"/>
          <w:sz w:val="27"/>
          <w:szCs w:val="27"/>
          <w:bdr w:val="none" w:sz="0" w:space="0" w:color="auto" w:frame="1"/>
          <w:shd w:val="clear" w:color="auto" w:fill="FFFFFF"/>
        </w:rPr>
        <w:t>..</w:t>
      </w:r>
      <w:proofErr w:type="gramEnd"/>
      <w:r>
        <w:rPr>
          <w:rStyle w:val="nfasis"/>
          <w:rFonts w:ascii="Arial" w:hAnsi="Arial" w:cs="Arial"/>
          <w:color w:val="222222"/>
          <w:spacing w:val="-2"/>
          <w:sz w:val="27"/>
          <w:szCs w:val="27"/>
          <w:bdr w:val="none" w:sz="0" w:space="0" w:color="auto" w:frame="1"/>
          <w:shd w:val="clear" w:color="auto" w:fill="FFFFFF"/>
        </w:rPr>
        <w:t xml:space="preserve"> si lo tienes en inglés)</w:t>
      </w:r>
    </w:p>
    <w:p w:rsidR="009D310D" w:rsidRDefault="009D310D" w:rsidP="009D310D">
      <w:pPr>
        <w:keepNext/>
      </w:pPr>
      <w:r w:rsidRPr="009D310D">
        <w:t xml:space="preserve"> </w:t>
      </w:r>
      <w:r>
        <w:rPr>
          <w:noProof/>
        </w:rPr>
        <w:drawing>
          <wp:inline distT="0" distB="0" distL="0" distR="0">
            <wp:extent cx="3162300" cy="2400300"/>
            <wp:effectExtent l="0" t="0" r="0" b="0"/>
            <wp:docPr id="9" name="Imagen 9" descr="marlin-open-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lin-open-dialo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2400300"/>
                    </a:xfrm>
                    <a:prstGeom prst="rect">
                      <a:avLst/>
                    </a:prstGeom>
                    <a:noFill/>
                    <a:ln>
                      <a:noFill/>
                    </a:ln>
                  </pic:spPr>
                </pic:pic>
              </a:graphicData>
            </a:graphic>
          </wp:inline>
        </w:drawing>
      </w:r>
    </w:p>
    <w:p w:rsidR="009D310D" w:rsidRDefault="009D310D" w:rsidP="009D310D">
      <w:pPr>
        <w:pStyle w:val="Epgrafe"/>
      </w:pPr>
      <w:r>
        <w:t xml:space="preserve">Figura </w:t>
      </w:r>
      <w:fldSimple w:instr=" SEQ Figura \* ARABIC ">
        <w:r w:rsidR="00A129B4">
          <w:rPr>
            <w:noProof/>
          </w:rPr>
          <w:t>4</w:t>
        </w:r>
      </w:fldSimple>
      <w:r>
        <w:t>. Comando para abrir el código</w:t>
      </w:r>
    </w:p>
    <w:p w:rsidR="004D1C9E" w:rsidRDefault="009D310D" w:rsidP="00324DF2">
      <w:r>
        <w:t xml:space="preserve">En la carpeta que has obtenido después de descomprimir el </w:t>
      </w:r>
      <w:proofErr w:type="spellStart"/>
      <w:r>
        <w:t>zip</w:t>
      </w:r>
      <w:proofErr w:type="spellEnd"/>
      <w:r>
        <w:t xml:space="preserve"> de </w:t>
      </w:r>
      <w:proofErr w:type="spellStart"/>
      <w:r>
        <w:t>Marlin</w:t>
      </w:r>
      <w:proofErr w:type="spellEnd"/>
      <w:r>
        <w:t xml:space="preserve"> tenemos que buscar el </w:t>
      </w:r>
      <w:proofErr w:type="spellStart"/>
      <w:r>
        <w:t>archio</w:t>
      </w:r>
      <w:proofErr w:type="spellEnd"/>
      <w:r>
        <w:t xml:space="preserve"> </w:t>
      </w:r>
      <w:proofErr w:type="gramStart"/>
      <w:r w:rsidRPr="009D310D">
        <w:rPr>
          <w:b/>
        </w:rPr>
        <w:t>Marlin.ino</w:t>
      </w:r>
      <w:r>
        <w:t xml:space="preserve"> .</w:t>
      </w:r>
      <w:proofErr w:type="gramEnd"/>
    </w:p>
    <w:p w:rsidR="00A129B4" w:rsidRDefault="00A129B4" w:rsidP="00A129B4">
      <w:pPr>
        <w:keepNext/>
        <w:jc w:val="center"/>
      </w:pPr>
      <w:bookmarkStart w:id="0" w:name="_GoBack"/>
      <w:bookmarkEnd w:id="0"/>
      <w:r>
        <w:rPr>
          <w:rFonts w:ascii="Arial" w:hAnsi="Arial" w:cs="Arial"/>
          <w:noProof/>
          <w:color w:val="222222"/>
          <w:spacing w:val="-2"/>
          <w:sz w:val="27"/>
          <w:szCs w:val="27"/>
          <w:shd w:val="clear" w:color="auto" w:fill="FFFFFF"/>
        </w:rPr>
        <w:lastRenderedPageBreak/>
        <w:drawing>
          <wp:inline distT="0" distB="0" distL="0" distR="0">
            <wp:extent cx="5400040" cy="60700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00040" cy="607003"/>
                    </a:xfrm>
                    <a:prstGeom prst="rect">
                      <a:avLst/>
                    </a:prstGeom>
                    <a:noFill/>
                    <a:ln w="9525">
                      <a:noFill/>
                      <a:miter lim="800000"/>
                      <a:headEnd/>
                      <a:tailEnd/>
                    </a:ln>
                  </pic:spPr>
                </pic:pic>
              </a:graphicData>
            </a:graphic>
          </wp:inline>
        </w:drawing>
      </w:r>
    </w:p>
    <w:p w:rsidR="009D310D" w:rsidRDefault="00A129B4" w:rsidP="00A129B4">
      <w:pPr>
        <w:pStyle w:val="Epgrafe"/>
        <w:jc w:val="center"/>
      </w:pPr>
      <w:r>
        <w:t xml:space="preserve">Figura </w:t>
      </w:r>
      <w:fldSimple w:instr=" SEQ Figura \* ARABIC ">
        <w:r>
          <w:rPr>
            <w:noProof/>
          </w:rPr>
          <w:t>5</w:t>
        </w:r>
      </w:fldSimple>
      <w:r>
        <w:t xml:space="preserve">. Archivo Marlin.ino (archivo </w:t>
      </w:r>
      <w:proofErr w:type="spellStart"/>
      <w:r>
        <w:t>arduino</w:t>
      </w:r>
      <w:proofErr w:type="spellEnd"/>
      <w:r>
        <w:t>)</w:t>
      </w:r>
    </w:p>
    <w:p w:rsidR="004D1C9E" w:rsidRDefault="004D1C9E" w:rsidP="00324DF2"/>
    <w:p w:rsidR="004D1C9E" w:rsidRDefault="004D1C9E" w:rsidP="00324DF2"/>
    <w:p w:rsidR="004D1C9E" w:rsidRDefault="004D1C9E" w:rsidP="00324DF2"/>
    <w:p w:rsidR="004D1C9E" w:rsidRDefault="004D1C9E" w:rsidP="00324DF2"/>
    <w:p w:rsidR="004D1C9E" w:rsidRDefault="004D1C9E" w:rsidP="00324DF2"/>
    <w:p w:rsidR="003677EA" w:rsidRDefault="0034444D" w:rsidP="003677EA">
      <w:proofErr w:type="spellStart"/>
      <w:proofErr w:type="gramStart"/>
      <w:r w:rsidRPr="000E2587">
        <w:rPr>
          <w:highlight w:val="yellow"/>
        </w:rPr>
        <w:t>qqq</w:t>
      </w:r>
      <w:proofErr w:type="spellEnd"/>
      <w:proofErr w:type="gramEnd"/>
      <w:r w:rsidRPr="000E2587">
        <w:rPr>
          <w:highlight w:val="yellow"/>
        </w:rPr>
        <w:t xml:space="preserve"> </w:t>
      </w:r>
      <w:r w:rsidR="000E2587" w:rsidRPr="000E2587">
        <w:rPr>
          <w:highlight w:val="yellow"/>
        </w:rPr>
        <w:t>CURA O REPETIER</w:t>
      </w:r>
      <w:r>
        <w:t xml:space="preserve"> El programa CURA es el software encargado de de hacer esta traducción, para ello el programa lee el </w:t>
      </w:r>
      <w:r w:rsidR="00636ACD">
        <w:t>archivo .STL</w:t>
      </w:r>
      <w:r>
        <w:t xml:space="preserve"> y guarda un </w:t>
      </w:r>
      <w:proofErr w:type="spellStart"/>
      <w:r>
        <w:t>gcode</w:t>
      </w:r>
      <w:proofErr w:type="spellEnd"/>
      <w:r>
        <w:t xml:space="preserve">, que el </w:t>
      </w:r>
      <w:proofErr w:type="spellStart"/>
      <w:r>
        <w:t>Arduino</w:t>
      </w:r>
      <w:proofErr w:type="spellEnd"/>
      <w:r>
        <w:t xml:space="preserve"> puede entender y que los motores luego podrán seguir. Para entender que significa esta traducción, tenemos que imaginarnos que en la traducción lo único que se le estará comunicando a los motores será unas coordenadas que dirán donde deberán colocar el extrusor y durante cuánto tiempo. </w:t>
      </w:r>
    </w:p>
    <w:p w:rsidR="003677EA" w:rsidRPr="003677EA" w:rsidRDefault="003677EA" w:rsidP="003677EA"/>
    <w:sectPr w:rsidR="003677EA" w:rsidRPr="003677EA" w:rsidSect="006647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5637E"/>
    <w:multiLevelType w:val="multilevel"/>
    <w:tmpl w:val="CD62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6A1DF8"/>
    <w:multiLevelType w:val="multilevel"/>
    <w:tmpl w:val="D0BC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A04620"/>
    <w:multiLevelType w:val="hybridMultilevel"/>
    <w:tmpl w:val="314CAD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F9705B"/>
    <w:multiLevelType w:val="hybridMultilevel"/>
    <w:tmpl w:val="D5325F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AA74FA3"/>
    <w:multiLevelType w:val="multilevel"/>
    <w:tmpl w:val="CD62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4444D"/>
    <w:rsid w:val="000305E2"/>
    <w:rsid w:val="000E2587"/>
    <w:rsid w:val="00171985"/>
    <w:rsid w:val="00324DF2"/>
    <w:rsid w:val="0034444D"/>
    <w:rsid w:val="003677EA"/>
    <w:rsid w:val="00444227"/>
    <w:rsid w:val="004D1C9E"/>
    <w:rsid w:val="005930FE"/>
    <w:rsid w:val="005B5C81"/>
    <w:rsid w:val="00636ACD"/>
    <w:rsid w:val="0066472B"/>
    <w:rsid w:val="006C3CF1"/>
    <w:rsid w:val="007D5B2C"/>
    <w:rsid w:val="007E59B3"/>
    <w:rsid w:val="009D0455"/>
    <w:rsid w:val="009D310D"/>
    <w:rsid w:val="00A129B4"/>
    <w:rsid w:val="00D20BA3"/>
    <w:rsid w:val="00DE2ACD"/>
    <w:rsid w:val="00E508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72B"/>
  </w:style>
  <w:style w:type="paragraph" w:styleId="Ttulo1">
    <w:name w:val="heading 1"/>
    <w:basedOn w:val="Normal"/>
    <w:next w:val="Normal"/>
    <w:link w:val="Ttulo1Car"/>
    <w:uiPriority w:val="9"/>
    <w:qFormat/>
    <w:rsid w:val="00344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D1C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444D"/>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171985"/>
    <w:rPr>
      <w:color w:val="0000FF"/>
      <w:u w:val="single"/>
    </w:rPr>
  </w:style>
  <w:style w:type="character" w:customStyle="1" w:styleId="author">
    <w:name w:val="author"/>
    <w:basedOn w:val="Fuentedeprrafopredeter"/>
    <w:rsid w:val="00171985"/>
  </w:style>
  <w:style w:type="paragraph" w:styleId="Textodeglobo">
    <w:name w:val="Balloon Text"/>
    <w:basedOn w:val="Normal"/>
    <w:link w:val="TextodegloboCar"/>
    <w:uiPriority w:val="99"/>
    <w:semiHidden/>
    <w:unhideWhenUsed/>
    <w:rsid w:val="000E2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2587"/>
    <w:rPr>
      <w:rFonts w:ascii="Tahoma" w:hAnsi="Tahoma" w:cs="Tahoma"/>
      <w:sz w:val="16"/>
      <w:szCs w:val="16"/>
    </w:rPr>
  </w:style>
  <w:style w:type="paragraph" w:styleId="Epgrafe">
    <w:name w:val="caption"/>
    <w:basedOn w:val="Normal"/>
    <w:next w:val="Normal"/>
    <w:uiPriority w:val="35"/>
    <w:unhideWhenUsed/>
    <w:qFormat/>
    <w:rsid w:val="000E2587"/>
    <w:pPr>
      <w:spacing w:line="240" w:lineRule="auto"/>
    </w:pPr>
    <w:rPr>
      <w:b/>
      <w:bCs/>
      <w:color w:val="4F81BD" w:themeColor="accent1"/>
      <w:sz w:val="18"/>
      <w:szCs w:val="18"/>
    </w:rPr>
  </w:style>
  <w:style w:type="paragraph" w:styleId="NormalWeb">
    <w:name w:val="Normal (Web)"/>
    <w:basedOn w:val="Normal"/>
    <w:uiPriority w:val="99"/>
    <w:semiHidden/>
    <w:unhideWhenUsed/>
    <w:rsid w:val="00444227"/>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ar"/>
    <w:uiPriority w:val="10"/>
    <w:qFormat/>
    <w:rsid w:val="00444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4227"/>
    <w:rPr>
      <w:rFonts w:asciiTheme="majorHAnsi" w:eastAsiaTheme="majorEastAsia" w:hAnsiTheme="majorHAnsi" w:cstheme="majorBidi"/>
      <w:spacing w:val="-10"/>
      <w:kern w:val="28"/>
      <w:sz w:val="56"/>
      <w:szCs w:val="56"/>
    </w:rPr>
  </w:style>
  <w:style w:type="character" w:customStyle="1" w:styleId="UnresolvedMention">
    <w:name w:val="Unresolved Mention"/>
    <w:basedOn w:val="Fuentedeprrafopredeter"/>
    <w:uiPriority w:val="99"/>
    <w:semiHidden/>
    <w:unhideWhenUsed/>
    <w:rsid w:val="00324DF2"/>
    <w:rPr>
      <w:color w:val="605E5C"/>
      <w:shd w:val="clear" w:color="auto" w:fill="E1DFDD"/>
    </w:rPr>
  </w:style>
  <w:style w:type="character" w:styleId="Hipervnculovisitado">
    <w:name w:val="FollowedHyperlink"/>
    <w:basedOn w:val="Fuentedeprrafopredeter"/>
    <w:uiPriority w:val="99"/>
    <w:semiHidden/>
    <w:unhideWhenUsed/>
    <w:rsid w:val="00DE2ACD"/>
    <w:rPr>
      <w:color w:val="800080" w:themeColor="followedHyperlink"/>
      <w:u w:val="single"/>
    </w:rPr>
  </w:style>
  <w:style w:type="character" w:customStyle="1" w:styleId="Ttulo2Car">
    <w:name w:val="Título 2 Car"/>
    <w:basedOn w:val="Fuentedeprrafopredeter"/>
    <w:link w:val="Ttulo2"/>
    <w:uiPriority w:val="9"/>
    <w:semiHidden/>
    <w:rsid w:val="004D1C9E"/>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4D1C9E"/>
    <w:rPr>
      <w:b/>
      <w:bCs/>
    </w:rPr>
  </w:style>
  <w:style w:type="paragraph" w:styleId="Prrafodelista">
    <w:name w:val="List Paragraph"/>
    <w:basedOn w:val="Normal"/>
    <w:uiPriority w:val="34"/>
    <w:qFormat/>
    <w:rsid w:val="004D1C9E"/>
    <w:pPr>
      <w:ind w:left="720"/>
      <w:contextualSpacing/>
    </w:pPr>
  </w:style>
  <w:style w:type="character" w:styleId="nfasis">
    <w:name w:val="Emphasis"/>
    <w:basedOn w:val="Fuentedeprrafopredeter"/>
    <w:uiPriority w:val="20"/>
    <w:qFormat/>
    <w:rsid w:val="009D310D"/>
    <w:rPr>
      <w:i/>
      <w:iCs/>
    </w:rPr>
  </w:style>
  <w:style w:type="character" w:styleId="CdigoHTML">
    <w:name w:val="HTML Code"/>
    <w:basedOn w:val="Fuentedeprrafopredeter"/>
    <w:uiPriority w:val="99"/>
    <w:semiHidden/>
    <w:unhideWhenUsed/>
    <w:rsid w:val="009D31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8360425">
      <w:bodyDiv w:val="1"/>
      <w:marLeft w:val="0"/>
      <w:marRight w:val="0"/>
      <w:marTop w:val="0"/>
      <w:marBottom w:val="0"/>
      <w:divBdr>
        <w:top w:val="none" w:sz="0" w:space="0" w:color="auto"/>
        <w:left w:val="none" w:sz="0" w:space="0" w:color="auto"/>
        <w:bottom w:val="none" w:sz="0" w:space="0" w:color="auto"/>
        <w:right w:val="none" w:sz="0" w:space="0" w:color="auto"/>
      </w:divBdr>
    </w:div>
    <w:div w:id="375274764">
      <w:bodyDiv w:val="1"/>
      <w:marLeft w:val="0"/>
      <w:marRight w:val="0"/>
      <w:marTop w:val="0"/>
      <w:marBottom w:val="0"/>
      <w:divBdr>
        <w:top w:val="none" w:sz="0" w:space="0" w:color="auto"/>
        <w:left w:val="none" w:sz="0" w:space="0" w:color="auto"/>
        <w:bottom w:val="none" w:sz="0" w:space="0" w:color="auto"/>
        <w:right w:val="none" w:sz="0" w:space="0" w:color="auto"/>
      </w:divBdr>
    </w:div>
    <w:div w:id="1068502128">
      <w:bodyDiv w:val="1"/>
      <w:marLeft w:val="0"/>
      <w:marRight w:val="0"/>
      <w:marTop w:val="0"/>
      <w:marBottom w:val="0"/>
      <w:divBdr>
        <w:top w:val="none" w:sz="0" w:space="0" w:color="auto"/>
        <w:left w:val="none" w:sz="0" w:space="0" w:color="auto"/>
        <w:bottom w:val="none" w:sz="0" w:space="0" w:color="auto"/>
        <w:right w:val="none" w:sz="0" w:space="0" w:color="auto"/>
      </w:divBdr>
      <w:divsChild>
        <w:div w:id="1171291570">
          <w:marLeft w:val="0"/>
          <w:marRight w:val="0"/>
          <w:marTop w:val="0"/>
          <w:marBottom w:val="0"/>
          <w:divBdr>
            <w:top w:val="none" w:sz="0" w:space="0" w:color="auto"/>
            <w:left w:val="none" w:sz="0" w:space="0" w:color="auto"/>
            <w:bottom w:val="none" w:sz="0" w:space="0" w:color="auto"/>
            <w:right w:val="none" w:sz="0" w:space="0" w:color="auto"/>
          </w:divBdr>
        </w:div>
        <w:div w:id="1557080192">
          <w:marLeft w:val="0"/>
          <w:marRight w:val="0"/>
          <w:marTop w:val="0"/>
          <w:marBottom w:val="0"/>
          <w:divBdr>
            <w:top w:val="none" w:sz="0" w:space="0" w:color="auto"/>
            <w:left w:val="none" w:sz="0" w:space="0" w:color="auto"/>
            <w:bottom w:val="none" w:sz="0" w:space="0" w:color="auto"/>
            <w:right w:val="none" w:sz="0" w:space="0" w:color="auto"/>
          </w:divBdr>
        </w:div>
      </w:divsChild>
    </w:div>
    <w:div w:id="1317881620">
      <w:bodyDiv w:val="1"/>
      <w:marLeft w:val="0"/>
      <w:marRight w:val="0"/>
      <w:marTop w:val="0"/>
      <w:marBottom w:val="0"/>
      <w:divBdr>
        <w:top w:val="none" w:sz="0" w:space="0" w:color="auto"/>
        <w:left w:val="none" w:sz="0" w:space="0" w:color="auto"/>
        <w:bottom w:val="none" w:sz="0" w:space="0" w:color="auto"/>
        <w:right w:val="none" w:sz="0" w:space="0" w:color="auto"/>
      </w:divBdr>
    </w:div>
    <w:div w:id="170683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duino.cc/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taticboards.es/blog/marlin-instalacion-configuracio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eecadweb.org/" TargetMode="External"/><Relationship Id="rId11" Type="http://schemas.openxmlformats.org/officeDocument/2006/relationships/hyperlink" Target="https://github.com/MarlinFirmware/Marli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5</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Avarjo</dc:creator>
  <cp:keywords/>
  <dc:description/>
  <cp:lastModifiedBy>JOSE MARIA RUIZ GARCIA</cp:lastModifiedBy>
  <cp:revision>9</cp:revision>
  <dcterms:created xsi:type="dcterms:W3CDTF">2018-07-11T17:57:00Z</dcterms:created>
  <dcterms:modified xsi:type="dcterms:W3CDTF">2019-03-18T12:12:00Z</dcterms:modified>
</cp:coreProperties>
</file>