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2772" w14:textId="77777777" w:rsidR="00AD72DD" w:rsidRDefault="00AD72DD">
      <w:pPr>
        <w:pStyle w:val="A2"/>
      </w:pPr>
    </w:p>
    <w:p w14:paraId="381E183B" w14:textId="103DDF7B" w:rsidR="00AD72DD" w:rsidRDefault="00B1448D">
      <w:pPr>
        <w:pStyle w:val="A2"/>
      </w:pPr>
      <w:r>
        <w:rPr>
          <w:noProof/>
        </w:rPr>
        <w:drawing>
          <wp:inline distT="0" distB="0" distL="0" distR="0" wp14:anchorId="7A59D9E3" wp14:editId="48661B9B">
            <wp:extent cx="59436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64C6" w14:textId="77777777" w:rsidR="00AD72DD" w:rsidRDefault="00AD72DD">
      <w:pPr>
        <w:pStyle w:val="A2"/>
      </w:pPr>
    </w:p>
    <w:p w14:paraId="58EAFBDC" w14:textId="77777777" w:rsidR="00AD72DD" w:rsidRDefault="00AD72DD">
      <w:pPr>
        <w:pStyle w:val="A2"/>
      </w:pPr>
    </w:p>
    <w:p w14:paraId="49CD118B" w14:textId="77777777" w:rsidR="00AD72DD" w:rsidRDefault="00AD72DD">
      <w:pPr>
        <w:pStyle w:val="A2"/>
      </w:pPr>
    </w:p>
    <w:p w14:paraId="5B26ED8B" w14:textId="77777777" w:rsidR="00AD72DD" w:rsidRDefault="00AD72DD">
      <w:pPr>
        <w:pStyle w:val="A2"/>
      </w:pPr>
    </w:p>
    <w:p w14:paraId="7F73C47C" w14:textId="77777777" w:rsidR="00AD72DD" w:rsidRDefault="00AD72DD">
      <w:pPr>
        <w:pStyle w:val="A2"/>
      </w:pPr>
    </w:p>
    <w:p w14:paraId="1745C4D5" w14:textId="77777777" w:rsidR="00AD72DD" w:rsidRDefault="00AD72DD">
      <w:pPr>
        <w:pStyle w:val="A2"/>
      </w:pPr>
    </w:p>
    <w:p w14:paraId="1DB96894" w14:textId="77777777" w:rsidR="00AD72DD" w:rsidRDefault="00AD72DD">
      <w:pPr>
        <w:pStyle w:val="A2"/>
      </w:pPr>
    </w:p>
    <w:p w14:paraId="6CEDADE2" w14:textId="77777777" w:rsidR="00AD72DD" w:rsidRDefault="00AD72DD">
      <w:pPr>
        <w:pStyle w:val="A2"/>
      </w:pPr>
    </w:p>
    <w:p w14:paraId="7534B92D" w14:textId="77777777" w:rsidR="00AD72DD" w:rsidRDefault="00AD72DD">
      <w:pPr>
        <w:pStyle w:val="A2"/>
      </w:pPr>
    </w:p>
    <w:p w14:paraId="02B0D9C7" w14:textId="77777777" w:rsidR="00AD72DD" w:rsidRDefault="00AD72DD">
      <w:pPr>
        <w:pStyle w:val="A2"/>
      </w:pPr>
    </w:p>
    <w:p w14:paraId="559F6675" w14:textId="32C58E1A" w:rsidR="00AD72DD" w:rsidRDefault="00BF0085">
      <w:pPr>
        <w:pStyle w:val="A2"/>
        <w:spacing w:line="276" w:lineRule="auto"/>
        <w:rPr>
          <w:color w:val="830F0E"/>
          <w:sz w:val="48"/>
          <w:szCs w:val="48"/>
          <w:u w:color="830F0E"/>
        </w:rPr>
      </w:pPr>
      <w:r>
        <w:rPr>
          <w:color w:val="830F0E"/>
          <w:sz w:val="48"/>
          <w:szCs w:val="48"/>
          <w:u w:color="830F0E"/>
          <w:lang w:val="en-US"/>
        </w:rPr>
        <w:t>Avarta</w:t>
      </w:r>
      <w:r w:rsidR="005D6018">
        <w:rPr>
          <w:color w:val="830F0E"/>
          <w:sz w:val="48"/>
          <w:szCs w:val="48"/>
          <w:u w:color="830F0E"/>
          <w:lang w:val="en-US"/>
        </w:rPr>
        <w:t xml:space="preserve"> Integration Library</w:t>
      </w:r>
    </w:p>
    <w:p w14:paraId="5F2A7510" w14:textId="77777777" w:rsidR="00AD72DD" w:rsidRDefault="005D6018">
      <w:pPr>
        <w:pStyle w:val="A2"/>
        <w:spacing w:line="276" w:lineRule="auto"/>
      </w:pPr>
      <w:r>
        <w:rPr>
          <w:color w:val="830F0E"/>
          <w:sz w:val="48"/>
          <w:szCs w:val="48"/>
          <w:u w:color="830F0E"/>
          <w:lang w:val="en-US"/>
        </w:rPr>
        <w:t xml:space="preserve">Android Integration Guide </w:t>
      </w:r>
      <w:r>
        <w:rPr>
          <w:color w:val="830F0E"/>
          <w:sz w:val="48"/>
          <w:szCs w:val="48"/>
          <w:u w:color="830F0E"/>
          <w:lang w:val="de-DE"/>
        </w:rPr>
        <w:t xml:space="preserve">(Version </w:t>
      </w:r>
      <w:r>
        <w:rPr>
          <w:color w:val="830F0E"/>
          <w:sz w:val="48"/>
          <w:szCs w:val="48"/>
          <w:u w:color="830F0E"/>
          <w:lang w:val="en-US"/>
        </w:rPr>
        <w:t>2.5)</w:t>
      </w:r>
    </w:p>
    <w:p w14:paraId="7AD9E07E" w14:textId="77777777" w:rsidR="00AD72DD" w:rsidRDefault="00AD72DD">
      <w:pPr>
        <w:pStyle w:val="A2"/>
      </w:pPr>
    </w:p>
    <w:p w14:paraId="13864161" w14:textId="77777777" w:rsidR="00AD72DD" w:rsidRDefault="00AD72DD">
      <w:pPr>
        <w:pStyle w:val="A2"/>
      </w:pPr>
    </w:p>
    <w:p w14:paraId="2086E69B" w14:textId="77777777" w:rsidR="00AD72DD" w:rsidRDefault="00AD72DD">
      <w:pPr>
        <w:pStyle w:val="A2"/>
      </w:pPr>
    </w:p>
    <w:p w14:paraId="72497CE8" w14:textId="77777777" w:rsidR="00AD72DD" w:rsidRDefault="00AD72DD">
      <w:pPr>
        <w:pStyle w:val="A2"/>
      </w:pPr>
    </w:p>
    <w:p w14:paraId="0849BDC1" w14:textId="77777777" w:rsidR="00AD72DD" w:rsidRDefault="00AD72DD">
      <w:pPr>
        <w:pStyle w:val="A2"/>
      </w:pPr>
    </w:p>
    <w:p w14:paraId="10015721" w14:textId="77777777" w:rsidR="00AD72DD" w:rsidRDefault="005D6018">
      <w:pPr>
        <w:pStyle w:val="Title"/>
        <w:jc w:val="center"/>
      </w:pPr>
      <w:r>
        <w:t>Internal Use Only</w:t>
      </w:r>
    </w:p>
    <w:p w14:paraId="1E784171" w14:textId="77777777" w:rsidR="00AD72DD" w:rsidRDefault="00AD72DD">
      <w:pPr>
        <w:pStyle w:val="A2"/>
      </w:pPr>
    </w:p>
    <w:p w14:paraId="0673453A" w14:textId="77777777" w:rsidR="00AD72DD" w:rsidRDefault="00AD72DD">
      <w:pPr>
        <w:pStyle w:val="A2"/>
      </w:pPr>
    </w:p>
    <w:p w14:paraId="0F3365E4" w14:textId="77777777" w:rsidR="00AD72DD" w:rsidRDefault="00AD72DD">
      <w:pPr>
        <w:pStyle w:val="A2"/>
      </w:pPr>
    </w:p>
    <w:p w14:paraId="41D8888F" w14:textId="77777777" w:rsidR="00AD72DD" w:rsidRDefault="00AD72DD">
      <w:pPr>
        <w:pStyle w:val="A2"/>
      </w:pPr>
    </w:p>
    <w:p w14:paraId="2AFBC0A6" w14:textId="77777777" w:rsidR="00AD72DD" w:rsidRDefault="00AD72DD">
      <w:pPr>
        <w:pStyle w:val="A2"/>
      </w:pPr>
    </w:p>
    <w:p w14:paraId="171A6CF6" w14:textId="77777777" w:rsidR="00AD72DD" w:rsidRDefault="00AD72DD">
      <w:pPr>
        <w:pStyle w:val="A2"/>
      </w:pPr>
    </w:p>
    <w:p w14:paraId="6BD2C5DF" w14:textId="3F8D58E2" w:rsidR="00AD72DD" w:rsidRDefault="00BF0085">
      <w:pPr>
        <w:pStyle w:val="A2"/>
        <w:spacing w:line="360" w:lineRule="auto"/>
        <w:rPr>
          <w:i/>
          <w:iCs/>
          <w:color w:val="595959"/>
          <w:u w:color="595959"/>
        </w:rPr>
      </w:pPr>
      <w:r>
        <w:rPr>
          <w:i/>
          <w:iCs/>
          <w:color w:val="595959"/>
          <w:u w:color="595959"/>
          <w:lang w:val="de-DE"/>
        </w:rPr>
        <w:t>Avarta</w:t>
      </w:r>
    </w:p>
    <w:p w14:paraId="0FFDF82C" w14:textId="2D05FFB5" w:rsidR="00AD72DD" w:rsidRDefault="00BF0085">
      <w:pPr>
        <w:pStyle w:val="A2"/>
        <w:spacing w:line="360" w:lineRule="auto"/>
        <w:rPr>
          <w:i/>
          <w:iCs/>
          <w:color w:val="595959"/>
          <w:u w:color="595959"/>
        </w:rPr>
      </w:pPr>
      <w:r>
        <w:rPr>
          <w:i/>
          <w:iCs/>
          <w:color w:val="595959"/>
          <w:u w:color="595959"/>
          <w:lang w:val="it-IT"/>
        </w:rPr>
        <w:t>22 Cross Street, Singapore</w:t>
      </w:r>
    </w:p>
    <w:p w14:paraId="1D2662B7" w14:textId="639A90D8" w:rsidR="00AD72DD" w:rsidRDefault="00BF0085">
      <w:pPr>
        <w:pStyle w:val="A2"/>
        <w:spacing w:line="360" w:lineRule="auto"/>
        <w:rPr>
          <w:rStyle w:val="a3"/>
          <w:i/>
          <w:iCs/>
          <w:color w:val="595959"/>
          <w:u w:color="595959"/>
        </w:rPr>
      </w:pPr>
      <w:hyperlink r:id="rId8" w:history="1">
        <w:r w:rsidRPr="00770A2D">
          <w:rPr>
            <w:rStyle w:val="Hyperlink"/>
            <w:lang w:val="en-US"/>
          </w:rPr>
          <w:t>http://www.avarta.io</w:t>
        </w:r>
      </w:hyperlink>
    </w:p>
    <w:p w14:paraId="64A5B8D5" w14:textId="77777777" w:rsidR="00AD72DD" w:rsidRDefault="00AD72DD">
      <w:pPr>
        <w:pStyle w:val="A2"/>
        <w:rPr>
          <w:rStyle w:val="a3"/>
          <w:i/>
          <w:iCs/>
          <w:color w:val="595959"/>
          <w:u w:color="595959"/>
          <w:lang w:val="en-US"/>
        </w:rPr>
      </w:pPr>
    </w:p>
    <w:p w14:paraId="44B09F9E" w14:textId="77777777" w:rsidR="00AD72DD" w:rsidRDefault="005D6018">
      <w:pPr>
        <w:pStyle w:val="A2"/>
      </w:pPr>
      <w:r>
        <w:rPr>
          <w:rStyle w:val="a3"/>
          <w:rFonts w:ascii="Arial Unicode MS" w:eastAsia="Arial Unicode MS" w:hAnsi="Arial Unicode MS" w:cs="Arial Unicode MS"/>
        </w:rPr>
        <w:br w:type="page"/>
      </w:r>
    </w:p>
    <w:p w14:paraId="46E83AE1" w14:textId="77777777" w:rsidR="00AD72DD" w:rsidRDefault="005D6018">
      <w:pPr>
        <w:pStyle w:val="TOCHeading"/>
      </w:pPr>
      <w:r>
        <w:lastRenderedPageBreak/>
        <w:t>Contents</w:t>
      </w:r>
    </w:p>
    <w:p w14:paraId="56279258" w14:textId="77777777" w:rsidR="00AD72DD" w:rsidRDefault="005D6018">
      <w:pPr>
        <w:pStyle w:val="A2"/>
      </w:pPr>
      <w:r>
        <w:fldChar w:fldCharType="begin"/>
      </w:r>
      <w:r>
        <w:instrText xml:space="preserve"> TOC \t "Заголовок 2, 1,Заголовок A, 2"</w:instrText>
      </w:r>
      <w:r>
        <w:fldChar w:fldCharType="separate"/>
      </w:r>
    </w:p>
    <w:p w14:paraId="4726142F" w14:textId="77777777" w:rsidR="00AD72DD" w:rsidRDefault="005D6018">
      <w:pPr>
        <w:pStyle w:val="TOC2"/>
      </w:pPr>
      <w:r>
        <w:rPr>
          <w:rFonts w:eastAsia="Arial Unicode MS" w:cs="Arial Unicode MS"/>
        </w:rPr>
        <w:t>Introduction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1AE11D3A" w14:textId="77777777" w:rsidR="00AD72DD" w:rsidRDefault="005D6018">
      <w:pPr>
        <w:pStyle w:val="TOC1"/>
      </w:pPr>
      <w:r>
        <w:t>Device Requirements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3</w:t>
      </w:r>
      <w:r>
        <w:fldChar w:fldCharType="end"/>
      </w:r>
    </w:p>
    <w:p w14:paraId="492AFEDB" w14:textId="77777777" w:rsidR="00AD72DD" w:rsidRDefault="005D6018">
      <w:pPr>
        <w:pStyle w:val="TOC2"/>
      </w:pPr>
      <w:r>
        <w:rPr>
          <w:rFonts w:eastAsia="Arial Unicode MS" w:cs="Arial Unicode MS"/>
        </w:rPr>
        <w:t>Setup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117FE7A9" w14:textId="77777777" w:rsidR="00AD72DD" w:rsidRDefault="005D6018">
      <w:pPr>
        <w:pStyle w:val="TOC2"/>
      </w:pPr>
      <w:r>
        <w:rPr>
          <w:rFonts w:eastAsia="Arial Unicode MS" w:cs="Arial Unicode MS"/>
        </w:rPr>
        <w:t>Usage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</w:instrText>
      </w:r>
      <w:r>
        <w:instrText xml:space="preserve">_Toc3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2E6F889" w14:textId="77777777" w:rsidR="00AD72DD" w:rsidRDefault="005D6018">
      <w:pPr>
        <w:pStyle w:val="TOC1"/>
      </w:pPr>
      <w:r>
        <w:rPr>
          <w:lang w:val="fr-FR"/>
        </w:rPr>
        <w:t>Introduction</w:t>
      </w:r>
      <w:r>
        <w:rPr>
          <w:lang w:val="fr-FR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5</w:t>
      </w:r>
      <w:r>
        <w:fldChar w:fldCharType="end"/>
      </w:r>
    </w:p>
    <w:p w14:paraId="21D99E2D" w14:textId="77777777" w:rsidR="00AD72DD" w:rsidRDefault="005D6018">
      <w:pPr>
        <w:pStyle w:val="TOC1"/>
      </w:pPr>
      <w:r>
        <w:t>Initialization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5</w:t>
      </w:r>
      <w:r>
        <w:fldChar w:fldCharType="end"/>
      </w:r>
    </w:p>
    <w:p w14:paraId="3495E84F" w14:textId="77777777" w:rsidR="00AD72DD" w:rsidRDefault="005D6018">
      <w:pPr>
        <w:pStyle w:val="TOC1"/>
      </w:pPr>
      <w:r>
        <w:t>Start workflow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5</w:t>
      </w:r>
      <w:r>
        <w:fldChar w:fldCharType="end"/>
      </w:r>
    </w:p>
    <w:p w14:paraId="75FDEEDF" w14:textId="77777777" w:rsidR="00AD72DD" w:rsidRDefault="005D6018">
      <w:pPr>
        <w:pStyle w:val="TOC1"/>
      </w:pPr>
      <w:r>
        <w:t>Continue workflow after handling pending activity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6</w:t>
      </w:r>
      <w:r>
        <w:fldChar w:fldCharType="end"/>
      </w:r>
    </w:p>
    <w:p w14:paraId="29C1C87D" w14:textId="77777777" w:rsidR="00AD72DD" w:rsidRDefault="005D6018">
      <w:pPr>
        <w:pStyle w:val="TOC1"/>
      </w:pPr>
      <w:r>
        <w:t>Cancel workflow</w:t>
      </w:r>
      <w:r>
        <w:tab/>
      </w:r>
      <w:r>
        <w:fldChar w:fldCharType="begin"/>
      </w:r>
      <w:r>
        <w:instrText xml:space="preserve"> PAGEREF _Toc8 </w:instrText>
      </w:r>
      <w:r>
        <w:instrText xml:space="preserve">\h </w:instrText>
      </w:r>
      <w:r>
        <w:fldChar w:fldCharType="separate"/>
      </w:r>
      <w:r>
        <w:t>6</w:t>
      </w:r>
      <w:r>
        <w:fldChar w:fldCharType="end"/>
      </w:r>
    </w:p>
    <w:p w14:paraId="0A353769" w14:textId="77777777" w:rsidR="00AD72DD" w:rsidRDefault="005D6018">
      <w:pPr>
        <w:pStyle w:val="TOC1"/>
      </w:pPr>
      <w:r>
        <w:t>Stop all requests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6</w:t>
      </w:r>
      <w:r>
        <w:fldChar w:fldCharType="end"/>
      </w:r>
    </w:p>
    <w:p w14:paraId="0125A0A8" w14:textId="77777777" w:rsidR="00AD72DD" w:rsidRDefault="005D6018">
      <w:pPr>
        <w:pStyle w:val="TOC1"/>
      </w:pPr>
      <w:r>
        <w:t>Change password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7</w:t>
      </w:r>
      <w:r>
        <w:fldChar w:fldCharType="end"/>
      </w:r>
    </w:p>
    <w:p w14:paraId="1B90FE09" w14:textId="77777777" w:rsidR="00AD72DD" w:rsidRDefault="005D6018">
      <w:pPr>
        <w:pStyle w:val="TOC1"/>
      </w:pPr>
      <w:r>
        <w:t>Reset password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t>7</w:t>
      </w:r>
      <w:r>
        <w:fldChar w:fldCharType="end"/>
      </w:r>
    </w:p>
    <w:p w14:paraId="246E712B" w14:textId="77777777" w:rsidR="00AD72DD" w:rsidRDefault="005D6018">
      <w:pPr>
        <w:pStyle w:val="TOC1"/>
      </w:pPr>
      <w:r>
        <w:t>Calc</w:t>
      </w:r>
      <w:r>
        <w:t>ulate users score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7</w:t>
      </w:r>
      <w:r>
        <w:fldChar w:fldCharType="end"/>
      </w:r>
    </w:p>
    <w:p w14:paraId="3BF8520E" w14:textId="77777777" w:rsidR="00AD72DD" w:rsidRDefault="005D6018">
      <w:pPr>
        <w:pStyle w:val="TOC1"/>
      </w:pPr>
      <w:r>
        <w:t>Additional methods for sending requests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t>7</w:t>
      </w:r>
      <w:r>
        <w:fldChar w:fldCharType="end"/>
      </w:r>
    </w:p>
    <w:p w14:paraId="4070B399" w14:textId="77777777" w:rsidR="00AD72DD" w:rsidRDefault="005D6018">
      <w:pPr>
        <w:pStyle w:val="TOC1"/>
      </w:pPr>
      <w:r>
        <w:t>Change base url</w:t>
      </w:r>
      <w:r>
        <w:tab/>
      </w:r>
      <w:r>
        <w:fldChar w:fldCharType="begin"/>
      </w:r>
      <w:r>
        <w:instrText xml:space="preserve"> PAGEREF _Toc15 \h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</w:p>
    <w:p w14:paraId="3EA6C1E9" w14:textId="77777777" w:rsidR="00AD72DD" w:rsidRDefault="005D6018">
      <w:pPr>
        <w:pStyle w:val="TOC1"/>
      </w:pPr>
      <w:r>
        <w:t>Change organization key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t>8</w:t>
      </w:r>
      <w:r>
        <w:fldChar w:fldCharType="end"/>
      </w:r>
    </w:p>
    <w:p w14:paraId="1E69CC82" w14:textId="77777777" w:rsidR="00AD72DD" w:rsidRDefault="005D6018">
      <w:pPr>
        <w:pStyle w:val="TOC2"/>
      </w:pPr>
      <w:r>
        <w:rPr>
          <w:rFonts w:eastAsia="Arial Unicode MS" w:cs="Arial Unicode MS"/>
        </w:rPr>
        <w:t>Listen to workflow events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14:paraId="5BD747EE" w14:textId="77777777" w:rsidR="00AD72DD" w:rsidRDefault="005D6018">
      <w:pPr>
        <w:pStyle w:val="A2"/>
        <w:rPr>
          <w:rStyle w:val="a3"/>
        </w:rPr>
      </w:pPr>
      <w:r>
        <w:fldChar w:fldCharType="end"/>
      </w:r>
    </w:p>
    <w:p w14:paraId="6CEF51D8" w14:textId="77777777" w:rsidR="00AD72DD" w:rsidRDefault="00AD72DD">
      <w:pPr>
        <w:pStyle w:val="A2"/>
      </w:pPr>
    </w:p>
    <w:p w14:paraId="3423CA40" w14:textId="77777777" w:rsidR="00AD72DD" w:rsidRDefault="00AD72DD">
      <w:pPr>
        <w:pStyle w:val="A2"/>
        <w:widowControl w:val="0"/>
      </w:pPr>
    </w:p>
    <w:p w14:paraId="5C12B99D" w14:textId="77777777" w:rsidR="00AD72DD" w:rsidRDefault="00AD72DD">
      <w:pPr>
        <w:pStyle w:val="A2"/>
      </w:pPr>
    </w:p>
    <w:p w14:paraId="556796FF" w14:textId="77777777" w:rsidR="00AD72DD" w:rsidRDefault="005D6018">
      <w:pPr>
        <w:pStyle w:val="A4"/>
      </w:pPr>
      <w:bookmarkStart w:id="0" w:name="_Toc"/>
      <w:r>
        <w:rPr>
          <w:rStyle w:val="a3"/>
          <w:rFonts w:eastAsia="Arial Unicode MS" w:cs="Arial Unicode MS"/>
          <w:lang w:val="fr-FR"/>
        </w:rPr>
        <w:lastRenderedPageBreak/>
        <w:t>Introduction</w:t>
      </w:r>
      <w:bookmarkEnd w:id="0"/>
    </w:p>
    <w:p w14:paraId="0218A21C" w14:textId="6303301D" w:rsidR="00AD72DD" w:rsidRDefault="005D6018">
      <w:pPr>
        <w:pStyle w:val="A2"/>
      </w:pPr>
      <w:r>
        <w:rPr>
          <w:rStyle w:val="A5"/>
          <w:rFonts w:eastAsia="Arial Unicode MS" w:cs="Arial Unicode MS"/>
        </w:rPr>
        <w:t>This document briefly describes the SDK for the Android</w:t>
      </w:r>
      <w:r>
        <w:rPr>
          <w:rFonts w:eastAsia="Arial Unicode MS" w:cs="Arial Unicode MS"/>
        </w:rPr>
        <w:t xml:space="preserve"> </w:t>
      </w:r>
      <w:proofErr w:type="spellStart"/>
      <w:r w:rsidR="00BF0085">
        <w:rPr>
          <w:rFonts w:eastAsia="Arial Unicode MS" w:cs="Arial Unicode MS"/>
        </w:rPr>
        <w:t>Avarta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Style w:val="A5"/>
          <w:rFonts w:eastAsia="Arial Unicode MS" w:cs="Arial Unicode MS"/>
        </w:rPr>
        <w:t>IntegrationLibrary</w:t>
      </w:r>
      <w:proofErr w:type="spellEnd"/>
      <w:r>
        <w:rPr>
          <w:rFonts w:eastAsia="Arial Unicode MS" w:cs="Arial Unicode MS"/>
        </w:rPr>
        <w:t xml:space="preserve"> Client. </w:t>
      </w:r>
      <w:r>
        <w:rPr>
          <w:rStyle w:val="A5"/>
          <w:rFonts w:eastAsia="Arial Unicode MS" w:cs="Arial Unicode MS"/>
        </w:rPr>
        <w:t xml:space="preserve"> This demonstration client should enable developers to quickly integrate the </w:t>
      </w:r>
      <w:proofErr w:type="spellStart"/>
      <w:r>
        <w:rPr>
          <w:rStyle w:val="A5"/>
          <w:rFonts w:eastAsia="Arial Unicode MS" w:cs="Arial Unicode MS"/>
        </w:rPr>
        <w:t>IntegrationLibrary</w:t>
      </w:r>
      <w:proofErr w:type="spellEnd"/>
      <w:r>
        <w:rPr>
          <w:rStyle w:val="A5"/>
          <w:rFonts w:eastAsia="Arial Unicode MS" w:cs="Arial Unicode MS"/>
        </w:rPr>
        <w:t xml:space="preserve"> SDK into their native applications.</w:t>
      </w:r>
    </w:p>
    <w:p w14:paraId="060FCE1D" w14:textId="77777777" w:rsidR="00AD72DD" w:rsidRDefault="00AD72DD">
      <w:pPr>
        <w:pStyle w:val="A2"/>
      </w:pPr>
    </w:p>
    <w:p w14:paraId="2762DC05" w14:textId="77777777" w:rsidR="00AD72DD" w:rsidRDefault="005D6018">
      <w:pPr>
        <w:pStyle w:val="2"/>
      </w:pPr>
      <w:bookmarkStart w:id="1" w:name="_Toc1"/>
      <w:r>
        <w:rPr>
          <w:rFonts w:eastAsia="Arial Unicode MS" w:cs="Arial Unicode MS"/>
        </w:rPr>
        <w:t>Device Requirements</w:t>
      </w:r>
      <w:bookmarkEnd w:id="1"/>
    </w:p>
    <w:p w14:paraId="169F801B" w14:textId="77777777" w:rsidR="00AD72DD" w:rsidRDefault="005D6018">
      <w:pPr>
        <w:pStyle w:val="A2"/>
        <w:rPr>
          <w:rStyle w:val="a3"/>
          <w:rFonts w:ascii="Times New Roman" w:eastAsia="Times New Roman" w:hAnsi="Times New Roman" w:cs="Times New Roman"/>
          <w:sz w:val="24"/>
          <w:szCs w:val="24"/>
        </w:rPr>
      </w:pPr>
      <w:r>
        <w:rPr>
          <w:rStyle w:val="a3"/>
          <w:rFonts w:eastAsia="Arial Unicode MS" w:cs="Arial Unicode MS"/>
          <w:lang w:val="de-DE"/>
        </w:rPr>
        <w:t>SDK Integration v</w:t>
      </w:r>
      <w:r>
        <w:rPr>
          <w:rStyle w:val="A5"/>
          <w:rFonts w:eastAsia="Arial Unicode MS" w:cs="Arial Unicode MS"/>
        </w:rPr>
        <w:t>1.0</w:t>
      </w:r>
    </w:p>
    <w:p w14:paraId="00023D4E" w14:textId="77777777" w:rsidR="00AD72DD" w:rsidRDefault="005D6018">
      <w:pPr>
        <w:pStyle w:val="A2"/>
        <w:rPr>
          <w:rStyle w:val="a3"/>
          <w:shd w:val="clear" w:color="auto" w:fill="FFFFFF"/>
        </w:rPr>
      </w:pPr>
      <w:r>
        <w:rPr>
          <w:rFonts w:eastAsia="Arial Unicode MS" w:cs="Arial Unicode MS"/>
        </w:rPr>
        <w:t xml:space="preserve">Min. </w:t>
      </w:r>
      <w:r>
        <w:rPr>
          <w:rStyle w:val="A5"/>
          <w:rFonts w:eastAsia="Arial Unicode MS" w:cs="Arial Unicode MS"/>
        </w:rPr>
        <w:t>Android version: 16</w:t>
      </w:r>
    </w:p>
    <w:p w14:paraId="70F6789E" w14:textId="77777777" w:rsidR="00AD72DD" w:rsidRDefault="00AD72DD">
      <w:pPr>
        <w:pStyle w:val="A2"/>
      </w:pPr>
    </w:p>
    <w:p w14:paraId="3A7E2C17" w14:textId="77777777" w:rsidR="00AD72DD" w:rsidRDefault="005D6018">
      <w:pPr>
        <w:pStyle w:val="A4"/>
      </w:pPr>
      <w:bookmarkStart w:id="2" w:name="_Toc2"/>
      <w:r>
        <w:rPr>
          <w:rFonts w:eastAsia="Arial Unicode MS" w:cs="Arial Unicode MS"/>
        </w:rPr>
        <w:lastRenderedPageBreak/>
        <w:t>Setup</w:t>
      </w:r>
      <w:bookmarkEnd w:id="2"/>
    </w:p>
    <w:p w14:paraId="156E408E" w14:textId="77777777" w:rsidR="00AD72DD" w:rsidRDefault="005D6018">
      <w:pPr>
        <w:pStyle w:val="TOC1"/>
        <w:numPr>
          <w:ilvl w:val="0"/>
          <w:numId w:val="2"/>
        </w:numPr>
      </w:pPr>
      <w:r>
        <w:t xml:space="preserve"> Add ‘integration-</w:t>
      </w:r>
      <w:proofErr w:type="spellStart"/>
      <w:r>
        <w:t>library.aar</w:t>
      </w:r>
      <w:proofErr w:type="spellEnd"/>
      <w:r>
        <w:t>’ into your project d</w:t>
      </w:r>
      <w:r>
        <w:t>ependencies</w:t>
      </w:r>
    </w:p>
    <w:p w14:paraId="41AF4507" w14:textId="77777777" w:rsidR="00AD72DD" w:rsidRDefault="005D6018">
      <w:pPr>
        <w:pStyle w:val="TOC1"/>
        <w:tabs>
          <w:tab w:val="clear" w:pos="9350"/>
          <w:tab w:val="right" w:leader="dot" w:pos="9340"/>
        </w:tabs>
      </w:pPr>
      <w:r>
        <w:t>2. Check the ‘internet permission’ in the manifest file</w:t>
      </w:r>
    </w:p>
    <w:p w14:paraId="7BF7F548" w14:textId="77777777" w:rsidR="00AD72DD" w:rsidRDefault="005D6018">
      <w:pPr>
        <w:pStyle w:val="Code"/>
      </w:pPr>
      <w:r>
        <w:t xml:space="preserve">&lt;uses-permission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.INTERNET</w:t>
      </w:r>
      <w:proofErr w:type="spellEnd"/>
      <w:r>
        <w:t>" /&gt;</w:t>
      </w:r>
    </w:p>
    <w:p w14:paraId="7289BFE4" w14:textId="77777777" w:rsidR="00AD72DD" w:rsidRDefault="00AD72DD">
      <w:pPr>
        <w:pStyle w:val="A2"/>
      </w:pPr>
    </w:p>
    <w:p w14:paraId="29938E08" w14:textId="77777777" w:rsidR="00AD72DD" w:rsidRDefault="00AD72DD">
      <w:pPr>
        <w:pStyle w:val="A2"/>
      </w:pPr>
    </w:p>
    <w:p w14:paraId="1CBC9AA8" w14:textId="77777777" w:rsidR="00AD72DD" w:rsidRDefault="00AD72DD">
      <w:pPr>
        <w:pStyle w:val="A2"/>
      </w:pPr>
    </w:p>
    <w:p w14:paraId="0A85D908" w14:textId="77777777" w:rsidR="00AD72DD" w:rsidRDefault="00AD72DD">
      <w:pPr>
        <w:pStyle w:val="A2"/>
      </w:pPr>
    </w:p>
    <w:p w14:paraId="4BE3ABA6" w14:textId="77777777" w:rsidR="00AD72DD" w:rsidRDefault="00AD72DD">
      <w:pPr>
        <w:pStyle w:val="A2"/>
      </w:pPr>
    </w:p>
    <w:p w14:paraId="783CCB6E" w14:textId="77777777" w:rsidR="00AD72DD" w:rsidRDefault="00AD72DD">
      <w:pPr>
        <w:pStyle w:val="A2"/>
      </w:pPr>
    </w:p>
    <w:p w14:paraId="4F5529C7" w14:textId="77777777" w:rsidR="00AD72DD" w:rsidRDefault="00AD72DD">
      <w:pPr>
        <w:pStyle w:val="A2"/>
      </w:pPr>
    </w:p>
    <w:p w14:paraId="1130AA03" w14:textId="77777777" w:rsidR="00AD72DD" w:rsidRDefault="00AD72DD">
      <w:pPr>
        <w:pStyle w:val="A2"/>
      </w:pPr>
    </w:p>
    <w:p w14:paraId="12F6EC17" w14:textId="77777777" w:rsidR="00AD72DD" w:rsidRDefault="00AD72DD">
      <w:pPr>
        <w:pStyle w:val="A2"/>
      </w:pPr>
    </w:p>
    <w:p w14:paraId="25CBEE45" w14:textId="77777777" w:rsidR="00AD72DD" w:rsidRDefault="00AD72DD">
      <w:pPr>
        <w:pStyle w:val="A2"/>
      </w:pPr>
    </w:p>
    <w:p w14:paraId="1B80A496" w14:textId="77777777" w:rsidR="00AD72DD" w:rsidRDefault="00AD72DD">
      <w:pPr>
        <w:pStyle w:val="A2"/>
      </w:pPr>
    </w:p>
    <w:p w14:paraId="3136C7F7" w14:textId="77777777" w:rsidR="00AD72DD" w:rsidRDefault="00AD72DD">
      <w:pPr>
        <w:pStyle w:val="A2"/>
      </w:pPr>
    </w:p>
    <w:p w14:paraId="1DA20E6C" w14:textId="77777777" w:rsidR="00AD72DD" w:rsidRDefault="00AD72DD">
      <w:pPr>
        <w:pStyle w:val="A2"/>
      </w:pPr>
    </w:p>
    <w:p w14:paraId="6D1007D8" w14:textId="77777777" w:rsidR="00AD72DD" w:rsidRDefault="00AD72DD">
      <w:pPr>
        <w:pStyle w:val="A2"/>
      </w:pPr>
    </w:p>
    <w:p w14:paraId="1B09D5AB" w14:textId="77777777" w:rsidR="00AD72DD" w:rsidRDefault="00AD72DD">
      <w:pPr>
        <w:pStyle w:val="A2"/>
      </w:pPr>
    </w:p>
    <w:p w14:paraId="6356BFAF" w14:textId="77777777" w:rsidR="00AD72DD" w:rsidRDefault="00AD72DD">
      <w:pPr>
        <w:pStyle w:val="A2"/>
      </w:pPr>
    </w:p>
    <w:p w14:paraId="1204901E" w14:textId="77777777" w:rsidR="00AD72DD" w:rsidRDefault="00AD72DD">
      <w:pPr>
        <w:pStyle w:val="A2"/>
      </w:pPr>
    </w:p>
    <w:p w14:paraId="541985D2" w14:textId="77777777" w:rsidR="00AD72DD" w:rsidRDefault="00AD72DD">
      <w:pPr>
        <w:pStyle w:val="A2"/>
      </w:pPr>
    </w:p>
    <w:p w14:paraId="722FA898" w14:textId="77777777" w:rsidR="00AD72DD" w:rsidRDefault="00AD72DD">
      <w:pPr>
        <w:pStyle w:val="A2"/>
      </w:pPr>
    </w:p>
    <w:p w14:paraId="2963D139" w14:textId="77777777" w:rsidR="00AD72DD" w:rsidRDefault="00AD72DD">
      <w:pPr>
        <w:pStyle w:val="A2"/>
      </w:pPr>
    </w:p>
    <w:p w14:paraId="755E30E0" w14:textId="77777777" w:rsidR="00AD72DD" w:rsidRDefault="00AD72DD">
      <w:pPr>
        <w:pStyle w:val="A2"/>
      </w:pPr>
    </w:p>
    <w:p w14:paraId="3985F1EB" w14:textId="77777777" w:rsidR="00AD72DD" w:rsidRDefault="00AD72DD">
      <w:pPr>
        <w:pStyle w:val="A2"/>
      </w:pPr>
    </w:p>
    <w:p w14:paraId="629E979D" w14:textId="77777777" w:rsidR="00AD72DD" w:rsidRDefault="00AD72DD">
      <w:pPr>
        <w:pStyle w:val="A2"/>
      </w:pPr>
    </w:p>
    <w:p w14:paraId="792B5AAB" w14:textId="77777777" w:rsidR="00AD72DD" w:rsidRDefault="00AD72DD">
      <w:pPr>
        <w:pStyle w:val="A2"/>
      </w:pPr>
    </w:p>
    <w:p w14:paraId="0F423CE6" w14:textId="77777777" w:rsidR="00AD72DD" w:rsidRDefault="00AD72DD">
      <w:pPr>
        <w:pStyle w:val="A2"/>
      </w:pPr>
    </w:p>
    <w:p w14:paraId="7B26F0E2" w14:textId="77777777" w:rsidR="00AD72DD" w:rsidRDefault="00AD72DD">
      <w:pPr>
        <w:pStyle w:val="A2"/>
      </w:pPr>
    </w:p>
    <w:p w14:paraId="1FF40A2F" w14:textId="77777777" w:rsidR="00AD72DD" w:rsidRDefault="00AD72DD">
      <w:pPr>
        <w:pStyle w:val="A2"/>
      </w:pPr>
    </w:p>
    <w:p w14:paraId="70377F1E" w14:textId="77777777" w:rsidR="00AD72DD" w:rsidRDefault="00AD72DD">
      <w:pPr>
        <w:pStyle w:val="A2"/>
      </w:pPr>
    </w:p>
    <w:p w14:paraId="1C149E22" w14:textId="77777777" w:rsidR="00AD72DD" w:rsidRDefault="00AD72DD">
      <w:pPr>
        <w:pStyle w:val="A2"/>
      </w:pPr>
    </w:p>
    <w:p w14:paraId="5E03381F" w14:textId="77777777" w:rsidR="00AD72DD" w:rsidRDefault="00AD72DD">
      <w:pPr>
        <w:pStyle w:val="A2"/>
      </w:pPr>
    </w:p>
    <w:p w14:paraId="3C8CD8D3" w14:textId="77777777" w:rsidR="00AD72DD" w:rsidRDefault="00AD72DD">
      <w:pPr>
        <w:pStyle w:val="A2"/>
      </w:pPr>
    </w:p>
    <w:p w14:paraId="0266EF26" w14:textId="77777777" w:rsidR="00AD72DD" w:rsidRDefault="00AD72DD">
      <w:pPr>
        <w:pStyle w:val="A2"/>
      </w:pPr>
    </w:p>
    <w:p w14:paraId="41F125C6" w14:textId="77777777" w:rsidR="00AD72DD" w:rsidRDefault="00AD72DD">
      <w:pPr>
        <w:pStyle w:val="A2"/>
      </w:pPr>
    </w:p>
    <w:p w14:paraId="5B42F3C6" w14:textId="77777777" w:rsidR="00AD72DD" w:rsidRDefault="00AD72DD">
      <w:pPr>
        <w:pStyle w:val="A2"/>
      </w:pPr>
    </w:p>
    <w:p w14:paraId="328ED16A" w14:textId="77777777" w:rsidR="00AD72DD" w:rsidRDefault="00AD72DD">
      <w:pPr>
        <w:pStyle w:val="A2"/>
      </w:pPr>
    </w:p>
    <w:p w14:paraId="2C04AB39" w14:textId="77777777" w:rsidR="00AD72DD" w:rsidRDefault="00AD72DD">
      <w:pPr>
        <w:pStyle w:val="A2"/>
      </w:pPr>
    </w:p>
    <w:p w14:paraId="4A2969C5" w14:textId="77777777" w:rsidR="00AD72DD" w:rsidRDefault="00AD72DD">
      <w:pPr>
        <w:pStyle w:val="A2"/>
      </w:pPr>
    </w:p>
    <w:p w14:paraId="31CB9005" w14:textId="77777777" w:rsidR="00AD72DD" w:rsidRDefault="00AD72DD">
      <w:pPr>
        <w:pStyle w:val="A2"/>
      </w:pPr>
    </w:p>
    <w:p w14:paraId="6960E768" w14:textId="77777777" w:rsidR="00AD72DD" w:rsidRDefault="00AD72DD">
      <w:pPr>
        <w:pStyle w:val="A2"/>
      </w:pPr>
    </w:p>
    <w:p w14:paraId="459A6795" w14:textId="77777777" w:rsidR="00AD72DD" w:rsidRDefault="00AD72DD">
      <w:pPr>
        <w:pStyle w:val="A2"/>
      </w:pPr>
    </w:p>
    <w:p w14:paraId="4F84A10F" w14:textId="77777777" w:rsidR="00AD72DD" w:rsidRDefault="005D6018">
      <w:pPr>
        <w:pStyle w:val="A4"/>
      </w:pPr>
      <w:bookmarkStart w:id="3" w:name="_Toc3"/>
      <w:r>
        <w:rPr>
          <w:rStyle w:val="A5"/>
          <w:rFonts w:eastAsia="Arial Unicode MS" w:cs="Arial Unicode MS"/>
        </w:rPr>
        <w:lastRenderedPageBreak/>
        <w:t>Usage</w:t>
      </w:r>
      <w:bookmarkEnd w:id="3"/>
    </w:p>
    <w:p w14:paraId="2E23A5CD" w14:textId="77777777" w:rsidR="00AD72DD" w:rsidRDefault="005D6018">
      <w:pPr>
        <w:pStyle w:val="2"/>
        <w:rPr>
          <w:rStyle w:val="A5"/>
        </w:rPr>
      </w:pPr>
      <w:bookmarkStart w:id="4" w:name="_Toc4"/>
      <w:r>
        <w:rPr>
          <w:rStyle w:val="A5"/>
        </w:rPr>
        <w:t>Introduction</w:t>
      </w:r>
      <w:bookmarkEnd w:id="4"/>
    </w:p>
    <w:p w14:paraId="289C6BC9" w14:textId="77777777" w:rsidR="00AD72DD" w:rsidRDefault="005D6018">
      <w:pPr>
        <w:pStyle w:val="A2"/>
      </w:pPr>
      <w:proofErr w:type="spellStart"/>
      <w:r>
        <w:rPr>
          <w:rStyle w:val="a3"/>
          <w:rFonts w:eastAsia="Arial Unicode MS" w:cs="Arial Unicode MS"/>
          <w:b/>
          <w:bCs/>
          <w:lang w:val="en-US"/>
        </w:rPr>
        <w:t>IntegrationApiManager</w:t>
      </w:r>
      <w:proofErr w:type="spellEnd"/>
      <w:r>
        <w:rPr>
          <w:rStyle w:val="A5"/>
          <w:rFonts w:eastAsia="Arial Unicode MS" w:cs="Arial Unicode MS"/>
        </w:rPr>
        <w:t xml:space="preserve"> is</w:t>
      </w:r>
      <w:r>
        <w:rPr>
          <w:rStyle w:val="a3"/>
          <w:rFonts w:eastAsia="Arial Unicode MS" w:cs="Arial Unicode MS"/>
          <w:lang w:val="ru-RU"/>
        </w:rPr>
        <w:t xml:space="preserve"> the main wrapper class </w:t>
      </w:r>
      <w:r>
        <w:rPr>
          <w:rStyle w:val="A5"/>
          <w:rFonts w:eastAsia="Arial Unicode MS" w:cs="Arial Unicode MS"/>
        </w:rPr>
        <w:t>of</w:t>
      </w:r>
      <w:r>
        <w:rPr>
          <w:rStyle w:val="a3"/>
          <w:rFonts w:eastAsia="Arial Unicode MS" w:cs="Arial Unicode MS"/>
          <w:lang w:val="ru-RU"/>
        </w:rPr>
        <w:t xml:space="preserve"> the integrationLibrary SDK</w:t>
      </w:r>
      <w:r>
        <w:rPr>
          <w:rStyle w:val="A5"/>
          <w:rFonts w:eastAsia="Arial Unicode MS" w:cs="Arial Unicode MS"/>
        </w:rPr>
        <w:t>. A</w:t>
      </w:r>
      <w:r>
        <w:rPr>
          <w:rStyle w:val="a3"/>
          <w:rFonts w:eastAsia="Arial Unicode MS" w:cs="Arial Unicode MS"/>
          <w:lang w:val="ru-RU"/>
        </w:rPr>
        <w:t xml:space="preserve">ll </w:t>
      </w:r>
      <w:r>
        <w:rPr>
          <w:rStyle w:val="A5"/>
          <w:rFonts w:eastAsia="Arial Unicode MS" w:cs="Arial Unicode MS"/>
        </w:rPr>
        <w:t>operations with library</w:t>
      </w:r>
      <w:r>
        <w:rPr>
          <w:rStyle w:val="a3"/>
          <w:rFonts w:eastAsia="Arial Unicode MS" w:cs="Arial Unicode MS"/>
          <w:lang w:val="ru-RU"/>
        </w:rPr>
        <w:t xml:space="preserve"> take place only through </w:t>
      </w:r>
      <w:r>
        <w:rPr>
          <w:rStyle w:val="A5"/>
          <w:rFonts w:eastAsia="Arial Unicode MS" w:cs="Arial Unicode MS"/>
        </w:rPr>
        <w:t>it. Below we</w:t>
      </w:r>
      <w:r>
        <w:rPr>
          <w:rStyle w:val="A5"/>
          <w:rFonts w:eastAsia="Arial Unicode MS" w:cs="Arial Unicode MS"/>
        </w:rPr>
        <w:t>’</w:t>
      </w:r>
      <w:r>
        <w:rPr>
          <w:rStyle w:val="A5"/>
          <w:rFonts w:eastAsia="Arial Unicode MS" w:cs="Arial Unicode MS"/>
        </w:rPr>
        <w:t>ll describe all available methods.</w:t>
      </w:r>
    </w:p>
    <w:p w14:paraId="13DFCE58" w14:textId="77777777" w:rsidR="00AD72DD" w:rsidRDefault="00AD72DD">
      <w:pPr>
        <w:pStyle w:val="A2"/>
      </w:pPr>
    </w:p>
    <w:p w14:paraId="0BFBD506" w14:textId="77777777" w:rsidR="00AD72DD" w:rsidRDefault="00AD72DD">
      <w:pPr>
        <w:pStyle w:val="A2"/>
      </w:pPr>
    </w:p>
    <w:p w14:paraId="5727EC7E" w14:textId="77777777" w:rsidR="00AD72DD" w:rsidRDefault="005D6018">
      <w:pPr>
        <w:pStyle w:val="2"/>
      </w:pPr>
      <w:bookmarkStart w:id="5" w:name="_Toc5"/>
      <w:r>
        <w:rPr>
          <w:rFonts w:eastAsia="Arial Unicode MS" w:cs="Arial Unicode MS"/>
        </w:rPr>
        <w:t>Initialization</w:t>
      </w:r>
      <w:bookmarkEnd w:id="5"/>
    </w:p>
    <w:p w14:paraId="31A88926" w14:textId="77777777" w:rsidR="00AD72DD" w:rsidRDefault="005D6018">
      <w:pPr>
        <w:pStyle w:val="Code"/>
        <w:jc w:val="left"/>
      </w:pPr>
      <w:proofErr w:type="spellStart"/>
      <w:r>
        <w:t>IntegrationApiManager</w:t>
      </w:r>
      <w:proofErr w:type="spellEnd"/>
      <w:r>
        <w:t xml:space="preserve"> </w:t>
      </w:r>
      <w:proofErr w:type="spellStart"/>
      <w:r>
        <w:t>apiManager</w:t>
      </w:r>
      <w:proofErr w:type="spellEnd"/>
      <w:r>
        <w:t xml:space="preserve"> = new </w:t>
      </w:r>
      <w:proofErr w:type="spellStart"/>
      <w:proofErr w:type="gramStart"/>
      <w:r>
        <w:t>IntegrationApiManager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baseUrl</w:t>
      </w:r>
      <w:proofErr w:type="spellEnd"/>
      <w:r>
        <w:t xml:space="preserve">, </w:t>
      </w:r>
    </w:p>
    <w:p w14:paraId="29A23572" w14:textId="77777777" w:rsidR="00AD72DD" w:rsidRDefault="005D6018">
      <w:pPr>
        <w:pStyle w:val="Code"/>
        <w:jc w:val="left"/>
      </w:pPr>
      <w:r>
        <w:tab/>
      </w:r>
      <w:r>
        <w:tab/>
      </w:r>
      <w:r>
        <w:tab/>
        <w:t xml:space="preserve">String </w:t>
      </w:r>
      <w:proofErr w:type="spellStart"/>
      <w:r>
        <w:t>organizationKey</w:t>
      </w:r>
      <w:proofErr w:type="spellEnd"/>
      <w:proofErr w:type="gramStart"/>
      <w:r>
        <w:t>);</w:t>
      </w:r>
      <w:proofErr w:type="gramEnd"/>
    </w:p>
    <w:p w14:paraId="4EE92A8F" w14:textId="77777777" w:rsidR="00AD72DD" w:rsidRDefault="00AD72DD">
      <w:pPr>
        <w:pStyle w:val="A2"/>
      </w:pPr>
    </w:p>
    <w:p w14:paraId="6212891D" w14:textId="77777777" w:rsidR="00AD72DD" w:rsidRDefault="005D6018">
      <w:pPr>
        <w:pStyle w:val="A2"/>
        <w:jc w:val="left"/>
        <w:rPr>
          <w:rStyle w:val="a3"/>
          <w:rFonts w:ascii="Lucida Grande" w:eastAsia="Lucida Grande" w:hAnsi="Lucida Grande" w:cs="Lucida Grande"/>
        </w:rPr>
      </w:pPr>
      <w:r>
        <w:rPr>
          <w:rStyle w:val="a3"/>
          <w:color w:val="B01513"/>
          <w:u w:color="B01513"/>
          <w:lang w:val="de-DE"/>
        </w:rPr>
        <w:t>baseUrl</w:t>
      </w:r>
      <w:r>
        <w:rPr>
          <w:rStyle w:val="a3"/>
          <w:rFonts w:ascii="Lucida Grande" w:hAnsi="Lucida Grande"/>
          <w:lang w:val="ru-RU"/>
        </w:rPr>
        <w:t xml:space="preserve"> </w:t>
      </w:r>
      <w:r>
        <w:rPr>
          <w:rStyle w:val="a3"/>
          <w:lang w:val="ru-RU"/>
        </w:rPr>
        <w:t>-</w:t>
      </w:r>
      <w:r>
        <w:rPr>
          <w:rStyle w:val="A5"/>
        </w:rPr>
        <w:t xml:space="preserve"> server </w:t>
      </w:r>
      <w:proofErr w:type="spellStart"/>
      <w:r>
        <w:rPr>
          <w:rStyle w:val="A5"/>
        </w:rPr>
        <w:t>url</w:t>
      </w:r>
      <w:proofErr w:type="spellEnd"/>
      <w:r>
        <w:rPr>
          <w:rStyle w:val="A5"/>
        </w:rPr>
        <w:t xml:space="preserve"> (e.g. "</w:t>
      </w:r>
      <w:hyperlink r:id="rId9" w:history="1">
        <w:r>
          <w:rPr>
            <w:rStyle w:val="Hyperlink1"/>
          </w:rPr>
          <w:t>https://google.com/</w:t>
        </w:r>
      </w:hyperlink>
      <w:r>
        <w:rPr>
          <w:rStyle w:val="A5"/>
        </w:rPr>
        <w:t>")</w:t>
      </w:r>
    </w:p>
    <w:p w14:paraId="7C22FD37" w14:textId="77777777" w:rsidR="00AD72DD" w:rsidRDefault="005D6018">
      <w:pPr>
        <w:pStyle w:val="A2"/>
        <w:jc w:val="left"/>
      </w:pPr>
      <w:proofErr w:type="spellStart"/>
      <w:r>
        <w:rPr>
          <w:rStyle w:val="a3"/>
          <w:color w:val="B01513"/>
          <w:u w:color="B01513"/>
          <w:lang w:val="en-US"/>
        </w:rPr>
        <w:t>organizationKey</w:t>
      </w:r>
      <w:proofErr w:type="spellEnd"/>
      <w:r>
        <w:rPr>
          <w:rStyle w:val="a3"/>
          <w:rFonts w:ascii="Lucida Grande" w:hAnsi="Lucida Grande"/>
          <w:lang w:val="ru-RU"/>
        </w:rPr>
        <w:t xml:space="preserve"> </w:t>
      </w:r>
      <w:r>
        <w:rPr>
          <w:rStyle w:val="a3"/>
          <w:lang w:val="ru-RU"/>
        </w:rPr>
        <w:t>-</w:t>
      </w:r>
      <w:r>
        <w:rPr>
          <w:rStyle w:val="A5"/>
        </w:rPr>
        <w:t xml:space="preserve"> your organization key</w:t>
      </w:r>
    </w:p>
    <w:p w14:paraId="65592575" w14:textId="77777777" w:rsidR="00AD72DD" w:rsidRDefault="00AD72DD">
      <w:pPr>
        <w:pStyle w:val="A2"/>
        <w:jc w:val="left"/>
      </w:pPr>
    </w:p>
    <w:p w14:paraId="27FEEAB9" w14:textId="77777777" w:rsidR="00AD72DD" w:rsidRDefault="00AD72DD">
      <w:pPr>
        <w:pStyle w:val="A2"/>
        <w:jc w:val="left"/>
      </w:pPr>
    </w:p>
    <w:p w14:paraId="797F804A" w14:textId="77777777" w:rsidR="00AD72DD" w:rsidRDefault="00AD72DD">
      <w:pPr>
        <w:pStyle w:val="A2"/>
        <w:jc w:val="left"/>
      </w:pPr>
    </w:p>
    <w:p w14:paraId="2B6982DB" w14:textId="77777777" w:rsidR="00AD72DD" w:rsidRDefault="005D6018">
      <w:pPr>
        <w:pStyle w:val="2"/>
        <w:rPr>
          <w:rStyle w:val="A5"/>
        </w:rPr>
      </w:pPr>
      <w:bookmarkStart w:id="6" w:name="_Toc6"/>
      <w:r>
        <w:rPr>
          <w:rStyle w:val="A5"/>
        </w:rPr>
        <w:t>Start workflow</w:t>
      </w:r>
      <w:bookmarkEnd w:id="6"/>
    </w:p>
    <w:p w14:paraId="09CDDBA9" w14:textId="77777777" w:rsidR="00AD72DD" w:rsidRDefault="005D6018">
      <w:pPr>
        <w:pStyle w:val="A2"/>
        <w:jc w:val="left"/>
      </w:pPr>
      <w:r>
        <w:rPr>
          <w:rStyle w:val="A5"/>
        </w:rPr>
        <w:t xml:space="preserve">Call the </w:t>
      </w:r>
      <w:proofErr w:type="spellStart"/>
      <w:r>
        <w:rPr>
          <w:rStyle w:val="A5"/>
        </w:rPr>
        <w:t>IntegrationApiManager#</w:t>
      </w:r>
      <w:proofErr w:type="gramStart"/>
      <w:r>
        <w:rPr>
          <w:rStyle w:val="A5"/>
        </w:rPr>
        <w:t>startWorkflow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</w:t>
      </w:r>
      <w:r>
        <w:rPr>
          <w:rStyle w:val="a3"/>
          <w:lang w:val="ru-RU"/>
        </w:rPr>
        <w:t xml:space="preserve"> </w:t>
      </w:r>
      <w:r>
        <w:rPr>
          <w:rStyle w:val="A5"/>
        </w:rPr>
        <w:t>method. Note, that previously you should attach list</w:t>
      </w:r>
      <w:r>
        <w:rPr>
          <w:rStyle w:val="A5"/>
        </w:rPr>
        <w:t>ener #</w:t>
      </w:r>
      <w:proofErr w:type="gramStart"/>
      <w:r>
        <w:rPr>
          <w:rStyle w:val="A5"/>
        </w:rPr>
        <w:t>IWorkflowProccessListener</w:t>
      </w:r>
      <w:r>
        <w:rPr>
          <w:rStyle w:val="a3"/>
          <w:lang w:val="ru-RU"/>
        </w:rPr>
        <w:t>(</w:t>
      </w:r>
      <w:proofErr w:type="gramEnd"/>
      <w:r>
        <w:rPr>
          <w:rStyle w:val="A5"/>
        </w:rPr>
        <w:t>see «Listen to workflow events» block for detailed description</w:t>
      </w:r>
      <w:r>
        <w:rPr>
          <w:rStyle w:val="a3"/>
          <w:lang w:val="ru-RU"/>
        </w:rPr>
        <w:t>)</w:t>
      </w:r>
      <w:r>
        <w:rPr>
          <w:rStyle w:val="A5"/>
        </w:rPr>
        <w:t>,</w:t>
      </w:r>
      <w:r>
        <w:rPr>
          <w:rStyle w:val="a3"/>
          <w:lang w:val="ru-RU"/>
        </w:rPr>
        <w:t xml:space="preserve"> </w:t>
      </w:r>
      <w:r>
        <w:rPr>
          <w:rStyle w:val="A5"/>
        </w:rPr>
        <w:t>with which you can control the process</w:t>
      </w:r>
    </w:p>
    <w:p w14:paraId="39709C8A" w14:textId="77777777" w:rsidR="00AD72DD" w:rsidRDefault="005D6018">
      <w:pPr>
        <w:pStyle w:val="A2"/>
        <w:jc w:val="left"/>
      </w:pPr>
      <w:r>
        <w:rPr>
          <w:rStyle w:val="A5"/>
        </w:rPr>
        <w:t xml:space="preserve"> </w:t>
      </w:r>
    </w:p>
    <w:p w14:paraId="3032322D" w14:textId="77777777" w:rsidR="00AD72DD" w:rsidRDefault="005D6018">
      <w:pPr>
        <w:pStyle w:val="Code"/>
        <w:jc w:val="left"/>
      </w:pPr>
      <w:r>
        <w:t xml:space="preserve">void </w:t>
      </w:r>
      <w:proofErr w:type="spellStart"/>
      <w:proofErr w:type="gramStart"/>
      <w:r>
        <w:t>startWorkflow</w:t>
      </w:r>
      <w:proofErr w:type="spellEnd"/>
      <w:r>
        <w:t>(</w:t>
      </w:r>
      <w:proofErr w:type="gramEnd"/>
      <w:r>
        <w:t xml:space="preserve">@ApplicationCode String </w:t>
      </w:r>
      <w:proofErr w:type="spellStart"/>
      <w:r>
        <w:t>applicationCode</w:t>
      </w:r>
      <w:proofErr w:type="spellEnd"/>
      <w:r>
        <w:t xml:space="preserve">, Context </w:t>
      </w:r>
      <w:proofErr w:type="spellStart"/>
      <w:r>
        <w:t>context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workflowType</w:t>
      </w:r>
      <w:proofErr w:type="spellEnd"/>
      <w:r>
        <w:t xml:space="preserve">, String </w:t>
      </w:r>
      <w:proofErr w:type="spellStart"/>
      <w:r>
        <w:t>userName</w:t>
      </w:r>
      <w:proofErr w:type="spellEnd"/>
      <w:r>
        <w:t>)</w:t>
      </w:r>
    </w:p>
    <w:p w14:paraId="10BBAC3C" w14:textId="77777777" w:rsidR="00AD72DD" w:rsidRDefault="005D6018">
      <w:pPr>
        <w:pStyle w:val="A2"/>
        <w:jc w:val="left"/>
      </w:pPr>
      <w:proofErr w:type="spellStart"/>
      <w:r>
        <w:rPr>
          <w:rStyle w:val="a3"/>
          <w:color w:val="B01513"/>
          <w:u w:color="B01513"/>
          <w:lang w:val="en-US"/>
        </w:rPr>
        <w:t>applicationCode</w:t>
      </w:r>
      <w:proofErr w:type="spellEnd"/>
      <w:r>
        <w:rPr>
          <w:rStyle w:val="A5"/>
        </w:rPr>
        <w:t xml:space="preserve"> - predefined string, with which the server identifies your application</w:t>
      </w:r>
    </w:p>
    <w:p w14:paraId="0ACB4301" w14:textId="77777777" w:rsidR="00AD72DD" w:rsidRDefault="005D6018">
      <w:pPr>
        <w:pStyle w:val="A2"/>
        <w:jc w:val="left"/>
      </w:pPr>
      <w:proofErr w:type="spellStart"/>
      <w:r>
        <w:rPr>
          <w:rStyle w:val="a3"/>
          <w:color w:val="B01513"/>
          <w:u w:color="B01513"/>
          <w:lang w:val="en-US"/>
        </w:rPr>
        <w:t>workflowType</w:t>
      </w:r>
      <w:proofErr w:type="spellEnd"/>
      <w:r>
        <w:rPr>
          <w:rStyle w:val="A5"/>
        </w:rPr>
        <w:t xml:space="preserve"> - set workflow, which you want to start </w:t>
      </w:r>
    </w:p>
    <w:p w14:paraId="32D64299" w14:textId="77777777" w:rsidR="00AD72DD" w:rsidRDefault="005D6018">
      <w:pPr>
        <w:pStyle w:val="A2"/>
        <w:jc w:val="left"/>
      </w:pPr>
      <w:r>
        <w:rPr>
          <w:rStyle w:val="a3"/>
          <w:color w:val="B01513"/>
          <w:u w:color="B01513"/>
          <w:lang w:val="en-US"/>
        </w:rPr>
        <w:t>context</w:t>
      </w:r>
      <w:r>
        <w:rPr>
          <w:rStyle w:val="A5"/>
        </w:rPr>
        <w:t xml:space="preserve"> - strongly recommended to use </w:t>
      </w:r>
      <w:proofErr w:type="spellStart"/>
      <w:proofErr w:type="gramStart"/>
      <w:r>
        <w:rPr>
          <w:rStyle w:val="A5"/>
        </w:rPr>
        <w:t>getApplicationContext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 xml:space="preserve">) </w:t>
      </w:r>
    </w:p>
    <w:p w14:paraId="60C5BB20" w14:textId="77777777" w:rsidR="00AD72DD" w:rsidRDefault="005D6018">
      <w:pPr>
        <w:pStyle w:val="A2"/>
        <w:jc w:val="left"/>
        <w:rPr>
          <w:rStyle w:val="A5"/>
        </w:rPr>
      </w:pPr>
      <w:proofErr w:type="spellStart"/>
      <w:r>
        <w:rPr>
          <w:rStyle w:val="a3"/>
          <w:color w:val="B01513"/>
          <w:u w:color="B01513"/>
          <w:lang w:val="en-US"/>
        </w:rPr>
        <w:t>userName</w:t>
      </w:r>
      <w:proofErr w:type="spellEnd"/>
      <w:r>
        <w:rPr>
          <w:rStyle w:val="A5"/>
        </w:rPr>
        <w:t xml:space="preserve"> - set user, for which you will start the </w:t>
      </w:r>
      <w:r>
        <w:rPr>
          <w:rStyle w:val="A5"/>
        </w:rPr>
        <w:t>workflow</w:t>
      </w:r>
    </w:p>
    <w:p w14:paraId="1CA8A8C6" w14:textId="77777777" w:rsidR="00AD72DD" w:rsidRDefault="00AD72DD">
      <w:pPr>
        <w:pStyle w:val="A2"/>
        <w:jc w:val="left"/>
        <w:rPr>
          <w:rStyle w:val="A5"/>
        </w:rPr>
      </w:pPr>
    </w:p>
    <w:p w14:paraId="0D5F67DC" w14:textId="77777777" w:rsidR="00AD72DD" w:rsidRDefault="005D6018">
      <w:pPr>
        <w:pStyle w:val="A2"/>
        <w:jc w:val="left"/>
        <w:rPr>
          <w:rStyle w:val="A5"/>
        </w:rPr>
      </w:pPr>
      <w:r>
        <w:rPr>
          <w:rStyle w:val="A5"/>
        </w:rPr>
        <w:t xml:space="preserve">For now, we have next types of the </w:t>
      </w:r>
      <w:r>
        <w:rPr>
          <w:rStyle w:val="a3"/>
          <w:color w:val="B01513"/>
          <w:lang w:val="en-US"/>
        </w:rPr>
        <w:t>workflow</w:t>
      </w:r>
      <w:r>
        <w:rPr>
          <w:rStyle w:val="A5"/>
        </w:rPr>
        <w:t>:</w:t>
      </w:r>
    </w:p>
    <w:p w14:paraId="202011AE" w14:textId="77777777" w:rsidR="00AD72DD" w:rsidRDefault="005D6018">
      <w:pPr>
        <w:pStyle w:val="A2"/>
        <w:numPr>
          <w:ilvl w:val="0"/>
          <w:numId w:val="4"/>
        </w:numPr>
        <w:jc w:val="left"/>
        <w:rPr>
          <w:lang w:val="en-US"/>
        </w:rPr>
      </w:pPr>
      <w:proofErr w:type="gramStart"/>
      <w:r>
        <w:rPr>
          <w:rStyle w:val="A5"/>
        </w:rPr>
        <w:t>ENROL;</w:t>
      </w:r>
      <w:proofErr w:type="gramEnd"/>
    </w:p>
    <w:p w14:paraId="095300E1" w14:textId="77777777" w:rsidR="00AD72DD" w:rsidRDefault="005D6018">
      <w:pPr>
        <w:pStyle w:val="A2"/>
        <w:numPr>
          <w:ilvl w:val="0"/>
          <w:numId w:val="4"/>
        </w:numPr>
        <w:jc w:val="left"/>
        <w:rPr>
          <w:lang w:val="en-US"/>
        </w:rPr>
      </w:pPr>
      <w:proofErr w:type="gramStart"/>
      <w:r>
        <w:rPr>
          <w:rStyle w:val="A5"/>
        </w:rPr>
        <w:t>AUTH;</w:t>
      </w:r>
      <w:proofErr w:type="gramEnd"/>
    </w:p>
    <w:p w14:paraId="505561D9" w14:textId="77777777" w:rsidR="00AD72DD" w:rsidRDefault="005D6018">
      <w:pPr>
        <w:pStyle w:val="A2"/>
        <w:numPr>
          <w:ilvl w:val="0"/>
          <w:numId w:val="4"/>
        </w:numPr>
        <w:jc w:val="left"/>
        <w:rPr>
          <w:lang w:val="en-US"/>
        </w:rPr>
      </w:pPr>
      <w:r>
        <w:rPr>
          <w:rStyle w:val="A5"/>
        </w:rPr>
        <w:t>DE-</w:t>
      </w:r>
      <w:proofErr w:type="gramStart"/>
      <w:r>
        <w:rPr>
          <w:rStyle w:val="A5"/>
        </w:rPr>
        <w:t>ENROL;</w:t>
      </w:r>
      <w:proofErr w:type="gramEnd"/>
    </w:p>
    <w:p w14:paraId="76979ED1" w14:textId="77777777" w:rsidR="00AD72DD" w:rsidRDefault="005D6018">
      <w:pPr>
        <w:pStyle w:val="A2"/>
        <w:numPr>
          <w:ilvl w:val="0"/>
          <w:numId w:val="4"/>
        </w:numPr>
        <w:jc w:val="left"/>
        <w:rPr>
          <w:lang w:val="en-US"/>
        </w:rPr>
      </w:pPr>
      <w:proofErr w:type="gramStart"/>
      <w:r>
        <w:rPr>
          <w:rStyle w:val="A5"/>
        </w:rPr>
        <w:t>STEP-UP;</w:t>
      </w:r>
      <w:proofErr w:type="gramEnd"/>
    </w:p>
    <w:p w14:paraId="31B4A1BA" w14:textId="77777777" w:rsidR="00AD72DD" w:rsidRDefault="005D6018">
      <w:pPr>
        <w:pStyle w:val="A2"/>
        <w:numPr>
          <w:ilvl w:val="0"/>
          <w:numId w:val="4"/>
        </w:numPr>
        <w:jc w:val="left"/>
        <w:rPr>
          <w:lang w:val="en-US"/>
        </w:rPr>
      </w:pPr>
      <w:r>
        <w:rPr>
          <w:rStyle w:val="A5"/>
        </w:rPr>
        <w:t>STEP-UP-</w:t>
      </w:r>
      <w:proofErr w:type="gramStart"/>
      <w:r>
        <w:rPr>
          <w:rStyle w:val="A5"/>
        </w:rPr>
        <w:t>ELEVATED;</w:t>
      </w:r>
      <w:proofErr w:type="gramEnd"/>
    </w:p>
    <w:p w14:paraId="79AD2253" w14:textId="77777777" w:rsidR="00AD72DD" w:rsidRDefault="00AD72DD">
      <w:pPr>
        <w:pStyle w:val="A2"/>
        <w:jc w:val="left"/>
        <w:rPr>
          <w:rStyle w:val="A5"/>
        </w:rPr>
      </w:pPr>
    </w:p>
    <w:p w14:paraId="020ACE7B" w14:textId="77777777" w:rsidR="00AD72DD" w:rsidRDefault="00AD72DD">
      <w:pPr>
        <w:pStyle w:val="A2"/>
        <w:jc w:val="left"/>
        <w:rPr>
          <w:rStyle w:val="A5"/>
        </w:rPr>
      </w:pPr>
    </w:p>
    <w:p w14:paraId="739FEFC4" w14:textId="77777777" w:rsidR="00AD72DD" w:rsidRDefault="005D6018">
      <w:pPr>
        <w:pStyle w:val="A2"/>
        <w:jc w:val="left"/>
      </w:pPr>
      <w:r>
        <w:rPr>
          <w:rStyle w:val="A5"/>
        </w:rPr>
        <w:t xml:space="preserve">Note, that in this case integration library will check on exist workflow processes. If you want to prevent this </w:t>
      </w:r>
      <w:proofErr w:type="gramStart"/>
      <w:r>
        <w:rPr>
          <w:rStyle w:val="A5"/>
        </w:rPr>
        <w:t>check</w:t>
      </w:r>
      <w:proofErr w:type="gramEnd"/>
      <w:r>
        <w:rPr>
          <w:rStyle w:val="A5"/>
        </w:rPr>
        <w:t xml:space="preserve"> use the method below</w:t>
      </w:r>
      <w:r>
        <w:rPr>
          <w:rStyle w:val="a3"/>
          <w:lang w:val="ru-RU"/>
        </w:rPr>
        <w:t xml:space="preserve"> </w:t>
      </w:r>
      <w:r>
        <w:rPr>
          <w:rStyle w:val="A5"/>
        </w:rPr>
        <w:t>and pass «</w:t>
      </w:r>
      <w:proofErr w:type="spellStart"/>
      <w:r>
        <w:rPr>
          <w:rStyle w:val="a3"/>
          <w:color w:val="B01513"/>
          <w:u w:color="B01513"/>
          <w:lang w:val="en-US"/>
        </w:rPr>
        <w:t>checkPendingActivities</w:t>
      </w:r>
      <w:proofErr w:type="spellEnd"/>
      <w:r>
        <w:rPr>
          <w:rStyle w:val="A5"/>
        </w:rPr>
        <w:t>» as false:</w:t>
      </w:r>
    </w:p>
    <w:p w14:paraId="59BE1D0D" w14:textId="77777777" w:rsidR="00AD72DD" w:rsidRDefault="00AD72DD">
      <w:pPr>
        <w:pStyle w:val="A2"/>
        <w:jc w:val="left"/>
        <w:rPr>
          <w:rStyle w:val="A5"/>
        </w:rPr>
      </w:pPr>
    </w:p>
    <w:p w14:paraId="6D6D6D63" w14:textId="77777777" w:rsidR="00AD72DD" w:rsidRDefault="005D6018">
      <w:pPr>
        <w:pStyle w:val="Code"/>
        <w:jc w:val="left"/>
      </w:pPr>
      <w:r>
        <w:t xml:space="preserve">void </w:t>
      </w:r>
      <w:proofErr w:type="spellStart"/>
      <w:proofErr w:type="gramStart"/>
      <w:r>
        <w:t>startWorkflow</w:t>
      </w:r>
      <w:proofErr w:type="spellEnd"/>
      <w:r>
        <w:t>(</w:t>
      </w:r>
      <w:proofErr w:type="gramEnd"/>
      <w:r>
        <w:t xml:space="preserve">@ApplicationCode String </w:t>
      </w:r>
      <w:proofErr w:type="spellStart"/>
      <w:r>
        <w:t>applicationCode</w:t>
      </w:r>
      <w:proofErr w:type="spellEnd"/>
      <w:r>
        <w:t xml:space="preserve">, Context </w:t>
      </w:r>
      <w:proofErr w:type="spellStart"/>
      <w:r>
        <w:t>context</w:t>
      </w:r>
      <w:proofErr w:type="spellEnd"/>
      <w:r>
        <w:t>,</w:t>
      </w:r>
    </w:p>
    <w:p w14:paraId="1A0A5DDD" w14:textId="77777777" w:rsidR="00AD72DD" w:rsidRDefault="005D6018">
      <w:pPr>
        <w:pStyle w:val="Code"/>
        <w:jc w:val="left"/>
      </w:pPr>
      <w:r>
        <w:tab/>
      </w:r>
      <w:r>
        <w:tab/>
      </w:r>
      <w:r>
        <w:tab/>
      </w:r>
      <w:r>
        <w:t xml:space="preserve">String </w:t>
      </w:r>
      <w:proofErr w:type="spellStart"/>
      <w:r>
        <w:t>workflowType</w:t>
      </w:r>
      <w:proofErr w:type="spellEnd"/>
      <w:r>
        <w:t xml:space="preserve">, String </w:t>
      </w:r>
      <w:proofErr w:type="spellStart"/>
      <w:r>
        <w:t>userName</w:t>
      </w:r>
      <w:proofErr w:type="spellEnd"/>
      <w:r>
        <w:t xml:space="preserve">, </w:t>
      </w:r>
    </w:p>
    <w:p w14:paraId="1ABF942B" w14:textId="77777777" w:rsidR="00AD72DD" w:rsidRDefault="005D6018">
      <w:pPr>
        <w:pStyle w:val="Code"/>
        <w:jc w:val="left"/>
      </w:pP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checkPendingActivities</w:t>
      </w:r>
      <w:proofErr w:type="spellEnd"/>
      <w:r>
        <w:t>)</w:t>
      </w:r>
    </w:p>
    <w:p w14:paraId="42A407E4" w14:textId="77777777" w:rsidR="00AD72DD" w:rsidRDefault="00AD72DD">
      <w:pPr>
        <w:pStyle w:val="A2"/>
        <w:jc w:val="left"/>
      </w:pPr>
    </w:p>
    <w:p w14:paraId="29CFA09A" w14:textId="77777777" w:rsidR="00AD72DD" w:rsidRDefault="00AD72DD">
      <w:pPr>
        <w:pStyle w:val="A2"/>
        <w:jc w:val="left"/>
      </w:pPr>
    </w:p>
    <w:p w14:paraId="1D510791" w14:textId="77777777" w:rsidR="00AD72DD" w:rsidRDefault="00AD72DD">
      <w:pPr>
        <w:pStyle w:val="2"/>
        <w:rPr>
          <w:lang w:val="en-US"/>
        </w:rPr>
      </w:pPr>
    </w:p>
    <w:p w14:paraId="489C146D" w14:textId="77777777" w:rsidR="00AD72DD" w:rsidRDefault="005D6018">
      <w:pPr>
        <w:pStyle w:val="2"/>
        <w:rPr>
          <w:rStyle w:val="A5"/>
        </w:rPr>
      </w:pPr>
      <w:bookmarkStart w:id="7" w:name="_Toc7"/>
      <w:r>
        <w:rPr>
          <w:rStyle w:val="A5"/>
        </w:rPr>
        <w:t xml:space="preserve">Continue workflow after handling pending </w:t>
      </w:r>
      <w:r>
        <w:rPr>
          <w:rStyle w:val="A5"/>
        </w:rPr>
        <w:t>activity</w:t>
      </w:r>
      <w:bookmarkEnd w:id="7"/>
    </w:p>
    <w:p w14:paraId="26C86FC4" w14:textId="77777777" w:rsidR="00AD72DD" w:rsidRDefault="005D6018">
      <w:pPr>
        <w:pStyle w:val="A2"/>
        <w:jc w:val="left"/>
      </w:pPr>
      <w:proofErr w:type="spellStart"/>
      <w:r>
        <w:rPr>
          <w:rStyle w:val="A5"/>
        </w:rPr>
        <w:t>Worklflow</w:t>
      </w:r>
      <w:proofErr w:type="spellEnd"/>
      <w:r>
        <w:rPr>
          <w:rStyle w:val="A5"/>
        </w:rPr>
        <w:t xml:space="preserve"> process </w:t>
      </w:r>
      <w:proofErr w:type="spellStart"/>
      <w:r>
        <w:rPr>
          <w:rStyle w:val="A5"/>
        </w:rPr>
        <w:t>constists</w:t>
      </w:r>
      <w:proofErr w:type="spellEnd"/>
      <w:r>
        <w:rPr>
          <w:rStyle w:val="A5"/>
        </w:rPr>
        <w:t xml:space="preserve"> of few stages - process activities. After starting workflow, users of this SDK get the task from the integration library in the callback (</w:t>
      </w:r>
      <w:proofErr w:type="spellStart"/>
      <w:r>
        <w:rPr>
          <w:rStyle w:val="A5"/>
        </w:rPr>
        <w:t>IWorkflowProccessListener#</w:t>
      </w:r>
      <w:proofErr w:type="gramStart"/>
      <w:r>
        <w:rPr>
          <w:rStyle w:val="A5"/>
        </w:rPr>
        <w:t>onContinueEnroll</w:t>
      </w:r>
      <w:proofErr w:type="spellEnd"/>
      <w:r>
        <w:rPr>
          <w:rStyle w:val="A5"/>
        </w:rPr>
        <w:t>(</w:t>
      </w:r>
      <w:proofErr w:type="spellStart"/>
      <w:proofErr w:type="gramEnd"/>
      <w:r>
        <w:rPr>
          <w:rStyle w:val="A5"/>
        </w:rPr>
        <w:t>WorkflowType</w:t>
      </w:r>
      <w:proofErr w:type="spellEnd"/>
      <w:r>
        <w:rPr>
          <w:rStyle w:val="A5"/>
        </w:rPr>
        <w:t>, String)) and after handl</w:t>
      </w:r>
      <w:r>
        <w:rPr>
          <w:rStyle w:val="A5"/>
        </w:rPr>
        <w:t>ing the corresponding activity developer should pass the data back into the integration library through this method</w:t>
      </w:r>
    </w:p>
    <w:p w14:paraId="727487B2" w14:textId="77777777" w:rsidR="00AD72DD" w:rsidRDefault="005D6018">
      <w:pPr>
        <w:pStyle w:val="Code"/>
        <w:jc w:val="left"/>
      </w:pPr>
      <w:r>
        <w:t xml:space="preserve">void </w:t>
      </w:r>
      <w:proofErr w:type="spellStart"/>
      <w:proofErr w:type="gramStart"/>
      <w:r>
        <w:t>processActivityData</w:t>
      </w:r>
      <w:proofErr w:type="spellEnd"/>
      <w:r>
        <w:t>(</w:t>
      </w:r>
      <w:proofErr w:type="gramEnd"/>
      <w:r>
        <w:t xml:space="preserve">Context context, final String </w:t>
      </w:r>
      <w:proofErr w:type="spellStart"/>
      <w:r>
        <w:t>activityCode</w:t>
      </w:r>
      <w:proofErr w:type="spellEnd"/>
      <w:r>
        <w:t xml:space="preserve">, </w:t>
      </w:r>
    </w:p>
    <w:p w14:paraId="7B869B2A" w14:textId="77777777" w:rsidR="00AD72DD" w:rsidRDefault="005D6018">
      <w:pPr>
        <w:pStyle w:val="Code"/>
        <w:jc w:val="left"/>
      </w:pPr>
      <w:r>
        <w:tab/>
      </w:r>
      <w:r>
        <w:tab/>
      </w:r>
      <w:r>
        <w:tab/>
        <w:t xml:space="preserve">String </w:t>
      </w:r>
      <w:proofErr w:type="spellStart"/>
      <w:r>
        <w:t>activityData</w:t>
      </w:r>
      <w:proofErr w:type="spellEnd"/>
      <w:r>
        <w:t xml:space="preserve">) </w:t>
      </w:r>
    </w:p>
    <w:p w14:paraId="75FBA2D9" w14:textId="77777777" w:rsidR="00AD72DD" w:rsidRDefault="00AD72DD">
      <w:pPr>
        <w:pStyle w:val="A2"/>
        <w:jc w:val="left"/>
      </w:pPr>
    </w:p>
    <w:p w14:paraId="51A36421" w14:textId="77777777" w:rsidR="00AD72DD" w:rsidRDefault="00AD72DD">
      <w:pPr>
        <w:pStyle w:val="A2"/>
        <w:jc w:val="left"/>
      </w:pPr>
    </w:p>
    <w:p w14:paraId="0445253A" w14:textId="77777777" w:rsidR="00AD72DD" w:rsidRDefault="005D6018">
      <w:pPr>
        <w:pStyle w:val="2"/>
        <w:rPr>
          <w:rStyle w:val="A5"/>
        </w:rPr>
      </w:pPr>
      <w:bookmarkStart w:id="8" w:name="_Toc8"/>
      <w:r>
        <w:rPr>
          <w:rStyle w:val="A5"/>
        </w:rPr>
        <w:t>Cancel workflow</w:t>
      </w:r>
      <w:bookmarkEnd w:id="8"/>
    </w:p>
    <w:p w14:paraId="6BB1D060" w14:textId="77777777" w:rsidR="00AD72DD" w:rsidRDefault="005D6018">
      <w:pPr>
        <w:pStyle w:val="Code"/>
      </w:pPr>
      <w:r>
        <w:t xml:space="preserve">void </w:t>
      </w:r>
      <w:proofErr w:type="spellStart"/>
      <w:proofErr w:type="gramStart"/>
      <w:r>
        <w:t>cancelWorkflow</w:t>
      </w:r>
      <w:proofErr w:type="spellEnd"/>
      <w:r>
        <w:t>(</w:t>
      </w:r>
      <w:proofErr w:type="gramEnd"/>
      <w:r>
        <w:t>Context</w:t>
      </w:r>
      <w:r>
        <w:t xml:space="preserve"> context)</w:t>
      </w:r>
    </w:p>
    <w:p w14:paraId="1F93D675" w14:textId="77777777" w:rsidR="00AD72DD" w:rsidRDefault="005D6018">
      <w:pPr>
        <w:pStyle w:val="A2"/>
        <w:jc w:val="left"/>
      </w:pPr>
      <w:r>
        <w:rPr>
          <w:rStyle w:val="A5"/>
        </w:rPr>
        <w:t xml:space="preserve">This method will cancel current workflow, and if the request will be successful, user will get the callback in the </w:t>
      </w:r>
      <w:proofErr w:type="spellStart"/>
      <w:r>
        <w:rPr>
          <w:rStyle w:val="A5"/>
        </w:rPr>
        <w:t>IWorkflowProccessListener#</w:t>
      </w:r>
      <w:proofErr w:type="gramStart"/>
      <w:r>
        <w:rPr>
          <w:rStyle w:val="A5"/>
        </w:rPr>
        <w:t>onWorkflowAbort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 xml:space="preserve">) (see </w:t>
      </w:r>
      <w:r>
        <w:rPr>
          <w:rStyle w:val="a3"/>
          <w:lang w:val="fr-FR"/>
        </w:rPr>
        <w:t>«</w:t>
      </w:r>
      <w:r>
        <w:rPr>
          <w:rStyle w:val="A5"/>
        </w:rPr>
        <w:t>Listen to workflow events</w:t>
      </w:r>
      <w:r>
        <w:rPr>
          <w:rStyle w:val="a3"/>
          <w:lang w:val="it-IT"/>
        </w:rPr>
        <w:t xml:space="preserve">» </w:t>
      </w:r>
      <w:r>
        <w:rPr>
          <w:rStyle w:val="A5"/>
        </w:rPr>
        <w:t>block for detailed</w:t>
      </w:r>
      <w:r>
        <w:rPr>
          <w:rStyle w:val="a3"/>
          <w:lang w:val="fr-FR"/>
        </w:rPr>
        <w:t xml:space="preserve"> description)</w:t>
      </w:r>
      <w:r>
        <w:rPr>
          <w:rStyle w:val="A5"/>
        </w:rPr>
        <w:t xml:space="preserve">, otherwise </w:t>
      </w:r>
      <w:proofErr w:type="spellStart"/>
      <w:r>
        <w:rPr>
          <w:rStyle w:val="A5"/>
        </w:rPr>
        <w:t>IWorkflowPr</w:t>
      </w:r>
      <w:r>
        <w:rPr>
          <w:rStyle w:val="A5"/>
        </w:rPr>
        <w:t>occessListener#onWorkflowError</w:t>
      </w:r>
      <w:proofErr w:type="spellEnd"/>
      <w:r>
        <w:rPr>
          <w:rStyle w:val="A5"/>
        </w:rPr>
        <w:t>() will fire.</w:t>
      </w:r>
    </w:p>
    <w:p w14:paraId="0597096B" w14:textId="77777777" w:rsidR="00AD72DD" w:rsidRDefault="00AD72DD">
      <w:pPr>
        <w:pStyle w:val="A2"/>
        <w:jc w:val="left"/>
      </w:pPr>
    </w:p>
    <w:p w14:paraId="0E510938" w14:textId="77777777" w:rsidR="00AD72DD" w:rsidRDefault="00AD72DD">
      <w:pPr>
        <w:pStyle w:val="A2"/>
        <w:jc w:val="left"/>
      </w:pPr>
    </w:p>
    <w:p w14:paraId="55DB576C" w14:textId="77777777" w:rsidR="00AD72DD" w:rsidRDefault="00AD72DD">
      <w:pPr>
        <w:pStyle w:val="A2"/>
        <w:jc w:val="left"/>
      </w:pPr>
    </w:p>
    <w:p w14:paraId="5AB5BF45" w14:textId="77777777" w:rsidR="00AD72DD" w:rsidRDefault="005D6018">
      <w:pPr>
        <w:pStyle w:val="2"/>
        <w:rPr>
          <w:rStyle w:val="A5"/>
        </w:rPr>
      </w:pPr>
      <w:bookmarkStart w:id="9" w:name="_Toc9"/>
      <w:r>
        <w:rPr>
          <w:rStyle w:val="A5"/>
        </w:rPr>
        <w:t>Stop all requests</w:t>
      </w:r>
      <w:bookmarkEnd w:id="9"/>
    </w:p>
    <w:p w14:paraId="0977AFA2" w14:textId="77777777" w:rsidR="00AD72DD" w:rsidRDefault="005D6018">
      <w:pPr>
        <w:pStyle w:val="Code"/>
      </w:pPr>
      <w:r>
        <w:t xml:space="preserve">void </w:t>
      </w:r>
      <w:proofErr w:type="spellStart"/>
      <w:proofErr w:type="gramStart"/>
      <w:r>
        <w:t>cancelAllRequests</w:t>
      </w:r>
      <w:proofErr w:type="spellEnd"/>
      <w:r>
        <w:t>(</w:t>
      </w:r>
      <w:proofErr w:type="gramEnd"/>
      <w:r>
        <w:t>Context context)</w:t>
      </w:r>
    </w:p>
    <w:p w14:paraId="3E333577" w14:textId="0690E392" w:rsidR="00AD72DD" w:rsidRPr="00B1448D" w:rsidRDefault="005D6018" w:rsidP="00B1448D">
      <w:pPr>
        <w:pStyle w:val="A2"/>
        <w:rPr>
          <w:rStyle w:val="A5"/>
          <w:lang w:val="en-SG"/>
        </w:rPr>
      </w:pPr>
      <w:r>
        <w:rPr>
          <w:rStyle w:val="A5"/>
          <w:rFonts w:eastAsia="Arial Unicode MS" w:cs="Arial Unicode MS"/>
        </w:rPr>
        <w:t>This method will cancel all requests from the queue. You can use it to handle your lifecycle in the application</w:t>
      </w:r>
    </w:p>
    <w:p w14:paraId="4D96DA0A" w14:textId="77777777" w:rsidR="00AD72DD" w:rsidRDefault="00AD72DD">
      <w:pPr>
        <w:pStyle w:val="A2"/>
        <w:jc w:val="left"/>
        <w:rPr>
          <w:rStyle w:val="A5"/>
        </w:rPr>
      </w:pPr>
    </w:p>
    <w:p w14:paraId="2F379A3C" w14:textId="77777777" w:rsidR="00AD72DD" w:rsidRDefault="005D6018">
      <w:pPr>
        <w:pStyle w:val="2"/>
        <w:rPr>
          <w:rStyle w:val="A5"/>
        </w:rPr>
      </w:pPr>
      <w:bookmarkStart w:id="10" w:name="_Toc11"/>
      <w:r>
        <w:rPr>
          <w:rStyle w:val="A5"/>
        </w:rPr>
        <w:t>Change password</w:t>
      </w:r>
      <w:bookmarkEnd w:id="10"/>
    </w:p>
    <w:p w14:paraId="0324B928" w14:textId="77777777" w:rsidR="00AD72DD" w:rsidRDefault="005D6018">
      <w:pPr>
        <w:pStyle w:val="Code"/>
        <w:jc w:val="left"/>
      </w:pPr>
      <w:r>
        <w:t xml:space="preserve">void </w:t>
      </w:r>
      <w:proofErr w:type="spellStart"/>
      <w:proofErr w:type="gramStart"/>
      <w:r>
        <w:t>changeUserPassword</w:t>
      </w:r>
      <w:proofErr w:type="spellEnd"/>
      <w:r>
        <w:t>(</w:t>
      </w:r>
      <w:proofErr w:type="gramEnd"/>
      <w:r>
        <w:t xml:space="preserve">Context context, String </w:t>
      </w:r>
      <w:proofErr w:type="spellStart"/>
      <w:r>
        <w:t>userName</w:t>
      </w:r>
      <w:proofErr w:type="spellEnd"/>
      <w:r>
        <w:t xml:space="preserve">, </w:t>
      </w:r>
    </w:p>
    <w:p w14:paraId="32DFE057" w14:textId="77777777" w:rsidR="00AD72DD" w:rsidRDefault="005D6018">
      <w:pPr>
        <w:pStyle w:val="Code"/>
        <w:jc w:val="left"/>
      </w:pPr>
      <w:r>
        <w:tab/>
      </w:r>
      <w:r>
        <w:tab/>
      </w:r>
      <w:r>
        <w:tab/>
        <w:t xml:space="preserve">String </w:t>
      </w:r>
      <w:proofErr w:type="spellStart"/>
      <w:r>
        <w:t>oldPassword</w:t>
      </w:r>
      <w:proofErr w:type="spellEnd"/>
      <w:r>
        <w:t xml:space="preserve">, String </w:t>
      </w:r>
      <w:proofErr w:type="spellStart"/>
      <w:r>
        <w:t>newPassword</w:t>
      </w:r>
      <w:proofErr w:type="spellEnd"/>
      <w:r>
        <w:t xml:space="preserve">, </w:t>
      </w:r>
    </w:p>
    <w:p w14:paraId="51AE34E9" w14:textId="77777777" w:rsidR="00AD72DD" w:rsidRDefault="005D6018">
      <w:pPr>
        <w:pStyle w:val="Code"/>
        <w:jc w:val="left"/>
      </w:pPr>
      <w:r>
        <w:tab/>
      </w:r>
      <w:r>
        <w:tab/>
      </w:r>
      <w:r>
        <w:tab/>
      </w:r>
      <w:proofErr w:type="spellStart"/>
      <w:r>
        <w:t>IBaseApiListener</w:t>
      </w:r>
      <w:proofErr w:type="spellEnd"/>
      <w:r>
        <w:t>&lt;</w:t>
      </w:r>
      <w:proofErr w:type="spellStart"/>
      <w:r>
        <w:t>BaseResponse</w:t>
      </w:r>
      <w:proofErr w:type="spellEnd"/>
      <w:r>
        <w:t>&gt; listener)</w:t>
      </w:r>
    </w:p>
    <w:p w14:paraId="2330AE2E" w14:textId="77777777" w:rsidR="00AD72DD" w:rsidRDefault="005D6018">
      <w:pPr>
        <w:pStyle w:val="A2"/>
        <w:jc w:val="left"/>
      </w:pPr>
      <w:proofErr w:type="spellStart"/>
      <w:proofErr w:type="gramStart"/>
      <w:r>
        <w:rPr>
          <w:rStyle w:val="a3"/>
          <w:color w:val="B01513"/>
          <w:u w:color="B01513"/>
          <w:lang w:val="fr-FR"/>
        </w:rPr>
        <w:t>context</w:t>
      </w:r>
      <w:proofErr w:type="spellEnd"/>
      <w:proofErr w:type="gramEnd"/>
      <w:r>
        <w:rPr>
          <w:rStyle w:val="a3"/>
          <w:rFonts w:ascii="Lucida Grande" w:hAnsi="Lucida Grande"/>
          <w:lang w:val="ru-RU"/>
        </w:rPr>
        <w:t xml:space="preserve"> </w:t>
      </w:r>
      <w:r>
        <w:rPr>
          <w:rStyle w:val="a3"/>
          <w:lang w:val="ru-RU"/>
        </w:rPr>
        <w:t>-</w:t>
      </w:r>
      <w:r>
        <w:rPr>
          <w:rStyle w:val="A5"/>
        </w:rPr>
        <w:t xml:space="preserve"> prefer to use application context</w:t>
      </w:r>
    </w:p>
    <w:p w14:paraId="1D96E4E4" w14:textId="77777777" w:rsidR="00AD72DD" w:rsidRDefault="005D6018">
      <w:pPr>
        <w:pStyle w:val="A2"/>
        <w:jc w:val="left"/>
      </w:pPr>
      <w:proofErr w:type="spellStart"/>
      <w:r>
        <w:rPr>
          <w:rStyle w:val="a3"/>
          <w:color w:val="B01513"/>
          <w:u w:color="B01513"/>
          <w:lang w:val="en-US"/>
        </w:rPr>
        <w:t>userName</w:t>
      </w:r>
      <w:proofErr w:type="spellEnd"/>
      <w:r>
        <w:rPr>
          <w:rStyle w:val="A5"/>
        </w:rPr>
        <w:t xml:space="preserve"> - user for whom reset password will be executed</w:t>
      </w:r>
    </w:p>
    <w:p w14:paraId="40D7D1ED" w14:textId="77777777" w:rsidR="00AD72DD" w:rsidRDefault="005D6018">
      <w:pPr>
        <w:pStyle w:val="A2"/>
        <w:jc w:val="left"/>
      </w:pPr>
      <w:proofErr w:type="spellStart"/>
      <w:proofErr w:type="gramStart"/>
      <w:r>
        <w:rPr>
          <w:rStyle w:val="a3"/>
          <w:color w:val="B01513"/>
          <w:u w:color="B01513"/>
          <w:lang w:val="fr-FR"/>
        </w:rPr>
        <w:t>oldPassw</w:t>
      </w:r>
      <w:r>
        <w:rPr>
          <w:rStyle w:val="a3"/>
          <w:color w:val="B01513"/>
          <w:u w:color="B01513"/>
          <w:lang w:val="fr-FR"/>
        </w:rPr>
        <w:t>ord</w:t>
      </w:r>
      <w:proofErr w:type="spellEnd"/>
      <w:proofErr w:type="gramEnd"/>
      <w:r>
        <w:rPr>
          <w:rStyle w:val="a3"/>
          <w:rFonts w:ascii="Lucida Grande" w:hAnsi="Lucida Grande"/>
          <w:lang w:val="ru-RU"/>
        </w:rPr>
        <w:t xml:space="preserve"> </w:t>
      </w:r>
      <w:r>
        <w:rPr>
          <w:rStyle w:val="a3"/>
          <w:lang w:val="ru-RU"/>
        </w:rPr>
        <w:t>-</w:t>
      </w:r>
      <w:r>
        <w:rPr>
          <w:rStyle w:val="A5"/>
        </w:rPr>
        <w:t xml:space="preserve"> current user password</w:t>
      </w:r>
    </w:p>
    <w:p w14:paraId="329D356F" w14:textId="77777777" w:rsidR="00AD72DD" w:rsidRDefault="005D6018">
      <w:pPr>
        <w:pStyle w:val="A2"/>
        <w:jc w:val="left"/>
      </w:pPr>
      <w:proofErr w:type="spellStart"/>
      <w:proofErr w:type="gramStart"/>
      <w:r>
        <w:rPr>
          <w:rStyle w:val="a3"/>
          <w:color w:val="B01513"/>
          <w:u w:color="B01513"/>
          <w:lang w:val="fr-FR"/>
        </w:rPr>
        <w:t>newPassword</w:t>
      </w:r>
      <w:proofErr w:type="spellEnd"/>
      <w:proofErr w:type="gramEnd"/>
      <w:r>
        <w:rPr>
          <w:rStyle w:val="a3"/>
          <w:rFonts w:ascii="Lucida Grande" w:hAnsi="Lucida Grande"/>
          <w:lang w:val="ru-RU"/>
        </w:rPr>
        <w:t xml:space="preserve"> </w:t>
      </w:r>
      <w:r>
        <w:rPr>
          <w:rStyle w:val="a3"/>
          <w:lang w:val="ru-RU"/>
        </w:rPr>
        <w:t>-</w:t>
      </w:r>
      <w:r>
        <w:rPr>
          <w:rStyle w:val="A5"/>
        </w:rPr>
        <w:t xml:space="preserve"> new user password</w:t>
      </w:r>
    </w:p>
    <w:p w14:paraId="5417AFFA" w14:textId="77777777" w:rsidR="00AD72DD" w:rsidRDefault="005D6018">
      <w:pPr>
        <w:pStyle w:val="A2"/>
        <w:jc w:val="left"/>
      </w:pPr>
      <w:r>
        <w:rPr>
          <w:rStyle w:val="a3"/>
          <w:color w:val="B01513"/>
          <w:u w:color="B01513"/>
          <w:lang w:val="en-US"/>
        </w:rPr>
        <w:t>listener</w:t>
      </w:r>
      <w:r>
        <w:rPr>
          <w:rStyle w:val="a3"/>
          <w:rFonts w:ascii="Lucida Grande" w:hAnsi="Lucida Grande"/>
          <w:lang w:val="ru-RU"/>
        </w:rPr>
        <w:t xml:space="preserve"> </w:t>
      </w:r>
      <w:r>
        <w:rPr>
          <w:rStyle w:val="a3"/>
          <w:lang w:val="ru-RU"/>
        </w:rPr>
        <w:t>-</w:t>
      </w:r>
      <w:r>
        <w:rPr>
          <w:rStyle w:val="A5"/>
        </w:rPr>
        <w:t xml:space="preserve"> callback for the result</w:t>
      </w:r>
    </w:p>
    <w:p w14:paraId="2BC6DCB1" w14:textId="77777777" w:rsidR="00AD72DD" w:rsidRDefault="00AD72DD">
      <w:pPr>
        <w:pStyle w:val="A2"/>
        <w:jc w:val="left"/>
      </w:pPr>
    </w:p>
    <w:p w14:paraId="070D4819" w14:textId="77777777" w:rsidR="00AD72DD" w:rsidRDefault="005D6018">
      <w:pPr>
        <w:pStyle w:val="2"/>
        <w:rPr>
          <w:rStyle w:val="A5"/>
        </w:rPr>
      </w:pPr>
      <w:bookmarkStart w:id="11" w:name="_Toc12"/>
      <w:r>
        <w:rPr>
          <w:rStyle w:val="A5"/>
        </w:rPr>
        <w:lastRenderedPageBreak/>
        <w:t>Reset password</w:t>
      </w:r>
      <w:bookmarkEnd w:id="11"/>
    </w:p>
    <w:p w14:paraId="239399BC" w14:textId="77777777" w:rsidR="00AD72DD" w:rsidRDefault="005D6018">
      <w:pPr>
        <w:pStyle w:val="Code"/>
        <w:jc w:val="left"/>
      </w:pPr>
      <w:r>
        <w:t xml:space="preserve">void </w:t>
      </w:r>
      <w:proofErr w:type="spellStart"/>
      <w:proofErr w:type="gramStart"/>
      <w:r>
        <w:t>resetPassword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applicationCode</w:t>
      </w:r>
      <w:proofErr w:type="spellEnd"/>
      <w:r>
        <w:t xml:space="preserve">, Context </w:t>
      </w:r>
      <w:proofErr w:type="spellStart"/>
      <w:r>
        <w:t>context</w:t>
      </w:r>
      <w:proofErr w:type="spellEnd"/>
      <w:r>
        <w:t xml:space="preserve">, </w:t>
      </w:r>
    </w:p>
    <w:p w14:paraId="707D930A" w14:textId="77777777" w:rsidR="00AD72DD" w:rsidRDefault="005D6018">
      <w:pPr>
        <w:pStyle w:val="Code"/>
        <w:jc w:val="left"/>
      </w:pPr>
      <w:r>
        <w:tab/>
      </w:r>
      <w:r>
        <w:tab/>
      </w:r>
      <w:r>
        <w:tab/>
        <w:t xml:space="preserve">String </w:t>
      </w:r>
      <w:proofErr w:type="spellStart"/>
      <w:r>
        <w:t>userName</w:t>
      </w:r>
      <w:proofErr w:type="spellEnd"/>
      <w:r>
        <w:t xml:space="preserve">, String </w:t>
      </w:r>
      <w:proofErr w:type="spellStart"/>
      <w:r>
        <w:t>workflowKey</w:t>
      </w:r>
      <w:proofErr w:type="spellEnd"/>
      <w:r>
        <w:t>)</w:t>
      </w:r>
    </w:p>
    <w:p w14:paraId="1C7EED5B" w14:textId="77777777" w:rsidR="00AD72DD" w:rsidRDefault="005D6018">
      <w:pPr>
        <w:pStyle w:val="A2"/>
        <w:jc w:val="left"/>
      </w:pPr>
      <w:proofErr w:type="spellStart"/>
      <w:r>
        <w:rPr>
          <w:rStyle w:val="a3"/>
          <w:color w:val="B01513"/>
          <w:u w:color="B01513"/>
          <w:lang w:val="en-US"/>
        </w:rPr>
        <w:t>applicationCode</w:t>
      </w:r>
      <w:proofErr w:type="spellEnd"/>
      <w:r>
        <w:rPr>
          <w:rStyle w:val="A5"/>
        </w:rPr>
        <w:t xml:space="preserve"> - predefined string, with wh</w:t>
      </w:r>
      <w:r>
        <w:rPr>
          <w:rStyle w:val="A5"/>
        </w:rPr>
        <w:t>ich the server identifies your application</w:t>
      </w:r>
    </w:p>
    <w:p w14:paraId="4C648650" w14:textId="77777777" w:rsidR="00AD72DD" w:rsidRDefault="005D6018">
      <w:pPr>
        <w:pStyle w:val="A2"/>
        <w:jc w:val="left"/>
      </w:pPr>
      <w:proofErr w:type="spellStart"/>
      <w:proofErr w:type="gramStart"/>
      <w:r>
        <w:rPr>
          <w:rStyle w:val="a3"/>
          <w:color w:val="B01513"/>
          <w:u w:color="B01513"/>
          <w:lang w:val="fr-FR"/>
        </w:rPr>
        <w:t>context</w:t>
      </w:r>
      <w:proofErr w:type="spellEnd"/>
      <w:proofErr w:type="gramEnd"/>
      <w:r>
        <w:rPr>
          <w:rStyle w:val="a3"/>
          <w:rFonts w:ascii="Lucida Grande" w:hAnsi="Lucida Grande"/>
          <w:lang w:val="ru-RU"/>
        </w:rPr>
        <w:t xml:space="preserve"> </w:t>
      </w:r>
      <w:r>
        <w:rPr>
          <w:rStyle w:val="a3"/>
          <w:lang w:val="ru-RU"/>
        </w:rPr>
        <w:t>-</w:t>
      </w:r>
      <w:r>
        <w:rPr>
          <w:rStyle w:val="A5"/>
        </w:rPr>
        <w:t xml:space="preserve"> prefer to use application context</w:t>
      </w:r>
    </w:p>
    <w:p w14:paraId="47818520" w14:textId="77777777" w:rsidR="00AD72DD" w:rsidRDefault="005D6018">
      <w:pPr>
        <w:pStyle w:val="A2"/>
        <w:jc w:val="left"/>
      </w:pPr>
      <w:proofErr w:type="spellStart"/>
      <w:r>
        <w:rPr>
          <w:rStyle w:val="a3"/>
          <w:color w:val="B01513"/>
          <w:u w:color="B01513"/>
          <w:lang w:val="en-US"/>
        </w:rPr>
        <w:t>workflowKey</w:t>
      </w:r>
      <w:proofErr w:type="spellEnd"/>
      <w:r>
        <w:rPr>
          <w:rStyle w:val="A5"/>
        </w:rPr>
        <w:t xml:space="preserve"> - workflow key for resetting password</w:t>
      </w:r>
    </w:p>
    <w:p w14:paraId="4EDD0334" w14:textId="77777777" w:rsidR="00AD72DD" w:rsidRDefault="00AD72DD">
      <w:pPr>
        <w:pStyle w:val="A2"/>
        <w:jc w:val="left"/>
        <w:rPr>
          <w:rStyle w:val="A5"/>
        </w:rPr>
      </w:pPr>
    </w:p>
    <w:p w14:paraId="0FD0AEEC" w14:textId="77777777" w:rsidR="00AD72DD" w:rsidRDefault="005D6018">
      <w:pPr>
        <w:pStyle w:val="A2"/>
        <w:jc w:val="left"/>
      </w:pPr>
      <w:r>
        <w:rPr>
          <w:rStyle w:val="A5"/>
        </w:rPr>
        <w:t>Note, that you previously you should attach workflow process listener to handle the result of the resetting password</w:t>
      </w:r>
    </w:p>
    <w:p w14:paraId="53D33CB8" w14:textId="77777777" w:rsidR="00AD72DD" w:rsidRDefault="005D6018">
      <w:pPr>
        <w:pStyle w:val="A2"/>
        <w:jc w:val="left"/>
      </w:pPr>
      <w:r>
        <w:rPr>
          <w:rStyle w:val="A5"/>
        </w:rPr>
        <w:t>(</w:t>
      </w:r>
      <w:r>
        <w:rPr>
          <w:rStyle w:val="A5"/>
        </w:rPr>
        <w:t xml:space="preserve">see </w:t>
      </w:r>
      <w:r>
        <w:rPr>
          <w:rStyle w:val="a3"/>
          <w:lang w:val="fr-FR"/>
        </w:rPr>
        <w:t>«</w:t>
      </w:r>
      <w:r>
        <w:rPr>
          <w:rStyle w:val="A5"/>
        </w:rPr>
        <w:t>Listen to workflow events</w:t>
      </w:r>
      <w:r>
        <w:rPr>
          <w:rStyle w:val="a3"/>
          <w:lang w:val="it-IT"/>
        </w:rPr>
        <w:t xml:space="preserve">» </w:t>
      </w:r>
      <w:r>
        <w:rPr>
          <w:rStyle w:val="A5"/>
        </w:rPr>
        <w:t>block for detailed</w:t>
      </w:r>
      <w:r>
        <w:rPr>
          <w:rStyle w:val="a3"/>
          <w:lang w:val="fr-FR"/>
        </w:rPr>
        <w:t xml:space="preserve"> description)</w:t>
      </w:r>
    </w:p>
    <w:p w14:paraId="69CD4664" w14:textId="77777777" w:rsidR="00AD72DD" w:rsidRDefault="00AD72DD">
      <w:pPr>
        <w:pStyle w:val="2"/>
        <w:rPr>
          <w:lang w:val="en-US"/>
        </w:rPr>
      </w:pPr>
    </w:p>
    <w:p w14:paraId="03126B95" w14:textId="77777777" w:rsidR="00AD72DD" w:rsidRDefault="005D6018">
      <w:pPr>
        <w:pStyle w:val="2"/>
        <w:rPr>
          <w:rStyle w:val="A5"/>
        </w:rPr>
      </w:pPr>
      <w:bookmarkStart w:id="12" w:name="_Toc13"/>
      <w:r>
        <w:rPr>
          <w:rStyle w:val="A5"/>
        </w:rPr>
        <w:t>Calculate users score</w:t>
      </w:r>
      <w:bookmarkEnd w:id="12"/>
    </w:p>
    <w:p w14:paraId="74B5F344" w14:textId="77777777" w:rsidR="00AD72DD" w:rsidRDefault="005D6018">
      <w:pPr>
        <w:pStyle w:val="A2"/>
        <w:jc w:val="left"/>
      </w:pPr>
      <w:r>
        <w:rPr>
          <w:rStyle w:val="A5"/>
        </w:rPr>
        <w:t xml:space="preserve"> This method will get the user</w:t>
      </w:r>
      <w:r>
        <w:t xml:space="preserve"> score</w:t>
      </w:r>
      <w:r>
        <w:rPr>
          <w:rStyle w:val="A5"/>
        </w:rPr>
        <w:t xml:space="preserve">s. Note, that you can execute it only after successful completed workflow, in other cases you will get </w:t>
      </w:r>
      <w:proofErr w:type="spellStart"/>
      <w:r>
        <w:rPr>
          <w:rStyle w:val="A5"/>
        </w:rPr>
        <w:t>IllegalStateException</w:t>
      </w:r>
      <w:proofErr w:type="spellEnd"/>
      <w:r>
        <w:rPr>
          <w:rStyle w:val="A5"/>
        </w:rPr>
        <w:t xml:space="preserve"> the {</w:t>
      </w:r>
      <w:proofErr w:type="spellStart"/>
      <w:r>
        <w:rPr>
          <w:rStyle w:val="A5"/>
        </w:rPr>
        <w:t>IWorkflowProccessListener#</w:t>
      </w:r>
      <w:proofErr w:type="gramStart"/>
      <w:r>
        <w:rPr>
          <w:rStyle w:val="A5"/>
        </w:rPr>
        <w:t>onWorkflowError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Throwable, String, String)}</w:t>
      </w:r>
    </w:p>
    <w:p w14:paraId="03426421" w14:textId="77777777" w:rsidR="00AD72DD" w:rsidRDefault="00AD72DD">
      <w:pPr>
        <w:pStyle w:val="A2"/>
        <w:jc w:val="left"/>
      </w:pPr>
    </w:p>
    <w:p w14:paraId="25080A1A" w14:textId="77777777" w:rsidR="00AD72DD" w:rsidRDefault="005D6018">
      <w:pPr>
        <w:pStyle w:val="Code"/>
        <w:jc w:val="left"/>
      </w:pPr>
      <w:r>
        <w:t xml:space="preserve">void </w:t>
      </w:r>
      <w:proofErr w:type="spellStart"/>
      <w:proofErr w:type="gramStart"/>
      <w:r>
        <w:t>calculateUserScore</w:t>
      </w:r>
      <w:proofErr w:type="spellEnd"/>
      <w:r>
        <w:t>(</w:t>
      </w:r>
      <w:proofErr w:type="gramEnd"/>
      <w:r>
        <w:t xml:space="preserve">Context context, </w:t>
      </w:r>
    </w:p>
    <w:p w14:paraId="40783F32" w14:textId="77777777" w:rsidR="00AD72DD" w:rsidRDefault="005D6018">
      <w:pPr>
        <w:pStyle w:val="Code"/>
        <w:jc w:val="left"/>
      </w:pPr>
      <w:r>
        <w:tab/>
      </w:r>
      <w:r>
        <w:tab/>
      </w:r>
      <w:r>
        <w:tab/>
      </w:r>
      <w:proofErr w:type="spellStart"/>
      <w:r>
        <w:t>IBaseApiLi</w:t>
      </w:r>
      <w:r>
        <w:t>stener</w:t>
      </w:r>
      <w:proofErr w:type="spellEnd"/>
      <w:r>
        <w:t>&lt;</w:t>
      </w:r>
      <w:proofErr w:type="spellStart"/>
      <w:r>
        <w:t>ScoreResponse</w:t>
      </w:r>
      <w:proofErr w:type="spellEnd"/>
      <w:r>
        <w:t xml:space="preserve">&gt; </w:t>
      </w:r>
      <w:proofErr w:type="spellStart"/>
      <w:r>
        <w:t>responseListener</w:t>
      </w:r>
      <w:proofErr w:type="spellEnd"/>
      <w:r>
        <w:t>)</w:t>
      </w:r>
    </w:p>
    <w:p w14:paraId="601D3109" w14:textId="77777777" w:rsidR="00AD72DD" w:rsidRDefault="00AD72DD">
      <w:pPr>
        <w:pStyle w:val="2"/>
        <w:rPr>
          <w:rStyle w:val="a3"/>
          <w:rFonts w:ascii="Lucida Grande" w:eastAsia="Lucida Grande" w:hAnsi="Lucida Grande" w:cs="Lucida Grande"/>
          <w:lang w:val="en-US"/>
        </w:rPr>
      </w:pPr>
    </w:p>
    <w:p w14:paraId="5AEF183C" w14:textId="77777777" w:rsidR="00AD72DD" w:rsidRDefault="005D6018">
      <w:pPr>
        <w:pStyle w:val="2"/>
        <w:rPr>
          <w:rStyle w:val="A5"/>
        </w:rPr>
      </w:pPr>
      <w:bookmarkStart w:id="13" w:name="_Toc14"/>
      <w:r>
        <w:rPr>
          <w:rStyle w:val="A5"/>
        </w:rPr>
        <w:t>Additional methods for sending requests</w:t>
      </w:r>
      <w:bookmarkEnd w:id="13"/>
    </w:p>
    <w:p w14:paraId="21819A34" w14:textId="77777777" w:rsidR="00AD72DD" w:rsidRDefault="005D6018">
      <w:pPr>
        <w:pStyle w:val="A2"/>
        <w:jc w:val="left"/>
      </w:pPr>
      <w:r>
        <w:rPr>
          <w:rStyle w:val="A5"/>
        </w:rPr>
        <w:t>Method that executes multipart request:</w:t>
      </w:r>
    </w:p>
    <w:p w14:paraId="04057FA8" w14:textId="77777777" w:rsidR="00AD72DD" w:rsidRDefault="00AD72DD">
      <w:pPr>
        <w:pStyle w:val="A2"/>
        <w:jc w:val="left"/>
      </w:pPr>
    </w:p>
    <w:p w14:paraId="61FEFD70" w14:textId="77777777" w:rsidR="00AD72DD" w:rsidRDefault="005D6018">
      <w:pPr>
        <w:pStyle w:val="Code"/>
        <w:jc w:val="left"/>
      </w:pPr>
      <w:r>
        <w:t xml:space="preserve">void </w:t>
      </w:r>
      <w:proofErr w:type="spellStart"/>
      <w:proofErr w:type="gramStart"/>
      <w:r>
        <w:t>sendMultipartRequest</w:t>
      </w:r>
      <w:proofErr w:type="spellEnd"/>
      <w:r>
        <w:t>(</w:t>
      </w:r>
      <w:proofErr w:type="gramEnd"/>
      <w:r>
        <w:t xml:space="preserve">Context context, String </w:t>
      </w:r>
      <w:proofErr w:type="spellStart"/>
      <w:r>
        <w:t>url</w:t>
      </w:r>
      <w:proofErr w:type="spellEnd"/>
      <w:r>
        <w:t xml:space="preserve">, byte[] data, </w:t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IBaseApiListener</w:t>
      </w:r>
      <w:proofErr w:type="spellEnd"/>
      <w:r>
        <w:t xml:space="preserve">&lt;byte[]&gt; </w:t>
      </w:r>
      <w:proofErr w:type="spellStart"/>
      <w:r>
        <w:t>responseListener</w:t>
      </w:r>
      <w:proofErr w:type="spellEnd"/>
      <w:r>
        <w:t>)</w:t>
      </w:r>
    </w:p>
    <w:p w14:paraId="0E4D8E61" w14:textId="77777777" w:rsidR="00AD72DD" w:rsidRDefault="005D6018">
      <w:pPr>
        <w:pStyle w:val="A2"/>
        <w:jc w:val="left"/>
        <w:rPr>
          <w:rStyle w:val="a3"/>
          <w:rFonts w:ascii="Lucida Grande" w:eastAsia="Lucida Grande" w:hAnsi="Lucida Grande" w:cs="Lucida Grande"/>
        </w:rPr>
      </w:pPr>
      <w:proofErr w:type="spellStart"/>
      <w:proofErr w:type="gramStart"/>
      <w:r>
        <w:rPr>
          <w:rStyle w:val="a3"/>
          <w:color w:val="B01513"/>
          <w:u w:color="B01513"/>
          <w:lang w:val="fr-FR"/>
        </w:rPr>
        <w:t>context</w:t>
      </w:r>
      <w:proofErr w:type="spellEnd"/>
      <w:proofErr w:type="gramEnd"/>
      <w:r>
        <w:rPr>
          <w:rStyle w:val="a3"/>
          <w:rFonts w:ascii="Lucida Grande" w:hAnsi="Lucida Grande"/>
          <w:lang w:val="ru-RU"/>
        </w:rPr>
        <w:t xml:space="preserve"> </w:t>
      </w:r>
      <w:r>
        <w:rPr>
          <w:rStyle w:val="a3"/>
          <w:lang w:val="ru-RU"/>
        </w:rPr>
        <w:t>-</w:t>
      </w:r>
      <w:r>
        <w:rPr>
          <w:rStyle w:val="A5"/>
        </w:rPr>
        <w:t xml:space="preserve"> re</w:t>
      </w:r>
      <w:r>
        <w:rPr>
          <w:rStyle w:val="A5"/>
        </w:rPr>
        <w:t>commended to use application context</w:t>
      </w:r>
    </w:p>
    <w:p w14:paraId="505BC6CD" w14:textId="77777777" w:rsidR="00AD72DD" w:rsidRDefault="005D6018">
      <w:pPr>
        <w:pStyle w:val="A2"/>
        <w:jc w:val="left"/>
      </w:pPr>
      <w:proofErr w:type="spellStart"/>
      <w:r>
        <w:rPr>
          <w:rStyle w:val="a3"/>
          <w:color w:val="B01513"/>
          <w:u w:color="B01513"/>
          <w:lang w:val="en-US"/>
        </w:rPr>
        <w:t>url</w:t>
      </w:r>
      <w:proofErr w:type="spellEnd"/>
      <w:r>
        <w:rPr>
          <w:rStyle w:val="a3"/>
          <w:rFonts w:ascii="Lucida Grande" w:hAnsi="Lucida Grande"/>
          <w:lang w:val="ru-RU"/>
        </w:rPr>
        <w:t xml:space="preserve"> </w:t>
      </w:r>
      <w:r>
        <w:rPr>
          <w:rStyle w:val="a3"/>
          <w:lang w:val="ru-RU"/>
        </w:rPr>
        <w:t>-</w:t>
      </w:r>
      <w:r>
        <w:rPr>
          <w:rStyle w:val="A5"/>
        </w:rPr>
        <w:t xml:space="preserve"> the endpoint of the request</w:t>
      </w:r>
    </w:p>
    <w:p w14:paraId="6BE67CB6" w14:textId="77777777" w:rsidR="00AD72DD" w:rsidRDefault="005D6018">
      <w:pPr>
        <w:pStyle w:val="A2"/>
        <w:jc w:val="left"/>
        <w:rPr>
          <w:rStyle w:val="a3"/>
          <w:color w:val="B01513"/>
          <w:u w:color="B01513"/>
        </w:rPr>
      </w:pPr>
      <w:r>
        <w:rPr>
          <w:rStyle w:val="a3"/>
          <w:color w:val="B01513"/>
          <w:u w:color="B01513"/>
          <w:lang w:val="en-US"/>
        </w:rPr>
        <w:t xml:space="preserve">data - </w:t>
      </w:r>
      <w:r>
        <w:rPr>
          <w:rStyle w:val="a3"/>
          <w:lang w:val="en-US"/>
        </w:rPr>
        <w:t>byte array of the data</w:t>
      </w:r>
    </w:p>
    <w:p w14:paraId="044B54F2" w14:textId="77777777" w:rsidR="00AD72DD" w:rsidRDefault="005D6018">
      <w:pPr>
        <w:pStyle w:val="A2"/>
        <w:jc w:val="left"/>
        <w:rPr>
          <w:rStyle w:val="a3"/>
        </w:rPr>
      </w:pPr>
      <w:proofErr w:type="spellStart"/>
      <w:r>
        <w:rPr>
          <w:rStyle w:val="a3"/>
          <w:color w:val="B01513"/>
          <w:u w:color="B01513"/>
          <w:lang w:val="en-US"/>
        </w:rPr>
        <w:t>responseListener</w:t>
      </w:r>
      <w:proofErr w:type="spellEnd"/>
      <w:r>
        <w:rPr>
          <w:rStyle w:val="a3"/>
          <w:color w:val="B01513"/>
          <w:u w:color="B01513"/>
          <w:lang w:val="en-US"/>
        </w:rPr>
        <w:t xml:space="preserve"> - </w:t>
      </w:r>
      <w:r>
        <w:rPr>
          <w:rStyle w:val="a3"/>
          <w:lang w:val="en-US"/>
        </w:rPr>
        <w:t>callback of the request to handle result</w:t>
      </w:r>
    </w:p>
    <w:p w14:paraId="59068115" w14:textId="77777777" w:rsidR="00AD72DD" w:rsidRDefault="00AD72DD">
      <w:pPr>
        <w:pStyle w:val="A2"/>
        <w:jc w:val="left"/>
        <w:rPr>
          <w:rStyle w:val="a3"/>
          <w:lang w:val="en-US"/>
        </w:rPr>
      </w:pPr>
    </w:p>
    <w:p w14:paraId="6992F32B" w14:textId="77777777" w:rsidR="00AD72DD" w:rsidRDefault="00AD72DD">
      <w:pPr>
        <w:pStyle w:val="A2"/>
        <w:jc w:val="left"/>
        <w:rPr>
          <w:rStyle w:val="a3"/>
          <w:lang w:val="en-US"/>
        </w:rPr>
      </w:pPr>
    </w:p>
    <w:p w14:paraId="4587B214" w14:textId="77777777" w:rsidR="00AD72DD" w:rsidRDefault="005D6018">
      <w:pPr>
        <w:pStyle w:val="A2"/>
        <w:jc w:val="left"/>
        <w:rPr>
          <w:rStyle w:val="a3"/>
        </w:rPr>
      </w:pPr>
      <w:r>
        <w:rPr>
          <w:rStyle w:val="a3"/>
          <w:lang w:val="en-US"/>
        </w:rPr>
        <w:t>Method for sending POST requests:</w:t>
      </w:r>
    </w:p>
    <w:p w14:paraId="01C793F8" w14:textId="77777777" w:rsidR="00AD72DD" w:rsidRDefault="00AD72DD">
      <w:pPr>
        <w:pStyle w:val="A2"/>
        <w:jc w:val="left"/>
        <w:rPr>
          <w:rStyle w:val="a3"/>
          <w:lang w:val="en-US"/>
        </w:rPr>
      </w:pPr>
    </w:p>
    <w:p w14:paraId="60843761" w14:textId="77777777" w:rsidR="00AD72DD" w:rsidRDefault="005D6018">
      <w:pPr>
        <w:pStyle w:val="Code"/>
        <w:jc w:val="left"/>
        <w:rPr>
          <w:rStyle w:val="a3"/>
        </w:rPr>
      </w:pPr>
      <w:r>
        <w:rPr>
          <w:rStyle w:val="a3"/>
        </w:rPr>
        <w:t xml:space="preserve">&lt;T extends </w:t>
      </w:r>
      <w:proofErr w:type="spellStart"/>
      <w:r>
        <w:rPr>
          <w:rStyle w:val="a3"/>
        </w:rPr>
        <w:t>BaseResponse</w:t>
      </w:r>
      <w:proofErr w:type="spellEnd"/>
      <w:r>
        <w:rPr>
          <w:rStyle w:val="a3"/>
        </w:rPr>
        <w:t xml:space="preserve">&gt; void </w:t>
      </w:r>
      <w:proofErr w:type="spellStart"/>
      <w:proofErr w:type="gramStart"/>
      <w:r>
        <w:rPr>
          <w:rStyle w:val="a3"/>
        </w:rPr>
        <w:t>sendPostRequest</w:t>
      </w:r>
      <w:proofErr w:type="spellEnd"/>
      <w:r>
        <w:rPr>
          <w:rStyle w:val="a3"/>
        </w:rPr>
        <w:t>(</w:t>
      </w:r>
      <w:proofErr w:type="gramEnd"/>
      <w:r>
        <w:rPr>
          <w:rStyle w:val="a3"/>
        </w:rPr>
        <w:t>Context cont</w:t>
      </w:r>
      <w:r>
        <w:rPr>
          <w:rStyle w:val="a3"/>
        </w:rPr>
        <w:t xml:space="preserve">ext, String endpoint, </w:t>
      </w: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</w:rPr>
        <w:tab/>
        <w:t xml:space="preserve">Class&lt;T&gt; </w:t>
      </w:r>
      <w:proofErr w:type="spellStart"/>
      <w:r>
        <w:rPr>
          <w:rStyle w:val="a3"/>
        </w:rPr>
        <w:t>responseClass</w:t>
      </w:r>
      <w:proofErr w:type="spellEnd"/>
      <w:r>
        <w:rPr>
          <w:rStyle w:val="a3"/>
        </w:rPr>
        <w:t xml:space="preserve">, Map&lt;String, String&gt; params, </w:t>
      </w: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</w:rPr>
        <w:tab/>
      </w:r>
      <w:proofErr w:type="spellStart"/>
      <w:r>
        <w:rPr>
          <w:rStyle w:val="a3"/>
        </w:rPr>
        <w:t>IBaseApiListener</w:t>
      </w:r>
      <w:proofErr w:type="spellEnd"/>
      <w:r>
        <w:rPr>
          <w:rStyle w:val="a3"/>
        </w:rPr>
        <w:t xml:space="preserve">&lt;T&gt; </w:t>
      </w:r>
      <w:proofErr w:type="spellStart"/>
      <w:r>
        <w:rPr>
          <w:rStyle w:val="a3"/>
        </w:rPr>
        <w:t>responseListener</w:t>
      </w:r>
      <w:proofErr w:type="spellEnd"/>
      <w:r>
        <w:rPr>
          <w:rStyle w:val="a3"/>
        </w:rPr>
        <w:t>)</w:t>
      </w:r>
    </w:p>
    <w:p w14:paraId="4B4D7D79" w14:textId="77777777" w:rsidR="00AD72DD" w:rsidRDefault="005D6018">
      <w:pPr>
        <w:pStyle w:val="A2"/>
        <w:jc w:val="left"/>
        <w:rPr>
          <w:rStyle w:val="a3"/>
        </w:rPr>
      </w:pPr>
      <w:proofErr w:type="spellStart"/>
      <w:proofErr w:type="gramStart"/>
      <w:r>
        <w:rPr>
          <w:rStyle w:val="a3"/>
          <w:color w:val="B01513"/>
          <w:u w:color="B01513"/>
          <w:lang w:val="fr-FR"/>
        </w:rPr>
        <w:t>context</w:t>
      </w:r>
      <w:proofErr w:type="spellEnd"/>
      <w:proofErr w:type="gramEnd"/>
      <w:r>
        <w:rPr>
          <w:rStyle w:val="a3"/>
          <w:rFonts w:ascii="Lucida Grande" w:hAnsi="Lucida Grande"/>
          <w:lang w:val="ru-RU"/>
        </w:rPr>
        <w:t xml:space="preserve"> </w:t>
      </w:r>
      <w:r>
        <w:rPr>
          <w:rStyle w:val="a3"/>
          <w:lang w:val="ru-RU"/>
        </w:rPr>
        <w:t>-</w:t>
      </w:r>
      <w:r>
        <w:rPr>
          <w:rStyle w:val="A5"/>
        </w:rPr>
        <w:t xml:space="preserve"> prefer to use application context</w:t>
      </w:r>
    </w:p>
    <w:p w14:paraId="76D377C0" w14:textId="77777777" w:rsidR="00AD72DD" w:rsidRDefault="005D6018">
      <w:pPr>
        <w:pStyle w:val="A2"/>
        <w:jc w:val="left"/>
      </w:pPr>
      <w:proofErr w:type="spellStart"/>
      <w:r>
        <w:rPr>
          <w:rStyle w:val="a3"/>
          <w:color w:val="B01513"/>
          <w:u w:color="B01513"/>
          <w:lang w:val="en-US"/>
        </w:rPr>
        <w:t>url</w:t>
      </w:r>
      <w:proofErr w:type="spellEnd"/>
      <w:r>
        <w:rPr>
          <w:rStyle w:val="a3"/>
          <w:rFonts w:ascii="Lucida Grande" w:hAnsi="Lucida Grande"/>
          <w:lang w:val="ru-RU"/>
        </w:rPr>
        <w:t xml:space="preserve"> </w:t>
      </w:r>
      <w:r>
        <w:rPr>
          <w:rStyle w:val="a3"/>
          <w:lang w:val="ru-RU"/>
        </w:rPr>
        <w:t>-</w:t>
      </w:r>
      <w:r>
        <w:rPr>
          <w:rStyle w:val="A5"/>
        </w:rPr>
        <w:t xml:space="preserve"> the endpoint of the request</w:t>
      </w:r>
    </w:p>
    <w:p w14:paraId="29A5F710" w14:textId="77777777" w:rsidR="00AD72DD" w:rsidRDefault="005D6018">
      <w:pPr>
        <w:pStyle w:val="A2"/>
        <w:jc w:val="left"/>
      </w:pPr>
      <w:r>
        <w:rPr>
          <w:rStyle w:val="a3"/>
          <w:color w:val="B01513"/>
          <w:u w:color="B01513"/>
          <w:lang w:val="en-US"/>
        </w:rPr>
        <w:t xml:space="preserve">params </w:t>
      </w:r>
      <w:r>
        <w:rPr>
          <w:rStyle w:val="A5"/>
        </w:rPr>
        <w:t xml:space="preserve">- map with request params </w:t>
      </w:r>
    </w:p>
    <w:p w14:paraId="5F03F375" w14:textId="77777777" w:rsidR="00AD72DD" w:rsidRDefault="005D6018">
      <w:pPr>
        <w:pStyle w:val="A2"/>
        <w:jc w:val="left"/>
        <w:rPr>
          <w:rStyle w:val="a3"/>
        </w:rPr>
      </w:pPr>
      <w:proofErr w:type="spellStart"/>
      <w:r>
        <w:rPr>
          <w:rStyle w:val="a3"/>
          <w:color w:val="B01513"/>
          <w:u w:color="B01513"/>
          <w:lang w:val="en-US"/>
        </w:rPr>
        <w:t>responseListener</w:t>
      </w:r>
      <w:proofErr w:type="spellEnd"/>
      <w:r>
        <w:rPr>
          <w:rStyle w:val="a3"/>
          <w:color w:val="B01513"/>
          <w:u w:color="B01513"/>
          <w:lang w:val="en-US"/>
        </w:rPr>
        <w:t xml:space="preserve"> </w:t>
      </w:r>
      <w:r>
        <w:rPr>
          <w:rStyle w:val="a3"/>
          <w:lang w:val="en-US"/>
        </w:rPr>
        <w:t>-</w:t>
      </w:r>
      <w:r>
        <w:rPr>
          <w:rStyle w:val="a3"/>
          <w:color w:val="B01513"/>
          <w:u w:color="B01513"/>
          <w:lang w:val="en-US"/>
        </w:rPr>
        <w:t xml:space="preserve"> </w:t>
      </w:r>
      <w:r>
        <w:rPr>
          <w:rStyle w:val="a3"/>
          <w:lang w:val="en-US"/>
        </w:rPr>
        <w:t>callback of the request to handle result</w:t>
      </w:r>
    </w:p>
    <w:p w14:paraId="359FB6C2" w14:textId="77777777" w:rsidR="00AD72DD" w:rsidRDefault="00AD72DD">
      <w:pPr>
        <w:pStyle w:val="2"/>
        <w:rPr>
          <w:rStyle w:val="a3"/>
          <w:color w:val="000000"/>
          <w:u w:color="000000"/>
          <w:lang w:val="en-US"/>
        </w:rPr>
      </w:pPr>
    </w:p>
    <w:p w14:paraId="4B32EF7E" w14:textId="77777777" w:rsidR="00AD72DD" w:rsidRDefault="005D6018">
      <w:pPr>
        <w:pStyle w:val="2"/>
        <w:rPr>
          <w:rStyle w:val="a3"/>
          <w:color w:val="000000"/>
          <w:u w:color="000000"/>
          <w:lang w:val="en-US"/>
        </w:rPr>
      </w:pPr>
      <w:bookmarkStart w:id="14" w:name="_Toc15"/>
      <w:r>
        <w:rPr>
          <w:rStyle w:val="a3"/>
          <w:color w:val="000000"/>
          <w:u w:color="000000"/>
          <w:lang w:val="en-US"/>
        </w:rPr>
        <w:t xml:space="preserve">Change base </w:t>
      </w:r>
      <w:proofErr w:type="spellStart"/>
      <w:r>
        <w:rPr>
          <w:rStyle w:val="a3"/>
          <w:color w:val="000000"/>
          <w:u w:color="000000"/>
          <w:lang w:val="en-US"/>
        </w:rPr>
        <w:t>url</w:t>
      </w:r>
      <w:bookmarkEnd w:id="14"/>
      <w:proofErr w:type="spellEnd"/>
    </w:p>
    <w:p w14:paraId="7C1A8565" w14:textId="77777777" w:rsidR="00AD72DD" w:rsidRDefault="005D6018">
      <w:pPr>
        <w:pStyle w:val="Code"/>
        <w:jc w:val="left"/>
        <w:rPr>
          <w:rStyle w:val="a3"/>
        </w:rPr>
      </w:pPr>
      <w:r>
        <w:rPr>
          <w:rStyle w:val="a3"/>
        </w:rPr>
        <w:t xml:space="preserve">void </w:t>
      </w:r>
      <w:proofErr w:type="spellStart"/>
      <w:proofErr w:type="gramStart"/>
      <w:r>
        <w:rPr>
          <w:rStyle w:val="a3"/>
        </w:rPr>
        <w:t>switchBaseUrl</w:t>
      </w:r>
      <w:proofErr w:type="spellEnd"/>
      <w:r>
        <w:rPr>
          <w:rStyle w:val="a3"/>
        </w:rPr>
        <w:t>(</w:t>
      </w:r>
      <w:proofErr w:type="gramEnd"/>
      <w:r>
        <w:rPr>
          <w:rStyle w:val="a3"/>
        </w:rPr>
        <w:t xml:space="preserve">String </w:t>
      </w:r>
      <w:proofErr w:type="spellStart"/>
      <w:r>
        <w:rPr>
          <w:rStyle w:val="a3"/>
        </w:rPr>
        <w:t>baseUrl</w:t>
      </w:r>
      <w:proofErr w:type="spellEnd"/>
      <w:r>
        <w:rPr>
          <w:rStyle w:val="a3"/>
        </w:rPr>
        <w:t>)</w:t>
      </w:r>
    </w:p>
    <w:p w14:paraId="207C5E9E" w14:textId="77777777" w:rsidR="00AD72DD" w:rsidRDefault="005D6018">
      <w:pPr>
        <w:pStyle w:val="A2"/>
        <w:jc w:val="left"/>
        <w:rPr>
          <w:rStyle w:val="a3"/>
          <w:u w:color="B01513"/>
        </w:rPr>
      </w:pPr>
      <w:r>
        <w:rPr>
          <w:rStyle w:val="a3"/>
          <w:color w:val="B01513"/>
          <w:u w:color="B01513"/>
          <w:lang w:val="de-DE"/>
        </w:rPr>
        <w:t>baseUrl</w:t>
      </w:r>
      <w:r>
        <w:rPr>
          <w:rStyle w:val="a3"/>
          <w:color w:val="B01513"/>
          <w:u w:color="B01513"/>
          <w:lang w:val="en-US"/>
        </w:rPr>
        <w:t xml:space="preserve"> </w:t>
      </w:r>
      <w:r>
        <w:rPr>
          <w:rStyle w:val="a3"/>
          <w:lang w:val="en-US"/>
        </w:rPr>
        <w:t>-</w:t>
      </w:r>
      <w:r>
        <w:rPr>
          <w:rStyle w:val="a3"/>
          <w:color w:val="B01513"/>
          <w:u w:color="B01513"/>
          <w:lang w:val="en-US"/>
        </w:rPr>
        <w:t xml:space="preserve"> </w:t>
      </w:r>
      <w:r>
        <w:rPr>
          <w:rStyle w:val="a3"/>
          <w:u w:color="B01513"/>
          <w:lang w:val="en-US"/>
        </w:rPr>
        <w:t xml:space="preserve">base </w:t>
      </w:r>
      <w:proofErr w:type="spellStart"/>
      <w:r>
        <w:rPr>
          <w:rStyle w:val="a3"/>
          <w:u w:color="B01513"/>
          <w:lang w:val="en-US"/>
        </w:rPr>
        <w:t>url</w:t>
      </w:r>
      <w:proofErr w:type="spellEnd"/>
      <w:r>
        <w:rPr>
          <w:rStyle w:val="a3"/>
          <w:u w:color="B01513"/>
          <w:lang w:val="en-US"/>
        </w:rPr>
        <w:t xml:space="preserve"> for the executing requests(e.g. - </w:t>
      </w:r>
      <w:hyperlink r:id="rId10" w:history="1">
        <w:r>
          <w:rPr>
            <w:rStyle w:val="Hyperlink2"/>
          </w:rPr>
          <w:t>https://</w:t>
        </w:r>
        <w:r>
          <w:rPr>
            <w:rStyle w:val="a3"/>
            <w:color w:val="0000FF"/>
            <w:u w:val="single" w:color="0000FF"/>
            <w:lang w:val="en-US"/>
          </w:rPr>
          <w:t>google.</w:t>
        </w:r>
        <w:r>
          <w:rPr>
            <w:rStyle w:val="Hyperlink2"/>
          </w:rPr>
          <w:t>com/</w:t>
        </w:r>
      </w:hyperlink>
      <w:r>
        <w:rPr>
          <w:rStyle w:val="a3"/>
          <w:u w:color="B01513"/>
          <w:lang w:val="en-US"/>
        </w:rPr>
        <w:t>)</w:t>
      </w:r>
    </w:p>
    <w:p w14:paraId="5E468EAA" w14:textId="77777777" w:rsidR="00AD72DD" w:rsidRDefault="00AD72DD">
      <w:pPr>
        <w:pStyle w:val="2"/>
        <w:rPr>
          <w:rStyle w:val="a3"/>
          <w:u w:color="B01513"/>
          <w:lang w:val="en-US"/>
        </w:rPr>
      </w:pPr>
    </w:p>
    <w:p w14:paraId="53DC0399" w14:textId="77777777" w:rsidR="00AD72DD" w:rsidRDefault="005D6018">
      <w:pPr>
        <w:pStyle w:val="2"/>
        <w:rPr>
          <w:rStyle w:val="a3"/>
          <w:color w:val="000000"/>
          <w:u w:color="000000"/>
          <w:lang w:val="en-US"/>
        </w:rPr>
      </w:pPr>
      <w:bookmarkStart w:id="15" w:name="_Toc16"/>
      <w:r>
        <w:rPr>
          <w:rStyle w:val="a3"/>
          <w:color w:val="000000"/>
          <w:u w:color="000000"/>
          <w:lang w:val="en-US"/>
        </w:rPr>
        <w:t>Change organization key</w:t>
      </w:r>
      <w:bookmarkEnd w:id="15"/>
    </w:p>
    <w:p w14:paraId="3A82D761" w14:textId="77777777" w:rsidR="00AD72DD" w:rsidRDefault="005D6018">
      <w:pPr>
        <w:pStyle w:val="Code"/>
        <w:jc w:val="left"/>
        <w:rPr>
          <w:rStyle w:val="a3"/>
        </w:rPr>
      </w:pPr>
      <w:r>
        <w:rPr>
          <w:rStyle w:val="a3"/>
        </w:rPr>
        <w:t xml:space="preserve">void </w:t>
      </w:r>
      <w:proofErr w:type="spellStart"/>
      <w:proofErr w:type="gramStart"/>
      <w:r>
        <w:rPr>
          <w:rStyle w:val="a3"/>
        </w:rPr>
        <w:t>switchOrganizationKey</w:t>
      </w:r>
      <w:proofErr w:type="spellEnd"/>
      <w:r>
        <w:rPr>
          <w:rStyle w:val="a3"/>
        </w:rPr>
        <w:t>(</w:t>
      </w:r>
      <w:proofErr w:type="gramEnd"/>
      <w:r>
        <w:rPr>
          <w:rStyle w:val="a3"/>
        </w:rPr>
        <w:t xml:space="preserve">String </w:t>
      </w:r>
      <w:proofErr w:type="spellStart"/>
      <w:r>
        <w:rPr>
          <w:rStyle w:val="a3"/>
        </w:rPr>
        <w:t>organizationKey</w:t>
      </w:r>
      <w:proofErr w:type="spellEnd"/>
      <w:r>
        <w:rPr>
          <w:rStyle w:val="a3"/>
        </w:rPr>
        <w:t>)</w:t>
      </w:r>
    </w:p>
    <w:p w14:paraId="488D7310" w14:textId="77777777" w:rsidR="00AD72DD" w:rsidRDefault="005D6018">
      <w:pPr>
        <w:pStyle w:val="A2"/>
        <w:jc w:val="left"/>
        <w:rPr>
          <w:rStyle w:val="a3"/>
          <w:u w:color="B01513"/>
        </w:rPr>
      </w:pPr>
      <w:proofErr w:type="spellStart"/>
      <w:r>
        <w:rPr>
          <w:rStyle w:val="a3"/>
          <w:color w:val="B01513"/>
          <w:u w:color="B01513"/>
          <w:lang w:val="en-US"/>
        </w:rPr>
        <w:t>organizationKey</w:t>
      </w:r>
      <w:proofErr w:type="spellEnd"/>
      <w:r>
        <w:rPr>
          <w:rStyle w:val="a3"/>
          <w:color w:val="B01513"/>
          <w:u w:color="B01513"/>
          <w:lang w:val="en-US"/>
        </w:rPr>
        <w:t xml:space="preserve"> </w:t>
      </w:r>
      <w:r>
        <w:rPr>
          <w:rStyle w:val="a3"/>
          <w:lang w:val="en-US"/>
        </w:rPr>
        <w:t>-</w:t>
      </w:r>
      <w:r>
        <w:rPr>
          <w:rStyle w:val="a3"/>
          <w:color w:val="B01513"/>
          <w:u w:color="B01513"/>
          <w:lang w:val="en-US"/>
        </w:rPr>
        <w:t xml:space="preserve"> </w:t>
      </w:r>
      <w:r>
        <w:rPr>
          <w:rStyle w:val="a3"/>
          <w:u w:color="B01513"/>
          <w:lang w:val="en-US"/>
        </w:rPr>
        <w:t>new organization key</w:t>
      </w:r>
    </w:p>
    <w:p w14:paraId="758409F2" w14:textId="77777777" w:rsidR="00AD72DD" w:rsidRDefault="00AD72DD">
      <w:pPr>
        <w:pStyle w:val="A2"/>
        <w:jc w:val="left"/>
        <w:rPr>
          <w:rStyle w:val="a3"/>
          <w:color w:val="B01513"/>
          <w:u w:color="B01513"/>
          <w:lang w:val="en-US"/>
        </w:rPr>
      </w:pPr>
    </w:p>
    <w:p w14:paraId="657E80A6" w14:textId="77777777" w:rsidR="00AD72DD" w:rsidRDefault="00AD72DD">
      <w:pPr>
        <w:pStyle w:val="A2"/>
        <w:jc w:val="left"/>
        <w:rPr>
          <w:rStyle w:val="a3"/>
          <w:color w:val="B01513"/>
          <w:u w:color="B01513"/>
          <w:lang w:val="en-US"/>
        </w:rPr>
      </w:pPr>
    </w:p>
    <w:p w14:paraId="411A4456" w14:textId="77777777" w:rsidR="00AD72DD" w:rsidRDefault="00AD72DD">
      <w:pPr>
        <w:pStyle w:val="A2"/>
        <w:jc w:val="left"/>
        <w:rPr>
          <w:rStyle w:val="a3"/>
        </w:rPr>
      </w:pPr>
    </w:p>
    <w:p w14:paraId="27BC5D87" w14:textId="77777777" w:rsidR="00AD72DD" w:rsidRDefault="005D6018">
      <w:pPr>
        <w:pStyle w:val="A2"/>
        <w:jc w:val="left"/>
        <w:rPr>
          <w:rStyle w:val="a3"/>
        </w:rPr>
      </w:pPr>
      <w:r>
        <w:rPr>
          <w:rStyle w:val="a3"/>
          <w:color w:val="B01513"/>
          <w:u w:color="B01513"/>
          <w:lang w:val="en-US"/>
        </w:rPr>
        <w:t xml:space="preserve">Class&lt;T&gt; </w:t>
      </w:r>
      <w:proofErr w:type="spellStart"/>
      <w:r>
        <w:rPr>
          <w:rStyle w:val="a3"/>
          <w:color w:val="B01513"/>
          <w:u w:color="B01513"/>
          <w:lang w:val="en-US"/>
        </w:rPr>
        <w:t>responseClass</w:t>
      </w:r>
      <w:proofErr w:type="spellEnd"/>
      <w:r>
        <w:rPr>
          <w:rStyle w:val="a3"/>
          <w:color w:val="B01513"/>
          <w:u w:color="B01513"/>
          <w:lang w:val="en-US"/>
        </w:rPr>
        <w:t xml:space="preserve"> </w:t>
      </w:r>
      <w:r>
        <w:rPr>
          <w:rStyle w:val="a3"/>
          <w:lang w:val="en-US"/>
        </w:rPr>
        <w:t xml:space="preserve">- create class the extends from the </w:t>
      </w:r>
      <w:proofErr w:type="spellStart"/>
      <w:r>
        <w:rPr>
          <w:rStyle w:val="a3"/>
          <w:lang w:val="en-US"/>
        </w:rPr>
        <w:t>BaseResponse</w:t>
      </w:r>
      <w:proofErr w:type="spellEnd"/>
      <w:r>
        <w:rPr>
          <w:rStyle w:val="a3"/>
          <w:lang w:val="en-US"/>
        </w:rPr>
        <w:t xml:space="preserve"> and override the method «</w:t>
      </w:r>
      <w:proofErr w:type="gramStart"/>
      <w:r>
        <w:rPr>
          <w:rStyle w:val="a3"/>
          <w:lang w:val="en-US"/>
        </w:rPr>
        <w:t>parse(</w:t>
      </w:r>
      <w:proofErr w:type="spellStart"/>
      <w:proofErr w:type="gramEnd"/>
      <w:r>
        <w:rPr>
          <w:rStyle w:val="a3"/>
          <w:lang w:val="en-US"/>
        </w:rPr>
        <w:t>JSONObject</w:t>
      </w:r>
      <w:proofErr w:type="spellEnd"/>
      <w:r>
        <w:rPr>
          <w:rStyle w:val="a3"/>
          <w:lang w:val="en-US"/>
        </w:rPr>
        <w:t xml:space="preserve"> obj)» according to </w:t>
      </w:r>
      <w:r>
        <w:rPr>
          <w:rStyle w:val="a3"/>
          <w:lang w:val="en-US"/>
        </w:rPr>
        <w:t>your expected response from server</w:t>
      </w:r>
    </w:p>
    <w:p w14:paraId="005CC60F" w14:textId="77777777" w:rsidR="00AD72DD" w:rsidRDefault="00AD72DD">
      <w:pPr>
        <w:pStyle w:val="A2"/>
        <w:jc w:val="left"/>
        <w:rPr>
          <w:rStyle w:val="a3"/>
          <w:color w:val="B01513"/>
          <w:u w:color="B01513"/>
        </w:rPr>
      </w:pPr>
    </w:p>
    <w:p w14:paraId="0226E1E7" w14:textId="77777777" w:rsidR="00AD72DD" w:rsidRDefault="005D6018">
      <w:pPr>
        <w:pStyle w:val="Code"/>
      </w:pPr>
      <w:r>
        <w:t xml:space="preserve">public class </w:t>
      </w:r>
      <w:proofErr w:type="spellStart"/>
      <w:r>
        <w:t>BaseResponse</w:t>
      </w:r>
      <w:proofErr w:type="spellEnd"/>
      <w:r>
        <w:t xml:space="preserve"> {</w:t>
      </w:r>
    </w:p>
    <w:p w14:paraId="28B51417" w14:textId="77777777" w:rsidR="00AD72DD" w:rsidRDefault="005D6018">
      <w:pPr>
        <w:pStyle w:val="Code"/>
      </w:pPr>
      <w:r>
        <w:t xml:space="preserve">    public </w:t>
      </w:r>
      <w:proofErr w:type="spellStart"/>
      <w:proofErr w:type="gramStart"/>
      <w:r>
        <w:t>BaseResponse</w:t>
      </w:r>
      <w:proofErr w:type="spellEnd"/>
      <w:r>
        <w:t>(</w:t>
      </w:r>
      <w:proofErr w:type="gramEnd"/>
      <w:r>
        <w:t>) {</w:t>
      </w:r>
    </w:p>
    <w:p w14:paraId="45D08EE9" w14:textId="77777777" w:rsidR="00AD72DD" w:rsidRDefault="005D6018">
      <w:pPr>
        <w:pStyle w:val="Code"/>
      </w:pPr>
      <w:r>
        <w:t xml:space="preserve">    }</w:t>
      </w:r>
    </w:p>
    <w:p w14:paraId="6D074F0E" w14:textId="77777777" w:rsidR="00AD72DD" w:rsidRDefault="005D6018">
      <w:pPr>
        <w:pStyle w:val="Code"/>
      </w:pPr>
      <w:r>
        <w:t xml:space="preserve">    public </w:t>
      </w:r>
      <w:proofErr w:type="spellStart"/>
      <w:r>
        <w:t>BaseResponse</w:t>
      </w:r>
      <w:proofErr w:type="spellEnd"/>
      <w:r>
        <w:t xml:space="preserve"> </w:t>
      </w:r>
      <w:proofErr w:type="gramStart"/>
      <w:r>
        <w:t>parse(</w:t>
      </w:r>
      <w:proofErr w:type="spellStart"/>
      <w:proofErr w:type="gramEnd"/>
      <w:r>
        <w:t>JSONObject</w:t>
      </w:r>
      <w:proofErr w:type="spellEnd"/>
      <w:r>
        <w:t xml:space="preserve"> obj) throws </w:t>
      </w:r>
      <w:proofErr w:type="spellStart"/>
      <w:r>
        <w:t>JSONException</w:t>
      </w:r>
      <w:proofErr w:type="spellEnd"/>
      <w:r>
        <w:t xml:space="preserve"> {</w:t>
      </w:r>
    </w:p>
    <w:p w14:paraId="4C70BC7A" w14:textId="77777777" w:rsidR="00AD72DD" w:rsidRDefault="005D6018">
      <w:pPr>
        <w:pStyle w:val="Code"/>
      </w:pPr>
      <w:r>
        <w:t xml:space="preserve">        return </w:t>
      </w:r>
      <w:proofErr w:type="gramStart"/>
      <w:r>
        <w:t>this;</w:t>
      </w:r>
      <w:proofErr w:type="gramEnd"/>
    </w:p>
    <w:p w14:paraId="1BFB7FD8" w14:textId="77777777" w:rsidR="00AD72DD" w:rsidRDefault="005D6018">
      <w:pPr>
        <w:pStyle w:val="Code"/>
      </w:pPr>
      <w:r>
        <w:t xml:space="preserve">    }</w:t>
      </w:r>
    </w:p>
    <w:p w14:paraId="1A644E0C" w14:textId="77777777" w:rsidR="00AD72DD" w:rsidRDefault="005D6018">
      <w:pPr>
        <w:pStyle w:val="Code"/>
      </w:pPr>
      <w:r>
        <w:t>}</w:t>
      </w:r>
    </w:p>
    <w:p w14:paraId="1512EE44" w14:textId="77777777" w:rsidR="00AD72DD" w:rsidRDefault="00AD72DD">
      <w:pPr>
        <w:pStyle w:val="A2"/>
      </w:pPr>
    </w:p>
    <w:p w14:paraId="124B5A42" w14:textId="77777777" w:rsidR="00AD72DD" w:rsidRDefault="005D6018">
      <w:pPr>
        <w:pStyle w:val="A4"/>
      </w:pPr>
      <w:bookmarkStart w:id="16" w:name="_Toc17"/>
      <w:r>
        <w:rPr>
          <w:rStyle w:val="A5"/>
          <w:rFonts w:eastAsia="Arial Unicode MS" w:cs="Arial Unicode MS"/>
        </w:rPr>
        <w:lastRenderedPageBreak/>
        <w:t>Listen to workflow events</w:t>
      </w:r>
      <w:bookmarkEnd w:id="16"/>
    </w:p>
    <w:p w14:paraId="6FD24840" w14:textId="77777777" w:rsidR="00AD72DD" w:rsidRDefault="005D6018">
      <w:pPr>
        <w:pStyle w:val="A2"/>
      </w:pPr>
      <w:r>
        <w:rPr>
          <w:rStyle w:val="A5"/>
          <w:rFonts w:eastAsia="Arial Unicode MS" w:cs="Arial Unicode MS"/>
        </w:rPr>
        <w:t xml:space="preserve">Attach listener to the </w:t>
      </w:r>
      <w:proofErr w:type="spellStart"/>
      <w:r>
        <w:rPr>
          <w:rStyle w:val="A5"/>
          <w:rFonts w:eastAsia="Arial Unicode MS" w:cs="Arial Unicode MS"/>
        </w:rPr>
        <w:t>Integratio</w:t>
      </w:r>
      <w:r>
        <w:rPr>
          <w:rStyle w:val="A5"/>
          <w:rFonts w:eastAsia="Arial Unicode MS" w:cs="Arial Unicode MS"/>
        </w:rPr>
        <w:t>nApiManager</w:t>
      </w:r>
      <w:proofErr w:type="spellEnd"/>
      <w:r>
        <w:rPr>
          <w:rStyle w:val="A5"/>
          <w:rFonts w:eastAsia="Arial Unicode MS" w:cs="Arial Unicode MS"/>
        </w:rPr>
        <w:t xml:space="preserve"> class via method:</w:t>
      </w:r>
    </w:p>
    <w:p w14:paraId="712ABAE1" w14:textId="77777777" w:rsidR="00AD72DD" w:rsidRDefault="005D6018">
      <w:pPr>
        <w:pStyle w:val="Code"/>
        <w:jc w:val="left"/>
      </w:pPr>
      <w:r>
        <w:t xml:space="preserve">void </w:t>
      </w:r>
      <w:proofErr w:type="spellStart"/>
      <w:proofErr w:type="gramStart"/>
      <w:r>
        <w:t>setProcessListener</w:t>
      </w:r>
      <w:proofErr w:type="spellEnd"/>
      <w:r>
        <w:t>(</w:t>
      </w:r>
      <w:proofErr w:type="spellStart"/>
      <w:proofErr w:type="gramEnd"/>
      <w:r>
        <w:t>IWorkflowProccessListener</w:t>
      </w:r>
      <w:proofErr w:type="spellEnd"/>
      <w:r>
        <w:t xml:space="preserve"> </w:t>
      </w:r>
      <w:proofErr w:type="spellStart"/>
      <w:r>
        <w:t>proccessListener</w:t>
      </w:r>
      <w:proofErr w:type="spellEnd"/>
      <w:r>
        <w:t>)</w:t>
      </w:r>
    </w:p>
    <w:p w14:paraId="0F503EDB" w14:textId="77777777" w:rsidR="00AD72DD" w:rsidRDefault="005D6018">
      <w:pPr>
        <w:pStyle w:val="A2"/>
      </w:pPr>
      <w:proofErr w:type="spellStart"/>
      <w:r>
        <w:rPr>
          <w:rStyle w:val="a3"/>
          <w:rFonts w:eastAsia="Arial Unicode MS" w:cs="Arial Unicode MS"/>
          <w:color w:val="B01513"/>
          <w:u w:color="B01513"/>
          <w:lang w:val="en-US"/>
        </w:rPr>
        <w:t>IWorkflowProccessListener</w:t>
      </w:r>
      <w:proofErr w:type="spellEnd"/>
      <w:r>
        <w:rPr>
          <w:rStyle w:val="a3"/>
          <w:rFonts w:ascii="Lucida Grande" w:hAnsi="Lucida Grande"/>
          <w:lang w:val="ru-RU"/>
        </w:rPr>
        <w:t xml:space="preserve"> </w:t>
      </w:r>
      <w:r>
        <w:rPr>
          <w:rStyle w:val="A5"/>
          <w:rFonts w:eastAsia="Arial Unicode MS" w:cs="Arial Unicode MS"/>
        </w:rPr>
        <w:t>is the main listener of the workflow, which notifies about all events where the user should participate. It contains five callbacks:</w:t>
      </w:r>
    </w:p>
    <w:p w14:paraId="14880771" w14:textId="77777777" w:rsidR="00AD72DD" w:rsidRDefault="00AD72DD">
      <w:pPr>
        <w:pStyle w:val="A2"/>
      </w:pPr>
    </w:p>
    <w:p w14:paraId="41923026" w14:textId="77777777" w:rsidR="00AD72DD" w:rsidRDefault="005D6018">
      <w:pPr>
        <w:pStyle w:val="A2"/>
        <w:rPr>
          <w:rStyle w:val="a3"/>
          <w:rFonts w:ascii="Lucida Grande" w:eastAsia="Lucida Grande" w:hAnsi="Lucida Grande" w:cs="Lucida Grande"/>
        </w:rPr>
      </w:pPr>
      <w:r>
        <w:rPr>
          <w:rStyle w:val="A5"/>
          <w:rFonts w:eastAsia="Arial Unicode MS" w:cs="Arial Unicode MS"/>
        </w:rPr>
        <w:t xml:space="preserve">1. </w:t>
      </w:r>
    </w:p>
    <w:p w14:paraId="204E0131" w14:textId="77777777" w:rsidR="00AD72DD" w:rsidRDefault="005D6018">
      <w:pPr>
        <w:pStyle w:val="Code"/>
        <w:rPr>
          <w:rStyle w:val="a3"/>
          <w:rFonts w:ascii="Lucida Grande" w:eastAsia="Lucida Grande" w:hAnsi="Lucida Grande" w:cs="Lucida Grande"/>
        </w:rPr>
      </w:pPr>
      <w:r>
        <w:t xml:space="preserve">void </w:t>
      </w:r>
      <w:proofErr w:type="spellStart"/>
      <w:proofErr w:type="gramStart"/>
      <w:r>
        <w:t>onWorkflowError</w:t>
      </w:r>
      <w:proofErr w:type="spellEnd"/>
      <w:r>
        <w:t>(</w:t>
      </w:r>
      <w:proofErr w:type="gramEnd"/>
      <w:r>
        <w:t xml:space="preserve">Throwable error, String </w:t>
      </w:r>
      <w:proofErr w:type="spellStart"/>
      <w:r>
        <w:t>workflowType</w:t>
      </w:r>
      <w:proofErr w:type="spellEnd"/>
      <w:r>
        <w:t xml:space="preserve">, String </w:t>
      </w:r>
      <w:proofErr w:type="spellStart"/>
      <w:r>
        <w:t>userName</w:t>
      </w:r>
      <w:proofErr w:type="spellEnd"/>
      <w:r>
        <w:t>);</w:t>
      </w:r>
    </w:p>
    <w:p w14:paraId="6B90710A" w14:textId="77777777" w:rsidR="00AD72DD" w:rsidRDefault="005D6018">
      <w:pPr>
        <w:pStyle w:val="A2"/>
      </w:pPr>
      <w:r>
        <w:rPr>
          <w:rStyle w:val="A5"/>
          <w:rFonts w:eastAsia="Arial Unicode MS" w:cs="Arial Unicode MS"/>
        </w:rPr>
        <w:t>This method will fire when there is any error during the current workflow. Brief description of the params:</w:t>
      </w:r>
    </w:p>
    <w:p w14:paraId="1F4D8E56" w14:textId="77777777" w:rsidR="00AD72DD" w:rsidRDefault="00AD72DD">
      <w:pPr>
        <w:pStyle w:val="A2"/>
      </w:pPr>
    </w:p>
    <w:p w14:paraId="7D5A3CE6" w14:textId="77777777" w:rsidR="00AD72DD" w:rsidRDefault="005D6018">
      <w:pPr>
        <w:pStyle w:val="A2"/>
      </w:pPr>
      <w:r>
        <w:rPr>
          <w:rStyle w:val="a3"/>
          <w:rFonts w:eastAsia="Arial Unicode MS" w:cs="Arial Unicode MS"/>
          <w:color w:val="B01513"/>
          <w:u w:color="B01513"/>
          <w:lang w:val="en-US"/>
        </w:rPr>
        <w:t xml:space="preserve">error </w:t>
      </w:r>
      <w:r>
        <w:rPr>
          <w:rStyle w:val="A5"/>
          <w:rFonts w:eastAsia="Arial Unicode MS" w:cs="Arial Unicode MS"/>
        </w:rPr>
        <w:t>- exception, which was thrown during the workflow. It coul</w:t>
      </w:r>
      <w:r>
        <w:rPr>
          <w:rStyle w:val="A5"/>
          <w:rFonts w:eastAsia="Arial Unicode MS" w:cs="Arial Unicode MS"/>
        </w:rPr>
        <w:t>d be an instance of:</w:t>
      </w:r>
    </w:p>
    <w:p w14:paraId="09DF4496" w14:textId="6A0C9CA0" w:rsidR="00AD72DD" w:rsidRDefault="005D6018">
      <w:pPr>
        <w:pStyle w:val="A2"/>
        <w:numPr>
          <w:ilvl w:val="0"/>
          <w:numId w:val="5"/>
        </w:numPr>
        <w:rPr>
          <w:sz w:val="20"/>
          <w:szCs w:val="20"/>
          <w:lang w:val="en-US"/>
        </w:rPr>
      </w:pPr>
      <w:proofErr w:type="spellStart"/>
      <w:r>
        <w:rPr>
          <w:rStyle w:val="a3"/>
          <w:b/>
          <w:bCs/>
          <w:sz w:val="20"/>
          <w:szCs w:val="20"/>
          <w:u w:val="single"/>
          <w:lang w:val="en-US"/>
        </w:rPr>
        <w:t>ApiErrorException</w:t>
      </w:r>
      <w:proofErr w:type="spellEnd"/>
      <w:r>
        <w:rPr>
          <w:rStyle w:val="A5"/>
          <w:sz w:val="20"/>
          <w:szCs w:val="20"/>
        </w:rPr>
        <w:t>:</w:t>
      </w:r>
      <w:r>
        <w:rPr>
          <w:rStyle w:val="a3"/>
          <w:rFonts w:ascii="Arial Unicode MS" w:eastAsia="Arial Unicode MS" w:hAnsi="Arial Unicode MS" w:cs="Arial Unicode MS"/>
          <w:sz w:val="20"/>
          <w:szCs w:val="20"/>
        </w:rPr>
        <w:br/>
      </w:r>
      <w:r>
        <w:rPr>
          <w:rStyle w:val="A5"/>
          <w:sz w:val="20"/>
          <w:szCs w:val="20"/>
        </w:rPr>
        <w:t xml:space="preserve">this indicates that server response contains some of the predefined errors (see </w:t>
      </w:r>
      <w:proofErr w:type="gramStart"/>
      <w:r>
        <w:rPr>
          <w:rStyle w:val="a3"/>
          <w:sz w:val="20"/>
          <w:szCs w:val="20"/>
          <w:lang w:val="pt-PT"/>
        </w:rPr>
        <w:t>com.</w:t>
      </w:r>
      <w:r w:rsidR="00BF0085">
        <w:rPr>
          <w:rStyle w:val="a3"/>
          <w:sz w:val="20"/>
          <w:szCs w:val="20"/>
          <w:lang w:val="pt-PT"/>
        </w:rPr>
        <w:t>Avarta</w:t>
      </w:r>
      <w:r>
        <w:rPr>
          <w:rStyle w:val="a3"/>
          <w:sz w:val="20"/>
          <w:szCs w:val="20"/>
          <w:lang w:val="pt-PT"/>
        </w:rPr>
        <w:t>.integrationlibrary</w:t>
      </w:r>
      <w:proofErr w:type="gramEnd"/>
      <w:r>
        <w:rPr>
          <w:rStyle w:val="a3"/>
          <w:sz w:val="20"/>
          <w:szCs w:val="20"/>
          <w:lang w:val="pt-PT"/>
        </w:rPr>
        <w:t>.interfaces</w:t>
      </w:r>
      <w:r>
        <w:rPr>
          <w:rStyle w:val="A5"/>
          <w:sz w:val="20"/>
          <w:szCs w:val="20"/>
        </w:rPr>
        <w:t>.</w:t>
      </w:r>
      <w:r>
        <w:rPr>
          <w:rStyle w:val="a3"/>
          <w:sz w:val="20"/>
          <w:szCs w:val="20"/>
          <w:lang w:val="it-IT"/>
        </w:rPr>
        <w:t>ApiErrorCode</w:t>
      </w:r>
      <w:r>
        <w:rPr>
          <w:rStyle w:val="A5"/>
          <w:sz w:val="20"/>
          <w:szCs w:val="20"/>
        </w:rPr>
        <w:t>);</w:t>
      </w:r>
      <w:r>
        <w:rPr>
          <w:rStyle w:val="a3"/>
          <w:rFonts w:ascii="Arial Unicode MS" w:eastAsia="Arial Unicode MS" w:hAnsi="Arial Unicode MS" w:cs="Arial Unicode MS"/>
          <w:sz w:val="20"/>
          <w:szCs w:val="20"/>
        </w:rPr>
        <w:br/>
      </w:r>
    </w:p>
    <w:p w14:paraId="5556D9E0" w14:textId="77777777" w:rsidR="00AD72DD" w:rsidRDefault="005D6018">
      <w:pPr>
        <w:pStyle w:val="A2"/>
        <w:numPr>
          <w:ilvl w:val="0"/>
          <w:numId w:val="5"/>
        </w:numPr>
        <w:rPr>
          <w:sz w:val="20"/>
          <w:szCs w:val="20"/>
          <w:lang w:val="en-US"/>
        </w:rPr>
      </w:pPr>
      <w:proofErr w:type="spellStart"/>
      <w:r>
        <w:rPr>
          <w:rStyle w:val="a3"/>
          <w:b/>
          <w:bCs/>
          <w:sz w:val="20"/>
          <w:szCs w:val="20"/>
          <w:u w:val="single"/>
          <w:lang w:val="en-US"/>
        </w:rPr>
        <w:t>JsonParserException</w:t>
      </w:r>
      <w:proofErr w:type="spellEnd"/>
      <w:r>
        <w:rPr>
          <w:rStyle w:val="A5"/>
          <w:sz w:val="20"/>
          <w:szCs w:val="20"/>
        </w:rPr>
        <w:t>:</w:t>
      </w:r>
      <w:r>
        <w:rPr>
          <w:rStyle w:val="a3"/>
          <w:rFonts w:ascii="Arial Unicode MS" w:eastAsia="Arial Unicode MS" w:hAnsi="Arial Unicode MS" w:cs="Arial Unicode MS"/>
          <w:sz w:val="20"/>
          <w:szCs w:val="20"/>
        </w:rPr>
        <w:br/>
      </w:r>
      <w:r>
        <w:rPr>
          <w:rStyle w:val="A5"/>
          <w:sz w:val="20"/>
          <w:szCs w:val="20"/>
        </w:rPr>
        <w:t>crash during parsing server responses;</w:t>
      </w:r>
      <w:r>
        <w:rPr>
          <w:rStyle w:val="a3"/>
          <w:rFonts w:ascii="Arial Unicode MS" w:eastAsia="Arial Unicode MS" w:hAnsi="Arial Unicode MS" w:cs="Arial Unicode MS"/>
          <w:sz w:val="20"/>
          <w:szCs w:val="20"/>
        </w:rPr>
        <w:br/>
      </w:r>
    </w:p>
    <w:p w14:paraId="7FF146BB" w14:textId="77777777" w:rsidR="00AD72DD" w:rsidRDefault="005D6018">
      <w:pPr>
        <w:pStyle w:val="A2"/>
        <w:numPr>
          <w:ilvl w:val="0"/>
          <w:numId w:val="5"/>
        </w:numPr>
        <w:rPr>
          <w:sz w:val="20"/>
          <w:szCs w:val="20"/>
          <w:lang w:val="en-US"/>
        </w:rPr>
      </w:pPr>
      <w:proofErr w:type="spellStart"/>
      <w:r>
        <w:rPr>
          <w:rStyle w:val="a3"/>
          <w:b/>
          <w:bCs/>
          <w:sz w:val="20"/>
          <w:szCs w:val="20"/>
          <w:u w:val="single"/>
          <w:lang w:val="en-US"/>
        </w:rPr>
        <w:t>WorkflowFailedException</w:t>
      </w:r>
      <w:proofErr w:type="spellEnd"/>
      <w:r>
        <w:rPr>
          <w:rStyle w:val="A5"/>
          <w:sz w:val="20"/>
          <w:szCs w:val="20"/>
        </w:rPr>
        <w:t>:</w:t>
      </w:r>
      <w:r>
        <w:rPr>
          <w:rStyle w:val="a3"/>
          <w:rFonts w:ascii="Arial Unicode MS" w:eastAsia="Arial Unicode MS" w:hAnsi="Arial Unicode MS" w:cs="Arial Unicode MS"/>
          <w:sz w:val="20"/>
          <w:szCs w:val="20"/>
        </w:rPr>
        <w:br/>
      </w:r>
      <w:r>
        <w:rPr>
          <w:rStyle w:val="A5"/>
          <w:sz w:val="20"/>
          <w:szCs w:val="20"/>
        </w:rPr>
        <w:t xml:space="preserve"> indicates that workflow was failed, but also it was completed according to the server logic;</w:t>
      </w:r>
      <w:r>
        <w:rPr>
          <w:rStyle w:val="a3"/>
          <w:rFonts w:ascii="Arial Unicode MS" w:eastAsia="Arial Unicode MS" w:hAnsi="Arial Unicode MS" w:cs="Arial Unicode MS"/>
          <w:sz w:val="20"/>
          <w:szCs w:val="20"/>
        </w:rPr>
        <w:br/>
      </w:r>
    </w:p>
    <w:p w14:paraId="66336466" w14:textId="77777777" w:rsidR="00AD72DD" w:rsidRDefault="005D6018">
      <w:pPr>
        <w:pStyle w:val="A2"/>
        <w:numPr>
          <w:ilvl w:val="0"/>
          <w:numId w:val="5"/>
        </w:numPr>
        <w:rPr>
          <w:sz w:val="20"/>
          <w:szCs w:val="20"/>
          <w:lang w:val="en-US"/>
        </w:rPr>
      </w:pPr>
      <w:proofErr w:type="spellStart"/>
      <w:r>
        <w:rPr>
          <w:rStyle w:val="a3"/>
          <w:b/>
          <w:bCs/>
          <w:sz w:val="20"/>
          <w:szCs w:val="20"/>
          <w:u w:val="single"/>
          <w:lang w:val="en-US"/>
        </w:rPr>
        <w:t>WorkflowAbortedException</w:t>
      </w:r>
      <w:proofErr w:type="spellEnd"/>
      <w:r>
        <w:rPr>
          <w:rStyle w:val="A5"/>
          <w:sz w:val="20"/>
          <w:szCs w:val="20"/>
        </w:rPr>
        <w:t xml:space="preserve">: </w:t>
      </w:r>
      <w:r>
        <w:rPr>
          <w:rStyle w:val="a3"/>
          <w:rFonts w:ascii="Arial Unicode MS" w:eastAsia="Arial Unicode MS" w:hAnsi="Arial Unicode MS" w:cs="Arial Unicode MS"/>
          <w:sz w:val="20"/>
          <w:szCs w:val="20"/>
        </w:rPr>
        <w:br/>
      </w:r>
      <w:r>
        <w:rPr>
          <w:rStyle w:val="A5"/>
          <w:sz w:val="20"/>
          <w:szCs w:val="20"/>
        </w:rPr>
        <w:t xml:space="preserve">indicated that workflow was aborted manually after the </w:t>
      </w:r>
      <w:proofErr w:type="spellStart"/>
      <w:proofErr w:type="gramStart"/>
      <w:r>
        <w:rPr>
          <w:rStyle w:val="A5"/>
          <w:sz w:val="20"/>
          <w:szCs w:val="20"/>
        </w:rPr>
        <w:t>fail</w:t>
      </w:r>
      <w:proofErr w:type="spellEnd"/>
      <w:proofErr w:type="gramEnd"/>
      <w:r>
        <w:rPr>
          <w:rStyle w:val="A5"/>
          <w:sz w:val="20"/>
          <w:szCs w:val="20"/>
        </w:rPr>
        <w:t>;</w:t>
      </w:r>
      <w:r>
        <w:rPr>
          <w:rStyle w:val="a3"/>
          <w:rFonts w:ascii="Arial Unicode MS" w:eastAsia="Arial Unicode MS" w:hAnsi="Arial Unicode MS" w:cs="Arial Unicode MS"/>
          <w:sz w:val="20"/>
          <w:szCs w:val="20"/>
        </w:rPr>
        <w:br/>
      </w:r>
    </w:p>
    <w:p w14:paraId="5C9F8F9E" w14:textId="77777777" w:rsidR="00AD72DD" w:rsidRDefault="005D6018">
      <w:pPr>
        <w:pStyle w:val="A2"/>
        <w:numPr>
          <w:ilvl w:val="0"/>
          <w:numId w:val="5"/>
        </w:numPr>
        <w:rPr>
          <w:sz w:val="20"/>
          <w:szCs w:val="20"/>
          <w:lang w:val="de-DE"/>
        </w:rPr>
      </w:pPr>
      <w:r>
        <w:rPr>
          <w:rStyle w:val="a3"/>
          <w:b/>
          <w:bCs/>
          <w:sz w:val="20"/>
          <w:szCs w:val="20"/>
          <w:u w:val="single"/>
          <w:lang w:val="de-DE"/>
        </w:rPr>
        <w:t>VolleyError</w:t>
      </w:r>
      <w:r>
        <w:rPr>
          <w:rStyle w:val="A5"/>
          <w:sz w:val="20"/>
          <w:szCs w:val="20"/>
        </w:rPr>
        <w:t xml:space="preserve">: </w:t>
      </w:r>
      <w:r>
        <w:rPr>
          <w:rStyle w:val="a3"/>
          <w:rFonts w:ascii="Arial Unicode MS" w:eastAsia="Arial Unicode MS" w:hAnsi="Arial Unicode MS" w:cs="Arial Unicode MS"/>
          <w:sz w:val="20"/>
          <w:szCs w:val="20"/>
        </w:rPr>
        <w:br/>
      </w:r>
      <w:r>
        <w:rPr>
          <w:rStyle w:val="A5"/>
          <w:sz w:val="20"/>
          <w:szCs w:val="20"/>
        </w:rPr>
        <w:t>network error;</w:t>
      </w:r>
      <w:r>
        <w:rPr>
          <w:rStyle w:val="a3"/>
          <w:rFonts w:ascii="Arial Unicode MS" w:eastAsia="Arial Unicode MS" w:hAnsi="Arial Unicode MS" w:cs="Arial Unicode MS"/>
          <w:sz w:val="20"/>
          <w:szCs w:val="20"/>
        </w:rPr>
        <w:br/>
      </w:r>
    </w:p>
    <w:p w14:paraId="7055962F" w14:textId="77777777" w:rsidR="00AD72DD" w:rsidRDefault="005D6018">
      <w:pPr>
        <w:pStyle w:val="A2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rStyle w:val="A5"/>
          <w:sz w:val="20"/>
          <w:szCs w:val="20"/>
        </w:rPr>
        <w:t xml:space="preserve">In other </w:t>
      </w:r>
      <w:proofErr w:type="gramStart"/>
      <w:r>
        <w:rPr>
          <w:rStyle w:val="A5"/>
          <w:sz w:val="20"/>
          <w:szCs w:val="20"/>
        </w:rPr>
        <w:t>cases</w:t>
      </w:r>
      <w:proofErr w:type="gramEnd"/>
      <w:r>
        <w:rPr>
          <w:rStyle w:val="A5"/>
          <w:sz w:val="20"/>
          <w:szCs w:val="20"/>
        </w:rPr>
        <w:t xml:space="preserve"> SD</w:t>
      </w:r>
      <w:r>
        <w:rPr>
          <w:rStyle w:val="A5"/>
          <w:sz w:val="20"/>
          <w:szCs w:val="20"/>
        </w:rPr>
        <w:t xml:space="preserve">K will throw exception which is not handled by </w:t>
      </w:r>
      <w:proofErr w:type="spellStart"/>
      <w:r>
        <w:rPr>
          <w:rStyle w:val="A5"/>
          <w:sz w:val="20"/>
          <w:szCs w:val="20"/>
        </w:rPr>
        <w:t>IntegrationLibrary</w:t>
      </w:r>
      <w:proofErr w:type="spellEnd"/>
      <w:r>
        <w:rPr>
          <w:rStyle w:val="A5"/>
          <w:sz w:val="20"/>
          <w:szCs w:val="20"/>
        </w:rPr>
        <w:t xml:space="preserve"> SDK;</w:t>
      </w:r>
    </w:p>
    <w:p w14:paraId="1E6F7799" w14:textId="68F955BE" w:rsidR="00AD72DD" w:rsidRDefault="005D6018">
      <w:pPr>
        <w:pStyle w:val="A2"/>
        <w:jc w:val="left"/>
      </w:pPr>
      <w:r>
        <w:rPr>
          <w:rStyle w:val="A5"/>
        </w:rPr>
        <w:t xml:space="preserve">You can find all exceptions in the </w:t>
      </w:r>
      <w:proofErr w:type="gramStart"/>
      <w:r>
        <w:rPr>
          <w:rStyle w:val="a3"/>
          <w:lang w:val="pt-PT"/>
        </w:rPr>
        <w:t>com.</w:t>
      </w:r>
      <w:r w:rsidR="00BF0085">
        <w:rPr>
          <w:rStyle w:val="a3"/>
          <w:lang w:val="pt-PT"/>
        </w:rPr>
        <w:t>Avarta</w:t>
      </w:r>
      <w:r>
        <w:rPr>
          <w:rStyle w:val="a3"/>
          <w:lang w:val="pt-PT"/>
        </w:rPr>
        <w:t>.integrationlibrary</w:t>
      </w:r>
      <w:proofErr w:type="gramEnd"/>
      <w:r>
        <w:rPr>
          <w:rStyle w:val="a3"/>
          <w:lang w:val="pt-PT"/>
        </w:rPr>
        <w:t>.exception</w:t>
      </w:r>
      <w:r>
        <w:rPr>
          <w:rStyle w:val="A5"/>
        </w:rPr>
        <w:t>s package</w:t>
      </w:r>
    </w:p>
    <w:p w14:paraId="354BD910" w14:textId="77777777" w:rsidR="00AD72DD" w:rsidRDefault="00AD72DD">
      <w:pPr>
        <w:pStyle w:val="A2"/>
        <w:jc w:val="left"/>
      </w:pPr>
    </w:p>
    <w:p w14:paraId="39D3024B" w14:textId="77777777" w:rsidR="00AD72DD" w:rsidRDefault="005D6018">
      <w:pPr>
        <w:pStyle w:val="A2"/>
        <w:jc w:val="left"/>
      </w:pPr>
      <w:proofErr w:type="spellStart"/>
      <w:r>
        <w:rPr>
          <w:rStyle w:val="a3"/>
          <w:color w:val="B01513"/>
          <w:u w:color="B01513"/>
          <w:lang w:val="en-US"/>
        </w:rPr>
        <w:t>userName</w:t>
      </w:r>
      <w:proofErr w:type="spellEnd"/>
      <w:r>
        <w:rPr>
          <w:rStyle w:val="A5"/>
        </w:rPr>
        <w:t xml:space="preserve"> - name of the user, for which workflow was started</w:t>
      </w:r>
    </w:p>
    <w:p w14:paraId="6F0BDC06" w14:textId="77777777" w:rsidR="00AD72DD" w:rsidRDefault="00AD72DD">
      <w:pPr>
        <w:pStyle w:val="A2"/>
        <w:jc w:val="left"/>
      </w:pPr>
    </w:p>
    <w:p w14:paraId="3504B7C9" w14:textId="77777777" w:rsidR="00AD72DD" w:rsidRDefault="005D6018">
      <w:pPr>
        <w:pStyle w:val="A2"/>
        <w:jc w:val="left"/>
      </w:pPr>
      <w:r>
        <w:rPr>
          <w:rStyle w:val="A5"/>
        </w:rPr>
        <w:t>2.</w:t>
      </w:r>
    </w:p>
    <w:p w14:paraId="110B5930" w14:textId="2C1E24DF" w:rsidR="00AD72DD" w:rsidRDefault="005D6018">
      <w:pPr>
        <w:pStyle w:val="Code"/>
      </w:pPr>
      <w:r>
        <w:t xml:space="preserve">void </w:t>
      </w:r>
      <w:proofErr w:type="spellStart"/>
      <w:proofErr w:type="gramStart"/>
      <w:r>
        <w:t>onConfigLoaded</w:t>
      </w:r>
      <w:proofErr w:type="spellEnd"/>
      <w:r>
        <w:t>(</w:t>
      </w:r>
      <w:proofErr w:type="spellStart"/>
      <w:proofErr w:type="gramEnd"/>
      <w:r w:rsidR="00BF0085">
        <w:t>Avarta</w:t>
      </w:r>
      <w:r>
        <w:t>Config</w:t>
      </w:r>
      <w:proofErr w:type="spellEnd"/>
      <w:r>
        <w:t xml:space="preserve"> </w:t>
      </w:r>
      <w:proofErr w:type="spellStart"/>
      <w:r w:rsidR="00BF0085">
        <w:t>Avarta</w:t>
      </w:r>
      <w:r>
        <w:t>Config</w:t>
      </w:r>
      <w:proofErr w:type="spellEnd"/>
      <w:r>
        <w:t>);</w:t>
      </w:r>
    </w:p>
    <w:p w14:paraId="7B693EA1" w14:textId="77777777" w:rsidR="00AD72DD" w:rsidRDefault="005D6018">
      <w:pPr>
        <w:pStyle w:val="A2"/>
        <w:jc w:val="left"/>
      </w:pPr>
      <w:r>
        <w:rPr>
          <w:rStyle w:val="A5"/>
        </w:rPr>
        <w:t xml:space="preserve">This method will be </w:t>
      </w:r>
      <w:proofErr w:type="gramStart"/>
      <w:r>
        <w:rPr>
          <w:rStyle w:val="A5"/>
        </w:rPr>
        <w:t>called, when</w:t>
      </w:r>
      <w:proofErr w:type="gramEnd"/>
      <w:r>
        <w:rPr>
          <w:rStyle w:val="A5"/>
        </w:rPr>
        <w:t xml:space="preserve"> SDK will get the configuration from the server. For now, it contains:</w:t>
      </w:r>
    </w:p>
    <w:p w14:paraId="0F94AF89" w14:textId="77777777" w:rsidR="00AD72DD" w:rsidRDefault="005D6018">
      <w:pPr>
        <w:pStyle w:val="A2"/>
        <w:numPr>
          <w:ilvl w:val="0"/>
          <w:numId w:val="6"/>
        </w:numPr>
        <w:jc w:val="left"/>
        <w:rPr>
          <w:lang w:val="en-US"/>
        </w:rPr>
      </w:pPr>
      <w:proofErr w:type="spellStart"/>
      <w:proofErr w:type="gramStart"/>
      <w:r>
        <w:rPr>
          <w:rStyle w:val="A5"/>
        </w:rPr>
        <w:t>eyeVerifyLicense</w:t>
      </w:r>
      <w:proofErr w:type="spellEnd"/>
      <w:r>
        <w:rPr>
          <w:rStyle w:val="A5"/>
        </w:rPr>
        <w:t>;</w:t>
      </w:r>
      <w:proofErr w:type="gramEnd"/>
    </w:p>
    <w:p w14:paraId="561ED6C9" w14:textId="77777777" w:rsidR="00AD72DD" w:rsidRDefault="00AD72DD">
      <w:pPr>
        <w:pStyle w:val="Header"/>
        <w:rPr>
          <w:rStyle w:val="a3"/>
          <w:b/>
          <w:bCs/>
        </w:rPr>
      </w:pPr>
    </w:p>
    <w:p w14:paraId="7822C9D0" w14:textId="77777777" w:rsidR="00AD72DD" w:rsidRDefault="00AD72DD">
      <w:pPr>
        <w:pStyle w:val="Header"/>
        <w:rPr>
          <w:rStyle w:val="a3"/>
          <w:b/>
          <w:bCs/>
        </w:rPr>
      </w:pPr>
    </w:p>
    <w:p w14:paraId="69A526DF" w14:textId="77777777" w:rsidR="00AD72DD" w:rsidRDefault="005D6018">
      <w:pPr>
        <w:pStyle w:val="Header"/>
      </w:pPr>
      <w:r>
        <w:rPr>
          <w:rFonts w:eastAsia="Arial Unicode MS" w:cs="Arial Unicode MS"/>
        </w:rPr>
        <w:t>3.</w:t>
      </w:r>
    </w:p>
    <w:p w14:paraId="7FD13204" w14:textId="77777777" w:rsidR="00AD72DD" w:rsidRDefault="005D6018">
      <w:pPr>
        <w:pStyle w:val="Code"/>
      </w:pPr>
      <w:r>
        <w:t xml:space="preserve">void </w:t>
      </w:r>
      <w:proofErr w:type="spellStart"/>
      <w:proofErr w:type="gramStart"/>
      <w:r>
        <w:t>onWorkflowAbort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workflowType</w:t>
      </w:r>
      <w:proofErr w:type="spellEnd"/>
      <w:r>
        <w:t xml:space="preserve">, String </w:t>
      </w:r>
      <w:proofErr w:type="spellStart"/>
      <w:r>
        <w:t>userName</w:t>
      </w:r>
      <w:proofErr w:type="spellEnd"/>
      <w:r>
        <w:t>);</w:t>
      </w:r>
    </w:p>
    <w:p w14:paraId="1778D112" w14:textId="17F6A485" w:rsidR="00AD72DD" w:rsidRDefault="005D6018">
      <w:pPr>
        <w:pStyle w:val="A2"/>
        <w:jc w:val="left"/>
      </w:pPr>
      <w:r>
        <w:rPr>
          <w:rStyle w:val="A5"/>
        </w:rPr>
        <w:t>The method '</w:t>
      </w:r>
      <w:proofErr w:type="spellStart"/>
      <w:proofErr w:type="gramStart"/>
      <w:r>
        <w:rPr>
          <w:rStyle w:val="A5"/>
        </w:rPr>
        <w:t>onWorkflowAbort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 xml:space="preserve">)' is called when workflow was aborted after getting an error or after calling method </w:t>
      </w:r>
      <w:r>
        <w:rPr>
          <w:rStyle w:val="a3"/>
          <w:lang w:val="pt-PT"/>
        </w:rPr>
        <w:t>com.</w:t>
      </w:r>
      <w:r w:rsidR="00BF0085">
        <w:rPr>
          <w:rStyle w:val="a3"/>
          <w:lang w:val="pt-PT"/>
        </w:rPr>
        <w:t>Avarta</w:t>
      </w:r>
      <w:r>
        <w:rPr>
          <w:rStyle w:val="a3"/>
          <w:lang w:val="pt-PT"/>
        </w:rPr>
        <w:t>.integrationlibrary.data.api</w:t>
      </w:r>
      <w:r>
        <w:rPr>
          <w:rStyle w:val="A5"/>
        </w:rPr>
        <w:t>.</w:t>
      </w:r>
      <w:proofErr w:type="spellStart"/>
      <w:r>
        <w:rPr>
          <w:rStyle w:val="A5"/>
        </w:rPr>
        <w:t>IntegrationApiManager#cancelWorkflow</w:t>
      </w:r>
      <w:proofErr w:type="spellEnd"/>
      <w:r>
        <w:rPr>
          <w:rStyle w:val="A5"/>
        </w:rPr>
        <w:t>(Context context)</w:t>
      </w:r>
    </w:p>
    <w:p w14:paraId="10F95EB5" w14:textId="77777777" w:rsidR="00AD72DD" w:rsidRDefault="00AD72DD">
      <w:pPr>
        <w:pStyle w:val="A2"/>
        <w:jc w:val="left"/>
      </w:pPr>
    </w:p>
    <w:p w14:paraId="49B2FDF3" w14:textId="77777777" w:rsidR="00AD72DD" w:rsidRDefault="00AD72DD">
      <w:pPr>
        <w:pStyle w:val="A2"/>
        <w:jc w:val="left"/>
      </w:pPr>
    </w:p>
    <w:p w14:paraId="72C535F5" w14:textId="77777777" w:rsidR="00AD72DD" w:rsidRDefault="005D6018">
      <w:pPr>
        <w:pStyle w:val="A2"/>
        <w:jc w:val="left"/>
      </w:pPr>
      <w:r>
        <w:rPr>
          <w:rStyle w:val="A5"/>
        </w:rPr>
        <w:t>4.</w:t>
      </w:r>
    </w:p>
    <w:p w14:paraId="12B3DA50" w14:textId="77777777" w:rsidR="00AD72DD" w:rsidRDefault="005D6018">
      <w:pPr>
        <w:pStyle w:val="Code"/>
      </w:pPr>
      <w:r>
        <w:t xml:space="preserve">void </w:t>
      </w:r>
      <w:proofErr w:type="spellStart"/>
      <w:proofErr w:type="gramStart"/>
      <w:r>
        <w:t>onContinueEnroll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workflowType</w:t>
      </w:r>
      <w:proofErr w:type="spellEnd"/>
      <w:r>
        <w:t>, St</w:t>
      </w:r>
      <w:r>
        <w:t xml:space="preserve">ring </w:t>
      </w:r>
      <w:proofErr w:type="spellStart"/>
      <w:r>
        <w:t>requestedActivity</w:t>
      </w:r>
      <w:proofErr w:type="spellEnd"/>
      <w:r>
        <w:t>);</w:t>
      </w:r>
    </w:p>
    <w:p w14:paraId="18CAEE88" w14:textId="77777777" w:rsidR="00AD72DD" w:rsidRDefault="005D6018">
      <w:pPr>
        <w:pStyle w:val="A2"/>
        <w:jc w:val="left"/>
      </w:pPr>
      <w:r>
        <w:rPr>
          <w:rStyle w:val="A5"/>
        </w:rPr>
        <w:t>The method '</w:t>
      </w:r>
      <w:proofErr w:type="spellStart"/>
      <w:proofErr w:type="gramStart"/>
      <w:r>
        <w:rPr>
          <w:rStyle w:val="A5"/>
        </w:rPr>
        <w:t>onContinueEnroll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 xml:space="preserve">)' is called when SDK gets the new process activity from the server and library`s user should handle it and pass back the result via </w:t>
      </w:r>
    </w:p>
    <w:p w14:paraId="3C2D851D" w14:textId="11925F54" w:rsidR="00AD72DD" w:rsidRDefault="005D6018">
      <w:pPr>
        <w:pStyle w:val="A2"/>
        <w:jc w:val="left"/>
      </w:pPr>
      <w:r>
        <w:rPr>
          <w:rStyle w:val="a3"/>
          <w:lang w:val="pt-PT"/>
        </w:rPr>
        <w:t>com.</w:t>
      </w:r>
      <w:r w:rsidR="00BF0085">
        <w:rPr>
          <w:rStyle w:val="a3"/>
          <w:lang w:val="pt-PT"/>
        </w:rPr>
        <w:t>Avarta</w:t>
      </w:r>
      <w:r>
        <w:rPr>
          <w:rStyle w:val="a3"/>
          <w:lang w:val="pt-PT"/>
        </w:rPr>
        <w:t>.integrationlibrary.data.api</w:t>
      </w:r>
      <w:r>
        <w:rPr>
          <w:rStyle w:val="A5"/>
        </w:rPr>
        <w:t>.</w:t>
      </w:r>
      <w:proofErr w:type="spellStart"/>
      <w:r>
        <w:rPr>
          <w:rStyle w:val="A5"/>
        </w:rPr>
        <w:t>IntegrationApiManager#processA</w:t>
      </w:r>
      <w:r>
        <w:rPr>
          <w:rStyle w:val="A5"/>
        </w:rPr>
        <w:t>ctivityData</w:t>
      </w:r>
      <w:proofErr w:type="spellEnd"/>
      <w:r>
        <w:rPr>
          <w:rStyle w:val="A5"/>
        </w:rPr>
        <w:t xml:space="preserve">(Context context, final String </w:t>
      </w:r>
      <w:proofErr w:type="spellStart"/>
      <w:r>
        <w:rPr>
          <w:rStyle w:val="A5"/>
        </w:rPr>
        <w:t>activityCode</w:t>
      </w:r>
      <w:proofErr w:type="spellEnd"/>
      <w:r>
        <w:rPr>
          <w:rStyle w:val="A5"/>
        </w:rPr>
        <w:t xml:space="preserve">, String </w:t>
      </w:r>
      <w:proofErr w:type="spellStart"/>
      <w:r>
        <w:rPr>
          <w:rStyle w:val="A5"/>
        </w:rPr>
        <w:t>activityData</w:t>
      </w:r>
      <w:proofErr w:type="spellEnd"/>
      <w:r>
        <w:rPr>
          <w:rStyle w:val="A5"/>
        </w:rPr>
        <w:t>)</w:t>
      </w:r>
    </w:p>
    <w:p w14:paraId="39587BBB" w14:textId="77777777" w:rsidR="00AD72DD" w:rsidRDefault="00AD72DD">
      <w:pPr>
        <w:pStyle w:val="Header"/>
      </w:pPr>
    </w:p>
    <w:p w14:paraId="128F98BE" w14:textId="77777777" w:rsidR="00AD72DD" w:rsidRDefault="005D6018">
      <w:pPr>
        <w:pStyle w:val="Header"/>
      </w:pPr>
      <w:r>
        <w:rPr>
          <w:rStyle w:val="a3"/>
          <w:lang w:val="ru-RU"/>
        </w:rPr>
        <w:t>5</w:t>
      </w:r>
      <w:r>
        <w:rPr>
          <w:rStyle w:val="A5"/>
        </w:rPr>
        <w:t>.</w:t>
      </w:r>
    </w:p>
    <w:p w14:paraId="29E36267" w14:textId="77777777" w:rsidR="00AD72DD" w:rsidRDefault="005D6018">
      <w:pPr>
        <w:pStyle w:val="Code"/>
      </w:pPr>
      <w:r>
        <w:t xml:space="preserve">void </w:t>
      </w:r>
      <w:proofErr w:type="spellStart"/>
      <w:proofErr w:type="gramStart"/>
      <w:r>
        <w:t>onWorkflowCompleted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workflowType</w:t>
      </w:r>
      <w:proofErr w:type="spellEnd"/>
      <w:r>
        <w:t xml:space="preserve">, String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isDeviceBased</w:t>
      </w:r>
      <w:proofErr w:type="spellEnd"/>
      <w:r>
        <w:t>);</w:t>
      </w:r>
    </w:p>
    <w:p w14:paraId="1342D7CC" w14:textId="77777777" w:rsidR="00AD72DD" w:rsidRDefault="005D6018">
      <w:pPr>
        <w:pStyle w:val="A2"/>
        <w:jc w:val="left"/>
      </w:pPr>
      <w:r>
        <w:rPr>
          <w:rStyle w:val="A5"/>
        </w:rPr>
        <w:t>This method will fire when workflow process is completed successfully.</w:t>
      </w:r>
    </w:p>
    <w:p w14:paraId="065D6070" w14:textId="77777777" w:rsidR="00AD72DD" w:rsidRDefault="005D6018">
      <w:pPr>
        <w:pStyle w:val="A2"/>
        <w:jc w:val="left"/>
        <w:rPr>
          <w:rStyle w:val="a3"/>
          <w:color w:val="B01513"/>
          <w:u w:color="B01513"/>
        </w:rPr>
      </w:pPr>
      <w:proofErr w:type="spellStart"/>
      <w:r>
        <w:rPr>
          <w:rStyle w:val="a3"/>
          <w:color w:val="B01513"/>
          <w:u w:color="B01513"/>
          <w:lang w:val="en-US"/>
        </w:rPr>
        <w:t>isDeviceBased</w:t>
      </w:r>
      <w:proofErr w:type="spellEnd"/>
      <w:r>
        <w:rPr>
          <w:rStyle w:val="a3"/>
          <w:color w:val="B01513"/>
          <w:u w:color="B01513"/>
          <w:lang w:val="en-US"/>
        </w:rPr>
        <w:t xml:space="preserve"> </w:t>
      </w:r>
      <w:r>
        <w:rPr>
          <w:rStyle w:val="a3"/>
          <w:lang w:val="en-US"/>
        </w:rPr>
        <w:t>- true if the workflow was started from the device, false if started from the web application</w:t>
      </w:r>
    </w:p>
    <w:p w14:paraId="47496C6C" w14:textId="77777777" w:rsidR="00AD72DD" w:rsidRDefault="00AD72DD">
      <w:pPr>
        <w:pStyle w:val="A2"/>
        <w:jc w:val="left"/>
      </w:pPr>
    </w:p>
    <w:p w14:paraId="66D14CDD" w14:textId="77777777" w:rsidR="00AD72DD" w:rsidRDefault="00AD72DD">
      <w:pPr>
        <w:pStyle w:val="A2"/>
        <w:jc w:val="left"/>
      </w:pPr>
    </w:p>
    <w:p w14:paraId="067EAE21" w14:textId="77777777" w:rsidR="00AD72DD" w:rsidRDefault="00AD72DD">
      <w:pPr>
        <w:pStyle w:val="2"/>
      </w:pPr>
    </w:p>
    <w:p w14:paraId="44EAD46C" w14:textId="77777777" w:rsidR="00AD72DD" w:rsidRDefault="00AD72DD">
      <w:pPr>
        <w:pStyle w:val="2"/>
      </w:pPr>
    </w:p>
    <w:p w14:paraId="7FE4020E" w14:textId="77777777" w:rsidR="00AD72DD" w:rsidRDefault="00AD72DD">
      <w:pPr>
        <w:pStyle w:val="2"/>
      </w:pPr>
    </w:p>
    <w:p w14:paraId="692FD695" w14:textId="77777777" w:rsidR="00AD72DD" w:rsidRDefault="00AD72DD">
      <w:pPr>
        <w:pStyle w:val="A2"/>
        <w:jc w:val="left"/>
      </w:pPr>
    </w:p>
    <w:p w14:paraId="6B4809F0" w14:textId="77777777" w:rsidR="00AD72DD" w:rsidRDefault="00AD72DD">
      <w:pPr>
        <w:pStyle w:val="2"/>
        <w:rPr>
          <w:rStyle w:val="a3"/>
          <w:rFonts w:ascii="Lucida Grande" w:eastAsia="Lucida Grande" w:hAnsi="Lucida Grande" w:cs="Lucida Grande"/>
          <w:color w:val="000000"/>
          <w:u w:color="000000"/>
          <w:lang w:val="en-US"/>
        </w:rPr>
      </w:pPr>
    </w:p>
    <w:p w14:paraId="45B22709" w14:textId="77777777" w:rsidR="00AD72DD" w:rsidRDefault="00AD72DD">
      <w:pPr>
        <w:pStyle w:val="2"/>
      </w:pPr>
    </w:p>
    <w:sectPr w:rsidR="00AD72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AA8D6" w14:textId="77777777" w:rsidR="005D6018" w:rsidRDefault="005D6018">
      <w:r>
        <w:separator/>
      </w:r>
    </w:p>
  </w:endnote>
  <w:endnote w:type="continuationSeparator" w:id="0">
    <w:p w14:paraId="2AC3B23C" w14:textId="77777777" w:rsidR="005D6018" w:rsidRDefault="005D6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Segoe U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B37C0" w14:textId="77777777" w:rsidR="00BF0085" w:rsidRDefault="00BF00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DEFA4" w14:textId="4501EDC8" w:rsidR="00AD72DD" w:rsidRDefault="005D6018">
    <w:pPr>
      <w:pStyle w:val="Footer"/>
    </w:pPr>
    <w:r>
      <w:t>Internal Use Only</w:t>
    </w:r>
    <w:r>
      <w:tab/>
      <w:t xml:space="preserve">© </w:t>
    </w:r>
    <w:r w:rsidR="00BF0085">
      <w:t>Avarta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10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02F88" w14:textId="77777777" w:rsidR="00BF0085" w:rsidRDefault="00BF0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DC0E0" w14:textId="77777777" w:rsidR="005D6018" w:rsidRDefault="005D6018">
      <w:r>
        <w:separator/>
      </w:r>
    </w:p>
  </w:footnote>
  <w:footnote w:type="continuationSeparator" w:id="0">
    <w:p w14:paraId="59C77076" w14:textId="77777777" w:rsidR="005D6018" w:rsidRDefault="005D6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465FC" w14:textId="77777777" w:rsidR="00BF0085" w:rsidRDefault="00BF00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7A77B" w14:textId="77777777" w:rsidR="00BF0085" w:rsidRDefault="00BF00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FDF07" w14:textId="77777777" w:rsidR="00BF0085" w:rsidRDefault="00BF00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3B85"/>
    <w:multiLevelType w:val="hybridMultilevel"/>
    <w:tmpl w:val="E83A9EB0"/>
    <w:numStyleLink w:val="a"/>
  </w:abstractNum>
  <w:abstractNum w:abstractNumId="1" w15:restartNumberingAfterBreak="0">
    <w:nsid w:val="46197915"/>
    <w:multiLevelType w:val="hybridMultilevel"/>
    <w:tmpl w:val="BF7206A8"/>
    <w:styleLink w:val="a0"/>
    <w:lvl w:ilvl="0" w:tplc="CA1C22A4">
      <w:start w:val="1"/>
      <w:numFmt w:val="bullet"/>
      <w:lvlText w:val="-"/>
      <w:lvlJc w:val="left"/>
      <w:pPr>
        <w:ind w:left="124" w:hanging="124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76CFD4">
      <w:start w:val="1"/>
      <w:numFmt w:val="bullet"/>
      <w:lvlText w:val="-"/>
      <w:lvlJc w:val="left"/>
      <w:pPr>
        <w:ind w:left="745" w:hanging="145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CA6454">
      <w:start w:val="1"/>
      <w:numFmt w:val="bullet"/>
      <w:lvlText w:val="-"/>
      <w:lvlJc w:val="left"/>
      <w:pPr>
        <w:ind w:left="1345" w:hanging="145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8E6412">
      <w:start w:val="1"/>
      <w:numFmt w:val="bullet"/>
      <w:lvlText w:val="-"/>
      <w:lvlJc w:val="left"/>
      <w:pPr>
        <w:ind w:left="1945" w:hanging="145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B8D2AE">
      <w:start w:val="1"/>
      <w:numFmt w:val="bullet"/>
      <w:lvlText w:val="-"/>
      <w:lvlJc w:val="left"/>
      <w:pPr>
        <w:ind w:left="2545" w:hanging="145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A4BED2">
      <w:start w:val="1"/>
      <w:numFmt w:val="bullet"/>
      <w:lvlText w:val="-"/>
      <w:lvlJc w:val="left"/>
      <w:pPr>
        <w:ind w:left="3145" w:hanging="145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B87162">
      <w:start w:val="1"/>
      <w:numFmt w:val="bullet"/>
      <w:lvlText w:val="-"/>
      <w:lvlJc w:val="left"/>
      <w:pPr>
        <w:ind w:left="3745" w:hanging="145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BED02C">
      <w:start w:val="1"/>
      <w:numFmt w:val="bullet"/>
      <w:lvlText w:val="-"/>
      <w:lvlJc w:val="left"/>
      <w:pPr>
        <w:ind w:left="4345" w:hanging="145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C8DAB2">
      <w:start w:val="1"/>
      <w:numFmt w:val="bullet"/>
      <w:lvlText w:val="-"/>
      <w:lvlJc w:val="left"/>
      <w:pPr>
        <w:ind w:left="4945" w:hanging="145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13E7A8B"/>
    <w:multiLevelType w:val="hybridMultilevel"/>
    <w:tmpl w:val="E83A9EB0"/>
    <w:styleLink w:val="a"/>
    <w:lvl w:ilvl="0" w:tplc="59AA36B6">
      <w:start w:val="1"/>
      <w:numFmt w:val="decimal"/>
      <w:lvlText w:val="%1."/>
      <w:lvlJc w:val="left"/>
      <w:pPr>
        <w:tabs>
          <w:tab w:val="right" w:leader="dot" w:pos="9340"/>
        </w:tabs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1EFBFE">
      <w:start w:val="1"/>
      <w:numFmt w:val="decimal"/>
      <w:lvlText w:val="%2."/>
      <w:lvlJc w:val="left"/>
      <w:pPr>
        <w:tabs>
          <w:tab w:val="right" w:leader="dot" w:pos="9340"/>
        </w:tabs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2CB326">
      <w:start w:val="1"/>
      <w:numFmt w:val="decimal"/>
      <w:lvlText w:val="%3."/>
      <w:lvlJc w:val="left"/>
      <w:pPr>
        <w:tabs>
          <w:tab w:val="right" w:leader="dot" w:pos="9340"/>
        </w:tabs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080B54">
      <w:start w:val="1"/>
      <w:numFmt w:val="decimal"/>
      <w:lvlText w:val="%4."/>
      <w:lvlJc w:val="left"/>
      <w:pPr>
        <w:tabs>
          <w:tab w:val="right" w:leader="dot" w:pos="9340"/>
        </w:tabs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BE110C">
      <w:start w:val="1"/>
      <w:numFmt w:val="decimal"/>
      <w:lvlText w:val="%5."/>
      <w:lvlJc w:val="left"/>
      <w:pPr>
        <w:tabs>
          <w:tab w:val="right" w:leader="dot" w:pos="9340"/>
        </w:tabs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1A1A24">
      <w:start w:val="1"/>
      <w:numFmt w:val="decimal"/>
      <w:lvlText w:val="%6."/>
      <w:lvlJc w:val="left"/>
      <w:pPr>
        <w:tabs>
          <w:tab w:val="right" w:leader="dot" w:pos="9340"/>
        </w:tabs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84322">
      <w:start w:val="1"/>
      <w:numFmt w:val="decimal"/>
      <w:lvlText w:val="%7."/>
      <w:lvlJc w:val="left"/>
      <w:pPr>
        <w:tabs>
          <w:tab w:val="right" w:leader="dot" w:pos="9340"/>
        </w:tabs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C4FE1E">
      <w:start w:val="1"/>
      <w:numFmt w:val="decimal"/>
      <w:lvlText w:val="%8."/>
      <w:lvlJc w:val="left"/>
      <w:pPr>
        <w:tabs>
          <w:tab w:val="right" w:leader="dot" w:pos="9340"/>
        </w:tabs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F888E8">
      <w:start w:val="1"/>
      <w:numFmt w:val="decimal"/>
      <w:lvlText w:val="%9."/>
      <w:lvlJc w:val="left"/>
      <w:pPr>
        <w:tabs>
          <w:tab w:val="right" w:leader="dot" w:pos="9340"/>
        </w:tabs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7E45697"/>
    <w:multiLevelType w:val="hybridMultilevel"/>
    <w:tmpl w:val="BF7206A8"/>
    <w:numStyleLink w:val="a0"/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3"/>
    <w:lvlOverride w:ilvl="0">
      <w:lvl w:ilvl="0" w:tplc="4568FD80">
        <w:start w:val="1"/>
        <w:numFmt w:val="bullet"/>
        <w:lvlText w:val="-"/>
        <w:lvlJc w:val="left"/>
        <w:pPr>
          <w:ind w:left="135" w:hanging="135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C0A6926">
        <w:start w:val="1"/>
        <w:numFmt w:val="bullet"/>
        <w:lvlText w:val="-"/>
        <w:lvlJc w:val="left"/>
        <w:pPr>
          <w:ind w:left="758" w:hanging="158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2A094DC">
        <w:start w:val="1"/>
        <w:numFmt w:val="bullet"/>
        <w:lvlText w:val="-"/>
        <w:lvlJc w:val="left"/>
        <w:pPr>
          <w:ind w:left="1358" w:hanging="158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06E3DFE">
        <w:start w:val="1"/>
        <w:numFmt w:val="bullet"/>
        <w:lvlText w:val="-"/>
        <w:lvlJc w:val="left"/>
        <w:pPr>
          <w:ind w:left="1958" w:hanging="158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470BA44">
        <w:start w:val="1"/>
        <w:numFmt w:val="bullet"/>
        <w:lvlText w:val="-"/>
        <w:lvlJc w:val="left"/>
        <w:pPr>
          <w:ind w:left="2558" w:hanging="158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99AFA0A">
        <w:start w:val="1"/>
        <w:numFmt w:val="bullet"/>
        <w:lvlText w:val="-"/>
        <w:lvlJc w:val="left"/>
        <w:pPr>
          <w:ind w:left="3158" w:hanging="158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9B434E6">
        <w:start w:val="1"/>
        <w:numFmt w:val="bullet"/>
        <w:lvlText w:val="-"/>
        <w:lvlJc w:val="left"/>
        <w:pPr>
          <w:ind w:left="3758" w:hanging="158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5268858">
        <w:start w:val="1"/>
        <w:numFmt w:val="bullet"/>
        <w:lvlText w:val="-"/>
        <w:lvlJc w:val="left"/>
        <w:pPr>
          <w:ind w:left="4358" w:hanging="158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904969C">
        <w:start w:val="1"/>
        <w:numFmt w:val="bullet"/>
        <w:lvlText w:val="-"/>
        <w:lvlJc w:val="left"/>
        <w:pPr>
          <w:ind w:left="4958" w:hanging="158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  <w:lvlOverride w:ilvl="0">
      <w:lvl w:ilvl="0" w:tplc="4568FD80">
        <w:start w:val="1"/>
        <w:numFmt w:val="bullet"/>
        <w:lvlText w:val="-"/>
        <w:lvlJc w:val="left"/>
        <w:pPr>
          <w:ind w:left="149" w:hanging="149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C0A6926">
        <w:start w:val="1"/>
        <w:numFmt w:val="bullet"/>
        <w:lvlText w:val="-"/>
        <w:lvlJc w:val="left"/>
        <w:pPr>
          <w:ind w:left="774" w:hanging="174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2A094DC">
        <w:start w:val="1"/>
        <w:numFmt w:val="bullet"/>
        <w:lvlText w:val="-"/>
        <w:lvlJc w:val="left"/>
        <w:pPr>
          <w:ind w:left="1374" w:hanging="174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06E3DFE">
        <w:start w:val="1"/>
        <w:numFmt w:val="bullet"/>
        <w:lvlText w:val="-"/>
        <w:lvlJc w:val="left"/>
        <w:pPr>
          <w:ind w:left="1974" w:hanging="174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470BA44">
        <w:start w:val="1"/>
        <w:numFmt w:val="bullet"/>
        <w:lvlText w:val="-"/>
        <w:lvlJc w:val="left"/>
        <w:pPr>
          <w:ind w:left="2574" w:hanging="174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99AFA0A">
        <w:start w:val="1"/>
        <w:numFmt w:val="bullet"/>
        <w:lvlText w:val="-"/>
        <w:lvlJc w:val="left"/>
        <w:pPr>
          <w:ind w:left="3174" w:hanging="174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9B434E6">
        <w:start w:val="1"/>
        <w:numFmt w:val="bullet"/>
        <w:lvlText w:val="-"/>
        <w:lvlJc w:val="left"/>
        <w:pPr>
          <w:ind w:left="3774" w:hanging="174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5268858">
        <w:start w:val="1"/>
        <w:numFmt w:val="bullet"/>
        <w:lvlText w:val="-"/>
        <w:lvlJc w:val="left"/>
        <w:pPr>
          <w:ind w:left="4374" w:hanging="174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904969C">
        <w:start w:val="1"/>
        <w:numFmt w:val="bullet"/>
        <w:lvlText w:val="-"/>
        <w:lvlJc w:val="left"/>
        <w:pPr>
          <w:ind w:left="4974" w:hanging="174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2DD"/>
    <w:rsid w:val="005D6018"/>
    <w:rsid w:val="00AD72DD"/>
    <w:rsid w:val="00B1448D"/>
    <w:rsid w:val="00BF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DC083"/>
  <w15:docId w15:val="{F1A6109E-3499-4420-94FF-92BC35EF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SG" w:eastAsia="zh-CN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1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513"/>
        <w:tab w:val="right" w:pos="9026"/>
      </w:tabs>
      <w:jc w:val="both"/>
    </w:pPr>
    <w:rPr>
      <w:rFonts w:ascii="Century Gothic" w:hAnsi="Century Gothic" w:cs="Arial Unicode MS"/>
      <w:color w:val="000000"/>
      <w:sz w:val="22"/>
      <w:szCs w:val="22"/>
      <w:u w:color="000000"/>
      <w:lang w:val="en-US"/>
    </w:rPr>
  </w:style>
  <w:style w:type="paragraph" w:customStyle="1" w:styleId="A2">
    <w:name w:val="Текстовый блок A"/>
    <w:pPr>
      <w:jc w:val="both"/>
    </w:pPr>
    <w:rPr>
      <w:rFonts w:ascii="Century Gothic" w:eastAsia="Century Gothic" w:hAnsi="Century Gothic" w:cs="Century Gothic"/>
      <w:color w:val="000000"/>
      <w:sz w:val="22"/>
      <w:szCs w:val="22"/>
      <w:u w:color="000000"/>
    </w:rPr>
  </w:style>
  <w:style w:type="paragraph" w:styleId="Title">
    <w:name w:val="Title"/>
    <w:next w:val="A2"/>
    <w:uiPriority w:val="10"/>
    <w:qFormat/>
    <w:pPr>
      <w:jc w:val="both"/>
    </w:pPr>
    <w:rPr>
      <w:rFonts w:ascii="Century Gothic" w:hAnsi="Century Gothic" w:cs="Arial Unicode MS"/>
      <w:color w:val="830F0E"/>
      <w:sz w:val="44"/>
      <w:szCs w:val="44"/>
      <w:u w:color="830F0E"/>
      <w:lang w:val="en-US"/>
    </w:rPr>
  </w:style>
  <w:style w:type="character" w:customStyle="1" w:styleId="a3">
    <w:name w:val="Нет"/>
  </w:style>
  <w:style w:type="character" w:customStyle="1" w:styleId="Hyperlink0">
    <w:name w:val="Hyperlink.0"/>
    <w:basedOn w:val="a3"/>
    <w:rPr>
      <w:color w:val="4FB8C1"/>
      <w:u w:val="single" w:color="4FB8C1"/>
      <w:lang w:val="en-US"/>
    </w:rPr>
  </w:style>
  <w:style w:type="paragraph" w:styleId="TOCHeading">
    <w:name w:val="TOC Heading"/>
    <w:next w:val="A2"/>
    <w:pPr>
      <w:keepNext/>
      <w:keepLines/>
      <w:pageBreakBefore/>
      <w:pBdr>
        <w:bottom w:val="single" w:sz="4" w:space="0" w:color="000000"/>
      </w:pBdr>
      <w:spacing w:before="240" w:line="259" w:lineRule="auto"/>
      <w:jc w:val="both"/>
    </w:pPr>
    <w:rPr>
      <w:rFonts w:ascii="Century Gothic" w:hAnsi="Century Gothic" w:cs="Arial Unicode MS"/>
      <w:color w:val="830F0E"/>
      <w:sz w:val="32"/>
      <w:szCs w:val="32"/>
      <w:u w:color="830F0E"/>
      <w:lang w:val="en-US"/>
    </w:rPr>
  </w:style>
  <w:style w:type="paragraph" w:styleId="TOC1">
    <w:name w:val="toc 1"/>
    <w:pPr>
      <w:tabs>
        <w:tab w:val="right" w:leader="dot" w:pos="9350"/>
      </w:tabs>
      <w:spacing w:before="120" w:after="100"/>
      <w:jc w:val="both"/>
    </w:pPr>
    <w:rPr>
      <w:rFonts w:ascii="Century Gothic" w:hAnsi="Century Gothic" w:cs="Arial Unicode MS"/>
      <w:smallCaps/>
      <w:color w:val="000000"/>
      <w:sz w:val="22"/>
      <w:szCs w:val="22"/>
      <w:u w:color="000000"/>
      <w:lang w:val="en-US"/>
    </w:rPr>
  </w:style>
  <w:style w:type="paragraph" w:customStyle="1" w:styleId="2">
    <w:name w:val="Заголовок 2"/>
    <w:next w:val="A2"/>
    <w:pPr>
      <w:keepNext/>
      <w:keepLines/>
      <w:spacing w:before="160" w:line="360" w:lineRule="auto"/>
      <w:jc w:val="both"/>
      <w:outlineLvl w:val="0"/>
    </w:pPr>
    <w:rPr>
      <w:rFonts w:ascii="Century Gothic" w:eastAsia="Century Gothic" w:hAnsi="Century Gothic" w:cs="Century Gothic"/>
      <w:smallCaps/>
      <w:color w:val="404040"/>
      <w:sz w:val="28"/>
      <w:szCs w:val="28"/>
      <w:u w:color="404040"/>
      <w:lang w:val="ru-RU"/>
    </w:rPr>
  </w:style>
  <w:style w:type="paragraph" w:styleId="TOC2">
    <w:name w:val="toc 2"/>
    <w:pPr>
      <w:tabs>
        <w:tab w:val="right" w:leader="dot" w:pos="9340"/>
      </w:tabs>
      <w:spacing w:before="120" w:after="100"/>
      <w:jc w:val="both"/>
    </w:pPr>
    <w:rPr>
      <w:rFonts w:ascii="Century Gothic" w:eastAsia="Century Gothic" w:hAnsi="Century Gothic" w:cs="Century Gothic"/>
      <w:smallCaps/>
      <w:color w:val="000000"/>
      <w:sz w:val="22"/>
      <w:szCs w:val="22"/>
      <w:u w:color="000000"/>
      <w:lang w:val="en-US"/>
    </w:rPr>
  </w:style>
  <w:style w:type="paragraph" w:customStyle="1" w:styleId="A4">
    <w:name w:val="Заголовок A"/>
    <w:next w:val="A2"/>
    <w:pPr>
      <w:keepNext/>
      <w:keepLines/>
      <w:pageBreakBefore/>
      <w:pBdr>
        <w:bottom w:val="single" w:sz="4" w:space="0" w:color="000000"/>
      </w:pBdr>
      <w:spacing w:before="400" w:after="40"/>
      <w:jc w:val="both"/>
      <w:outlineLvl w:val="1"/>
    </w:pPr>
    <w:rPr>
      <w:rFonts w:ascii="Century Gothic" w:eastAsia="Century Gothic" w:hAnsi="Century Gothic" w:cs="Century Gothic"/>
      <w:smallCaps/>
      <w:color w:val="B01513"/>
      <w:sz w:val="36"/>
      <w:szCs w:val="36"/>
      <w:u w:color="B01513"/>
    </w:rPr>
  </w:style>
  <w:style w:type="character" w:customStyle="1" w:styleId="A5">
    <w:name w:val="Нет A"/>
    <w:rPr>
      <w:lang w:val="en-US"/>
    </w:rPr>
  </w:style>
  <w:style w:type="numbering" w:customStyle="1" w:styleId="a">
    <w:name w:val="С числами"/>
    <w:pPr>
      <w:numPr>
        <w:numId w:val="1"/>
      </w:numPr>
    </w:pPr>
  </w:style>
  <w:style w:type="paragraph" w:customStyle="1" w:styleId="Code">
    <w:name w:val="Co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BEBEB"/>
      <w:spacing w:line="360" w:lineRule="auto"/>
      <w:ind w:left="113" w:right="113"/>
      <w:jc w:val="both"/>
    </w:pPr>
    <w:rPr>
      <w:rFonts w:ascii="Courier New" w:hAnsi="Courier New" w:cs="Arial Unicode MS"/>
      <w:color w:val="000000"/>
      <w:sz w:val="18"/>
      <w:szCs w:val="18"/>
      <w:u w:color="000000"/>
      <w:lang w:val="en-US"/>
    </w:rPr>
  </w:style>
  <w:style w:type="character" w:customStyle="1" w:styleId="Hyperlink1">
    <w:name w:val="Hyperlink.1"/>
    <w:basedOn w:val="a3"/>
    <w:rPr>
      <w:color w:val="4FB8C1"/>
      <w:u w:val="single" w:color="4FB8C1"/>
      <w:lang w:val="ru-RU"/>
    </w:rPr>
  </w:style>
  <w:style w:type="numbering" w:customStyle="1" w:styleId="a0">
    <w:name w:val="Пункты"/>
    <w:pPr>
      <w:numPr>
        <w:numId w:val="3"/>
      </w:numPr>
    </w:pPr>
  </w:style>
  <w:style w:type="character" w:customStyle="1" w:styleId="Hyperlink2">
    <w:name w:val="Hyperlink.2"/>
    <w:basedOn w:val="a3"/>
    <w:rPr>
      <w:color w:val="0000FF"/>
      <w:u w:val="single" w:color="0000FF"/>
    </w:rPr>
  </w:style>
  <w:style w:type="paragraph" w:styleId="Header">
    <w:name w:val="header"/>
    <w:pPr>
      <w:tabs>
        <w:tab w:val="center" w:pos="4513"/>
        <w:tab w:val="right" w:pos="9026"/>
      </w:tabs>
      <w:jc w:val="both"/>
    </w:pPr>
    <w:rPr>
      <w:rFonts w:ascii="Century Gothic" w:eastAsia="Century Gothic" w:hAnsi="Century Gothic" w:cs="Century Gothic"/>
      <w:color w:val="000000"/>
      <w:sz w:val="22"/>
      <w:szCs w:val="22"/>
      <w:u w:color="00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F0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arta.io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lus-connect-platform-test-gemini.azurewebsites.net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Ion">
  <a:themeElements>
    <a:clrScheme name="Io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0000FF"/>
      </a:hlink>
      <a:folHlink>
        <a:srgbClr val="FF00FF"/>
      </a:folHlink>
    </a:clrScheme>
    <a:fontScheme name="Ion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4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4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1357</Words>
  <Characters>7737</Characters>
  <Application>Microsoft Office Word</Application>
  <DocSecurity>0</DocSecurity>
  <Lines>64</Lines>
  <Paragraphs>18</Paragraphs>
  <ScaleCrop>false</ScaleCrop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Jorden Seet</cp:lastModifiedBy>
  <cp:revision>3</cp:revision>
  <dcterms:created xsi:type="dcterms:W3CDTF">2021-12-04T06:36:00Z</dcterms:created>
  <dcterms:modified xsi:type="dcterms:W3CDTF">2021-12-04T06:41:00Z</dcterms:modified>
</cp:coreProperties>
</file>