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62BF" w14:textId="3A60C337" w:rsidR="000112D1" w:rsidRDefault="001334BA" w:rsidP="000112D1">
      <w:pPr>
        <w:pStyle w:val="Nadpis1"/>
        <w:rPr>
          <w:b/>
          <w:bCs/>
          <w:color w:val="auto"/>
        </w:rPr>
      </w:pPr>
      <w:bookmarkStart w:id="0" w:name="_Toc165379892"/>
      <w:bookmarkStart w:id="1" w:name="_Toc165729493"/>
      <w:r w:rsidRPr="00944272">
        <w:rPr>
          <w:b/>
          <w:bCs/>
          <w:color w:val="auto"/>
        </w:rPr>
        <w:t xml:space="preserve">SRS (software requirements </w:t>
      </w:r>
      <w:r w:rsidR="0069619F" w:rsidRPr="00944272">
        <w:rPr>
          <w:b/>
          <w:bCs/>
          <w:color w:val="auto"/>
        </w:rPr>
        <w:t>specifi</w:t>
      </w:r>
      <w:r w:rsidR="0069619F">
        <w:rPr>
          <w:b/>
          <w:bCs/>
          <w:color w:val="auto"/>
        </w:rPr>
        <w:t>c</w:t>
      </w:r>
      <w:r w:rsidR="0069619F" w:rsidRPr="00944272">
        <w:rPr>
          <w:b/>
          <w:bCs/>
          <w:color w:val="auto"/>
        </w:rPr>
        <w:t>ation</w:t>
      </w:r>
      <w:r w:rsidR="0069619F">
        <w:rPr>
          <w:b/>
          <w:bCs/>
          <w:color w:val="auto"/>
        </w:rPr>
        <w:t>s</w:t>
      </w:r>
      <w:r w:rsidRPr="00944272">
        <w:rPr>
          <w:b/>
          <w:bCs/>
          <w:color w:val="auto"/>
        </w:rPr>
        <w:t>)</w:t>
      </w:r>
      <w:bookmarkEnd w:id="0"/>
      <w:bookmarkEnd w:id="1"/>
    </w:p>
    <w:sdt>
      <w:sdtPr>
        <w:id w:val="-860808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6887D0" w14:textId="2FC6528B" w:rsidR="0083034C" w:rsidRDefault="0083034C">
          <w:pPr>
            <w:pStyle w:val="Nadpisobsahu"/>
          </w:pPr>
          <w:r>
            <w:t>Obsah</w:t>
          </w:r>
        </w:p>
        <w:p w14:paraId="5D2FD387" w14:textId="1FB6D5F2" w:rsidR="00E672D9" w:rsidRDefault="0025524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29493" w:history="1">
            <w:r w:rsidR="00E672D9" w:rsidRPr="00E072D5">
              <w:rPr>
                <w:rStyle w:val="Hypertextovodkaz"/>
                <w:b/>
                <w:bCs/>
                <w:noProof/>
              </w:rPr>
              <w:t>SRS (software requirements specifications)</w:t>
            </w:r>
            <w:r w:rsidR="00E672D9">
              <w:rPr>
                <w:noProof/>
                <w:webHidden/>
              </w:rPr>
              <w:tab/>
            </w:r>
            <w:r w:rsidR="00E672D9">
              <w:rPr>
                <w:noProof/>
                <w:webHidden/>
              </w:rPr>
              <w:fldChar w:fldCharType="begin"/>
            </w:r>
            <w:r w:rsidR="00E672D9">
              <w:rPr>
                <w:noProof/>
                <w:webHidden/>
              </w:rPr>
              <w:instrText xml:space="preserve"> PAGEREF _Toc165729493 \h </w:instrText>
            </w:r>
            <w:r w:rsidR="00E672D9">
              <w:rPr>
                <w:noProof/>
                <w:webHidden/>
              </w:rPr>
            </w:r>
            <w:r w:rsidR="00E672D9">
              <w:rPr>
                <w:noProof/>
                <w:webHidden/>
              </w:rPr>
              <w:fldChar w:fldCharType="separate"/>
            </w:r>
            <w:r w:rsidR="00E672D9">
              <w:rPr>
                <w:noProof/>
                <w:webHidden/>
              </w:rPr>
              <w:t>1</w:t>
            </w:r>
            <w:r w:rsidR="00E672D9">
              <w:rPr>
                <w:noProof/>
                <w:webHidden/>
              </w:rPr>
              <w:fldChar w:fldCharType="end"/>
            </w:r>
          </w:hyperlink>
        </w:p>
        <w:p w14:paraId="0ED2CFAB" w14:textId="74E40759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494" w:history="1">
            <w:r w:rsidRPr="00E072D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7CA2" w14:textId="022D3918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495" w:history="1">
            <w:r w:rsidRPr="00E072D5">
              <w:rPr>
                <w:rStyle w:val="Hypertextovodkaz"/>
                <w:noProof/>
              </w:rPr>
              <w:t>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1E74" w14:textId="25E21689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496" w:history="1">
            <w:r w:rsidRPr="00E072D5">
              <w:rPr>
                <w:rStyle w:val="Hypertextovodkaz"/>
                <w:noProof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2C8C" w14:textId="5C38745F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497" w:history="1">
            <w:r w:rsidRPr="00E072D5">
              <w:rPr>
                <w:rStyle w:val="Hypertextovodkaz"/>
                <w:noProof/>
              </w:rPr>
              <w:t>Nedílné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B99E" w14:textId="7EDF56AF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498" w:history="1">
            <w:r w:rsidRPr="00E072D5">
              <w:rPr>
                <w:rStyle w:val="Hypertextovodkaz"/>
                <w:noProof/>
              </w:rPr>
              <w:t>Architektura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DC89" w14:textId="75D6B875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499" w:history="1">
            <w:r w:rsidRPr="00E072D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2A3D" w14:textId="516BD6AA" w:rsidR="00E672D9" w:rsidRDefault="00E672D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5729500" w:history="1">
            <w:r w:rsidRPr="00E072D5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FB58" w14:textId="24646863" w:rsidR="0083034C" w:rsidRDefault="00255242">
          <w:r>
            <w:fldChar w:fldCharType="end"/>
          </w:r>
        </w:p>
      </w:sdtContent>
    </w:sdt>
    <w:p w14:paraId="368D512B" w14:textId="77777777" w:rsidR="0083034C" w:rsidRPr="0083034C" w:rsidRDefault="0083034C" w:rsidP="0083034C"/>
    <w:p w14:paraId="4E278122" w14:textId="4728B15C" w:rsidR="001334BA" w:rsidRPr="00944272" w:rsidRDefault="001334BA" w:rsidP="000112D1">
      <w:pPr>
        <w:pStyle w:val="Nadpis2"/>
      </w:pPr>
      <w:bookmarkStart w:id="2" w:name="_Toc165729494"/>
      <w:r w:rsidRPr="00944272">
        <w:t>Úvod</w:t>
      </w:r>
      <w:bookmarkEnd w:id="2"/>
    </w:p>
    <w:p w14:paraId="619DF2C5" w14:textId="4A19BC49" w:rsidR="001334BA" w:rsidRDefault="001334BA" w:rsidP="001334BA">
      <w:r w:rsidRPr="00944272">
        <w:t xml:space="preserve">Tento dokument popisuje požadavky na software pro vývoj aplikace </w:t>
      </w:r>
      <w:r w:rsidR="00E0279A">
        <w:t xml:space="preserve">k přidávání a rezervaci ubytování </w:t>
      </w:r>
      <w:r w:rsidRPr="00944272">
        <w:t>využívající Node.js, Express.js, MongoDB a přidružené knihovny. Aplikace umožňuje registraci uživatelů, přihlašování, ověřování e-mail</w:t>
      </w:r>
      <w:r w:rsidR="00892C88">
        <w:t>em</w:t>
      </w:r>
      <w:r w:rsidRPr="00944272">
        <w:t xml:space="preserve">, obnovu hesla </w:t>
      </w:r>
      <w:r w:rsidR="00892C88">
        <w:t>přidání pokoje a prohlížení nyní statických ubytování</w:t>
      </w:r>
      <w:r w:rsidRPr="00944272">
        <w:t>.</w:t>
      </w:r>
    </w:p>
    <w:p w14:paraId="58A9EDFC" w14:textId="0832A7AA" w:rsidR="005C2C87" w:rsidRDefault="005C2C87" w:rsidP="005C2C87">
      <w:pPr>
        <w:pStyle w:val="Nadpis2"/>
      </w:pPr>
      <w:bookmarkStart w:id="3" w:name="_Toc165729495"/>
      <w:r>
        <w:t>Obecný popis</w:t>
      </w:r>
      <w:bookmarkEnd w:id="3"/>
    </w:p>
    <w:p w14:paraId="0F33F8AC" w14:textId="135D42B1" w:rsidR="005C2C87" w:rsidRPr="005C2C87" w:rsidRDefault="005C2C87" w:rsidP="005C2C87">
      <w:r w:rsidRPr="005C2C87">
        <w:t>Aplikace bude používána uživateli k interakci s webovým rozhraním. Bude vyžadovat připojení k MongoDB databázi pro ukládání uživatelských údajů a informací o pokojích. Aplikace bude postavena na platformě Node.js a frameworku Express.js</w:t>
      </w:r>
      <w:r>
        <w:t xml:space="preserve"> </w:t>
      </w:r>
      <w:r w:rsidRPr="005C2C87">
        <w:t>.</w:t>
      </w:r>
    </w:p>
    <w:p w14:paraId="12403318" w14:textId="77777777" w:rsidR="00944272" w:rsidRDefault="001334BA" w:rsidP="000112D1">
      <w:pPr>
        <w:pStyle w:val="Nadpis2"/>
      </w:pPr>
      <w:bookmarkStart w:id="4" w:name="_Toc165729496"/>
      <w:r w:rsidRPr="00944272">
        <w:t>Funkční požadavky</w:t>
      </w:r>
      <w:bookmarkEnd w:id="4"/>
    </w:p>
    <w:p w14:paraId="2CCEB757" w14:textId="06134280" w:rsidR="005C2C87" w:rsidRDefault="005C2C87" w:rsidP="001D3367">
      <w:pPr>
        <w:rPr>
          <w:b/>
          <w:bCs/>
        </w:rPr>
      </w:pPr>
      <w:r>
        <w:rPr>
          <w:b/>
          <w:bCs/>
        </w:rPr>
        <w:t>Registrace uživatele</w:t>
      </w:r>
    </w:p>
    <w:p w14:paraId="6D1F526E" w14:textId="47E46D67" w:rsidR="005C2C87" w:rsidRDefault="005C2C87" w:rsidP="005C2C87">
      <w:pPr>
        <w:pStyle w:val="Odstavecseseznamem"/>
        <w:numPr>
          <w:ilvl w:val="0"/>
          <w:numId w:val="27"/>
        </w:numPr>
      </w:pPr>
      <w:r>
        <w:t>Uživatelé mohou zadat své jméno, e-mailovou adresu a heslo pro vytvoření nového účtu.</w:t>
      </w:r>
    </w:p>
    <w:p w14:paraId="65AA31EE" w14:textId="0AD9D6F2" w:rsidR="005C2C87" w:rsidRDefault="005C2C87" w:rsidP="005C2C87">
      <w:pPr>
        <w:pStyle w:val="Odstavecseseznamem"/>
        <w:numPr>
          <w:ilvl w:val="0"/>
          <w:numId w:val="27"/>
        </w:numPr>
      </w:pPr>
      <w:r>
        <w:t>Po zadání údajů bude ověřena jejich platnost a nový účet uložen do databáze.</w:t>
      </w:r>
    </w:p>
    <w:p w14:paraId="6D05ABFB" w14:textId="15EBB0C4" w:rsidR="005C2C87" w:rsidRPr="005C2C87" w:rsidRDefault="005C2C87" w:rsidP="005C2C87">
      <w:pPr>
        <w:pStyle w:val="Odstavecseseznamem"/>
        <w:numPr>
          <w:ilvl w:val="0"/>
          <w:numId w:val="27"/>
        </w:numPr>
      </w:pPr>
      <w:r>
        <w:t>Uživatel obdrží e-mail s ověřovacím odkazem.</w:t>
      </w:r>
    </w:p>
    <w:p w14:paraId="64433B6E" w14:textId="699C50A5" w:rsidR="001334BA" w:rsidRPr="001D3367" w:rsidRDefault="001334BA" w:rsidP="001D3367">
      <w:pPr>
        <w:rPr>
          <w:b/>
          <w:bCs/>
        </w:rPr>
      </w:pPr>
      <w:r w:rsidRPr="001D3367">
        <w:rPr>
          <w:b/>
          <w:bCs/>
        </w:rPr>
        <w:t>Přihlášení uživatele</w:t>
      </w:r>
    </w:p>
    <w:p w14:paraId="024BCDCC" w14:textId="37A4D0F2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poskytne formulář pro přihlášení registrovaných uživatelů.</w:t>
      </w:r>
    </w:p>
    <w:p w14:paraId="3122AEA0" w14:textId="4E38E005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Uživatelé zadají svůj e-mail a heslo pro přihlášení.</w:t>
      </w:r>
    </w:p>
    <w:p w14:paraId="1A920DB7" w14:textId="3EA7A036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ověří uživatelské přihlašovací údaje proti uloženým datům v databázi MongoDB s použitím bcrypt pro hašování hesel.</w:t>
      </w:r>
    </w:p>
    <w:p w14:paraId="7024EAF0" w14:textId="43053D89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Po úspěšném přihlášení systém přesměruje uživatele na domovskou stránku.</w:t>
      </w:r>
    </w:p>
    <w:p w14:paraId="42F55F11" w14:textId="1166EEDD" w:rsidR="001D3367" w:rsidRDefault="001334BA" w:rsidP="001D3367">
      <w:pPr>
        <w:pStyle w:val="Odstavecseseznamem"/>
        <w:numPr>
          <w:ilvl w:val="0"/>
          <w:numId w:val="8"/>
        </w:numPr>
      </w:pPr>
      <w:r w:rsidRPr="00944272">
        <w:t>Neúspěšné pokusy o přihlášení zobrazí odpovídající chybové zprávy.</w:t>
      </w:r>
    </w:p>
    <w:p w14:paraId="35E4D0CB" w14:textId="00B5366B" w:rsidR="001334BA" w:rsidRPr="001D3367" w:rsidRDefault="001334BA" w:rsidP="001D3367">
      <w:pPr>
        <w:rPr>
          <w:b/>
          <w:bCs/>
        </w:rPr>
      </w:pPr>
      <w:r w:rsidRPr="001D3367">
        <w:rPr>
          <w:b/>
          <w:bCs/>
        </w:rPr>
        <w:t>Ověření e-mailu</w:t>
      </w:r>
    </w:p>
    <w:p w14:paraId="262ABE0F" w14:textId="4C1A4D60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lastRenderedPageBreak/>
        <w:t>Po registraci systém vygeneruje jedinečný ověřovací token pro každého uživatele.</w:t>
      </w:r>
    </w:p>
    <w:p w14:paraId="50CA15C6" w14:textId="770E20B8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odešle e-mail obsahující odkaz k ověření na zadanou e-mailovou adresu uživatele.</w:t>
      </w:r>
    </w:p>
    <w:p w14:paraId="73B21BFA" w14:textId="723DB05A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Kliknutí na odkaz pro ověření e-mailu ověří e-mailovou adresu uživatele.</w:t>
      </w:r>
    </w:p>
    <w:p w14:paraId="12E837DD" w14:textId="55FCF654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Ověření uživatelé budou mít ve databázi nastavený příznak "isVerified" na true.</w:t>
      </w:r>
    </w:p>
    <w:p w14:paraId="1C6987FE" w14:textId="59502AAE" w:rsidR="001334BA" w:rsidRPr="001D3367" w:rsidRDefault="001334BA" w:rsidP="001334BA">
      <w:pPr>
        <w:rPr>
          <w:b/>
          <w:bCs/>
        </w:rPr>
      </w:pPr>
      <w:r w:rsidRPr="001D3367">
        <w:rPr>
          <w:b/>
          <w:bCs/>
        </w:rPr>
        <w:t>Obnova hesla</w:t>
      </w:r>
    </w:p>
    <w:p w14:paraId="1792E754" w14:textId="75490BDF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Uživatelé budou mít možnost obnovit svá hesla v případě zapomenutí.</w:t>
      </w:r>
    </w:p>
    <w:p w14:paraId="79C14300" w14:textId="356FAF9D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Systém poskytne formulář pro obnovu hesla, kde uživatelé mohou zadat svou e-mailovou adresu.</w:t>
      </w:r>
    </w:p>
    <w:p w14:paraId="06344DC4" w14:textId="7E51185A" w:rsidR="001334BA" w:rsidRPr="00944272" w:rsidRDefault="001334BA" w:rsidP="001D3367">
      <w:pPr>
        <w:pStyle w:val="Odstavecseseznamem"/>
        <w:numPr>
          <w:ilvl w:val="0"/>
          <w:numId w:val="8"/>
        </w:numPr>
      </w:pPr>
      <w:r w:rsidRPr="00944272">
        <w:t>Po odeslání žádosti o obnovu hesla systém odešle e-mail s instrukcemi a odkazem pro obnovu hesla.</w:t>
      </w:r>
    </w:p>
    <w:p w14:paraId="1F9807EF" w14:textId="70C8C497" w:rsidR="001334BA" w:rsidRDefault="001334BA" w:rsidP="001D3367">
      <w:pPr>
        <w:pStyle w:val="Odstavecseseznamem"/>
        <w:numPr>
          <w:ilvl w:val="0"/>
          <w:numId w:val="8"/>
        </w:numPr>
      </w:pPr>
      <w:r w:rsidRPr="00944272">
        <w:t>Kliknutí na odkaz pro obnovu hesla přesměruje uživatele na stránku, kde mohou zadat nové heslo.</w:t>
      </w:r>
    </w:p>
    <w:p w14:paraId="2573A672" w14:textId="54E92717" w:rsidR="005C2C87" w:rsidRDefault="005C2C87" w:rsidP="005C2C87">
      <w:pPr>
        <w:pStyle w:val="Odstavecseseznamem"/>
        <w:numPr>
          <w:ilvl w:val="0"/>
          <w:numId w:val="8"/>
        </w:numPr>
      </w:pPr>
      <w:r>
        <w:t xml:space="preserve"> Uživatel může pomocí resetovacího tokenu nastavit nové heslo.</w:t>
      </w:r>
    </w:p>
    <w:p w14:paraId="715E8A86" w14:textId="5A42B13D" w:rsidR="005C2C87" w:rsidRDefault="005C2C87" w:rsidP="005C2C87">
      <w:pPr>
        <w:ind w:left="360"/>
      </w:pPr>
      <w:r>
        <w:t>Přidání pokoje</w:t>
      </w:r>
    </w:p>
    <w:p w14:paraId="1400792C" w14:textId="3DDB13F5" w:rsidR="005C2C87" w:rsidRDefault="005C2C87" w:rsidP="005C2C87">
      <w:pPr>
        <w:pStyle w:val="Odstavecseseznamem"/>
        <w:numPr>
          <w:ilvl w:val="0"/>
          <w:numId w:val="28"/>
        </w:numPr>
      </w:pPr>
      <w:r>
        <w:t xml:space="preserve">Všichni </w:t>
      </w:r>
      <w:r w:rsidR="00134122">
        <w:t>u</w:t>
      </w:r>
      <w:r>
        <w:t>živatelé mohou přidat nový pokoj do databáze.</w:t>
      </w:r>
    </w:p>
    <w:p w14:paraId="607768C8" w14:textId="24E583DD" w:rsidR="005C2C87" w:rsidRPr="00944272" w:rsidRDefault="005C2C87" w:rsidP="005C2C87">
      <w:pPr>
        <w:pStyle w:val="Odstavecseseznamem"/>
        <w:numPr>
          <w:ilvl w:val="0"/>
          <w:numId w:val="28"/>
        </w:numPr>
      </w:pPr>
      <w:r>
        <w:t>Nový pokoj může obsahovat název, popis, cenu a seznam fotek.</w:t>
      </w:r>
    </w:p>
    <w:p w14:paraId="61047DCF" w14:textId="05D81090" w:rsidR="00F752EF" w:rsidRDefault="002B61B2" w:rsidP="000112D1">
      <w:pPr>
        <w:pStyle w:val="Nadpis2"/>
      </w:pPr>
      <w:bookmarkStart w:id="5" w:name="_Toc165729497"/>
      <w:r>
        <w:t>Nefunčn</w:t>
      </w:r>
      <w:r w:rsidR="00F03BB6">
        <w:t>í</w:t>
      </w:r>
      <w:r w:rsidR="001334BA" w:rsidRPr="00944272">
        <w:t xml:space="preserve"> požadavky</w:t>
      </w:r>
      <w:bookmarkEnd w:id="5"/>
    </w:p>
    <w:p w14:paraId="722F622E" w14:textId="77777777" w:rsidR="00F752EF" w:rsidRPr="00881A18" w:rsidRDefault="00F752EF" w:rsidP="00F752EF">
      <w:pPr>
        <w:pStyle w:val="Odstavecseseznamem"/>
        <w:ind w:left="456"/>
        <w:rPr>
          <w:b/>
          <w:bCs/>
        </w:rPr>
      </w:pPr>
      <w:r w:rsidRPr="00881A18">
        <w:rPr>
          <w:b/>
          <w:bCs/>
        </w:rPr>
        <w:t>Bezpečnost</w:t>
      </w:r>
    </w:p>
    <w:p w14:paraId="1ED67720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Hesla uživatelů budou bezpečně hašována pomocí bcrypt před uložením do databáze.</w:t>
      </w:r>
    </w:p>
    <w:p w14:paraId="24A4B635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Ověřovací tokeny a tokeny pro obnovu hesla budou bezpečně generovány a ukládány.</w:t>
      </w:r>
    </w:p>
    <w:p w14:paraId="5DEECFD7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Veškeré přenosy citlivých dat, jako jsou hesla a tokeny, budou šifrovány pomocí HTTPS.</w:t>
      </w:r>
    </w:p>
    <w:p w14:paraId="2DA85AFA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Přístup k uživatelským datům v databázi bude omezen pouze na autorizovaný personál.</w:t>
      </w:r>
    </w:p>
    <w:p w14:paraId="2EB6E391" w14:textId="77777777" w:rsidR="00F752EF" w:rsidRPr="00881A18" w:rsidRDefault="00F752EF" w:rsidP="00F752EF">
      <w:pPr>
        <w:pStyle w:val="Odstavecseseznamem"/>
        <w:ind w:left="456"/>
        <w:rPr>
          <w:b/>
          <w:bCs/>
        </w:rPr>
      </w:pPr>
      <w:r w:rsidRPr="00881A18">
        <w:rPr>
          <w:b/>
          <w:bCs/>
        </w:rPr>
        <w:t xml:space="preserve"> Výkon</w:t>
      </w:r>
    </w:p>
    <w:p w14:paraId="3944F4BD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Aplikace bude schopna efektivně zpracovávat současnou registraci uživatelů, přihlašování a další operace.</w:t>
      </w:r>
    </w:p>
    <w:p w14:paraId="7E694CC0" w14:textId="6E7F9C12" w:rsidR="00F752EF" w:rsidRDefault="00F752EF" w:rsidP="00881A18">
      <w:pPr>
        <w:pStyle w:val="Odstavecseseznamem"/>
        <w:ind w:left="456"/>
      </w:pPr>
      <w:r>
        <w:t>-</w:t>
      </w:r>
      <w:r>
        <w:tab/>
        <w:t>Doba odezvy pro uživatelské interakce, jako je registrace a přihlášení, bude v rámci přijatelných limitů.</w:t>
      </w:r>
    </w:p>
    <w:p w14:paraId="28B2578A" w14:textId="77777777" w:rsidR="00F752EF" w:rsidRPr="00881A18" w:rsidRDefault="00F752EF" w:rsidP="00F752EF">
      <w:pPr>
        <w:pStyle w:val="Odstavecseseznamem"/>
        <w:ind w:left="456"/>
        <w:rPr>
          <w:b/>
          <w:bCs/>
        </w:rPr>
      </w:pPr>
      <w:r>
        <w:t xml:space="preserve">   </w:t>
      </w:r>
      <w:r w:rsidRPr="00881A18">
        <w:rPr>
          <w:b/>
          <w:bCs/>
        </w:rPr>
        <w:t>Spolehlivost</w:t>
      </w:r>
    </w:p>
    <w:p w14:paraId="5CD5114A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Systém bude odolný proti možným selháním, jako jsou chyby v síti, výpadky databáze nebo pády serveru.</w:t>
      </w:r>
    </w:p>
    <w:p w14:paraId="75051AA6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Budou implementovány mechanismy pro zpracování chyb, které elegantně zvládnou neočekávané chyby a poskytnou uživatelům smysluplnou zpětnou vazbu.</w:t>
      </w:r>
    </w:p>
    <w:p w14:paraId="5FDC392E" w14:textId="77777777" w:rsidR="00F752EF" w:rsidRDefault="00F752EF" w:rsidP="00F752EF">
      <w:pPr>
        <w:pStyle w:val="Odstavecseseznamem"/>
        <w:ind w:left="456"/>
      </w:pPr>
      <w:r>
        <w:t>Uživatelská přívětivost</w:t>
      </w:r>
    </w:p>
    <w:p w14:paraId="1E8A82B0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Uživatelské rozhraní bude intuitivní a uživatelsky přívětivé, s jasnými pokyny k provedení každé akce.</w:t>
      </w:r>
    </w:p>
    <w:p w14:paraId="4D891F0C" w14:textId="029AED80" w:rsidR="00F752EF" w:rsidRDefault="00F752EF" w:rsidP="00F752EF">
      <w:pPr>
        <w:pStyle w:val="Odstavecseseznamem"/>
        <w:ind w:left="456"/>
      </w:pPr>
      <w:r>
        <w:t>-</w:t>
      </w:r>
      <w:r>
        <w:tab/>
        <w:t>Chybové zprávy budou popisné a povedou uživatele, jak napravit problémy během registrace, přihlášení a dalších interakcí</w:t>
      </w:r>
    </w:p>
    <w:p w14:paraId="7284E55E" w14:textId="77777777" w:rsidR="00F752EF" w:rsidRDefault="00F752EF" w:rsidP="00F752EF">
      <w:pPr>
        <w:pStyle w:val="Odstavecseseznamem"/>
        <w:ind w:left="456"/>
      </w:pPr>
    </w:p>
    <w:p w14:paraId="2A8945D0" w14:textId="37F22F11" w:rsidR="00F752EF" w:rsidRDefault="00F752EF" w:rsidP="000112D1">
      <w:pPr>
        <w:pStyle w:val="Nadpis2"/>
      </w:pPr>
      <w:bookmarkStart w:id="6" w:name="_Toc165729498"/>
      <w:r w:rsidRPr="00F752EF">
        <w:t>Architektura systému</w:t>
      </w:r>
      <w:bookmarkEnd w:id="6"/>
    </w:p>
    <w:p w14:paraId="6ED3E06D" w14:textId="77777777" w:rsidR="00F752EF" w:rsidRDefault="00F752EF" w:rsidP="00F752EF">
      <w:pPr>
        <w:pStyle w:val="Odstavecseseznamem"/>
        <w:ind w:left="456"/>
      </w:pPr>
      <w:r>
        <w:t>Aplikace bude postavena s využitím následujících technologií:</w:t>
      </w:r>
    </w:p>
    <w:p w14:paraId="5155BABF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Node.js pro běh serverového prostředí JavaScriptu.</w:t>
      </w:r>
    </w:p>
    <w:p w14:paraId="60EA02AF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Express.js pro tvorbu webových aplikací a API.</w:t>
      </w:r>
    </w:p>
    <w:p w14:paraId="0C75D07D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MongoDB pro ukládání uživatelských dat.</w:t>
      </w:r>
    </w:p>
    <w:p w14:paraId="1ECC07E1" w14:textId="77777777" w:rsidR="00F752EF" w:rsidRDefault="00F752EF" w:rsidP="00F752EF">
      <w:pPr>
        <w:pStyle w:val="Odstavecseseznamem"/>
        <w:ind w:left="456"/>
      </w:pPr>
      <w:r>
        <w:lastRenderedPageBreak/>
        <w:t>-</w:t>
      </w:r>
      <w:r>
        <w:tab/>
        <w:t>bcrypt pro hašování hesel.</w:t>
      </w:r>
    </w:p>
    <w:p w14:paraId="14570C9F" w14:textId="77777777" w:rsidR="00F752EF" w:rsidRDefault="00F752EF" w:rsidP="00F752EF">
      <w:pPr>
        <w:pStyle w:val="Odstavecseseznamem"/>
        <w:ind w:left="456"/>
      </w:pPr>
      <w:r>
        <w:t>-</w:t>
      </w:r>
      <w:r>
        <w:tab/>
        <w:t>nodemailer pro odesílání e-mailů.</w:t>
      </w:r>
    </w:p>
    <w:p w14:paraId="77D392EA" w14:textId="6A8BE6FB" w:rsidR="00F752EF" w:rsidRDefault="00F752EF" w:rsidP="00F752EF">
      <w:pPr>
        <w:pStyle w:val="Odstavecseseznamem"/>
        <w:ind w:left="456"/>
      </w:pPr>
      <w:r>
        <w:t>-</w:t>
      </w:r>
      <w:r>
        <w:tab/>
        <w:t>uuid pro generování jedinečných identifikátorů.</w:t>
      </w:r>
    </w:p>
    <w:p w14:paraId="4F42BA2E" w14:textId="1C9580FC" w:rsidR="001334BA" w:rsidRPr="00F752EF" w:rsidRDefault="001334BA" w:rsidP="000112D1">
      <w:pPr>
        <w:pStyle w:val="Nadpis2"/>
      </w:pPr>
      <w:bookmarkStart w:id="7" w:name="_Toc165729499"/>
      <w:r w:rsidRPr="00F752EF">
        <w:t>Závěr</w:t>
      </w:r>
      <w:bookmarkEnd w:id="7"/>
    </w:p>
    <w:p w14:paraId="3E2B70DC" w14:textId="31E26FAE" w:rsidR="00E0279A" w:rsidRDefault="001334BA" w:rsidP="00E0279A">
      <w:r w:rsidRPr="00944272">
        <w:t>Tento dokument Specifikace požadavků softwaru (SRS) poskytuje komplexní přehled funkčních a nedílných požadavků pro autentizační aplikaci. Dodržení těchto požadavků zajistí vývoj bezpečného, spolehlivého a uživatelsky přívětivého autentizačního systému.</w:t>
      </w:r>
    </w:p>
    <w:p w14:paraId="5A6D5D3F" w14:textId="3849797E" w:rsidR="00E672D9" w:rsidRDefault="00E672D9" w:rsidP="00E672D9">
      <w:pPr>
        <w:pStyle w:val="Nadpis2"/>
      </w:pPr>
      <w:r>
        <w:t xml:space="preserve"> </w:t>
      </w:r>
      <w:bookmarkStart w:id="8" w:name="_Toc165729500"/>
      <w:r>
        <w:t>Přílohy</w:t>
      </w:r>
      <w:bookmarkEnd w:id="8"/>
      <w:r>
        <w:t xml:space="preserve"> </w:t>
      </w:r>
    </w:p>
    <w:p w14:paraId="4E88A946" w14:textId="77777777" w:rsidR="00E672D9" w:rsidRDefault="00E672D9" w:rsidP="00E672D9">
      <w:pPr>
        <w:keepNext/>
      </w:pPr>
      <w:r>
        <w:rPr>
          <w:noProof/>
        </w:rPr>
        <w:drawing>
          <wp:inline distT="0" distB="0" distL="0" distR="0" wp14:anchorId="7636080A" wp14:editId="31170E27">
            <wp:extent cx="5730240" cy="3878580"/>
            <wp:effectExtent l="0" t="0" r="3810" b="7620"/>
            <wp:docPr id="19455765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98C3" w14:textId="608E4F37" w:rsidR="00E672D9" w:rsidRPr="00E672D9" w:rsidRDefault="00E672D9" w:rsidP="00E672D9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průchodu uživatele webovou aplikací</w:t>
      </w:r>
    </w:p>
    <w:sectPr w:rsidR="00E672D9" w:rsidRPr="00E672D9" w:rsidSect="006E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CC9"/>
    <w:multiLevelType w:val="hybridMultilevel"/>
    <w:tmpl w:val="C33EBBF6"/>
    <w:lvl w:ilvl="0" w:tplc="0405000F">
      <w:start w:val="1"/>
      <w:numFmt w:val="decimal"/>
      <w:lvlText w:val="%1."/>
      <w:lvlJc w:val="left"/>
      <w:pPr>
        <w:ind w:left="816" w:hanging="360"/>
      </w:pPr>
    </w:lvl>
    <w:lvl w:ilvl="1" w:tplc="04050019" w:tentative="1">
      <w:start w:val="1"/>
      <w:numFmt w:val="lowerLetter"/>
      <w:lvlText w:val="%2."/>
      <w:lvlJc w:val="left"/>
      <w:pPr>
        <w:ind w:left="1536" w:hanging="360"/>
      </w:pPr>
    </w:lvl>
    <w:lvl w:ilvl="2" w:tplc="0405001B" w:tentative="1">
      <w:start w:val="1"/>
      <w:numFmt w:val="lowerRoman"/>
      <w:lvlText w:val="%3."/>
      <w:lvlJc w:val="right"/>
      <w:pPr>
        <w:ind w:left="2256" w:hanging="180"/>
      </w:pPr>
    </w:lvl>
    <w:lvl w:ilvl="3" w:tplc="0405000F" w:tentative="1">
      <w:start w:val="1"/>
      <w:numFmt w:val="decimal"/>
      <w:lvlText w:val="%4."/>
      <w:lvlJc w:val="left"/>
      <w:pPr>
        <w:ind w:left="2976" w:hanging="360"/>
      </w:pPr>
    </w:lvl>
    <w:lvl w:ilvl="4" w:tplc="04050019" w:tentative="1">
      <w:start w:val="1"/>
      <w:numFmt w:val="lowerLetter"/>
      <w:lvlText w:val="%5."/>
      <w:lvlJc w:val="left"/>
      <w:pPr>
        <w:ind w:left="3696" w:hanging="360"/>
      </w:pPr>
    </w:lvl>
    <w:lvl w:ilvl="5" w:tplc="0405001B" w:tentative="1">
      <w:start w:val="1"/>
      <w:numFmt w:val="lowerRoman"/>
      <w:lvlText w:val="%6."/>
      <w:lvlJc w:val="right"/>
      <w:pPr>
        <w:ind w:left="4416" w:hanging="180"/>
      </w:pPr>
    </w:lvl>
    <w:lvl w:ilvl="6" w:tplc="0405000F" w:tentative="1">
      <w:start w:val="1"/>
      <w:numFmt w:val="decimal"/>
      <w:lvlText w:val="%7."/>
      <w:lvlJc w:val="left"/>
      <w:pPr>
        <w:ind w:left="5136" w:hanging="360"/>
      </w:pPr>
    </w:lvl>
    <w:lvl w:ilvl="7" w:tplc="04050019" w:tentative="1">
      <w:start w:val="1"/>
      <w:numFmt w:val="lowerLetter"/>
      <w:lvlText w:val="%8."/>
      <w:lvlJc w:val="left"/>
      <w:pPr>
        <w:ind w:left="5856" w:hanging="360"/>
      </w:pPr>
    </w:lvl>
    <w:lvl w:ilvl="8" w:tplc="0405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4BE11D1"/>
    <w:multiLevelType w:val="hybridMultilevel"/>
    <w:tmpl w:val="4F7223E2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18F7"/>
    <w:multiLevelType w:val="hybridMultilevel"/>
    <w:tmpl w:val="E52A41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011C"/>
    <w:multiLevelType w:val="hybridMultilevel"/>
    <w:tmpl w:val="6C06A2EA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456E5"/>
    <w:multiLevelType w:val="hybridMultilevel"/>
    <w:tmpl w:val="BBD0D004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43BF7"/>
    <w:multiLevelType w:val="hybridMultilevel"/>
    <w:tmpl w:val="7A50BA9E"/>
    <w:lvl w:ilvl="0" w:tplc="89EC91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F426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45794F"/>
    <w:multiLevelType w:val="multilevel"/>
    <w:tmpl w:val="3852F33C"/>
    <w:lvl w:ilvl="0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8" w15:restartNumberingAfterBreak="0">
    <w:nsid w:val="23081329"/>
    <w:multiLevelType w:val="multilevel"/>
    <w:tmpl w:val="BC161CA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9" w15:restartNumberingAfterBreak="0">
    <w:nsid w:val="2D165C1D"/>
    <w:multiLevelType w:val="hybridMultilevel"/>
    <w:tmpl w:val="1B30566A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4361"/>
    <w:multiLevelType w:val="multilevel"/>
    <w:tmpl w:val="3852F33C"/>
    <w:lvl w:ilvl="0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3A825FA7"/>
    <w:multiLevelType w:val="hybridMultilevel"/>
    <w:tmpl w:val="8398F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563C0"/>
    <w:multiLevelType w:val="hybridMultilevel"/>
    <w:tmpl w:val="F2C04F8A"/>
    <w:lvl w:ilvl="0" w:tplc="0405000F">
      <w:start w:val="1"/>
      <w:numFmt w:val="decimal"/>
      <w:lvlText w:val="%1."/>
      <w:lvlJc w:val="left"/>
      <w:pPr>
        <w:ind w:left="816" w:hanging="360"/>
      </w:pPr>
    </w:lvl>
    <w:lvl w:ilvl="1" w:tplc="04050019" w:tentative="1">
      <w:start w:val="1"/>
      <w:numFmt w:val="lowerLetter"/>
      <w:lvlText w:val="%2."/>
      <w:lvlJc w:val="left"/>
      <w:pPr>
        <w:ind w:left="1536" w:hanging="360"/>
      </w:pPr>
    </w:lvl>
    <w:lvl w:ilvl="2" w:tplc="0405001B" w:tentative="1">
      <w:start w:val="1"/>
      <w:numFmt w:val="lowerRoman"/>
      <w:lvlText w:val="%3."/>
      <w:lvlJc w:val="right"/>
      <w:pPr>
        <w:ind w:left="2256" w:hanging="180"/>
      </w:pPr>
    </w:lvl>
    <w:lvl w:ilvl="3" w:tplc="0405000F" w:tentative="1">
      <w:start w:val="1"/>
      <w:numFmt w:val="decimal"/>
      <w:lvlText w:val="%4."/>
      <w:lvlJc w:val="left"/>
      <w:pPr>
        <w:ind w:left="2976" w:hanging="360"/>
      </w:pPr>
    </w:lvl>
    <w:lvl w:ilvl="4" w:tplc="04050019" w:tentative="1">
      <w:start w:val="1"/>
      <w:numFmt w:val="lowerLetter"/>
      <w:lvlText w:val="%5."/>
      <w:lvlJc w:val="left"/>
      <w:pPr>
        <w:ind w:left="3696" w:hanging="360"/>
      </w:pPr>
    </w:lvl>
    <w:lvl w:ilvl="5" w:tplc="0405001B" w:tentative="1">
      <w:start w:val="1"/>
      <w:numFmt w:val="lowerRoman"/>
      <w:lvlText w:val="%6."/>
      <w:lvlJc w:val="right"/>
      <w:pPr>
        <w:ind w:left="4416" w:hanging="180"/>
      </w:pPr>
    </w:lvl>
    <w:lvl w:ilvl="6" w:tplc="0405000F" w:tentative="1">
      <w:start w:val="1"/>
      <w:numFmt w:val="decimal"/>
      <w:lvlText w:val="%7."/>
      <w:lvlJc w:val="left"/>
      <w:pPr>
        <w:ind w:left="5136" w:hanging="360"/>
      </w:pPr>
    </w:lvl>
    <w:lvl w:ilvl="7" w:tplc="04050019" w:tentative="1">
      <w:start w:val="1"/>
      <w:numFmt w:val="lowerLetter"/>
      <w:lvlText w:val="%8."/>
      <w:lvlJc w:val="left"/>
      <w:pPr>
        <w:ind w:left="5856" w:hanging="360"/>
      </w:pPr>
    </w:lvl>
    <w:lvl w:ilvl="8" w:tplc="0405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46380C01"/>
    <w:multiLevelType w:val="multilevel"/>
    <w:tmpl w:val="3852F33C"/>
    <w:lvl w:ilvl="0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4" w15:restartNumberingAfterBreak="0">
    <w:nsid w:val="487A2F64"/>
    <w:multiLevelType w:val="hybridMultilevel"/>
    <w:tmpl w:val="DA68442C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B57FF"/>
    <w:multiLevelType w:val="hybridMultilevel"/>
    <w:tmpl w:val="49720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A555C"/>
    <w:multiLevelType w:val="hybridMultilevel"/>
    <w:tmpl w:val="C6F8C770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38AE"/>
    <w:multiLevelType w:val="hybridMultilevel"/>
    <w:tmpl w:val="4EAA5092"/>
    <w:lvl w:ilvl="0" w:tplc="0405000F">
      <w:start w:val="1"/>
      <w:numFmt w:val="decimal"/>
      <w:lvlText w:val="%1."/>
      <w:lvlJc w:val="left"/>
      <w:pPr>
        <w:ind w:left="1104" w:hanging="360"/>
      </w:pPr>
    </w:lvl>
    <w:lvl w:ilvl="1" w:tplc="04050019" w:tentative="1">
      <w:start w:val="1"/>
      <w:numFmt w:val="lowerLetter"/>
      <w:lvlText w:val="%2."/>
      <w:lvlJc w:val="left"/>
      <w:pPr>
        <w:ind w:left="1824" w:hanging="360"/>
      </w:pPr>
    </w:lvl>
    <w:lvl w:ilvl="2" w:tplc="0405001B" w:tentative="1">
      <w:start w:val="1"/>
      <w:numFmt w:val="lowerRoman"/>
      <w:lvlText w:val="%3."/>
      <w:lvlJc w:val="right"/>
      <w:pPr>
        <w:ind w:left="2544" w:hanging="180"/>
      </w:pPr>
    </w:lvl>
    <w:lvl w:ilvl="3" w:tplc="0405000F" w:tentative="1">
      <w:start w:val="1"/>
      <w:numFmt w:val="decimal"/>
      <w:lvlText w:val="%4."/>
      <w:lvlJc w:val="left"/>
      <w:pPr>
        <w:ind w:left="3264" w:hanging="360"/>
      </w:pPr>
    </w:lvl>
    <w:lvl w:ilvl="4" w:tplc="04050019" w:tentative="1">
      <w:start w:val="1"/>
      <w:numFmt w:val="lowerLetter"/>
      <w:lvlText w:val="%5."/>
      <w:lvlJc w:val="left"/>
      <w:pPr>
        <w:ind w:left="3984" w:hanging="360"/>
      </w:pPr>
    </w:lvl>
    <w:lvl w:ilvl="5" w:tplc="0405001B" w:tentative="1">
      <w:start w:val="1"/>
      <w:numFmt w:val="lowerRoman"/>
      <w:lvlText w:val="%6."/>
      <w:lvlJc w:val="right"/>
      <w:pPr>
        <w:ind w:left="4704" w:hanging="180"/>
      </w:pPr>
    </w:lvl>
    <w:lvl w:ilvl="6" w:tplc="0405000F" w:tentative="1">
      <w:start w:val="1"/>
      <w:numFmt w:val="decimal"/>
      <w:lvlText w:val="%7."/>
      <w:lvlJc w:val="left"/>
      <w:pPr>
        <w:ind w:left="5424" w:hanging="360"/>
      </w:pPr>
    </w:lvl>
    <w:lvl w:ilvl="7" w:tplc="04050019" w:tentative="1">
      <w:start w:val="1"/>
      <w:numFmt w:val="lowerLetter"/>
      <w:lvlText w:val="%8."/>
      <w:lvlJc w:val="left"/>
      <w:pPr>
        <w:ind w:left="6144" w:hanging="360"/>
      </w:pPr>
    </w:lvl>
    <w:lvl w:ilvl="8" w:tplc="0405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53B341CE"/>
    <w:multiLevelType w:val="multilevel"/>
    <w:tmpl w:val="BC161CA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9" w15:restartNumberingAfterBreak="0">
    <w:nsid w:val="58445FEB"/>
    <w:multiLevelType w:val="multilevel"/>
    <w:tmpl w:val="BC161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20" w15:restartNumberingAfterBreak="0">
    <w:nsid w:val="587E12F6"/>
    <w:multiLevelType w:val="hybridMultilevel"/>
    <w:tmpl w:val="35CAD602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95E53"/>
    <w:multiLevelType w:val="hybridMultilevel"/>
    <w:tmpl w:val="CDFA83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A54D8"/>
    <w:multiLevelType w:val="hybridMultilevel"/>
    <w:tmpl w:val="5554ED96"/>
    <w:lvl w:ilvl="0" w:tplc="52F4BD50">
      <w:start w:val="2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 w15:restartNumberingAfterBreak="0">
    <w:nsid w:val="623D7823"/>
    <w:multiLevelType w:val="hybridMultilevel"/>
    <w:tmpl w:val="48F44EB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C3899"/>
    <w:multiLevelType w:val="hybridMultilevel"/>
    <w:tmpl w:val="1D14DA24"/>
    <w:lvl w:ilvl="0" w:tplc="89EC91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E06E6"/>
    <w:multiLevelType w:val="multilevel"/>
    <w:tmpl w:val="BC161CA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6" w15:restartNumberingAfterBreak="0">
    <w:nsid w:val="6DA81BBB"/>
    <w:multiLevelType w:val="hybridMultilevel"/>
    <w:tmpl w:val="08D667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19E1"/>
    <w:multiLevelType w:val="hybridMultilevel"/>
    <w:tmpl w:val="F2A425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163397">
    <w:abstractNumId w:val="0"/>
  </w:num>
  <w:num w:numId="2" w16cid:durableId="1523011503">
    <w:abstractNumId w:val="25"/>
  </w:num>
  <w:num w:numId="3" w16cid:durableId="501120258">
    <w:abstractNumId w:val="6"/>
  </w:num>
  <w:num w:numId="4" w16cid:durableId="879243260">
    <w:abstractNumId w:val="8"/>
  </w:num>
  <w:num w:numId="5" w16cid:durableId="1304307929">
    <w:abstractNumId w:val="19"/>
  </w:num>
  <w:num w:numId="6" w16cid:durableId="499469292">
    <w:abstractNumId w:val="18"/>
  </w:num>
  <w:num w:numId="7" w16cid:durableId="1327170627">
    <w:abstractNumId w:val="11"/>
  </w:num>
  <w:num w:numId="8" w16cid:durableId="520778324">
    <w:abstractNumId w:val="14"/>
  </w:num>
  <w:num w:numId="9" w16cid:durableId="437214524">
    <w:abstractNumId w:val="1"/>
  </w:num>
  <w:num w:numId="10" w16cid:durableId="1265572188">
    <w:abstractNumId w:val="3"/>
  </w:num>
  <w:num w:numId="11" w16cid:durableId="1026179775">
    <w:abstractNumId w:val="24"/>
  </w:num>
  <w:num w:numId="12" w16cid:durableId="196936618">
    <w:abstractNumId w:val="9"/>
  </w:num>
  <w:num w:numId="13" w16cid:durableId="129516600">
    <w:abstractNumId w:val="16"/>
  </w:num>
  <w:num w:numId="14" w16cid:durableId="1205211152">
    <w:abstractNumId w:val="20"/>
  </w:num>
  <w:num w:numId="15" w16cid:durableId="2102293154">
    <w:abstractNumId w:val="4"/>
  </w:num>
  <w:num w:numId="16" w16cid:durableId="968433389">
    <w:abstractNumId w:val="13"/>
  </w:num>
  <w:num w:numId="17" w16cid:durableId="394623990">
    <w:abstractNumId w:val="17"/>
  </w:num>
  <w:num w:numId="18" w16cid:durableId="628626871">
    <w:abstractNumId w:val="15"/>
  </w:num>
  <w:num w:numId="19" w16cid:durableId="975528520">
    <w:abstractNumId w:val="12"/>
  </w:num>
  <w:num w:numId="20" w16cid:durableId="125322600">
    <w:abstractNumId w:val="26"/>
  </w:num>
  <w:num w:numId="21" w16cid:durableId="1902203879">
    <w:abstractNumId w:val="27"/>
  </w:num>
  <w:num w:numId="22" w16cid:durableId="811024073">
    <w:abstractNumId w:val="21"/>
  </w:num>
  <w:num w:numId="23" w16cid:durableId="1421758795">
    <w:abstractNumId w:val="23"/>
  </w:num>
  <w:num w:numId="24" w16cid:durableId="968515403">
    <w:abstractNumId w:val="2"/>
  </w:num>
  <w:num w:numId="25" w16cid:durableId="1051537278">
    <w:abstractNumId w:val="10"/>
  </w:num>
  <w:num w:numId="26" w16cid:durableId="1694771613">
    <w:abstractNumId w:val="7"/>
  </w:num>
  <w:num w:numId="27" w16cid:durableId="2063169878">
    <w:abstractNumId w:val="22"/>
  </w:num>
  <w:num w:numId="28" w16cid:durableId="333186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BA"/>
    <w:rsid w:val="000112D1"/>
    <w:rsid w:val="00114ABF"/>
    <w:rsid w:val="001334BA"/>
    <w:rsid w:val="00134122"/>
    <w:rsid w:val="00184947"/>
    <w:rsid w:val="001D3367"/>
    <w:rsid w:val="00255242"/>
    <w:rsid w:val="002B61B2"/>
    <w:rsid w:val="003B78F1"/>
    <w:rsid w:val="005C2C87"/>
    <w:rsid w:val="005C40B4"/>
    <w:rsid w:val="00644244"/>
    <w:rsid w:val="0069619F"/>
    <w:rsid w:val="006E2BE7"/>
    <w:rsid w:val="0083034C"/>
    <w:rsid w:val="00881A18"/>
    <w:rsid w:val="00892C88"/>
    <w:rsid w:val="00944272"/>
    <w:rsid w:val="009F7630"/>
    <w:rsid w:val="00A07E07"/>
    <w:rsid w:val="00B97D22"/>
    <w:rsid w:val="00C61CAC"/>
    <w:rsid w:val="00E0279A"/>
    <w:rsid w:val="00E672D9"/>
    <w:rsid w:val="00F03BB6"/>
    <w:rsid w:val="00F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87BF"/>
  <w15:chartTrackingRefBased/>
  <w15:docId w15:val="{F49E06F7-DB68-4BAA-AA0E-E140D8A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3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3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3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3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3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34B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34B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34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34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34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34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3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3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3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334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334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334B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3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34B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334BA"/>
    <w:rPr>
      <w:b/>
      <w:bCs/>
      <w:smallCaps/>
      <w:color w:val="2F5496" w:themeColor="accent1" w:themeShade="BF"/>
      <w:spacing w:val="5"/>
    </w:rPr>
  </w:style>
  <w:style w:type="character" w:styleId="Nzevknihy">
    <w:name w:val="Book Title"/>
    <w:basedOn w:val="Standardnpsmoodstavce"/>
    <w:uiPriority w:val="33"/>
    <w:qFormat/>
    <w:rsid w:val="001334BA"/>
    <w:rPr>
      <w:b/>
      <w:bCs/>
      <w:i/>
      <w:iC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112D1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0112D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112D1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3034C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E672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4EBF-416F-4EC6-B71E-8A4867B4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3</Pages>
  <Words>675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Kroupova Jitka</dc:creator>
  <cp:keywords/>
  <dc:description/>
  <cp:lastModifiedBy>Kroupova Jitka</cp:lastModifiedBy>
  <cp:revision>20</cp:revision>
  <dcterms:created xsi:type="dcterms:W3CDTF">2024-04-30T12:11:00Z</dcterms:created>
  <dcterms:modified xsi:type="dcterms:W3CDTF">2024-05-04T13:48:00Z</dcterms:modified>
</cp:coreProperties>
</file>