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6DE0F3C" w:rsidR="00BA1B68" w:rsidRDefault="00E1225E" w:rsidP="00807DF1">
      <w:pPr>
        <w:ind w:firstLine="720"/>
        <w:jc w:val="center"/>
        <w:rPr>
          <w:b/>
          <w:sz w:val="28"/>
          <w:szCs w:val="28"/>
          <w:u w:val="single"/>
        </w:rPr>
      </w:pPr>
      <w:r>
        <w:rPr>
          <w:b/>
          <w:sz w:val="28"/>
          <w:szCs w:val="28"/>
          <w:u w:val="single"/>
        </w:rPr>
        <w:t>CAPSTONE</w:t>
      </w:r>
      <w:r>
        <w:rPr>
          <w:b/>
          <w:sz w:val="28"/>
          <w:szCs w:val="28"/>
          <w:u w:val="single"/>
        </w:rPr>
        <w:t xml:space="preserve"> PROJECT SUBMISSION</w:t>
      </w:r>
    </w:p>
    <w:p w14:paraId="16B81638" w14:textId="2544A675" w:rsidR="007E1DCF" w:rsidRPr="007E1DCF" w:rsidRDefault="00807DF1">
      <w:pPr>
        <w:jc w:val="both"/>
        <w:rPr>
          <w:rFonts w:ascii="Arial" w:hAnsi="Arial" w:cs="Arial"/>
          <w:color w:val="24292F"/>
          <w:shd w:val="clear" w:color="auto" w:fill="FFFFFF"/>
        </w:rPr>
      </w:pPr>
      <w:r w:rsidRPr="007E1DCF">
        <w:rPr>
          <w:rFonts w:ascii="Arial" w:hAnsi="Arial" w:cs="Arial"/>
          <w:color w:val="24292F"/>
          <w:shd w:val="clear" w:color="auto" w:fill="FFFFFF"/>
        </w:rPr>
        <w:t>Stock market is characterized as dynamic, unpredictable and non-linear in nature. Predicting stock prices is a challenging task as it depends on various factors including but not limited to political conditions, global economy, company’s financial reports and performance etc. Thus, to maximize the profit and minimize the losses, techniques to predict values of the stock in advance by analyzing the trend over the last few years, could prove to be highly useful for making stock market movements. Traditionally, two main approaches have been proposed for predicting the stock price of an organization. Technical analysis method uses historical prices of stocks like closing and opening price, volume traded, adjacent close values etc. of the stock for predicting the future price of the stock. The second type of analysis is qualitative, which is performed on the basis of external factors like company profile, market situation, political and economic factors, textual information in the form of financial news articles, social media and even blogs by economic analysts [3]. Nowadays, advanced intelligent techniques based on either technical or fundamental analysis are used for predicting stock prices. Particularly, for stock market analysis, the data size is huge and also non-linear. To deal with this variety of data an efficient model is needed that can identify the hidden patterns and complex relations in this large data set. Machine learning techniques in this area have proved to improve efficiencies by 60-80 percent as compared to the past methods.</w:t>
      </w:r>
    </w:p>
    <w:p w14:paraId="55B29418" w14:textId="3EE84266" w:rsidR="007E1DCF" w:rsidRPr="007E1DCF" w:rsidRDefault="007E1DCF">
      <w:pPr>
        <w:jc w:val="both"/>
        <w:rPr>
          <w:rFonts w:ascii="Arial" w:hAnsi="Arial" w:cs="Arial"/>
          <w:color w:val="24292F"/>
          <w:shd w:val="clear" w:color="auto" w:fill="FFFFFF"/>
        </w:rPr>
      </w:pPr>
    </w:p>
    <w:p w14:paraId="6F48092F" w14:textId="51556DC2" w:rsidR="007E1DCF" w:rsidRPr="007E1DCF" w:rsidRDefault="007E1DCF">
      <w:pPr>
        <w:jc w:val="both"/>
        <w:rPr>
          <w:rFonts w:ascii="Arial" w:hAnsi="Arial" w:cs="Arial"/>
          <w:color w:val="24292F"/>
          <w:shd w:val="clear" w:color="auto" w:fill="FFFFFF"/>
        </w:rPr>
      </w:pPr>
      <w:proofErr w:type="gramStart"/>
      <w:r w:rsidRPr="007E1DCF">
        <w:rPr>
          <w:rFonts w:ascii="Arial" w:hAnsi="Arial" w:cs="Arial"/>
          <w:color w:val="24292F"/>
          <w:shd w:val="clear" w:color="auto" w:fill="FFFFFF"/>
        </w:rPr>
        <w:t>Yes</w:t>
      </w:r>
      <w:proofErr w:type="gramEnd"/>
      <w:r w:rsidRPr="007E1DCF">
        <w:rPr>
          <w:rFonts w:ascii="Arial" w:hAnsi="Arial" w:cs="Arial"/>
          <w:color w:val="24292F"/>
          <w:shd w:val="clear" w:color="auto" w:fill="FFFFFF"/>
        </w:rPr>
        <w:t xml:space="preserve">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14:paraId="39C78B24" w14:textId="3731BF0B" w:rsidR="007E1DCF" w:rsidRPr="007E1DCF" w:rsidRDefault="007E1DCF">
      <w:pPr>
        <w:jc w:val="both"/>
        <w:rPr>
          <w:rFonts w:ascii="Arial" w:hAnsi="Arial" w:cs="Arial"/>
          <w:color w:val="24292F"/>
          <w:shd w:val="clear" w:color="auto" w:fill="FFFFFF"/>
        </w:rPr>
      </w:pPr>
    </w:p>
    <w:p w14:paraId="7C4CC6E0" w14:textId="77777777" w:rsidR="007E1DCF" w:rsidRPr="007E1DCF" w:rsidRDefault="007E1DCF" w:rsidP="007E1DCF">
      <w:pPr>
        <w:pStyle w:val="NormalWeb"/>
        <w:shd w:val="clear" w:color="auto" w:fill="FFFFFF"/>
        <w:spacing w:before="0" w:beforeAutospacing="0" w:after="240" w:afterAutospacing="0"/>
        <w:rPr>
          <w:rFonts w:ascii="Arial" w:hAnsi="Arial" w:cs="Arial"/>
          <w:color w:val="24292F"/>
        </w:rPr>
      </w:pPr>
      <w:r w:rsidRPr="007E1DCF">
        <w:rPr>
          <w:rFonts w:ascii="Arial" w:hAnsi="Arial" w:cs="Arial"/>
          <w:color w:val="24292F"/>
        </w:rPr>
        <w:t>The dataset of YES BANK has monthly stock prices of the bank since its inception and includes closing, starting, highest, and lowest stock prices of every month of around 180 observations. It contains the following features:</w:t>
      </w:r>
    </w:p>
    <w:p w14:paraId="28768A72" w14:textId="77777777" w:rsidR="007E1DCF" w:rsidRPr="007E1DCF" w:rsidRDefault="007E1DCF" w:rsidP="007E1DCF">
      <w:pPr>
        <w:pStyle w:val="NormalWeb"/>
        <w:numPr>
          <w:ilvl w:val="0"/>
          <w:numId w:val="2"/>
        </w:numPr>
        <w:shd w:val="clear" w:color="auto" w:fill="FFFFFF"/>
        <w:spacing w:before="240" w:beforeAutospacing="0" w:after="240" w:afterAutospacing="0"/>
        <w:rPr>
          <w:rFonts w:ascii="Arial" w:hAnsi="Arial" w:cs="Arial"/>
          <w:color w:val="24292F"/>
        </w:rPr>
      </w:pPr>
      <w:r w:rsidRPr="007E1DCF">
        <w:rPr>
          <w:rFonts w:ascii="Arial" w:hAnsi="Arial" w:cs="Arial"/>
          <w:color w:val="24292F"/>
        </w:rPr>
        <w:t>Date: It denotes date of investment done (in our case we have month and year).</w:t>
      </w:r>
    </w:p>
    <w:p w14:paraId="66A9EFAF" w14:textId="77777777" w:rsidR="007E1DCF" w:rsidRPr="007E1DCF" w:rsidRDefault="007E1DCF" w:rsidP="007E1DCF">
      <w:pPr>
        <w:pStyle w:val="NormalWeb"/>
        <w:numPr>
          <w:ilvl w:val="0"/>
          <w:numId w:val="2"/>
        </w:numPr>
        <w:shd w:val="clear" w:color="auto" w:fill="FFFFFF"/>
        <w:spacing w:before="240" w:beforeAutospacing="0" w:after="240" w:afterAutospacing="0"/>
        <w:rPr>
          <w:rFonts w:ascii="Arial" w:hAnsi="Arial" w:cs="Arial"/>
          <w:color w:val="24292F"/>
        </w:rPr>
      </w:pPr>
      <w:r w:rsidRPr="007E1DCF">
        <w:rPr>
          <w:rFonts w:ascii="Arial" w:hAnsi="Arial" w:cs="Arial"/>
          <w:color w:val="24292F"/>
        </w:rPr>
        <w:t>Open: Open means the price at which a stock started trading when the opening bell rang.</w:t>
      </w:r>
    </w:p>
    <w:p w14:paraId="205CF63A" w14:textId="77777777" w:rsidR="007E1DCF" w:rsidRPr="007E1DCF" w:rsidRDefault="007E1DCF" w:rsidP="007E1DCF">
      <w:pPr>
        <w:pStyle w:val="NormalWeb"/>
        <w:numPr>
          <w:ilvl w:val="0"/>
          <w:numId w:val="2"/>
        </w:numPr>
        <w:shd w:val="clear" w:color="auto" w:fill="FFFFFF"/>
        <w:spacing w:before="240" w:beforeAutospacing="0" w:after="240" w:afterAutospacing="0"/>
        <w:rPr>
          <w:rFonts w:ascii="Arial" w:hAnsi="Arial" w:cs="Arial"/>
          <w:color w:val="24292F"/>
        </w:rPr>
      </w:pPr>
      <w:r w:rsidRPr="007E1DCF">
        <w:rPr>
          <w:rFonts w:ascii="Arial" w:hAnsi="Arial" w:cs="Arial"/>
          <w:color w:val="24292F"/>
        </w:rPr>
        <w:t>High: High refer to the maximum prices in a given time period.</w:t>
      </w:r>
    </w:p>
    <w:p w14:paraId="295EC6E5" w14:textId="77777777" w:rsidR="007E1DCF" w:rsidRPr="007E1DCF" w:rsidRDefault="007E1DCF" w:rsidP="007E1DCF">
      <w:pPr>
        <w:pStyle w:val="NormalWeb"/>
        <w:numPr>
          <w:ilvl w:val="0"/>
          <w:numId w:val="2"/>
        </w:numPr>
        <w:shd w:val="clear" w:color="auto" w:fill="FFFFFF"/>
        <w:spacing w:before="240" w:beforeAutospacing="0" w:after="240" w:afterAutospacing="0"/>
        <w:rPr>
          <w:rFonts w:ascii="Arial" w:hAnsi="Arial" w:cs="Arial"/>
          <w:color w:val="24292F"/>
        </w:rPr>
      </w:pPr>
      <w:r w:rsidRPr="007E1DCF">
        <w:rPr>
          <w:rFonts w:ascii="Arial" w:hAnsi="Arial" w:cs="Arial"/>
          <w:color w:val="24292F"/>
        </w:rPr>
        <w:t>Low: Low refer to the minimum prices in a given time period.</w:t>
      </w:r>
    </w:p>
    <w:p w14:paraId="3400FF08" w14:textId="77777777" w:rsidR="007E1DCF" w:rsidRPr="007E1DCF" w:rsidRDefault="007E1DCF" w:rsidP="007E1DCF">
      <w:pPr>
        <w:pStyle w:val="NormalWeb"/>
        <w:numPr>
          <w:ilvl w:val="0"/>
          <w:numId w:val="2"/>
        </w:numPr>
        <w:shd w:val="clear" w:color="auto" w:fill="FFFFFF"/>
        <w:spacing w:before="240" w:beforeAutospacing="0" w:after="240" w:afterAutospacing="0"/>
        <w:rPr>
          <w:rFonts w:ascii="Arial" w:hAnsi="Arial" w:cs="Arial"/>
          <w:color w:val="24292F"/>
        </w:rPr>
      </w:pPr>
      <w:r w:rsidRPr="007E1DCF">
        <w:rPr>
          <w:rFonts w:ascii="Arial" w:hAnsi="Arial" w:cs="Arial"/>
          <w:color w:val="24292F"/>
        </w:rPr>
        <w:t>Close: Close refers to the price of an individual stock when the stock exchange closed for the day.</w:t>
      </w:r>
    </w:p>
    <w:p w14:paraId="0A7AD01B" w14:textId="77777777" w:rsidR="007E1DCF" w:rsidRPr="007E1DCF" w:rsidRDefault="007E1DCF">
      <w:pPr>
        <w:jc w:val="both"/>
        <w:rPr>
          <w:rFonts w:ascii="Arial" w:hAnsi="Arial" w:cs="Arial"/>
          <w:color w:val="24292F"/>
          <w:shd w:val="clear" w:color="auto" w:fill="FFFFFF"/>
        </w:rPr>
      </w:pPr>
    </w:p>
    <w:p w14:paraId="7C1FB851" w14:textId="77777777" w:rsidR="007E1DCF" w:rsidRDefault="007E1DCF">
      <w:pPr>
        <w:jc w:val="both"/>
        <w:rPr>
          <w:color w:val="000000"/>
          <w:sz w:val="27"/>
          <w:szCs w:val="27"/>
          <w:highlight w:val="white"/>
        </w:rPr>
      </w:pPr>
    </w:p>
    <w:p w14:paraId="52FF2647" w14:textId="77777777" w:rsidR="007E1DCF" w:rsidRDefault="00E1225E">
      <w:pPr>
        <w:jc w:val="both"/>
        <w:rPr>
          <w:color w:val="000000"/>
          <w:sz w:val="27"/>
          <w:szCs w:val="27"/>
          <w:highlight w:val="white"/>
        </w:rPr>
      </w:pPr>
      <w:r>
        <w:rPr>
          <w:color w:val="000000"/>
          <w:sz w:val="27"/>
          <w:szCs w:val="27"/>
          <w:highlight w:val="white"/>
        </w:rPr>
        <w:lastRenderedPageBreak/>
        <w:t>Contributor Role:</w:t>
      </w:r>
    </w:p>
    <w:p w14:paraId="00000005" w14:textId="67EEE61F" w:rsidR="00BA1B68" w:rsidRDefault="00E1225E">
      <w:pPr>
        <w:jc w:val="both"/>
        <w:rPr>
          <w:color w:val="000000"/>
          <w:sz w:val="27"/>
          <w:szCs w:val="27"/>
          <w:highlight w:val="white"/>
        </w:rPr>
      </w:pPr>
      <w:proofErr w:type="spellStart"/>
      <w:r>
        <w:rPr>
          <w:color w:val="000000"/>
          <w:sz w:val="27"/>
          <w:szCs w:val="27"/>
          <w:highlight w:val="white"/>
        </w:rPr>
        <w:t>Ashutosh</w:t>
      </w:r>
      <w:proofErr w:type="spellEnd"/>
      <w:r>
        <w:rPr>
          <w:color w:val="000000"/>
          <w:sz w:val="27"/>
          <w:szCs w:val="27"/>
          <w:highlight w:val="white"/>
        </w:rPr>
        <w:t xml:space="preserve"> </w:t>
      </w:r>
      <w:proofErr w:type="spellStart"/>
      <w:r>
        <w:rPr>
          <w:color w:val="000000"/>
          <w:sz w:val="27"/>
          <w:szCs w:val="27"/>
          <w:highlight w:val="white"/>
        </w:rPr>
        <w:t>Maurya</w:t>
      </w:r>
      <w:proofErr w:type="spellEnd"/>
    </w:p>
    <w:p w14:paraId="00000007" w14:textId="2F69D345" w:rsidR="00BA1B68" w:rsidRDefault="00FB542D" w:rsidP="00FB542D">
      <w:pPr>
        <w:pBdr>
          <w:top w:val="nil"/>
          <w:left w:val="nil"/>
          <w:bottom w:val="nil"/>
          <w:right w:val="nil"/>
          <w:between w:val="nil"/>
        </w:pBdr>
        <w:spacing w:after="0"/>
        <w:ind w:left="1800"/>
        <w:jc w:val="both"/>
        <w:rPr>
          <w:color w:val="000000"/>
          <w:sz w:val="27"/>
          <w:szCs w:val="27"/>
        </w:rPr>
      </w:pPr>
      <w:bookmarkStart w:id="0" w:name="_gjdgxs" w:colFirst="0" w:colLast="0"/>
      <w:bookmarkEnd w:id="0"/>
      <w:r>
        <w:rPr>
          <w:color w:val="000000"/>
          <w:sz w:val="27"/>
          <w:szCs w:val="27"/>
        </w:rPr>
        <w:t>1-Data Understanding</w:t>
      </w:r>
    </w:p>
    <w:p w14:paraId="09DAC5DB" w14:textId="36E7C8C4" w:rsidR="00FB542D" w:rsidRDefault="00FB542D" w:rsidP="00FB542D">
      <w:pPr>
        <w:pStyle w:val="ListParagraph"/>
        <w:numPr>
          <w:ilvl w:val="0"/>
          <w:numId w:val="3"/>
        </w:numPr>
        <w:pBdr>
          <w:top w:val="nil"/>
          <w:left w:val="nil"/>
          <w:bottom w:val="nil"/>
          <w:right w:val="nil"/>
          <w:between w:val="nil"/>
        </w:pBdr>
        <w:spacing w:after="0"/>
        <w:jc w:val="both"/>
        <w:rPr>
          <w:color w:val="000000"/>
          <w:sz w:val="27"/>
          <w:szCs w:val="27"/>
        </w:rPr>
      </w:pPr>
      <w:r>
        <w:rPr>
          <w:color w:val="000000"/>
          <w:sz w:val="27"/>
          <w:szCs w:val="27"/>
        </w:rPr>
        <w:t>Shape of the data</w:t>
      </w:r>
    </w:p>
    <w:p w14:paraId="750DDAAC" w14:textId="4E9B5E8E" w:rsidR="00FB542D" w:rsidRDefault="00FB542D" w:rsidP="00FB542D">
      <w:pPr>
        <w:pStyle w:val="ListParagraph"/>
        <w:numPr>
          <w:ilvl w:val="0"/>
          <w:numId w:val="3"/>
        </w:numPr>
        <w:pBdr>
          <w:top w:val="nil"/>
          <w:left w:val="nil"/>
          <w:bottom w:val="nil"/>
          <w:right w:val="nil"/>
          <w:between w:val="nil"/>
        </w:pBdr>
        <w:spacing w:after="0"/>
        <w:jc w:val="both"/>
        <w:rPr>
          <w:color w:val="000000"/>
          <w:sz w:val="27"/>
          <w:szCs w:val="27"/>
        </w:rPr>
      </w:pPr>
      <w:r>
        <w:rPr>
          <w:color w:val="000000"/>
          <w:sz w:val="27"/>
          <w:szCs w:val="27"/>
        </w:rPr>
        <w:t>Information about the data</w:t>
      </w:r>
    </w:p>
    <w:p w14:paraId="398757E9" w14:textId="4C75265D" w:rsidR="00FB542D" w:rsidRDefault="00FB542D" w:rsidP="00FB542D">
      <w:pPr>
        <w:pStyle w:val="ListParagraph"/>
        <w:numPr>
          <w:ilvl w:val="0"/>
          <w:numId w:val="3"/>
        </w:numPr>
        <w:pBdr>
          <w:top w:val="nil"/>
          <w:left w:val="nil"/>
          <w:bottom w:val="nil"/>
          <w:right w:val="nil"/>
          <w:between w:val="nil"/>
        </w:pBdr>
        <w:spacing w:after="0"/>
        <w:jc w:val="both"/>
        <w:rPr>
          <w:color w:val="000000"/>
          <w:sz w:val="27"/>
          <w:szCs w:val="27"/>
        </w:rPr>
      </w:pPr>
      <w:r>
        <w:rPr>
          <w:color w:val="000000"/>
          <w:sz w:val="27"/>
          <w:szCs w:val="27"/>
        </w:rPr>
        <w:t>Converting date time object</w:t>
      </w:r>
    </w:p>
    <w:p w14:paraId="454DA782" w14:textId="38684CD7" w:rsidR="00FB542D" w:rsidRDefault="00FB542D" w:rsidP="00FB542D">
      <w:pPr>
        <w:pStyle w:val="ListParagraph"/>
        <w:numPr>
          <w:ilvl w:val="0"/>
          <w:numId w:val="3"/>
        </w:numPr>
        <w:pBdr>
          <w:top w:val="nil"/>
          <w:left w:val="nil"/>
          <w:bottom w:val="nil"/>
          <w:right w:val="nil"/>
          <w:between w:val="nil"/>
        </w:pBdr>
        <w:spacing w:after="0"/>
        <w:jc w:val="both"/>
        <w:rPr>
          <w:color w:val="000000"/>
          <w:sz w:val="27"/>
          <w:szCs w:val="27"/>
        </w:rPr>
      </w:pPr>
      <w:r>
        <w:rPr>
          <w:color w:val="000000"/>
          <w:sz w:val="27"/>
          <w:szCs w:val="27"/>
        </w:rPr>
        <w:t>Summary of data</w:t>
      </w:r>
    </w:p>
    <w:p w14:paraId="456F3B75" w14:textId="632393FC" w:rsidR="00FB542D" w:rsidRPr="00FB542D" w:rsidRDefault="00FB542D" w:rsidP="00FB542D">
      <w:pPr>
        <w:pStyle w:val="ListParagraph"/>
        <w:numPr>
          <w:ilvl w:val="0"/>
          <w:numId w:val="3"/>
        </w:numPr>
        <w:pBdr>
          <w:top w:val="nil"/>
          <w:left w:val="nil"/>
          <w:bottom w:val="nil"/>
          <w:right w:val="nil"/>
          <w:between w:val="nil"/>
        </w:pBdr>
        <w:spacing w:after="0"/>
        <w:jc w:val="both"/>
        <w:rPr>
          <w:color w:val="000000"/>
          <w:sz w:val="27"/>
          <w:szCs w:val="27"/>
        </w:rPr>
      </w:pPr>
      <w:r>
        <w:rPr>
          <w:color w:val="000000"/>
          <w:sz w:val="27"/>
          <w:szCs w:val="27"/>
        </w:rPr>
        <w:t>Missing Values</w:t>
      </w:r>
    </w:p>
    <w:p w14:paraId="39C7371A" w14:textId="1458B225" w:rsidR="00FB542D" w:rsidRDefault="00FB542D" w:rsidP="00FB542D">
      <w:pPr>
        <w:pBdr>
          <w:top w:val="nil"/>
          <w:left w:val="nil"/>
          <w:bottom w:val="nil"/>
          <w:right w:val="nil"/>
          <w:between w:val="nil"/>
        </w:pBdr>
        <w:spacing w:after="0"/>
        <w:ind w:left="1800"/>
        <w:jc w:val="both"/>
        <w:rPr>
          <w:color w:val="000000"/>
          <w:sz w:val="27"/>
          <w:szCs w:val="27"/>
        </w:rPr>
      </w:pPr>
      <w:r>
        <w:rPr>
          <w:color w:val="000000"/>
          <w:sz w:val="27"/>
          <w:szCs w:val="27"/>
        </w:rPr>
        <w:t>2-EDA</w:t>
      </w:r>
    </w:p>
    <w:p w14:paraId="29B6E758" w14:textId="48590E12" w:rsidR="00FB542D" w:rsidRDefault="00FB542D"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Plotting close price vs date</w:t>
      </w:r>
    </w:p>
    <w:p w14:paraId="1B7DB616" w14:textId="5C50964A" w:rsidR="00FB542D" w:rsidRDefault="00FB542D"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Plotting all features with respect to date</w:t>
      </w:r>
    </w:p>
    <w:p w14:paraId="1AA26BA7" w14:textId="73829118" w:rsidR="00FB542D" w:rsidRDefault="00FB542D"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Making Independent numeric variable</w:t>
      </w:r>
    </w:p>
    <w:p w14:paraId="328528ED" w14:textId="4227F0DA" w:rsidR="00FB542D" w:rsidRDefault="00FB542D"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Distribution of closing price and all numerical features</w:t>
      </w:r>
    </w:p>
    <w:p w14:paraId="035D2438" w14:textId="5B726B19" w:rsidR="00FB542D" w:rsidRDefault="00FB542D"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 xml:space="preserve">Scatter plot for </w:t>
      </w:r>
      <w:r w:rsidR="000B59A1">
        <w:rPr>
          <w:color w:val="000000"/>
          <w:sz w:val="27"/>
          <w:szCs w:val="27"/>
        </w:rPr>
        <w:t>– relationship b/w Dependent and Independent variable</w:t>
      </w:r>
    </w:p>
    <w:p w14:paraId="4F837F6A" w14:textId="036897D9" w:rsidR="000B59A1" w:rsidRDefault="000B59A1" w:rsidP="00FB542D">
      <w:pPr>
        <w:pStyle w:val="ListParagraph"/>
        <w:numPr>
          <w:ilvl w:val="0"/>
          <w:numId w:val="4"/>
        </w:numPr>
        <w:pBdr>
          <w:top w:val="nil"/>
          <w:left w:val="nil"/>
          <w:bottom w:val="nil"/>
          <w:right w:val="nil"/>
          <w:between w:val="nil"/>
        </w:pBdr>
        <w:spacing w:after="0"/>
        <w:jc w:val="both"/>
        <w:rPr>
          <w:color w:val="000000"/>
          <w:sz w:val="27"/>
          <w:szCs w:val="27"/>
        </w:rPr>
      </w:pPr>
      <w:r>
        <w:rPr>
          <w:color w:val="000000"/>
          <w:sz w:val="27"/>
          <w:szCs w:val="27"/>
        </w:rPr>
        <w:t>Correlation heat map</w:t>
      </w:r>
    </w:p>
    <w:p w14:paraId="5E96024C" w14:textId="77777777" w:rsidR="000B59A1" w:rsidRPr="000B59A1" w:rsidRDefault="000B59A1" w:rsidP="000B59A1">
      <w:pPr>
        <w:pBdr>
          <w:top w:val="nil"/>
          <w:left w:val="nil"/>
          <w:bottom w:val="nil"/>
          <w:right w:val="nil"/>
          <w:between w:val="nil"/>
        </w:pBdr>
        <w:spacing w:after="0"/>
        <w:jc w:val="both"/>
        <w:rPr>
          <w:color w:val="000000"/>
          <w:sz w:val="27"/>
          <w:szCs w:val="27"/>
        </w:rPr>
      </w:pPr>
    </w:p>
    <w:p w14:paraId="3DC29110" w14:textId="48D47532" w:rsidR="00FB542D" w:rsidRDefault="00FB542D" w:rsidP="00FB542D">
      <w:pPr>
        <w:pBdr>
          <w:top w:val="nil"/>
          <w:left w:val="nil"/>
          <w:bottom w:val="nil"/>
          <w:right w:val="nil"/>
          <w:between w:val="nil"/>
        </w:pBdr>
        <w:spacing w:after="0"/>
        <w:ind w:left="1800"/>
        <w:jc w:val="both"/>
        <w:rPr>
          <w:color w:val="000000"/>
          <w:sz w:val="27"/>
          <w:szCs w:val="27"/>
        </w:rPr>
      </w:pPr>
      <w:r>
        <w:rPr>
          <w:color w:val="000000"/>
          <w:sz w:val="27"/>
          <w:szCs w:val="27"/>
        </w:rPr>
        <w:t>3-</w:t>
      </w:r>
      <w:r w:rsidR="000B59A1">
        <w:rPr>
          <w:color w:val="000000"/>
          <w:sz w:val="27"/>
          <w:szCs w:val="27"/>
        </w:rPr>
        <w:t xml:space="preserve"> Transforming &amp; Splitting the data</w:t>
      </w:r>
    </w:p>
    <w:p w14:paraId="19A0C8AC" w14:textId="5862DAB8" w:rsidR="000B59A1" w:rsidRDefault="000B59A1" w:rsidP="000B59A1">
      <w:pPr>
        <w:pStyle w:val="ListParagraph"/>
        <w:numPr>
          <w:ilvl w:val="0"/>
          <w:numId w:val="5"/>
        </w:numPr>
        <w:pBdr>
          <w:top w:val="nil"/>
          <w:left w:val="nil"/>
          <w:bottom w:val="nil"/>
          <w:right w:val="nil"/>
          <w:between w:val="nil"/>
        </w:pBdr>
        <w:spacing w:after="0"/>
        <w:jc w:val="both"/>
        <w:rPr>
          <w:color w:val="000000"/>
          <w:sz w:val="27"/>
          <w:szCs w:val="27"/>
        </w:rPr>
      </w:pPr>
      <w:r>
        <w:rPr>
          <w:color w:val="000000"/>
          <w:sz w:val="27"/>
          <w:szCs w:val="27"/>
        </w:rPr>
        <w:t>Define X is independent variable and Y is dependent variable.</w:t>
      </w:r>
    </w:p>
    <w:p w14:paraId="636DAC3F" w14:textId="4FD6EA79" w:rsidR="000B59A1" w:rsidRDefault="000B59A1" w:rsidP="000B59A1">
      <w:pPr>
        <w:pStyle w:val="ListParagraph"/>
        <w:numPr>
          <w:ilvl w:val="0"/>
          <w:numId w:val="5"/>
        </w:numPr>
        <w:pBdr>
          <w:top w:val="nil"/>
          <w:left w:val="nil"/>
          <w:bottom w:val="nil"/>
          <w:right w:val="nil"/>
          <w:between w:val="nil"/>
        </w:pBdr>
        <w:spacing w:after="0"/>
        <w:jc w:val="both"/>
        <w:rPr>
          <w:color w:val="000000"/>
          <w:sz w:val="27"/>
          <w:szCs w:val="27"/>
        </w:rPr>
      </w:pPr>
      <w:r>
        <w:rPr>
          <w:color w:val="000000"/>
          <w:sz w:val="27"/>
          <w:szCs w:val="27"/>
        </w:rPr>
        <w:t>Splitting the data in X and Y</w:t>
      </w:r>
    </w:p>
    <w:p w14:paraId="02EE0F55" w14:textId="71915B4B" w:rsidR="000B59A1" w:rsidRPr="000B59A1" w:rsidRDefault="000B59A1" w:rsidP="000B59A1">
      <w:pPr>
        <w:pStyle w:val="ListParagraph"/>
        <w:numPr>
          <w:ilvl w:val="0"/>
          <w:numId w:val="5"/>
        </w:numPr>
        <w:pBdr>
          <w:top w:val="nil"/>
          <w:left w:val="nil"/>
          <w:bottom w:val="nil"/>
          <w:right w:val="nil"/>
          <w:between w:val="nil"/>
        </w:pBdr>
        <w:spacing w:after="0"/>
        <w:jc w:val="both"/>
        <w:rPr>
          <w:color w:val="000000"/>
          <w:sz w:val="27"/>
          <w:szCs w:val="27"/>
        </w:rPr>
      </w:pPr>
      <w:r>
        <w:rPr>
          <w:color w:val="000000"/>
          <w:sz w:val="27"/>
          <w:szCs w:val="27"/>
        </w:rPr>
        <w:t xml:space="preserve">Data Transformation </w:t>
      </w:r>
    </w:p>
    <w:p w14:paraId="732288A1" w14:textId="77777777" w:rsidR="000B59A1" w:rsidRDefault="000B59A1" w:rsidP="00FB542D">
      <w:pPr>
        <w:pBdr>
          <w:top w:val="nil"/>
          <w:left w:val="nil"/>
          <w:bottom w:val="nil"/>
          <w:right w:val="nil"/>
          <w:between w:val="nil"/>
        </w:pBdr>
        <w:spacing w:after="0"/>
        <w:ind w:left="1800"/>
        <w:jc w:val="both"/>
        <w:rPr>
          <w:color w:val="000000"/>
          <w:sz w:val="27"/>
          <w:szCs w:val="27"/>
        </w:rPr>
      </w:pPr>
    </w:p>
    <w:p w14:paraId="0E1DE1C7" w14:textId="4D3B05D5" w:rsidR="00FB542D" w:rsidRDefault="000B59A1" w:rsidP="00FB542D">
      <w:pPr>
        <w:pBdr>
          <w:top w:val="nil"/>
          <w:left w:val="nil"/>
          <w:bottom w:val="nil"/>
          <w:right w:val="nil"/>
          <w:between w:val="nil"/>
        </w:pBdr>
        <w:spacing w:after="0"/>
        <w:ind w:left="1800"/>
        <w:jc w:val="both"/>
        <w:rPr>
          <w:color w:val="000000"/>
          <w:sz w:val="27"/>
          <w:szCs w:val="27"/>
        </w:rPr>
      </w:pPr>
      <w:r>
        <w:rPr>
          <w:color w:val="000000"/>
          <w:sz w:val="27"/>
          <w:szCs w:val="27"/>
        </w:rPr>
        <w:t>4- Model Building</w:t>
      </w:r>
    </w:p>
    <w:p w14:paraId="6C5B96F7" w14:textId="09386738" w:rsidR="000B59A1" w:rsidRPr="000B59A1" w:rsidRDefault="000B59A1" w:rsidP="000B59A1">
      <w:pPr>
        <w:pBdr>
          <w:top w:val="nil"/>
          <w:left w:val="nil"/>
          <w:bottom w:val="nil"/>
          <w:right w:val="nil"/>
          <w:between w:val="nil"/>
        </w:pBdr>
        <w:spacing w:after="0"/>
        <w:ind w:left="2160"/>
        <w:jc w:val="both"/>
        <w:rPr>
          <w:color w:val="000000"/>
          <w:sz w:val="27"/>
          <w:szCs w:val="27"/>
        </w:rPr>
      </w:pPr>
      <w:r w:rsidRPr="000B59A1">
        <w:rPr>
          <w:color w:val="000000"/>
          <w:sz w:val="27"/>
          <w:szCs w:val="27"/>
        </w:rPr>
        <w:t>1-Linear Regression</w:t>
      </w:r>
    </w:p>
    <w:p w14:paraId="591C7D7E" w14:textId="6A5390CA" w:rsidR="000B59A1" w:rsidRDefault="000B59A1" w:rsidP="000B59A1">
      <w:pPr>
        <w:pStyle w:val="ListParagraph"/>
        <w:numPr>
          <w:ilvl w:val="0"/>
          <w:numId w:val="7"/>
        </w:numPr>
        <w:pBdr>
          <w:top w:val="nil"/>
          <w:left w:val="nil"/>
          <w:bottom w:val="nil"/>
          <w:right w:val="nil"/>
          <w:between w:val="nil"/>
        </w:pBdr>
        <w:spacing w:after="0"/>
        <w:jc w:val="both"/>
        <w:rPr>
          <w:color w:val="000000"/>
        </w:rPr>
      </w:pPr>
      <w:r>
        <w:rPr>
          <w:color w:val="000000"/>
        </w:rPr>
        <w:t>Train accuracy of Linear regression model</w:t>
      </w:r>
    </w:p>
    <w:p w14:paraId="22E688C6" w14:textId="0250371B" w:rsidR="000B59A1" w:rsidRDefault="000B59A1" w:rsidP="000B59A1">
      <w:pPr>
        <w:pStyle w:val="ListParagraph"/>
        <w:numPr>
          <w:ilvl w:val="0"/>
          <w:numId w:val="7"/>
        </w:numPr>
        <w:pBdr>
          <w:top w:val="nil"/>
          <w:left w:val="nil"/>
          <w:bottom w:val="nil"/>
          <w:right w:val="nil"/>
          <w:between w:val="nil"/>
        </w:pBdr>
        <w:spacing w:after="0"/>
        <w:jc w:val="both"/>
        <w:rPr>
          <w:color w:val="000000"/>
        </w:rPr>
      </w:pPr>
      <w:r>
        <w:rPr>
          <w:color w:val="000000"/>
        </w:rPr>
        <w:t>Prediction of test data</w:t>
      </w:r>
    </w:p>
    <w:p w14:paraId="5A5EBC02" w14:textId="4FA019A2" w:rsidR="000B59A1" w:rsidRDefault="000B59A1" w:rsidP="000B59A1">
      <w:pPr>
        <w:pStyle w:val="ListParagraph"/>
        <w:numPr>
          <w:ilvl w:val="0"/>
          <w:numId w:val="7"/>
        </w:numPr>
        <w:pBdr>
          <w:top w:val="nil"/>
          <w:left w:val="nil"/>
          <w:bottom w:val="nil"/>
          <w:right w:val="nil"/>
          <w:between w:val="nil"/>
        </w:pBdr>
        <w:spacing w:after="0"/>
        <w:jc w:val="both"/>
        <w:rPr>
          <w:color w:val="000000"/>
        </w:rPr>
      </w:pPr>
      <w:r>
        <w:rPr>
          <w:color w:val="000000"/>
        </w:rPr>
        <w:t xml:space="preserve">Evaluation matrix for Linear Regression </w:t>
      </w:r>
    </w:p>
    <w:p w14:paraId="4C043252" w14:textId="510C5BD4" w:rsidR="000B59A1" w:rsidRDefault="000B59A1" w:rsidP="000B59A1">
      <w:pPr>
        <w:pStyle w:val="ListParagraph"/>
        <w:numPr>
          <w:ilvl w:val="0"/>
          <w:numId w:val="7"/>
        </w:numPr>
        <w:pBdr>
          <w:top w:val="nil"/>
          <w:left w:val="nil"/>
          <w:bottom w:val="nil"/>
          <w:right w:val="nil"/>
          <w:between w:val="nil"/>
        </w:pBdr>
        <w:spacing w:after="0"/>
        <w:jc w:val="both"/>
        <w:rPr>
          <w:color w:val="000000"/>
        </w:rPr>
      </w:pPr>
      <w:r>
        <w:rPr>
          <w:color w:val="000000"/>
        </w:rPr>
        <w:t xml:space="preserve">Linear Regression – Actual vs prediction </w:t>
      </w:r>
    </w:p>
    <w:p w14:paraId="77F766F6" w14:textId="45A5D4D1" w:rsidR="000B59A1" w:rsidRPr="000B59A1" w:rsidRDefault="000B59A1" w:rsidP="000B59A1">
      <w:pPr>
        <w:pBdr>
          <w:top w:val="nil"/>
          <w:left w:val="nil"/>
          <w:bottom w:val="nil"/>
          <w:right w:val="nil"/>
          <w:between w:val="nil"/>
        </w:pBdr>
        <w:spacing w:after="0"/>
        <w:ind w:left="2160"/>
        <w:jc w:val="both"/>
        <w:rPr>
          <w:color w:val="000000"/>
          <w:sz w:val="27"/>
          <w:szCs w:val="27"/>
        </w:rPr>
      </w:pPr>
      <w:r w:rsidRPr="000B59A1">
        <w:rPr>
          <w:color w:val="000000"/>
          <w:sz w:val="27"/>
          <w:szCs w:val="27"/>
        </w:rPr>
        <w:t>2</w:t>
      </w:r>
      <w:r w:rsidRPr="000B59A1">
        <w:rPr>
          <w:color w:val="000000"/>
          <w:sz w:val="27"/>
          <w:szCs w:val="27"/>
        </w:rPr>
        <w:t>-</w:t>
      </w:r>
      <w:r w:rsidRPr="000B59A1">
        <w:rPr>
          <w:color w:val="000000"/>
          <w:sz w:val="27"/>
          <w:szCs w:val="27"/>
        </w:rPr>
        <w:t>Lasso</w:t>
      </w:r>
      <w:r w:rsidRPr="000B59A1">
        <w:rPr>
          <w:color w:val="000000"/>
          <w:sz w:val="27"/>
          <w:szCs w:val="27"/>
        </w:rPr>
        <w:t xml:space="preserve"> Regression</w:t>
      </w:r>
    </w:p>
    <w:p w14:paraId="6935EF0D" w14:textId="77777777"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Train accuracy of Linear regression model</w:t>
      </w:r>
    </w:p>
    <w:p w14:paraId="5520BBBC" w14:textId="77777777"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Prediction of test data</w:t>
      </w:r>
    </w:p>
    <w:p w14:paraId="63CEF85B" w14:textId="77777777"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 xml:space="preserve">Evaluation matrix for Linear Regression </w:t>
      </w:r>
    </w:p>
    <w:p w14:paraId="161AABD4" w14:textId="3CDA0E0A"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 xml:space="preserve">Linear Regression – Actual vs prediction </w:t>
      </w:r>
    </w:p>
    <w:p w14:paraId="14595720" w14:textId="6E39EB22"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 xml:space="preserve">Cross validation </w:t>
      </w:r>
    </w:p>
    <w:p w14:paraId="3EFE7442" w14:textId="257CD947" w:rsidR="000B59A1" w:rsidRDefault="000B59A1" w:rsidP="000B59A1">
      <w:pPr>
        <w:pStyle w:val="ListParagraph"/>
        <w:numPr>
          <w:ilvl w:val="0"/>
          <w:numId w:val="8"/>
        </w:numPr>
        <w:pBdr>
          <w:top w:val="nil"/>
          <w:left w:val="nil"/>
          <w:bottom w:val="nil"/>
          <w:right w:val="nil"/>
          <w:between w:val="nil"/>
        </w:pBdr>
        <w:spacing w:after="0"/>
        <w:jc w:val="both"/>
        <w:rPr>
          <w:color w:val="000000"/>
        </w:rPr>
      </w:pPr>
      <w:r>
        <w:rPr>
          <w:color w:val="000000"/>
        </w:rPr>
        <w:t xml:space="preserve">Actual prediction after </w:t>
      </w:r>
      <w:proofErr w:type="spellStart"/>
      <w:r>
        <w:rPr>
          <w:color w:val="000000"/>
        </w:rPr>
        <w:t>Cv</w:t>
      </w:r>
      <w:proofErr w:type="spellEnd"/>
    </w:p>
    <w:p w14:paraId="28DD745C" w14:textId="77777777" w:rsidR="000B59A1" w:rsidRDefault="000B59A1" w:rsidP="000B59A1">
      <w:pPr>
        <w:pBdr>
          <w:top w:val="nil"/>
          <w:left w:val="nil"/>
          <w:bottom w:val="nil"/>
          <w:right w:val="nil"/>
          <w:between w:val="nil"/>
        </w:pBdr>
        <w:spacing w:after="0"/>
        <w:ind w:left="2160"/>
        <w:jc w:val="both"/>
        <w:rPr>
          <w:color w:val="000000"/>
          <w:sz w:val="27"/>
          <w:szCs w:val="27"/>
        </w:rPr>
      </w:pPr>
    </w:p>
    <w:p w14:paraId="29553CE1" w14:textId="04DAAD11" w:rsidR="000B59A1" w:rsidRPr="000B59A1" w:rsidRDefault="000B59A1" w:rsidP="000B59A1">
      <w:pPr>
        <w:pBdr>
          <w:top w:val="nil"/>
          <w:left w:val="nil"/>
          <w:bottom w:val="nil"/>
          <w:right w:val="nil"/>
          <w:between w:val="nil"/>
        </w:pBdr>
        <w:spacing w:after="0"/>
        <w:ind w:left="2160"/>
        <w:jc w:val="both"/>
        <w:rPr>
          <w:color w:val="000000"/>
          <w:sz w:val="27"/>
          <w:szCs w:val="27"/>
        </w:rPr>
      </w:pPr>
      <w:r>
        <w:rPr>
          <w:color w:val="000000"/>
          <w:sz w:val="27"/>
          <w:szCs w:val="27"/>
        </w:rPr>
        <w:lastRenderedPageBreak/>
        <w:t>3</w:t>
      </w:r>
      <w:r w:rsidRPr="000B59A1">
        <w:rPr>
          <w:color w:val="000000"/>
          <w:sz w:val="27"/>
          <w:szCs w:val="27"/>
        </w:rPr>
        <w:t>-</w:t>
      </w:r>
      <w:r>
        <w:rPr>
          <w:color w:val="000000"/>
          <w:sz w:val="27"/>
          <w:szCs w:val="27"/>
        </w:rPr>
        <w:t>Ridge</w:t>
      </w:r>
      <w:r w:rsidRPr="000B59A1">
        <w:rPr>
          <w:color w:val="000000"/>
          <w:sz w:val="27"/>
          <w:szCs w:val="27"/>
        </w:rPr>
        <w:t xml:space="preserve"> Regression</w:t>
      </w:r>
    </w:p>
    <w:p w14:paraId="460D5D5B" w14:textId="77777777"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Train accuracy of Linear regression model</w:t>
      </w:r>
    </w:p>
    <w:p w14:paraId="09C33FD5" w14:textId="77777777"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Prediction of test data</w:t>
      </w:r>
    </w:p>
    <w:p w14:paraId="227484B4" w14:textId="77777777"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 xml:space="preserve">Evaluation matrix for Linear Regression </w:t>
      </w:r>
    </w:p>
    <w:p w14:paraId="6B13BB50" w14:textId="01DB79EE"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 xml:space="preserve">Linear Regression – Actual vs prediction </w:t>
      </w:r>
    </w:p>
    <w:p w14:paraId="6CD322E5" w14:textId="77777777"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 xml:space="preserve">Cross validation </w:t>
      </w:r>
    </w:p>
    <w:p w14:paraId="7AEEA7DE" w14:textId="77777777" w:rsidR="000B59A1" w:rsidRDefault="000B59A1" w:rsidP="000B59A1">
      <w:pPr>
        <w:pStyle w:val="ListParagraph"/>
        <w:numPr>
          <w:ilvl w:val="0"/>
          <w:numId w:val="9"/>
        </w:numPr>
        <w:pBdr>
          <w:top w:val="nil"/>
          <w:left w:val="nil"/>
          <w:bottom w:val="nil"/>
          <w:right w:val="nil"/>
          <w:between w:val="nil"/>
        </w:pBdr>
        <w:spacing w:after="0"/>
        <w:jc w:val="both"/>
        <w:rPr>
          <w:color w:val="000000"/>
        </w:rPr>
      </w:pPr>
      <w:r>
        <w:rPr>
          <w:color w:val="000000"/>
        </w:rPr>
        <w:t xml:space="preserve">Actual prediction after </w:t>
      </w:r>
      <w:proofErr w:type="spellStart"/>
      <w:r>
        <w:rPr>
          <w:color w:val="000000"/>
        </w:rPr>
        <w:t>Cv</w:t>
      </w:r>
      <w:proofErr w:type="spellEnd"/>
    </w:p>
    <w:p w14:paraId="06381FA6" w14:textId="46046EB5" w:rsidR="000B59A1" w:rsidRDefault="000B59A1" w:rsidP="000B59A1">
      <w:pPr>
        <w:pBdr>
          <w:top w:val="nil"/>
          <w:left w:val="nil"/>
          <w:bottom w:val="nil"/>
          <w:right w:val="nil"/>
          <w:between w:val="nil"/>
        </w:pBdr>
        <w:spacing w:after="0"/>
        <w:jc w:val="both"/>
        <w:rPr>
          <w:color w:val="000000"/>
        </w:rPr>
      </w:pPr>
    </w:p>
    <w:p w14:paraId="3A99D182" w14:textId="55D6AA41" w:rsidR="000B59A1" w:rsidRPr="000B59A1" w:rsidRDefault="000B59A1" w:rsidP="000B59A1">
      <w:pPr>
        <w:pBdr>
          <w:top w:val="nil"/>
          <w:left w:val="nil"/>
          <w:bottom w:val="nil"/>
          <w:right w:val="nil"/>
          <w:between w:val="nil"/>
        </w:pBdr>
        <w:spacing w:after="0"/>
        <w:ind w:left="2160"/>
        <w:jc w:val="both"/>
        <w:rPr>
          <w:color w:val="000000"/>
          <w:sz w:val="27"/>
          <w:szCs w:val="27"/>
        </w:rPr>
      </w:pPr>
      <w:r>
        <w:rPr>
          <w:color w:val="000000"/>
          <w:sz w:val="27"/>
          <w:szCs w:val="27"/>
        </w:rPr>
        <w:t>4</w:t>
      </w:r>
      <w:r w:rsidRPr="000B59A1">
        <w:rPr>
          <w:color w:val="000000"/>
          <w:sz w:val="27"/>
          <w:szCs w:val="27"/>
        </w:rPr>
        <w:t>-</w:t>
      </w:r>
      <w:r>
        <w:rPr>
          <w:color w:val="000000"/>
          <w:sz w:val="27"/>
          <w:szCs w:val="27"/>
        </w:rPr>
        <w:t>Elastic Net</w:t>
      </w:r>
    </w:p>
    <w:p w14:paraId="3A0744EA" w14:textId="77777777"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Train accuracy of Linear regression model</w:t>
      </w:r>
    </w:p>
    <w:p w14:paraId="43EB92EF" w14:textId="77777777"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Prediction of test data</w:t>
      </w:r>
    </w:p>
    <w:p w14:paraId="3F70B111" w14:textId="77777777"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 xml:space="preserve">Evaluation matrix for Linear Regression </w:t>
      </w:r>
    </w:p>
    <w:p w14:paraId="6145B5A3" w14:textId="77777777"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 xml:space="preserve">Linear Regression – Actual vs prediction </w:t>
      </w:r>
    </w:p>
    <w:p w14:paraId="4A560D99" w14:textId="77777777"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 xml:space="preserve">Cross validation </w:t>
      </w:r>
    </w:p>
    <w:p w14:paraId="62548930" w14:textId="274E65AB" w:rsidR="000B59A1" w:rsidRDefault="000B59A1" w:rsidP="000B59A1">
      <w:pPr>
        <w:pStyle w:val="ListParagraph"/>
        <w:numPr>
          <w:ilvl w:val="0"/>
          <w:numId w:val="10"/>
        </w:numPr>
        <w:pBdr>
          <w:top w:val="nil"/>
          <w:left w:val="nil"/>
          <w:bottom w:val="nil"/>
          <w:right w:val="nil"/>
          <w:between w:val="nil"/>
        </w:pBdr>
        <w:spacing w:after="0"/>
        <w:jc w:val="both"/>
        <w:rPr>
          <w:color w:val="000000"/>
        </w:rPr>
      </w:pPr>
      <w:r>
        <w:rPr>
          <w:color w:val="000000"/>
        </w:rPr>
        <w:t xml:space="preserve">Actual prediction after </w:t>
      </w:r>
      <w:proofErr w:type="spellStart"/>
      <w:r>
        <w:rPr>
          <w:color w:val="000000"/>
        </w:rPr>
        <w:t>Cv</w:t>
      </w:r>
      <w:proofErr w:type="spellEnd"/>
    </w:p>
    <w:p w14:paraId="059F13BC" w14:textId="59F36A63" w:rsidR="000B59A1" w:rsidRDefault="000B59A1" w:rsidP="000B59A1">
      <w:pPr>
        <w:pBdr>
          <w:top w:val="nil"/>
          <w:left w:val="nil"/>
          <w:bottom w:val="nil"/>
          <w:right w:val="nil"/>
          <w:between w:val="nil"/>
        </w:pBdr>
        <w:spacing w:after="0"/>
        <w:jc w:val="both"/>
        <w:rPr>
          <w:color w:val="000000"/>
        </w:rPr>
      </w:pPr>
    </w:p>
    <w:p w14:paraId="6A45377F" w14:textId="08B1F7DB" w:rsidR="000B59A1" w:rsidRPr="00E1225E" w:rsidRDefault="00E1225E" w:rsidP="00E1225E">
      <w:pPr>
        <w:pBdr>
          <w:top w:val="nil"/>
          <w:left w:val="nil"/>
          <w:bottom w:val="nil"/>
          <w:right w:val="nil"/>
          <w:between w:val="nil"/>
        </w:pBdr>
        <w:spacing w:after="0"/>
        <w:ind w:left="2160"/>
        <w:jc w:val="both"/>
        <w:rPr>
          <w:color w:val="000000"/>
          <w:sz w:val="27"/>
          <w:szCs w:val="27"/>
        </w:rPr>
      </w:pPr>
      <w:r w:rsidRPr="00E1225E">
        <w:rPr>
          <w:color w:val="000000"/>
          <w:sz w:val="27"/>
          <w:szCs w:val="27"/>
        </w:rPr>
        <w:t>5- Evaluation Matrix Comparison</w:t>
      </w:r>
    </w:p>
    <w:p w14:paraId="46EF7568" w14:textId="77777777" w:rsidR="00E1225E" w:rsidRPr="000B59A1" w:rsidRDefault="00E1225E" w:rsidP="00E1225E">
      <w:pPr>
        <w:pBdr>
          <w:top w:val="nil"/>
          <w:left w:val="nil"/>
          <w:bottom w:val="nil"/>
          <w:right w:val="nil"/>
          <w:between w:val="nil"/>
        </w:pBdr>
        <w:spacing w:after="0"/>
        <w:ind w:left="2160"/>
        <w:jc w:val="both"/>
        <w:rPr>
          <w:color w:val="000000"/>
        </w:rPr>
      </w:pPr>
    </w:p>
    <w:p w14:paraId="3317FEE1" w14:textId="77777777" w:rsidR="000B59A1" w:rsidRPr="000B59A1" w:rsidRDefault="000B59A1" w:rsidP="000B59A1">
      <w:pPr>
        <w:pBdr>
          <w:top w:val="nil"/>
          <w:left w:val="nil"/>
          <w:bottom w:val="nil"/>
          <w:right w:val="nil"/>
          <w:between w:val="nil"/>
        </w:pBdr>
        <w:spacing w:after="0"/>
        <w:ind w:left="2160"/>
        <w:jc w:val="both"/>
        <w:rPr>
          <w:color w:val="000000"/>
        </w:rPr>
      </w:pPr>
    </w:p>
    <w:p w14:paraId="6F05E8AA" w14:textId="77777777" w:rsidR="000B59A1" w:rsidRPr="000B59A1" w:rsidRDefault="000B59A1" w:rsidP="000B59A1">
      <w:pPr>
        <w:pBdr>
          <w:top w:val="nil"/>
          <w:left w:val="nil"/>
          <w:bottom w:val="nil"/>
          <w:right w:val="nil"/>
          <w:between w:val="nil"/>
        </w:pBdr>
        <w:spacing w:after="0"/>
        <w:jc w:val="both"/>
        <w:rPr>
          <w:color w:val="000000"/>
        </w:rPr>
      </w:pPr>
    </w:p>
    <w:p w14:paraId="41A83FAD" w14:textId="77777777" w:rsidR="000B59A1" w:rsidRPr="000B59A1" w:rsidRDefault="000B59A1" w:rsidP="000B59A1">
      <w:pPr>
        <w:pBdr>
          <w:top w:val="nil"/>
          <w:left w:val="nil"/>
          <w:bottom w:val="nil"/>
          <w:right w:val="nil"/>
          <w:between w:val="nil"/>
        </w:pBdr>
        <w:spacing w:after="0"/>
        <w:ind w:left="2160"/>
        <w:jc w:val="both"/>
        <w:rPr>
          <w:color w:val="000000"/>
        </w:rPr>
      </w:pPr>
    </w:p>
    <w:p w14:paraId="183EA5A8" w14:textId="77777777" w:rsidR="000B59A1" w:rsidRPr="000B59A1" w:rsidRDefault="000B59A1" w:rsidP="000B59A1">
      <w:pPr>
        <w:pBdr>
          <w:top w:val="nil"/>
          <w:left w:val="nil"/>
          <w:bottom w:val="nil"/>
          <w:right w:val="nil"/>
          <w:between w:val="nil"/>
        </w:pBdr>
        <w:spacing w:after="0"/>
        <w:jc w:val="both"/>
        <w:rPr>
          <w:color w:val="000000"/>
        </w:rPr>
      </w:pPr>
    </w:p>
    <w:p w14:paraId="622BA29D" w14:textId="77777777" w:rsidR="000B59A1" w:rsidRPr="000B59A1" w:rsidRDefault="000B59A1" w:rsidP="000B59A1">
      <w:pPr>
        <w:pBdr>
          <w:top w:val="nil"/>
          <w:left w:val="nil"/>
          <w:bottom w:val="nil"/>
          <w:right w:val="nil"/>
          <w:between w:val="nil"/>
        </w:pBdr>
        <w:spacing w:after="0"/>
        <w:ind w:left="2160"/>
        <w:jc w:val="both"/>
        <w:rPr>
          <w:color w:val="000000"/>
        </w:rPr>
      </w:pPr>
    </w:p>
    <w:p w14:paraId="1758FD37" w14:textId="77777777" w:rsidR="000B59A1" w:rsidRPr="000B59A1" w:rsidRDefault="000B59A1" w:rsidP="000B59A1">
      <w:pPr>
        <w:pBdr>
          <w:top w:val="nil"/>
          <w:left w:val="nil"/>
          <w:bottom w:val="nil"/>
          <w:right w:val="nil"/>
          <w:between w:val="nil"/>
        </w:pBdr>
        <w:spacing w:after="0"/>
        <w:jc w:val="both"/>
        <w:rPr>
          <w:color w:val="000000"/>
        </w:rPr>
      </w:pPr>
    </w:p>
    <w:p w14:paraId="0000000E" w14:textId="77777777" w:rsidR="00BA1B68" w:rsidRDefault="00BA1B68">
      <w:pPr>
        <w:ind w:left="1440"/>
        <w:jc w:val="both"/>
        <w:rPr>
          <w:color w:val="000000"/>
        </w:rPr>
      </w:pPr>
    </w:p>
    <w:p w14:paraId="0000000F" w14:textId="77777777" w:rsidR="00BA1B68" w:rsidRDefault="00E1225E">
      <w:pPr>
        <w:jc w:val="both"/>
        <w:rPr>
          <w:color w:val="000000"/>
          <w:sz w:val="28"/>
          <w:szCs w:val="28"/>
          <w:u w:val="single"/>
        </w:rPr>
      </w:pPr>
      <w:proofErr w:type="spellStart"/>
      <w:r>
        <w:rPr>
          <w:color w:val="000000"/>
          <w:sz w:val="28"/>
          <w:szCs w:val="28"/>
          <w:u w:val="single"/>
        </w:rPr>
        <w:t>Github</w:t>
      </w:r>
      <w:proofErr w:type="spellEnd"/>
      <w:r>
        <w:rPr>
          <w:color w:val="000000"/>
          <w:sz w:val="28"/>
          <w:szCs w:val="28"/>
          <w:u w:val="single"/>
        </w:rPr>
        <w:t xml:space="preserve"> Link:</w:t>
      </w:r>
    </w:p>
    <w:p w14:paraId="79F11395" w14:textId="5B63E6A8" w:rsidR="00E1225E" w:rsidRDefault="00E1225E">
      <w:pPr>
        <w:jc w:val="both"/>
      </w:pPr>
      <w:hyperlink r:id="rId5" w:history="1">
        <w:r w:rsidRPr="00FC747D">
          <w:rPr>
            <w:rStyle w:val="Hyperlink"/>
          </w:rPr>
          <w:t>https://github.com/Avasa29/Capstone-Project-II--Yes-Bank-Stock-Price-pridiction-/blob/main/Capstone_I_Yes_Bank_Stock_price_Regression.ipynb</w:t>
        </w:r>
      </w:hyperlink>
    </w:p>
    <w:p w14:paraId="6385F3C8" w14:textId="2294AD39" w:rsidR="00E1225E" w:rsidRDefault="00E1225E">
      <w:pPr>
        <w:jc w:val="both"/>
      </w:pPr>
    </w:p>
    <w:p w14:paraId="3CC636A7" w14:textId="77777777" w:rsidR="00E1225E" w:rsidRDefault="00E1225E">
      <w:pPr>
        <w:jc w:val="both"/>
      </w:pPr>
      <w:bookmarkStart w:id="1" w:name="_GoBack"/>
      <w:bookmarkEnd w:id="1"/>
    </w:p>
    <w:p w14:paraId="7628B37E" w14:textId="77777777" w:rsidR="00E1225E" w:rsidRDefault="00E1225E">
      <w:pPr>
        <w:jc w:val="both"/>
      </w:pPr>
    </w:p>
    <w:p w14:paraId="7BDED2A2" w14:textId="77777777" w:rsidR="00E1225E" w:rsidRDefault="00E1225E">
      <w:pPr>
        <w:jc w:val="both"/>
      </w:pPr>
    </w:p>
    <w:p w14:paraId="00000011" w14:textId="0D61CC14" w:rsidR="00BA1B68" w:rsidRDefault="00E1225E">
      <w:pPr>
        <w:jc w:val="both"/>
        <w:rPr>
          <w:color w:val="000000"/>
          <w:sz w:val="28"/>
          <w:szCs w:val="28"/>
          <w:u w:val="single"/>
        </w:rPr>
      </w:pPr>
      <w:r>
        <w:rPr>
          <w:color w:val="000000"/>
          <w:sz w:val="28"/>
          <w:szCs w:val="28"/>
          <w:u w:val="single"/>
        </w:rPr>
        <w:t>Drive Link:</w:t>
      </w:r>
    </w:p>
    <w:p w14:paraId="00000012" w14:textId="77777777" w:rsidR="00BA1B68" w:rsidRDefault="00E1225E">
      <w:hyperlink r:id="rId6">
        <w:r>
          <w:rPr>
            <w:color w:val="1155CC"/>
            <w:u w:val="single"/>
          </w:rPr>
          <w:t>https://drive.google.com/drive/folders/1gJF0</w:t>
        </w:r>
        <w:r>
          <w:rPr>
            <w:color w:val="1155CC"/>
            <w:u w:val="single"/>
          </w:rPr>
          <w:t>vc8UgyGBcsAO8cMU7HwPKyEMVZsi</w:t>
        </w:r>
      </w:hyperlink>
    </w:p>
    <w:p w14:paraId="00000013" w14:textId="77777777" w:rsidR="00BA1B68" w:rsidRDefault="00BA1B68">
      <w:pPr>
        <w:jc w:val="both"/>
        <w:rPr>
          <w:sz w:val="28"/>
          <w:szCs w:val="28"/>
          <w:u w:val="single"/>
        </w:rPr>
      </w:pPr>
    </w:p>
    <w:p w14:paraId="00000014" w14:textId="77777777" w:rsidR="00BA1B68" w:rsidRDefault="00BA1B68">
      <w:pPr>
        <w:jc w:val="both"/>
        <w:rPr>
          <w:color w:val="000000"/>
          <w:sz w:val="28"/>
          <w:szCs w:val="28"/>
          <w:u w:val="single"/>
        </w:rPr>
      </w:pPr>
    </w:p>
    <w:p w14:paraId="00000015" w14:textId="77777777" w:rsidR="00BA1B68" w:rsidRDefault="00BA1B68">
      <w:pPr>
        <w:jc w:val="both"/>
        <w:rPr>
          <w:color w:val="000000"/>
        </w:rPr>
      </w:pPr>
    </w:p>
    <w:p w14:paraId="00000016" w14:textId="77777777" w:rsidR="00BA1B68" w:rsidRDefault="00BA1B68">
      <w:pPr>
        <w:jc w:val="both"/>
        <w:rPr>
          <w:color w:val="000000"/>
        </w:rPr>
      </w:pPr>
    </w:p>
    <w:p w14:paraId="00000017" w14:textId="77777777" w:rsidR="00BA1B68" w:rsidRDefault="00BA1B68">
      <w:pPr>
        <w:jc w:val="both"/>
        <w:rPr>
          <w:color w:val="000000"/>
        </w:rPr>
      </w:pPr>
    </w:p>
    <w:sectPr w:rsidR="00BA1B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2529C"/>
    <w:multiLevelType w:val="hybridMultilevel"/>
    <w:tmpl w:val="FF54D7C8"/>
    <w:lvl w:ilvl="0" w:tplc="375E782E">
      <w:start w:val="1"/>
      <w:numFmt w:val="lowerRoman"/>
      <w:lvlText w:val="%1-"/>
      <w:lvlJc w:val="left"/>
      <w:pPr>
        <w:ind w:left="2880" w:hanging="720"/>
      </w:pPr>
      <w:rPr>
        <w:rFonts w:hint="default"/>
        <w:sz w:val="27"/>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B2553F"/>
    <w:multiLevelType w:val="hybridMultilevel"/>
    <w:tmpl w:val="FE048CB2"/>
    <w:lvl w:ilvl="0" w:tplc="76EA949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BB44696"/>
    <w:multiLevelType w:val="multilevel"/>
    <w:tmpl w:val="40D8316E"/>
    <w:lvl w:ilvl="0">
      <w:start w:val="1"/>
      <w:numFmt w:val="decimal"/>
      <w:lvlText w:val="%1-"/>
      <w:lvlJc w:val="left"/>
      <w:pPr>
        <w:ind w:left="1800" w:hanging="360"/>
      </w:pPr>
      <w:rPr>
        <w:sz w:val="27"/>
        <w:szCs w:val="27"/>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36657BCE"/>
    <w:multiLevelType w:val="hybridMultilevel"/>
    <w:tmpl w:val="64F6A1D2"/>
    <w:lvl w:ilvl="0" w:tplc="C9DED75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462E1C11"/>
    <w:multiLevelType w:val="hybridMultilevel"/>
    <w:tmpl w:val="64F6A1D2"/>
    <w:lvl w:ilvl="0" w:tplc="C9DED75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0BB4E73"/>
    <w:multiLevelType w:val="hybridMultilevel"/>
    <w:tmpl w:val="64F6A1D2"/>
    <w:lvl w:ilvl="0" w:tplc="C9DED75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51A57C98"/>
    <w:multiLevelType w:val="multilevel"/>
    <w:tmpl w:val="3E9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C03E6"/>
    <w:multiLevelType w:val="hybridMultilevel"/>
    <w:tmpl w:val="08F87C12"/>
    <w:lvl w:ilvl="0" w:tplc="3E209C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01F3FBF"/>
    <w:multiLevelType w:val="hybridMultilevel"/>
    <w:tmpl w:val="64F6A1D2"/>
    <w:lvl w:ilvl="0" w:tplc="C9DED75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77972B54"/>
    <w:multiLevelType w:val="hybridMultilevel"/>
    <w:tmpl w:val="75FCE6F4"/>
    <w:lvl w:ilvl="0" w:tplc="484CDBE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6"/>
  </w:num>
  <w:num w:numId="3">
    <w:abstractNumId w:val="7"/>
  </w:num>
  <w:num w:numId="4">
    <w:abstractNumId w:val="9"/>
  </w:num>
  <w:num w:numId="5">
    <w:abstractNumId w:val="1"/>
  </w:num>
  <w:num w:numId="6">
    <w:abstractNumId w:val="0"/>
  </w:num>
  <w:num w:numId="7">
    <w:abstractNumId w:val="4"/>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68"/>
    <w:rsid w:val="000B59A1"/>
    <w:rsid w:val="007E1DCF"/>
    <w:rsid w:val="00807DF1"/>
    <w:rsid w:val="00BA1B68"/>
    <w:rsid w:val="00E1225E"/>
    <w:rsid w:val="00FB54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F7F5"/>
  <w15:docId w15:val="{E2361CB0-F48D-41E9-AA17-1D1C8BF8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E1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2D"/>
    <w:pPr>
      <w:ind w:left="720"/>
      <w:contextualSpacing/>
    </w:pPr>
    <w:rPr>
      <w:rFonts w:cs="Mangal"/>
      <w:szCs w:val="20"/>
    </w:rPr>
  </w:style>
  <w:style w:type="character" w:styleId="Hyperlink">
    <w:name w:val="Hyperlink"/>
    <w:basedOn w:val="DefaultParagraphFont"/>
    <w:uiPriority w:val="99"/>
    <w:unhideWhenUsed/>
    <w:rsid w:val="00E122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gJF0vc8UgyGBcsAO8cMU7HwPKyEMVZsi" TargetMode="External"/><Relationship Id="rId5" Type="http://schemas.openxmlformats.org/officeDocument/2006/relationships/hyperlink" Target="https://github.com/Avasa29/Capstone-Project-II--Yes-Bank-Stock-Price-pridiction-/blob/main/Capstone_I_Yes_Bank_Stock_price_Regress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2022-12-18T16:12:00Z</dcterms:created>
  <dcterms:modified xsi:type="dcterms:W3CDTF">2022-12-18T17:07:00Z</dcterms:modified>
</cp:coreProperties>
</file>