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Tie Lui</w:t>
      </w:r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AdaBoost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4AB30008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December </w:t>
      </w:r>
      <w:r w:rsidR="007F570B">
        <w:rPr>
          <w:rFonts w:ascii="Times New Roman" w:hAnsi="Times New Roman" w:cs="Times New Roman"/>
          <w:b/>
          <w:sz w:val="36"/>
          <w:szCs w:val="36"/>
        </w:rPr>
        <w:t>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Pr="00531737" w:rsidRDefault="00A14064" w:rsidP="00994DDB">
      <w:pPr>
        <w:rPr>
          <w:sz w:val="32"/>
          <w:szCs w:val="32"/>
          <w:u w:val="single"/>
        </w:rPr>
      </w:pPr>
      <w:r w:rsidRPr="00531737">
        <w:rPr>
          <w:sz w:val="32"/>
          <w:szCs w:val="32"/>
          <w:u w:val="single"/>
        </w:rPr>
        <w:lastRenderedPageBreak/>
        <w:t xml:space="preserve">Abstract </w:t>
      </w:r>
    </w:p>
    <w:p w14:paraId="3DAF0560" w14:textId="15E9DBC2" w:rsidR="006153A2" w:rsidRDefault="001765AC" w:rsidP="00994DDB">
      <w:pPr>
        <w:rPr>
          <w:sz w:val="28"/>
          <w:szCs w:val="28"/>
        </w:rPr>
      </w:pPr>
      <w:r w:rsidRPr="001765AC">
        <w:rPr>
          <w:sz w:val="24"/>
          <w:szCs w:val="24"/>
        </w:rPr>
        <w:t xml:space="preserve">The main focus of the project is the implementation of the Viola-Jones Algorithm. The algorithm was a breakthrough in the field of face detection because it provided computationally feasible and accurate results. The algorithm uses a </w:t>
      </w:r>
      <w:proofErr w:type="spellStart"/>
      <w:r w:rsidRPr="001765AC">
        <w:rPr>
          <w:sz w:val="24"/>
          <w:szCs w:val="24"/>
        </w:rPr>
        <w:t>Haar</w:t>
      </w:r>
      <w:proofErr w:type="spellEnd"/>
      <w:r w:rsidRPr="001765AC">
        <w:rPr>
          <w:sz w:val="24"/>
          <w:szCs w:val="24"/>
        </w:rPr>
        <w:t xml:space="preserve"> features and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using a decision stamp classifier to perform the classification. In the project, we are extracting 5 different types of features types from 19 by 19 images. Then implement the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on the features to perform the classification of the image. Finally, the classifier error definition is changed to consider only the case of False negative</w:t>
      </w:r>
      <w:r>
        <w:rPr>
          <w:sz w:val="24"/>
          <w:szCs w:val="24"/>
        </w:rPr>
        <w:t xml:space="preserve"> and False </w:t>
      </w:r>
      <w:r w:rsidRPr="001765AC">
        <w:rPr>
          <w:sz w:val="24"/>
          <w:szCs w:val="24"/>
        </w:rPr>
        <w:t>positive.</w:t>
      </w:r>
    </w:p>
    <w:p w14:paraId="45562B6C" w14:textId="15CCB9C2" w:rsidR="00531737" w:rsidRDefault="00531737" w:rsidP="00994DDB">
      <w:pPr>
        <w:rPr>
          <w:sz w:val="28"/>
          <w:szCs w:val="28"/>
        </w:rPr>
      </w:pPr>
    </w:p>
    <w:p w14:paraId="69FF140D" w14:textId="79B128FC" w:rsidR="00531737" w:rsidRDefault="00531737" w:rsidP="00994DDB">
      <w:pPr>
        <w:rPr>
          <w:sz w:val="28"/>
          <w:szCs w:val="28"/>
        </w:rPr>
      </w:pPr>
    </w:p>
    <w:p w14:paraId="1C7E4BD4" w14:textId="342FB64B" w:rsidR="00531737" w:rsidRDefault="00531737" w:rsidP="00994DDB">
      <w:pPr>
        <w:rPr>
          <w:sz w:val="28"/>
          <w:szCs w:val="28"/>
        </w:rPr>
      </w:pPr>
    </w:p>
    <w:p w14:paraId="25713084" w14:textId="025F068F" w:rsidR="00531737" w:rsidRDefault="00531737" w:rsidP="00994DDB">
      <w:pPr>
        <w:rPr>
          <w:sz w:val="28"/>
          <w:szCs w:val="28"/>
        </w:rPr>
      </w:pPr>
    </w:p>
    <w:p w14:paraId="128B3DD2" w14:textId="02CF58AB" w:rsidR="00531737" w:rsidRDefault="00531737" w:rsidP="00994DDB">
      <w:pPr>
        <w:rPr>
          <w:sz w:val="28"/>
          <w:szCs w:val="28"/>
        </w:rPr>
      </w:pPr>
    </w:p>
    <w:p w14:paraId="67894527" w14:textId="182EC962" w:rsidR="00531737" w:rsidRDefault="00531737" w:rsidP="00994DDB">
      <w:pPr>
        <w:rPr>
          <w:sz w:val="28"/>
          <w:szCs w:val="28"/>
        </w:rPr>
      </w:pPr>
    </w:p>
    <w:p w14:paraId="55F06168" w14:textId="01D5C474" w:rsidR="00531737" w:rsidRDefault="00531737" w:rsidP="00994DDB">
      <w:pPr>
        <w:rPr>
          <w:sz w:val="28"/>
          <w:szCs w:val="28"/>
        </w:rPr>
      </w:pPr>
    </w:p>
    <w:p w14:paraId="00DE3850" w14:textId="682301F2" w:rsidR="00531737" w:rsidRDefault="00531737" w:rsidP="00994DDB">
      <w:pPr>
        <w:rPr>
          <w:sz w:val="28"/>
          <w:szCs w:val="28"/>
        </w:rPr>
      </w:pPr>
    </w:p>
    <w:p w14:paraId="220E8A2F" w14:textId="22D7FBAD" w:rsidR="00531737" w:rsidRDefault="00531737" w:rsidP="00994DDB">
      <w:pPr>
        <w:rPr>
          <w:sz w:val="28"/>
          <w:szCs w:val="28"/>
        </w:rPr>
      </w:pPr>
    </w:p>
    <w:p w14:paraId="52DEE414" w14:textId="4BE0B100" w:rsidR="00531737" w:rsidRDefault="00531737" w:rsidP="00994DDB">
      <w:pPr>
        <w:rPr>
          <w:sz w:val="28"/>
          <w:szCs w:val="28"/>
        </w:rPr>
      </w:pPr>
    </w:p>
    <w:p w14:paraId="05F32FC2" w14:textId="5D7BE863" w:rsidR="00531737" w:rsidRDefault="00531737" w:rsidP="00994DDB">
      <w:pPr>
        <w:rPr>
          <w:sz w:val="28"/>
          <w:szCs w:val="28"/>
        </w:rPr>
      </w:pPr>
    </w:p>
    <w:p w14:paraId="758EFFAB" w14:textId="09F33DEF" w:rsidR="00531737" w:rsidRDefault="00531737" w:rsidP="00994DDB">
      <w:pPr>
        <w:rPr>
          <w:sz w:val="28"/>
          <w:szCs w:val="28"/>
        </w:rPr>
      </w:pPr>
    </w:p>
    <w:p w14:paraId="539BA236" w14:textId="14AAC7CA" w:rsidR="00531737" w:rsidRDefault="00531737" w:rsidP="00994DDB">
      <w:pPr>
        <w:rPr>
          <w:sz w:val="28"/>
          <w:szCs w:val="28"/>
        </w:rPr>
      </w:pPr>
    </w:p>
    <w:p w14:paraId="76BF3F82" w14:textId="21F46819" w:rsidR="00531737" w:rsidRDefault="00531737" w:rsidP="00994DDB">
      <w:pPr>
        <w:rPr>
          <w:sz w:val="28"/>
          <w:szCs w:val="28"/>
        </w:rPr>
      </w:pPr>
    </w:p>
    <w:p w14:paraId="384A42F3" w14:textId="13F74324" w:rsidR="00531737" w:rsidRDefault="00531737" w:rsidP="00994DDB">
      <w:pPr>
        <w:rPr>
          <w:sz w:val="28"/>
          <w:szCs w:val="28"/>
        </w:rPr>
      </w:pPr>
    </w:p>
    <w:p w14:paraId="47A0504E" w14:textId="77777777" w:rsidR="001765AC" w:rsidRDefault="001765AC" w:rsidP="00994DDB">
      <w:pPr>
        <w:rPr>
          <w:sz w:val="28"/>
          <w:szCs w:val="28"/>
        </w:rPr>
      </w:pPr>
    </w:p>
    <w:p w14:paraId="0FD76DE9" w14:textId="56A02F1A" w:rsidR="00531737" w:rsidRDefault="00531737" w:rsidP="00994DDB">
      <w:pPr>
        <w:rPr>
          <w:sz w:val="28"/>
          <w:szCs w:val="28"/>
        </w:rPr>
      </w:pPr>
    </w:p>
    <w:p w14:paraId="5A3BDFC5" w14:textId="460474EA" w:rsidR="00531737" w:rsidRDefault="00531737" w:rsidP="00994DDB">
      <w:pPr>
        <w:rPr>
          <w:sz w:val="28"/>
          <w:szCs w:val="28"/>
        </w:rPr>
      </w:pPr>
    </w:p>
    <w:p w14:paraId="34060183" w14:textId="77777777" w:rsidR="00531737" w:rsidRDefault="00531737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lastRenderedPageBreak/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(Horizontal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(Horizontal Line Detection)</w:t>
            </w:r>
          </w:p>
        </w:tc>
        <w:tc>
          <w:tcPr>
            <w:tcW w:w="4428" w:type="dxa"/>
          </w:tcPr>
          <w:p w14:paraId="0CF66040" w14:textId="038BE5D4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6E1E1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7F723EC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6E1E1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344CA65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</w:t>
            </w:r>
            <w:r w:rsidR="001D698D">
              <w:rPr>
                <w:sz w:val="24"/>
                <w:szCs w:val="24"/>
              </w:rPr>
              <w:t>Four Feature</w:t>
            </w:r>
            <w:r>
              <w:rPr>
                <w:sz w:val="24"/>
                <w:szCs w:val="24"/>
              </w:rPr>
              <w:t xml:space="preserve">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5B8E42D4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  <w:r w:rsidR="001765AC">
        <w:rPr>
          <w:sz w:val="24"/>
          <w:szCs w:val="24"/>
        </w:rPr>
        <w:t xml:space="preserve"> The </w:t>
      </w:r>
      <w:r w:rsidR="00766642">
        <w:rPr>
          <w:sz w:val="24"/>
          <w:szCs w:val="24"/>
        </w:rPr>
        <w:t>computations were</w:t>
      </w:r>
      <w:r w:rsidR="001765AC">
        <w:rPr>
          <w:sz w:val="24"/>
          <w:szCs w:val="24"/>
        </w:rPr>
        <w:t xml:space="preserve"> performed using an integral image to </w:t>
      </w:r>
      <w:r w:rsidR="00766642">
        <w:rPr>
          <w:sz w:val="24"/>
          <w:szCs w:val="24"/>
        </w:rPr>
        <w:t>decrease computation time.</w:t>
      </w:r>
    </w:p>
    <w:p w14:paraId="4EA7F4ED" w14:textId="1352CEB6" w:rsidR="00E12A5E" w:rsidRDefault="00360D8B" w:rsidP="00E12A5E">
      <w:pPr>
        <w:rPr>
          <w:sz w:val="24"/>
          <w:szCs w:val="24"/>
        </w:rPr>
      </w:pPr>
      <w:r>
        <w:rPr>
          <w:sz w:val="24"/>
          <w:szCs w:val="24"/>
        </w:rPr>
        <w:t>Type 1 Horizontal Edge Detector Sizes</w:t>
      </w:r>
      <w:r w:rsidR="00E12A5E">
        <w:rPr>
          <w:sz w:val="24"/>
          <w:szCs w:val="24"/>
        </w:rPr>
        <w:t xml:space="preserve"> of m by n. </w:t>
      </w:r>
    </w:p>
    <w:p w14:paraId="6AD0D4C3" w14:textId="195D03E6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1,8], n =2* range[1,4] </w:t>
      </w:r>
    </w:p>
    <w:p w14:paraId="52268CA8" w14:textId="4EFC82A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Type 2 Vertical Edge Detector Sizes of m by n. </w:t>
      </w:r>
    </w:p>
    <w:p w14:paraId="2BEEF6F4" w14:textId="35D1618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>m = 2*</w:t>
      </w:r>
      <w:proofErr w:type="gramStart"/>
      <w:r>
        <w:rPr>
          <w:sz w:val="24"/>
          <w:szCs w:val="24"/>
        </w:rPr>
        <w:t>range[</w:t>
      </w:r>
      <w:proofErr w:type="gramEnd"/>
      <w:r w:rsidR="00B15218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B15218">
        <w:rPr>
          <w:sz w:val="24"/>
          <w:szCs w:val="24"/>
        </w:rPr>
        <w:t>4</w:t>
      </w:r>
      <w:r>
        <w:rPr>
          <w:sz w:val="24"/>
          <w:szCs w:val="24"/>
        </w:rPr>
        <w:t>], n = range[1,</w:t>
      </w:r>
      <w:r w:rsidR="00B15218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</w:p>
    <w:p w14:paraId="3C962EB6" w14:textId="0E40E8BA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>Type 3 Horizontal Line Detector Sizes of m by n</w:t>
      </w:r>
    </w:p>
    <w:p w14:paraId="6B2CCE62" w14:textId="02EAD897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1,8], n = 4*range[1,2] </w:t>
      </w:r>
    </w:p>
    <w:p w14:paraId="0683D600" w14:textId="173F5E38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The smallest size has to be 1 by 4, to insure the we have 2 white pixels for 2 black pixels. </w:t>
      </w:r>
    </w:p>
    <w:p w14:paraId="3ED3AE0C" w14:textId="662BFCD1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Type 4 Vertical Line Detector Sizes of m by n</w:t>
      </w:r>
    </w:p>
    <w:p w14:paraId="59C8D89A" w14:textId="318895EE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m = 4*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1,2], n = range[1,8] </w:t>
      </w:r>
    </w:p>
    <w:p w14:paraId="092A6869" w14:textId="5009E448" w:rsidR="00B15218" w:rsidRDefault="001D5B4C" w:rsidP="00B15218">
      <w:pPr>
        <w:rPr>
          <w:sz w:val="24"/>
          <w:szCs w:val="24"/>
        </w:rPr>
      </w:pPr>
      <w:r>
        <w:rPr>
          <w:sz w:val="24"/>
          <w:szCs w:val="24"/>
        </w:rPr>
        <w:t>The smallest size has to be 4 by 1</w:t>
      </w:r>
      <w:r w:rsidR="00B15218">
        <w:rPr>
          <w:sz w:val="24"/>
          <w:szCs w:val="24"/>
        </w:rPr>
        <w:t xml:space="preserve">, to insure the we have 2 white pixels for 2 black pixels. </w:t>
      </w:r>
    </w:p>
    <w:p w14:paraId="3C36A0C6" w14:textId="6395E62E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Type 5 Four Feature Detector Sizes of m by n</w:t>
      </w:r>
    </w:p>
    <w:p w14:paraId="08AC68CD" w14:textId="796E4CE7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m = 2*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>1,4], n = 2*range[1,4]</w:t>
      </w:r>
    </w:p>
    <w:p w14:paraId="206B5EF4" w14:textId="5BEC1BE6" w:rsidR="00E12A5E" w:rsidRDefault="001D698D" w:rsidP="00E12A5E">
      <w:pPr>
        <w:rPr>
          <w:sz w:val="24"/>
          <w:szCs w:val="24"/>
        </w:rPr>
      </w:pPr>
      <w:r>
        <w:rPr>
          <w:sz w:val="24"/>
          <w:szCs w:val="24"/>
        </w:rPr>
        <w:t>The smallest size has to be 2 by 2</w:t>
      </w:r>
      <w:r w:rsidR="001765AC">
        <w:rPr>
          <w:sz w:val="24"/>
          <w:szCs w:val="24"/>
        </w:rPr>
        <w:t>, to insure one pixel per area.</w:t>
      </w:r>
    </w:p>
    <w:p w14:paraId="388B8D90" w14:textId="3AC9A3E2" w:rsidR="001765AC" w:rsidRDefault="001765AC" w:rsidP="00E12A5E">
      <w:pPr>
        <w:rPr>
          <w:sz w:val="28"/>
          <w:szCs w:val="28"/>
          <w:u w:val="single"/>
        </w:rPr>
      </w:pPr>
      <w:r w:rsidRPr="001765AC">
        <w:rPr>
          <w:sz w:val="28"/>
          <w:szCs w:val="28"/>
          <w:u w:val="single"/>
        </w:rPr>
        <w:lastRenderedPageBreak/>
        <w:t>AdaBoost</w:t>
      </w:r>
    </w:p>
    <w:p w14:paraId="64A0F203" w14:textId="6A33501C" w:rsidR="00CF1F1A" w:rsidRPr="00CF1F1A" w:rsidRDefault="00CF1F1A" w:rsidP="00CF1F1A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(Round Statistics)</w:t>
      </w:r>
    </w:p>
    <w:tbl>
      <w:tblPr>
        <w:tblStyle w:val="PlainTable11"/>
        <w:tblW w:w="9376" w:type="dxa"/>
        <w:tblLook w:val="04A0" w:firstRow="1" w:lastRow="0" w:firstColumn="1" w:lastColumn="0" w:noHBand="0" w:noVBand="1"/>
      </w:tblPr>
      <w:tblGrid>
        <w:gridCol w:w="969"/>
        <w:gridCol w:w="1289"/>
        <w:gridCol w:w="1231"/>
        <w:gridCol w:w="1163"/>
        <w:gridCol w:w="1380"/>
        <w:gridCol w:w="3344"/>
      </w:tblGrid>
      <w:tr w:rsidR="002E273E" w14:paraId="55A451CB" w14:textId="77777777" w:rsidTr="00C4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824262B" w14:textId="77777777" w:rsidR="002E273E" w:rsidRPr="002E273E" w:rsidRDefault="002E273E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en-US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Round</w:t>
            </w:r>
          </w:p>
        </w:tc>
        <w:tc>
          <w:tcPr>
            <w:tcW w:w="1289" w:type="dxa"/>
            <w:hideMark/>
          </w:tcPr>
          <w:p w14:paraId="5DD9133D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Empirical</w:t>
            </w:r>
          </w:p>
        </w:tc>
        <w:tc>
          <w:tcPr>
            <w:tcW w:w="1231" w:type="dxa"/>
            <w:hideMark/>
          </w:tcPr>
          <w:p w14:paraId="6BC40045" w14:textId="3B54C3C2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Positive</w:t>
            </w:r>
          </w:p>
        </w:tc>
        <w:tc>
          <w:tcPr>
            <w:tcW w:w="1163" w:type="dxa"/>
            <w:hideMark/>
          </w:tcPr>
          <w:p w14:paraId="594B5399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negative</w:t>
            </w:r>
          </w:p>
        </w:tc>
        <w:tc>
          <w:tcPr>
            <w:tcW w:w="1380" w:type="dxa"/>
            <w:hideMark/>
          </w:tcPr>
          <w:p w14:paraId="39D2EA3A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Feature Type</w:t>
            </w:r>
          </w:p>
        </w:tc>
        <w:tc>
          <w:tcPr>
            <w:tcW w:w="3344" w:type="dxa"/>
            <w:hideMark/>
          </w:tcPr>
          <w:p w14:paraId="6B707E25" w14:textId="09F5C606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Strong Predictor </w:t>
            </w:r>
            <w:r w:rsidR="0092774C">
              <w:rPr>
                <w:rFonts w:ascii="Cambria" w:hAnsi="Cambria" w:cs="Calibri"/>
                <w:color w:val="000000"/>
                <w:sz w:val="24"/>
                <w:szCs w:val="24"/>
              </w:rPr>
              <w:t>accuracy</w:t>
            </w:r>
          </w:p>
        </w:tc>
      </w:tr>
      <w:tr w:rsidR="00D364A1" w14:paraId="6650E4F1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BE2B86F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9" w:type="dxa"/>
            <w:noWrap/>
            <w:hideMark/>
          </w:tcPr>
          <w:p w14:paraId="63CA2C13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0.31813</w:t>
            </w:r>
          </w:p>
        </w:tc>
        <w:tc>
          <w:tcPr>
            <w:tcW w:w="1231" w:type="dxa"/>
            <w:noWrap/>
            <w:hideMark/>
          </w:tcPr>
          <w:p w14:paraId="5E09C61E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0.09364</w:t>
            </w:r>
          </w:p>
        </w:tc>
        <w:tc>
          <w:tcPr>
            <w:tcW w:w="1163" w:type="dxa"/>
            <w:noWrap/>
            <w:hideMark/>
          </w:tcPr>
          <w:p w14:paraId="38025859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0.22449</w:t>
            </w:r>
          </w:p>
        </w:tc>
        <w:tc>
          <w:tcPr>
            <w:tcW w:w="1380" w:type="dxa"/>
            <w:noWrap/>
            <w:hideMark/>
          </w:tcPr>
          <w:p w14:paraId="4D0413F1" w14:textId="01794ED4" w:rsidR="002E273E" w:rsidRPr="002E273E" w:rsidRDefault="0008619E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</w:t>
            </w:r>
            <w:r w:rsidR="00E37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4" w:type="dxa"/>
            <w:noWrap/>
            <w:hideMark/>
          </w:tcPr>
          <w:p w14:paraId="307DD493" w14:textId="03EF2DA5" w:rsidR="002E273E" w:rsidRPr="002E273E" w:rsidRDefault="00CC5BD2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0.712</w:t>
            </w:r>
          </w:p>
        </w:tc>
      </w:tr>
      <w:tr w:rsidR="002E273E" w14:paraId="161269E1" w14:textId="77777777" w:rsidTr="00C44F0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486BCDB6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9" w:type="dxa"/>
            <w:noWrap/>
            <w:hideMark/>
          </w:tcPr>
          <w:p w14:paraId="6ABFA8FD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0.44498</w:t>
            </w:r>
          </w:p>
        </w:tc>
        <w:tc>
          <w:tcPr>
            <w:tcW w:w="1231" w:type="dxa"/>
            <w:noWrap/>
            <w:hideMark/>
          </w:tcPr>
          <w:p w14:paraId="55C2E500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0.07923</w:t>
            </w:r>
          </w:p>
        </w:tc>
        <w:tc>
          <w:tcPr>
            <w:tcW w:w="1163" w:type="dxa"/>
            <w:noWrap/>
            <w:hideMark/>
          </w:tcPr>
          <w:p w14:paraId="30D80AD7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0.36575</w:t>
            </w:r>
          </w:p>
        </w:tc>
        <w:tc>
          <w:tcPr>
            <w:tcW w:w="1380" w:type="dxa"/>
            <w:noWrap/>
            <w:hideMark/>
          </w:tcPr>
          <w:p w14:paraId="6B24ABC6" w14:textId="66AE3353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78DECAAE" w14:textId="4B0E45FC" w:rsidR="002E273E" w:rsidRPr="002E273E" w:rsidRDefault="00CC5BD2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0.604</w:t>
            </w:r>
          </w:p>
        </w:tc>
      </w:tr>
      <w:tr w:rsidR="00D364A1" w14:paraId="5E591EF8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5B74892B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9" w:type="dxa"/>
            <w:noWrap/>
            <w:hideMark/>
          </w:tcPr>
          <w:p w14:paraId="20BF2BD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0.47539</w:t>
            </w:r>
          </w:p>
        </w:tc>
        <w:tc>
          <w:tcPr>
            <w:tcW w:w="1231" w:type="dxa"/>
            <w:noWrap/>
            <w:hideMark/>
          </w:tcPr>
          <w:p w14:paraId="61008155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0.09124</w:t>
            </w:r>
          </w:p>
        </w:tc>
        <w:tc>
          <w:tcPr>
            <w:tcW w:w="1163" w:type="dxa"/>
            <w:noWrap/>
            <w:hideMark/>
          </w:tcPr>
          <w:p w14:paraId="6B6E919D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0.38415</w:t>
            </w:r>
          </w:p>
        </w:tc>
        <w:tc>
          <w:tcPr>
            <w:tcW w:w="1380" w:type="dxa"/>
            <w:noWrap/>
            <w:hideMark/>
          </w:tcPr>
          <w:p w14:paraId="0BD517EB" w14:textId="1F1A21A7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2</w:t>
            </w:r>
          </w:p>
        </w:tc>
        <w:tc>
          <w:tcPr>
            <w:tcW w:w="3344" w:type="dxa"/>
            <w:noWrap/>
            <w:hideMark/>
          </w:tcPr>
          <w:p w14:paraId="09034ACC" w14:textId="5046E6BA" w:rsidR="002E273E" w:rsidRPr="002E273E" w:rsidRDefault="002E273E" w:rsidP="00CC5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C5B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</w:tr>
      <w:tr w:rsidR="002E273E" w14:paraId="36DF80DA" w14:textId="77777777" w:rsidTr="00C44F0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C05E60A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89" w:type="dxa"/>
            <w:noWrap/>
            <w:hideMark/>
          </w:tcPr>
          <w:p w14:paraId="2956CE39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0.42497</w:t>
            </w:r>
          </w:p>
        </w:tc>
        <w:tc>
          <w:tcPr>
            <w:tcW w:w="1231" w:type="dxa"/>
            <w:noWrap/>
            <w:hideMark/>
          </w:tcPr>
          <w:p w14:paraId="02322A37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0.17887</w:t>
            </w:r>
          </w:p>
        </w:tc>
        <w:tc>
          <w:tcPr>
            <w:tcW w:w="1163" w:type="dxa"/>
            <w:noWrap/>
            <w:hideMark/>
          </w:tcPr>
          <w:p w14:paraId="598A3AB9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0.17967</w:t>
            </w:r>
          </w:p>
        </w:tc>
        <w:tc>
          <w:tcPr>
            <w:tcW w:w="1380" w:type="dxa"/>
            <w:noWrap/>
            <w:hideMark/>
          </w:tcPr>
          <w:p w14:paraId="26FBB4A3" w14:textId="70950280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214D8B23" w14:textId="5C50034F" w:rsidR="002E273E" w:rsidRPr="002E273E" w:rsidRDefault="00CC5BD2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0.608</w:t>
            </w:r>
          </w:p>
        </w:tc>
      </w:tr>
      <w:tr w:rsidR="00D364A1" w14:paraId="077EC25C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75EFB72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9" w:type="dxa"/>
            <w:noWrap/>
            <w:hideMark/>
          </w:tcPr>
          <w:p w14:paraId="51E10C7F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0.44458</w:t>
            </w:r>
          </w:p>
        </w:tc>
        <w:tc>
          <w:tcPr>
            <w:tcW w:w="1231" w:type="dxa"/>
            <w:noWrap/>
            <w:hideMark/>
          </w:tcPr>
          <w:p w14:paraId="41A933F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0.08523</w:t>
            </w:r>
          </w:p>
        </w:tc>
        <w:tc>
          <w:tcPr>
            <w:tcW w:w="1163" w:type="dxa"/>
            <w:noWrap/>
            <w:hideMark/>
          </w:tcPr>
          <w:p w14:paraId="133A42D3" w14:textId="3A4364A5" w:rsidR="0092774C" w:rsidRPr="002E273E" w:rsidRDefault="002E273E" w:rsidP="00927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0.35934</w:t>
            </w:r>
          </w:p>
        </w:tc>
        <w:tc>
          <w:tcPr>
            <w:tcW w:w="1380" w:type="dxa"/>
            <w:noWrap/>
            <w:hideMark/>
          </w:tcPr>
          <w:p w14:paraId="3D225AD1" w14:textId="7A7BFA96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6A02C64F" w14:textId="049BE4B0" w:rsidR="002E273E" w:rsidRPr="002E273E" w:rsidRDefault="00CC5BD2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0.647</w:t>
            </w:r>
          </w:p>
        </w:tc>
      </w:tr>
    </w:tbl>
    <w:p w14:paraId="5AFB4275" w14:textId="52B9FC1B" w:rsidR="0092774C" w:rsidRDefault="0092774C" w:rsidP="00D249E0">
      <w:pPr>
        <w:rPr>
          <w:sz w:val="28"/>
          <w:szCs w:val="28"/>
          <w:u w:val="single"/>
        </w:rPr>
      </w:pPr>
    </w:p>
    <w:p w14:paraId="30DEBADA" w14:textId="3DB1DBC1" w:rsidR="00F5724F" w:rsidRDefault="00592031" w:rsidP="00D249E0">
      <w:pPr>
        <w:jc w:val="center"/>
        <w:rPr>
          <w:noProof/>
          <w:sz w:val="28"/>
          <w:szCs w:val="28"/>
          <w:lang w:eastAsia="en-US"/>
        </w:rPr>
      </w:pPr>
      <w:r w:rsidRPr="00592031">
        <w:rPr>
          <w:noProof/>
          <w:sz w:val="28"/>
          <w:szCs w:val="28"/>
          <w:lang w:eastAsia="en-US"/>
        </w:rPr>
        <w:drawing>
          <wp:inline distT="0" distB="0" distL="0" distR="0" wp14:anchorId="27E2BECD" wp14:editId="3C630489">
            <wp:extent cx="5486400" cy="419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083" w14:textId="41204F9F" w:rsidR="0092774C" w:rsidRDefault="00F5724F" w:rsidP="00D249E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 (</w:t>
      </w:r>
      <w:r w:rsidR="008D4C7C">
        <w:rPr>
          <w:sz w:val="24"/>
          <w:szCs w:val="24"/>
        </w:rPr>
        <w:t xml:space="preserve">Test </w:t>
      </w:r>
      <w:r>
        <w:rPr>
          <w:sz w:val="24"/>
          <w:szCs w:val="24"/>
        </w:rPr>
        <w:t>error</w:t>
      </w:r>
      <w:r w:rsidR="008D4C7C">
        <w:rPr>
          <w:sz w:val="24"/>
          <w:szCs w:val="24"/>
        </w:rPr>
        <w:t>s</w:t>
      </w:r>
      <w:r w:rsidR="0092774C" w:rsidRPr="0092774C">
        <w:rPr>
          <w:sz w:val="24"/>
          <w:szCs w:val="24"/>
        </w:rPr>
        <w:t xml:space="preserve"> over </w:t>
      </w:r>
      <w:r>
        <w:rPr>
          <w:sz w:val="24"/>
          <w:szCs w:val="24"/>
        </w:rPr>
        <w:t xml:space="preserve">40 rounds of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boost</w:t>
      </w:r>
      <w:r w:rsidR="0092774C" w:rsidRPr="0092774C">
        <w:rPr>
          <w:sz w:val="24"/>
          <w:szCs w:val="24"/>
        </w:rPr>
        <w:t>)</w:t>
      </w:r>
    </w:p>
    <w:p w14:paraId="15AF28EB" w14:textId="4F2C5A45" w:rsidR="0092774C" w:rsidRPr="001765AC" w:rsidRDefault="008D4C7C" w:rsidP="00E07150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The major focus of the classifier is on the false positive error, because the weight of the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boost is evenly distribution amount sub population of faces and a </w:t>
      </w:r>
      <w:proofErr w:type="gramStart"/>
      <w:r>
        <w:rPr>
          <w:sz w:val="24"/>
          <w:szCs w:val="24"/>
        </w:rPr>
        <w:t>non-faces</w:t>
      </w:r>
      <w:proofErr w:type="gramEnd"/>
      <w:r>
        <w:rPr>
          <w:sz w:val="24"/>
          <w:szCs w:val="24"/>
        </w:rPr>
        <w:t xml:space="preserve">.  In the training data there are only 499 images with faces and rest are all non-faces. </w:t>
      </w:r>
      <w:r>
        <w:rPr>
          <w:sz w:val="24"/>
          <w:szCs w:val="24"/>
        </w:rPr>
        <w:lastRenderedPageBreak/>
        <w:t>The weighted error of a false positive have a greater weight than false positive error. The sample size is the culprit behind the increase in false positive error.</w:t>
      </w:r>
    </w:p>
    <w:p w14:paraId="26C9728A" w14:textId="0F2143AF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3446">
        <w:rPr>
          <w:sz w:val="24"/>
          <w:szCs w:val="24"/>
        </w:rPr>
        <w:t>Round 1</w:t>
      </w:r>
    </w:p>
    <w:p w14:paraId="4D9CC8AD" w14:textId="6C72B07B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(Type </w:t>
      </w:r>
      <w:r w:rsidR="00E37161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E37161">
        <w:rPr>
          <w:sz w:val="24"/>
          <w:szCs w:val="24"/>
        </w:rPr>
        <w:t>Horizontal Edge Detection</w:t>
      </w:r>
    </w:p>
    <w:p w14:paraId="547F9900" w14:textId="3E18A82F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E37161">
        <w:rPr>
          <w:sz w:val="24"/>
          <w:szCs w:val="24"/>
        </w:rPr>
        <w:t>6</w:t>
      </w:r>
    </w:p>
    <w:p w14:paraId="3E1D73B6" w14:textId="30E252FC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E37161">
        <w:rPr>
          <w:sz w:val="24"/>
          <w:szCs w:val="24"/>
        </w:rPr>
        <w:t>1</w:t>
      </w:r>
    </w:p>
    <w:p w14:paraId="5A99068F" w14:textId="50896E05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Position = </w:t>
      </w:r>
      <w:r w:rsidR="00E37161">
        <w:rPr>
          <w:sz w:val="24"/>
          <w:szCs w:val="24"/>
        </w:rPr>
        <w:t>(0,</w:t>
      </w:r>
      <w:r>
        <w:rPr>
          <w:sz w:val="24"/>
          <w:szCs w:val="24"/>
        </w:rPr>
        <w:t xml:space="preserve"> </w:t>
      </w:r>
      <w:r w:rsidR="00E37161">
        <w:rPr>
          <w:sz w:val="24"/>
          <w:szCs w:val="24"/>
        </w:rPr>
        <w:t>0)</w:t>
      </w:r>
    </w:p>
    <w:p w14:paraId="671CE7AB" w14:textId="3DC5B2E6" w:rsidR="00156FA4" w:rsidRPr="00156FA4" w:rsidRDefault="007A7130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="00CF1F1A" w:rsidRPr="00CF1F1A">
        <w:t xml:space="preserve"> </w:t>
      </w:r>
      <w:r w:rsidR="00CF1F1A" w:rsidRPr="00CF1F1A">
        <w:rPr>
          <w:sz w:val="24"/>
          <w:szCs w:val="24"/>
        </w:rPr>
        <w:t>-85.5</w:t>
      </w:r>
    </w:p>
    <w:p w14:paraId="366FD842" w14:textId="77777777" w:rsidR="00A14064" w:rsidRDefault="00A14064" w:rsidP="00994DDB">
      <w:pPr>
        <w:rPr>
          <w:sz w:val="24"/>
          <w:szCs w:val="24"/>
        </w:rPr>
      </w:pPr>
    </w:p>
    <w:p w14:paraId="4E8E67BB" w14:textId="6D8C0E93" w:rsidR="00E37161" w:rsidRDefault="00675B5B" w:rsidP="00492D87">
      <w:pPr>
        <w:jc w:val="center"/>
        <w:rPr>
          <w:sz w:val="24"/>
          <w:szCs w:val="24"/>
        </w:rPr>
      </w:pPr>
      <w:r w:rsidRPr="00675B5B">
        <w:rPr>
          <w:noProof/>
        </w:rPr>
        <w:t xml:space="preserve"> </w:t>
      </w:r>
      <w:r w:rsidRPr="00675B5B">
        <w:rPr>
          <w:noProof/>
          <w:sz w:val="24"/>
          <w:szCs w:val="24"/>
          <w:lang w:eastAsia="en-US"/>
        </w:rPr>
        <w:drawing>
          <wp:inline distT="0" distB="0" distL="0" distR="0" wp14:anchorId="65139E74" wp14:editId="003B9E46">
            <wp:extent cx="4374006" cy="43636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988" cy="4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CA" w14:textId="5CDF6229" w:rsidR="00CF1F1A" w:rsidRDefault="00CF1F1A" w:rsidP="00E37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A4F26">
        <w:rPr>
          <w:sz w:val="24"/>
          <w:szCs w:val="24"/>
        </w:rPr>
        <w:t>2</w:t>
      </w:r>
      <w:r>
        <w:rPr>
          <w:sz w:val="24"/>
          <w:szCs w:val="24"/>
        </w:rPr>
        <w:t>(Round 1 features)</w:t>
      </w:r>
    </w:p>
    <w:p w14:paraId="117F5BE8" w14:textId="74F1CE11" w:rsidR="006E1E19" w:rsidRDefault="006E1E19" w:rsidP="00994DDB">
      <w:pPr>
        <w:rPr>
          <w:sz w:val="24"/>
          <w:szCs w:val="24"/>
        </w:rPr>
      </w:pPr>
      <w:r>
        <w:rPr>
          <w:sz w:val="24"/>
          <w:szCs w:val="24"/>
        </w:rPr>
        <w:t>The feature is using the fact that a person’s head is lighter than their eyebrows portion in the image. The alone was able to have an accuracy of 68.18%</w:t>
      </w:r>
    </w:p>
    <w:p w14:paraId="7B7B5C61" w14:textId="77777777" w:rsidR="00E07150" w:rsidRDefault="00E07150" w:rsidP="00994DDB">
      <w:pPr>
        <w:rPr>
          <w:sz w:val="24"/>
          <w:szCs w:val="24"/>
        </w:rPr>
      </w:pPr>
    </w:p>
    <w:p w14:paraId="7BF09E09" w14:textId="77777777" w:rsidR="00E37161" w:rsidRDefault="00915A8E" w:rsidP="00E37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Round 3</w:t>
      </w:r>
    </w:p>
    <w:p w14:paraId="7615FEF0" w14:textId="718ACD09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</w:t>
      </w:r>
      <w:r w:rsidR="00392BEC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92BEC">
        <w:rPr>
          <w:sz w:val="24"/>
          <w:szCs w:val="24"/>
        </w:rPr>
        <w:t xml:space="preserve">Vertical </w:t>
      </w:r>
      <w:r>
        <w:rPr>
          <w:sz w:val="24"/>
          <w:szCs w:val="24"/>
        </w:rPr>
        <w:t>Edge Detection</w:t>
      </w:r>
    </w:p>
    <w:p w14:paraId="44E23B24" w14:textId="67AA304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3603BAF5" w14:textId="7777777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48280B8A" w14:textId="31FD91CC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Position = (9, 16)</w:t>
      </w:r>
    </w:p>
    <w:p w14:paraId="7F6C1AE8" w14:textId="77777777" w:rsidR="00492D87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18.5</w:t>
      </w:r>
      <w:r w:rsidR="00492D87">
        <w:rPr>
          <w:sz w:val="24"/>
          <w:szCs w:val="24"/>
        </w:rPr>
        <w:t>]</w:t>
      </w:r>
    </w:p>
    <w:p w14:paraId="434F925C" w14:textId="10F5B13B" w:rsidR="00E37161" w:rsidRDefault="00E37161" w:rsidP="00492D87">
      <w:pPr>
        <w:jc w:val="center"/>
        <w:rPr>
          <w:sz w:val="24"/>
          <w:szCs w:val="24"/>
        </w:rPr>
      </w:pPr>
    </w:p>
    <w:p w14:paraId="1B6224B1" w14:textId="2526A555" w:rsidR="00492D87" w:rsidRDefault="00092CFD" w:rsidP="00492D8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6A16B65" wp14:editId="32534E58">
            <wp:extent cx="4254051" cy="414522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091" cy="41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47E" w14:textId="76D6B41B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3(Round 3 features)</w:t>
      </w:r>
    </w:p>
    <w:p w14:paraId="1140E7F6" w14:textId="5FCBD88E" w:rsidR="00893B5C" w:rsidRDefault="00893B5C" w:rsidP="00893B5C">
      <w:pPr>
        <w:rPr>
          <w:sz w:val="24"/>
          <w:szCs w:val="24"/>
        </w:rPr>
      </w:pPr>
      <w:r>
        <w:rPr>
          <w:sz w:val="24"/>
          <w:szCs w:val="24"/>
        </w:rPr>
        <w:t>The feature</w:t>
      </w:r>
      <w:r w:rsidR="00E07150">
        <w:rPr>
          <w:sz w:val="24"/>
          <w:szCs w:val="24"/>
        </w:rPr>
        <w:t xml:space="preserve"> may be good for classifying </w:t>
      </w:r>
      <w:r w:rsidR="00F048C8">
        <w:rPr>
          <w:sz w:val="24"/>
          <w:szCs w:val="24"/>
        </w:rPr>
        <w:t>to determining a face, it is really good in determining non-faces</w:t>
      </w:r>
      <w:r w:rsidR="001D6D70">
        <w:rPr>
          <w:sz w:val="24"/>
          <w:szCs w:val="24"/>
        </w:rPr>
        <w:t xml:space="preserve"> and decrease the false positive error.</w:t>
      </w:r>
    </w:p>
    <w:p w14:paraId="1D2C09D4" w14:textId="3D81C0F0" w:rsidR="00492D87" w:rsidRDefault="00492D87" w:rsidP="00492D87">
      <w:pPr>
        <w:jc w:val="center"/>
        <w:rPr>
          <w:sz w:val="24"/>
          <w:szCs w:val="24"/>
        </w:rPr>
      </w:pPr>
    </w:p>
    <w:p w14:paraId="35D3967F" w14:textId="114161C7" w:rsidR="00492D87" w:rsidRDefault="00492D87" w:rsidP="00492D87">
      <w:pPr>
        <w:jc w:val="center"/>
        <w:rPr>
          <w:sz w:val="24"/>
          <w:szCs w:val="24"/>
        </w:rPr>
      </w:pPr>
    </w:p>
    <w:p w14:paraId="2A4775BB" w14:textId="4693FF55" w:rsidR="00E635E6" w:rsidRDefault="00E635E6" w:rsidP="00E07150">
      <w:pPr>
        <w:rPr>
          <w:sz w:val="24"/>
          <w:szCs w:val="24"/>
        </w:rPr>
      </w:pPr>
    </w:p>
    <w:p w14:paraId="36B730BA" w14:textId="77777777" w:rsidR="00E07150" w:rsidRDefault="00E07150" w:rsidP="00E07150">
      <w:pPr>
        <w:rPr>
          <w:sz w:val="24"/>
          <w:szCs w:val="24"/>
        </w:rPr>
      </w:pPr>
    </w:p>
    <w:p w14:paraId="0B6812C6" w14:textId="19B084B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Round 5</w:t>
      </w:r>
    </w:p>
    <w:p w14:paraId="32A4DA6C" w14:textId="69AC0A2B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2) Horizontal Edge Detection</w:t>
      </w:r>
    </w:p>
    <w:p w14:paraId="795C2651" w14:textId="4486E23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2</w:t>
      </w:r>
    </w:p>
    <w:p w14:paraId="5F36DD65" w14:textId="6BD42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2</w:t>
      </w:r>
    </w:p>
    <w:p w14:paraId="56D86227" w14:textId="33FB3B5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Position = (9, </w:t>
      </w:r>
      <w:r w:rsidR="00392BEC">
        <w:rPr>
          <w:sz w:val="24"/>
          <w:szCs w:val="24"/>
        </w:rPr>
        <w:t>14</w:t>
      </w:r>
      <w:r>
        <w:rPr>
          <w:sz w:val="24"/>
          <w:szCs w:val="24"/>
        </w:rPr>
        <w:t>)</w:t>
      </w:r>
    </w:p>
    <w:p w14:paraId="463A52AD" w14:textId="7622B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 w:rsidR="00392BEC">
        <w:rPr>
          <w:sz w:val="24"/>
          <w:szCs w:val="24"/>
        </w:rPr>
        <w:t>16.5</w:t>
      </w:r>
    </w:p>
    <w:p w14:paraId="2CA11C32" w14:textId="3BC37C5C" w:rsidR="00675B5B" w:rsidRDefault="00675B5B" w:rsidP="00E37161">
      <w:pPr>
        <w:rPr>
          <w:sz w:val="24"/>
          <w:szCs w:val="24"/>
        </w:rPr>
      </w:pPr>
    </w:p>
    <w:p w14:paraId="5586B93A" w14:textId="31959795" w:rsidR="00675B5B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2E506DE" wp14:editId="3D5E9850">
            <wp:extent cx="4556671" cy="4301413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544" cy="43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A2F0" w14:textId="1D6968F1" w:rsidR="00675B5B" w:rsidRDefault="00AA4F26" w:rsidP="001D6D7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4(Round 5 features)</w:t>
      </w:r>
    </w:p>
    <w:p w14:paraId="2FC7C1FA" w14:textId="48AA9257" w:rsidR="001D6D70" w:rsidRDefault="001D6D70" w:rsidP="001D6D70">
      <w:pPr>
        <w:rPr>
          <w:sz w:val="24"/>
          <w:szCs w:val="24"/>
        </w:rPr>
      </w:pPr>
      <w:r>
        <w:rPr>
          <w:sz w:val="24"/>
          <w:szCs w:val="24"/>
        </w:rPr>
        <w:t xml:space="preserve">The feature may be good for classifying to determining a face, it is really good in determining non-faces. By the addition of this feature the strong classifier will low false positive </w:t>
      </w:r>
      <w:r>
        <w:rPr>
          <w:sz w:val="24"/>
          <w:szCs w:val="24"/>
        </w:rPr>
        <w:t>error but</w:t>
      </w:r>
      <w:r>
        <w:rPr>
          <w:sz w:val="24"/>
          <w:szCs w:val="24"/>
        </w:rPr>
        <w:t xml:space="preserve"> increase in the total error</w:t>
      </w:r>
      <w:r>
        <w:rPr>
          <w:sz w:val="24"/>
          <w:szCs w:val="24"/>
        </w:rPr>
        <w:t xml:space="preserve"> of the classifier. </w:t>
      </w:r>
    </w:p>
    <w:p w14:paraId="673D3D79" w14:textId="748CBE6F" w:rsidR="00675B5B" w:rsidRDefault="00675B5B" w:rsidP="00E37161">
      <w:pPr>
        <w:rPr>
          <w:sz w:val="24"/>
          <w:szCs w:val="24"/>
        </w:rPr>
      </w:pPr>
    </w:p>
    <w:p w14:paraId="56729DE3" w14:textId="77777777" w:rsidR="00092CFD" w:rsidRDefault="00092CFD" w:rsidP="00E37161">
      <w:pPr>
        <w:rPr>
          <w:sz w:val="24"/>
          <w:szCs w:val="24"/>
        </w:rPr>
      </w:pPr>
    </w:p>
    <w:p w14:paraId="7AB84CD2" w14:textId="127C5769" w:rsidR="00E37161" w:rsidRDefault="00E37161" w:rsidP="00E37161">
      <w:pPr>
        <w:rPr>
          <w:sz w:val="24"/>
          <w:szCs w:val="24"/>
        </w:rPr>
      </w:pPr>
    </w:p>
    <w:p w14:paraId="3259C843" w14:textId="77777777" w:rsidR="00E635E6" w:rsidRDefault="00E635E6" w:rsidP="00E37161">
      <w:pPr>
        <w:rPr>
          <w:sz w:val="24"/>
          <w:szCs w:val="24"/>
        </w:rPr>
      </w:pPr>
    </w:p>
    <w:p w14:paraId="13E7B51D" w14:textId="456347A3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Round 8</w:t>
      </w:r>
    </w:p>
    <w:p w14:paraId="3B1BE1B1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7AE1A12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2D2AE50E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61A20C9F" w14:textId="16CC6875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(7, 16)</w:t>
      </w:r>
    </w:p>
    <w:p w14:paraId="53CBC8BA" w14:textId="57C74015" w:rsidR="0064752F" w:rsidRPr="005E56F7" w:rsidRDefault="00392BEC" w:rsidP="00392BEC">
      <w:pPr>
        <w:rPr>
          <w:noProof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48.5</w:t>
      </w:r>
      <w:r w:rsidR="00092CFD" w:rsidRPr="00092CFD">
        <w:rPr>
          <w:noProof/>
        </w:rPr>
        <w:t xml:space="preserve"> </w:t>
      </w:r>
    </w:p>
    <w:p w14:paraId="7D5E6446" w14:textId="02401152" w:rsidR="0064752F" w:rsidRDefault="005E56F7" w:rsidP="005E56F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6EE5246B" wp14:editId="4371AC7C">
            <wp:extent cx="4162239" cy="3974841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520" cy="39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4CB" w14:textId="4A5FF22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5(Round 8 features)</w:t>
      </w:r>
    </w:p>
    <w:p w14:paraId="10F3AD45" w14:textId="560F372B" w:rsidR="00092CFD" w:rsidRDefault="001D6D70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In round 8 of the algorithm is there is a trend that start to in error statistics. The features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utilizing the fact that the eyes are darker than the cheeks. This clearly a feature present in must human faces and can help detect them. </w:t>
      </w:r>
    </w:p>
    <w:p w14:paraId="28330FB8" w14:textId="49EED8CA" w:rsidR="00092CFD" w:rsidRDefault="00092CFD" w:rsidP="00392BEC">
      <w:pPr>
        <w:rPr>
          <w:sz w:val="24"/>
          <w:szCs w:val="24"/>
        </w:rPr>
      </w:pPr>
    </w:p>
    <w:p w14:paraId="08941377" w14:textId="20C4603D" w:rsidR="00E07150" w:rsidRDefault="00E07150" w:rsidP="00392BEC">
      <w:pPr>
        <w:rPr>
          <w:sz w:val="24"/>
          <w:szCs w:val="24"/>
        </w:rPr>
      </w:pPr>
    </w:p>
    <w:p w14:paraId="28ACC20D" w14:textId="77777777" w:rsidR="001D6D70" w:rsidRDefault="001D6D70" w:rsidP="00392BEC">
      <w:pPr>
        <w:rPr>
          <w:sz w:val="24"/>
          <w:szCs w:val="24"/>
        </w:rPr>
      </w:pPr>
    </w:p>
    <w:p w14:paraId="1670E525" w14:textId="77777777" w:rsidR="005E56F7" w:rsidRDefault="005E56F7" w:rsidP="00392BEC">
      <w:pPr>
        <w:rPr>
          <w:sz w:val="24"/>
          <w:szCs w:val="24"/>
        </w:rPr>
      </w:pPr>
    </w:p>
    <w:p w14:paraId="29F116F6" w14:textId="4BE077BD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Round </w:t>
      </w:r>
      <w:r w:rsidR="0064752F">
        <w:rPr>
          <w:sz w:val="24"/>
          <w:szCs w:val="24"/>
        </w:rPr>
        <w:t>10</w:t>
      </w:r>
    </w:p>
    <w:p w14:paraId="210AA82C" w14:textId="32D6B81B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0E25A6E" w14:textId="4BECC240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76B3FB82" w14:textId="6B3E787E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71C4AA5A" w14:textId="0F3E5576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(8, 16)</w:t>
      </w:r>
    </w:p>
    <w:p w14:paraId="571CA06B" w14:textId="7244F0C1" w:rsidR="00392BEC" w:rsidRDefault="00392BEC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22.5</w:t>
      </w:r>
    </w:p>
    <w:p w14:paraId="506A9F72" w14:textId="120182FE" w:rsidR="00E37161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F0AFE59" wp14:editId="2CA49E9A">
            <wp:extent cx="3967148" cy="38496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079" cy="38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3D85" w14:textId="7A0A29B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6(Round 10 features)</w:t>
      </w:r>
    </w:p>
    <w:p w14:paraId="5ADC91A8" w14:textId="5E134C13" w:rsidR="001D6D70" w:rsidRDefault="001D6D70" w:rsidP="001D6D70">
      <w:pPr>
        <w:rPr>
          <w:sz w:val="24"/>
          <w:szCs w:val="24"/>
        </w:rPr>
      </w:pPr>
      <w:r>
        <w:rPr>
          <w:sz w:val="24"/>
          <w:szCs w:val="24"/>
        </w:rPr>
        <w:t xml:space="preserve">In round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of the algorithm</w:t>
      </w:r>
      <w:r>
        <w:rPr>
          <w:sz w:val="24"/>
          <w:szCs w:val="24"/>
        </w:rPr>
        <w:t xml:space="preserve"> is saturating in the value of the false negative, while the false positive error continuous to decrease. </w:t>
      </w:r>
      <w:r>
        <w:rPr>
          <w:sz w:val="24"/>
          <w:szCs w:val="24"/>
        </w:rPr>
        <w:t xml:space="preserve">The features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utilizing the fact that the eyes are darker than the cheeks. </w:t>
      </w:r>
      <w:r>
        <w:rPr>
          <w:sz w:val="24"/>
          <w:szCs w:val="24"/>
        </w:rPr>
        <w:t xml:space="preserve"> This is the same feature type and size of the feature found in round 8. This redundancy may be attributed to </w:t>
      </w:r>
      <w:r w:rsidR="00577403">
        <w:rPr>
          <w:sz w:val="24"/>
          <w:szCs w:val="24"/>
        </w:rPr>
        <w:t xml:space="preserve">size limitation placed on the </w:t>
      </w:r>
      <w:proofErr w:type="spellStart"/>
      <w:r w:rsidR="00577403">
        <w:rPr>
          <w:sz w:val="24"/>
          <w:szCs w:val="24"/>
        </w:rPr>
        <w:t>Haar</w:t>
      </w:r>
      <w:proofErr w:type="spellEnd"/>
      <w:r w:rsidR="00577403">
        <w:rPr>
          <w:sz w:val="24"/>
          <w:szCs w:val="24"/>
        </w:rPr>
        <w:t xml:space="preserve"> features. </w:t>
      </w:r>
    </w:p>
    <w:p w14:paraId="25C2491D" w14:textId="77777777" w:rsidR="00CF47B7" w:rsidRDefault="00CF47B7" w:rsidP="00AA4F26">
      <w:pPr>
        <w:jc w:val="center"/>
        <w:rPr>
          <w:sz w:val="24"/>
          <w:szCs w:val="24"/>
        </w:rPr>
      </w:pPr>
    </w:p>
    <w:p w14:paraId="297B979B" w14:textId="77777777" w:rsidR="00CF47B7" w:rsidRDefault="00CF47B7" w:rsidP="00AA4F26">
      <w:pPr>
        <w:jc w:val="center"/>
        <w:rPr>
          <w:sz w:val="24"/>
          <w:szCs w:val="24"/>
        </w:rPr>
      </w:pPr>
      <w:bookmarkStart w:id="0" w:name="_GoBack"/>
      <w:bookmarkEnd w:id="0"/>
    </w:p>
    <w:p w14:paraId="7A95FA80" w14:textId="77777777" w:rsidR="00CF47B7" w:rsidRDefault="00CF47B7" w:rsidP="00AA4F26">
      <w:pPr>
        <w:jc w:val="center"/>
        <w:rPr>
          <w:sz w:val="24"/>
          <w:szCs w:val="24"/>
        </w:rPr>
      </w:pPr>
    </w:p>
    <w:p w14:paraId="5D659967" w14:textId="77777777" w:rsidR="00E07150" w:rsidRDefault="00E07150" w:rsidP="00AA4F26">
      <w:pPr>
        <w:jc w:val="center"/>
        <w:rPr>
          <w:sz w:val="24"/>
          <w:szCs w:val="24"/>
        </w:rPr>
      </w:pPr>
    </w:p>
    <w:p w14:paraId="397068A0" w14:textId="5E6165BA" w:rsidR="00CF47B7" w:rsidRPr="00E07150" w:rsidRDefault="00CF47B7" w:rsidP="00CF47B7">
      <w:pPr>
        <w:rPr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 w:rsidRPr="00E07150">
        <w:rPr>
          <w:sz w:val="28"/>
          <w:szCs w:val="28"/>
          <w:u w:val="single"/>
        </w:rPr>
        <w:t>Ada Boost Medication</w:t>
      </w:r>
    </w:p>
    <w:p w14:paraId="7161CDB8" w14:textId="77777777" w:rsidR="00CF47B7" w:rsidRDefault="00CF47B7" w:rsidP="00CF47B7">
      <w:pPr>
        <w:rPr>
          <w:sz w:val="24"/>
          <w:szCs w:val="24"/>
        </w:rPr>
      </w:pPr>
    </w:p>
    <w:p w14:paraId="4DC69692" w14:textId="646B0EBD" w:rsidR="00CF47B7" w:rsidRPr="00CF47B7" w:rsidRDefault="00CF47B7" w:rsidP="00CF47B7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</w:t>
      </w:r>
      <w:r>
        <w:rPr>
          <w:sz w:val="24"/>
          <w:szCs w:val="24"/>
        </w:rPr>
        <w:t>Result from different criteria</w:t>
      </w:r>
      <w:r w:rsidR="00E07150">
        <w:rPr>
          <w:sz w:val="24"/>
          <w:szCs w:val="24"/>
        </w:rPr>
        <w:t xml:space="preserve"> after 5 rounds</w:t>
      </w:r>
      <w:r w:rsidRPr="00CF1F1A">
        <w:rPr>
          <w:sz w:val="24"/>
          <w:szCs w:val="24"/>
        </w:rPr>
        <w:t>)</w:t>
      </w:r>
    </w:p>
    <w:tbl>
      <w:tblPr>
        <w:tblStyle w:val="PlainTable11"/>
        <w:tblW w:w="9132" w:type="dxa"/>
        <w:tblLayout w:type="fixed"/>
        <w:tblLook w:val="0000" w:firstRow="0" w:lastRow="0" w:firstColumn="0" w:lastColumn="0" w:noHBand="0" w:noVBand="0"/>
      </w:tblPr>
      <w:tblGrid>
        <w:gridCol w:w="2678"/>
        <w:gridCol w:w="2119"/>
        <w:gridCol w:w="2052"/>
        <w:gridCol w:w="2283"/>
      </w:tblGrid>
      <w:tr w:rsidR="00893B5C" w14:paraId="75F2AF92" w14:textId="77777777" w:rsidTr="0089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8" w:type="dxa"/>
          </w:tcPr>
          <w:p w14:paraId="568B431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Criterion</w:t>
            </w:r>
          </w:p>
        </w:tc>
        <w:tc>
          <w:tcPr>
            <w:tcW w:w="2119" w:type="dxa"/>
          </w:tcPr>
          <w:p w14:paraId="3798CFD3" w14:textId="17742A62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Empirical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2" w:type="dxa"/>
          </w:tcPr>
          <w:p w14:paraId="7C6993A9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Positive</w:t>
            </w:r>
          </w:p>
        </w:tc>
        <w:tc>
          <w:tcPr>
            <w:tcW w:w="2283" w:type="dxa"/>
          </w:tcPr>
          <w:p w14:paraId="7952BB9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Negative</w:t>
            </w:r>
          </w:p>
        </w:tc>
      </w:tr>
      <w:tr w:rsidR="00CF47B7" w14:paraId="5244C487" w14:textId="77777777" w:rsidTr="00893B5C">
        <w:trPr>
          <w:trHeight w:val="5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8" w:type="dxa"/>
          </w:tcPr>
          <w:p w14:paraId="7A4664A7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Empirical Error</w:t>
            </w:r>
          </w:p>
        </w:tc>
        <w:tc>
          <w:tcPr>
            <w:tcW w:w="2119" w:type="dxa"/>
          </w:tcPr>
          <w:p w14:paraId="79905B2B" w14:textId="5809E324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0.59384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2" w:type="dxa"/>
          </w:tcPr>
          <w:p w14:paraId="32066E3E" w14:textId="0A458D1A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0.12005</w:t>
            </w:r>
          </w:p>
        </w:tc>
        <w:tc>
          <w:tcPr>
            <w:tcW w:w="2283" w:type="dxa"/>
          </w:tcPr>
          <w:p w14:paraId="3BC01079" w14:textId="1CA1174C" w:rsidR="00CF47B7" w:rsidRDefault="00F5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F5724F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0.47379</w:t>
            </w:r>
          </w:p>
        </w:tc>
      </w:tr>
      <w:tr w:rsidR="00893B5C" w14:paraId="6EA1F6E2" w14:textId="77777777" w:rsidTr="0089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8" w:type="dxa"/>
          </w:tcPr>
          <w:p w14:paraId="33344F54" w14:textId="0B70CC6C" w:rsidR="00CF47B7" w:rsidRDefault="0023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(FN) Gama = 0.</w:t>
            </w:r>
            <w:r w:rsidR="009F0A25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119" w:type="dxa"/>
          </w:tcPr>
          <w:p w14:paraId="78D40CA6" w14:textId="204C5E32" w:rsidR="00CF47B7" w:rsidRDefault="009F0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</w:t>
            </w:r>
            <w:r w:rsidR="00106E73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44098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2" w:type="dxa"/>
          </w:tcPr>
          <w:p w14:paraId="79F632EA" w14:textId="4AA8A111" w:rsidR="00CF47B7" w:rsidRDefault="00964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0.08964</w:t>
            </w:r>
          </w:p>
        </w:tc>
        <w:tc>
          <w:tcPr>
            <w:tcW w:w="2283" w:type="dxa"/>
          </w:tcPr>
          <w:p w14:paraId="750C2986" w14:textId="4237F034" w:rsidR="00CF47B7" w:rsidRDefault="00964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231EE5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35134</w:t>
            </w:r>
          </w:p>
        </w:tc>
      </w:tr>
      <w:tr w:rsidR="00CF47B7" w14:paraId="3060F68D" w14:textId="77777777" w:rsidTr="00893B5C">
        <w:trPr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8" w:type="dxa"/>
          </w:tcPr>
          <w:p w14:paraId="56892A05" w14:textId="257DFDB2" w:rsidR="00CF47B7" w:rsidRDefault="009F0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(</w:t>
            </w:r>
            <w:r w:rsidR="00231EE5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FP</w:t>
            </w: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  <w:r w:rsidR="00231EE5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 xml:space="preserve">Gama = </w:t>
            </w:r>
            <w:r w:rsidR="00231EE5"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0.</w:t>
            </w: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2119" w:type="dxa"/>
          </w:tcPr>
          <w:p w14:paraId="671DEDA3" w14:textId="4D9CF7B9" w:rsidR="00CF47B7" w:rsidRDefault="00964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964B74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0.73990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2" w:type="dxa"/>
          </w:tcPr>
          <w:p w14:paraId="02326EAB" w14:textId="23B46901" w:rsidR="00CF47B7" w:rsidRDefault="00964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964B74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0.05442</w:t>
            </w:r>
          </w:p>
        </w:tc>
        <w:tc>
          <w:tcPr>
            <w:tcW w:w="2283" w:type="dxa"/>
          </w:tcPr>
          <w:p w14:paraId="63CC518A" w14:textId="71C11DC2" w:rsidR="00CF47B7" w:rsidRDefault="00964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 w:rsidRPr="00964B74"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0.68547</w:t>
            </w:r>
          </w:p>
        </w:tc>
      </w:tr>
    </w:tbl>
    <w:p w14:paraId="7BB0BC5F" w14:textId="110CA11C" w:rsidR="00DC6ABC" w:rsidRDefault="001D6D70" w:rsidP="00994DDB">
      <w:pPr>
        <w:rPr>
          <w:sz w:val="24"/>
          <w:szCs w:val="24"/>
        </w:rPr>
      </w:pPr>
      <w:r w:rsidRPr="001D6D70">
        <w:rPr>
          <w:noProof/>
        </w:rPr>
        <w:t xml:space="preserve"> </w:t>
      </w:r>
      <w:r w:rsidRPr="001D6D70">
        <w:rPr>
          <w:sz w:val="24"/>
          <w:szCs w:val="24"/>
        </w:rPr>
        <w:drawing>
          <wp:inline distT="0" distB="0" distL="0" distR="0" wp14:anchorId="59F35E5E" wp14:editId="5BC0DDDF">
            <wp:extent cx="5486400" cy="4096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B8E" w14:textId="023291BA" w:rsidR="00964B74" w:rsidRDefault="00964B74" w:rsidP="00964B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7</w:t>
      </w:r>
      <w:r>
        <w:rPr>
          <w:sz w:val="24"/>
          <w:szCs w:val="24"/>
        </w:rPr>
        <w:t>(Test errors</w:t>
      </w:r>
      <w:r w:rsidRPr="0092774C">
        <w:rPr>
          <w:sz w:val="24"/>
          <w:szCs w:val="24"/>
        </w:rPr>
        <w:t xml:space="preserve"> over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rounds of </w:t>
      </w:r>
      <w:r w:rsidR="001D6D70">
        <w:rPr>
          <w:sz w:val="24"/>
          <w:szCs w:val="24"/>
        </w:rPr>
        <w:t>A</w:t>
      </w:r>
      <w:r>
        <w:rPr>
          <w:sz w:val="24"/>
          <w:szCs w:val="24"/>
        </w:rPr>
        <w:t>da boost</w:t>
      </w:r>
      <w:r>
        <w:rPr>
          <w:sz w:val="24"/>
          <w:szCs w:val="24"/>
        </w:rPr>
        <w:t xml:space="preserve"> with Gama = 0.1</w:t>
      </w:r>
      <w:r>
        <w:rPr>
          <w:sz w:val="24"/>
          <w:szCs w:val="24"/>
        </w:rPr>
        <w:t>)</w:t>
      </w:r>
    </w:p>
    <w:p w14:paraId="536BC66E" w14:textId="4EDC8D5F" w:rsidR="00964B74" w:rsidRDefault="001D6D70" w:rsidP="00994DDB">
      <w:pPr>
        <w:rPr>
          <w:sz w:val="24"/>
          <w:szCs w:val="24"/>
        </w:rPr>
      </w:pPr>
      <w:r w:rsidRPr="001D6D70">
        <w:rPr>
          <w:sz w:val="24"/>
          <w:szCs w:val="24"/>
        </w:rPr>
        <w:lastRenderedPageBreak/>
        <w:drawing>
          <wp:inline distT="0" distB="0" distL="0" distR="0" wp14:anchorId="1FDA03E6" wp14:editId="3EE0BDC2">
            <wp:extent cx="5486400" cy="4304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42AC" w14:textId="09C74E61" w:rsidR="001D6D70" w:rsidRDefault="001D6D70" w:rsidP="001D6D7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7(Test errors</w:t>
      </w:r>
      <w:r w:rsidRPr="0092774C">
        <w:rPr>
          <w:sz w:val="24"/>
          <w:szCs w:val="24"/>
        </w:rPr>
        <w:t xml:space="preserve"> over </w:t>
      </w:r>
      <w:r>
        <w:rPr>
          <w:sz w:val="24"/>
          <w:szCs w:val="24"/>
        </w:rPr>
        <w:t xml:space="preserve">5 rounds of </w:t>
      </w:r>
      <w:r>
        <w:rPr>
          <w:sz w:val="24"/>
          <w:szCs w:val="24"/>
        </w:rPr>
        <w:t>A</w:t>
      </w:r>
      <w:r>
        <w:rPr>
          <w:sz w:val="24"/>
          <w:szCs w:val="24"/>
        </w:rPr>
        <w:t>da boost with Gama = 0.</w:t>
      </w:r>
      <w:r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7E2863CD" w14:textId="77777777" w:rsidR="001D6D70" w:rsidRPr="00A14064" w:rsidRDefault="001D6D70" w:rsidP="00994DDB">
      <w:pPr>
        <w:rPr>
          <w:sz w:val="24"/>
          <w:szCs w:val="24"/>
        </w:rPr>
      </w:pPr>
    </w:p>
    <w:sectPr w:rsidR="001D6D70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&amp;quo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DDB"/>
    <w:rsid w:val="00082DF2"/>
    <w:rsid w:val="000846C4"/>
    <w:rsid w:val="0008619E"/>
    <w:rsid w:val="00092CFD"/>
    <w:rsid w:val="00106E73"/>
    <w:rsid w:val="00156FA4"/>
    <w:rsid w:val="001765AC"/>
    <w:rsid w:val="001D5B4C"/>
    <w:rsid w:val="001D698D"/>
    <w:rsid w:val="001D6D70"/>
    <w:rsid w:val="00231EE5"/>
    <w:rsid w:val="002E273E"/>
    <w:rsid w:val="00360D8B"/>
    <w:rsid w:val="00392BEC"/>
    <w:rsid w:val="00413AC9"/>
    <w:rsid w:val="00492D87"/>
    <w:rsid w:val="004B5603"/>
    <w:rsid w:val="00531737"/>
    <w:rsid w:val="00577403"/>
    <w:rsid w:val="00592031"/>
    <w:rsid w:val="005E56F7"/>
    <w:rsid w:val="006153A2"/>
    <w:rsid w:val="0064752F"/>
    <w:rsid w:val="00674987"/>
    <w:rsid w:val="00675B5B"/>
    <w:rsid w:val="006B48DD"/>
    <w:rsid w:val="006E1E19"/>
    <w:rsid w:val="00766642"/>
    <w:rsid w:val="007A7130"/>
    <w:rsid w:val="007F570B"/>
    <w:rsid w:val="00826F74"/>
    <w:rsid w:val="00861723"/>
    <w:rsid w:val="00862525"/>
    <w:rsid w:val="00873446"/>
    <w:rsid w:val="00893B5C"/>
    <w:rsid w:val="008D4C7C"/>
    <w:rsid w:val="008D67D7"/>
    <w:rsid w:val="00915A8E"/>
    <w:rsid w:val="0092774C"/>
    <w:rsid w:val="00964B74"/>
    <w:rsid w:val="00994DDB"/>
    <w:rsid w:val="009F0A25"/>
    <w:rsid w:val="00A00BD7"/>
    <w:rsid w:val="00A14064"/>
    <w:rsid w:val="00AA4F26"/>
    <w:rsid w:val="00AF0D09"/>
    <w:rsid w:val="00AF6D3D"/>
    <w:rsid w:val="00B15218"/>
    <w:rsid w:val="00BD170F"/>
    <w:rsid w:val="00C06FCC"/>
    <w:rsid w:val="00C44F0D"/>
    <w:rsid w:val="00CC5BD2"/>
    <w:rsid w:val="00CF1F1A"/>
    <w:rsid w:val="00CF47B7"/>
    <w:rsid w:val="00D249E0"/>
    <w:rsid w:val="00D364A1"/>
    <w:rsid w:val="00DC6ABC"/>
    <w:rsid w:val="00DD4DAB"/>
    <w:rsid w:val="00E07150"/>
    <w:rsid w:val="00E12A5E"/>
    <w:rsid w:val="00E37161"/>
    <w:rsid w:val="00E635E6"/>
    <w:rsid w:val="00F048C8"/>
    <w:rsid w:val="00F50E8F"/>
    <w:rsid w:val="00F5724F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53491"/>
  <w14:defaultImageDpi w14:val="300"/>
  <w15:docId w15:val="{13F18CE8-D8D2-A245-A65D-ED3491E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customStyle="1" w:styleId="PlainTable11">
    <w:name w:val="Plain Table 11"/>
    <w:basedOn w:val="TableNormal"/>
    <w:uiPriority w:val="99"/>
    <w:rsid w:val="00D364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">
    <w:name w:val="Light Shading"/>
    <w:basedOn w:val="TableNormal"/>
    <w:uiPriority w:val="60"/>
    <w:rsid w:val="00C44F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PlainTable1">
    <w:name w:val="Plain Table 1"/>
    <w:basedOn w:val="TableNormal"/>
    <w:uiPriority w:val="99"/>
    <w:rsid w:val="00893B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93B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42</cp:revision>
  <dcterms:created xsi:type="dcterms:W3CDTF">2019-12-03T18:54:00Z</dcterms:created>
  <dcterms:modified xsi:type="dcterms:W3CDTF">2019-12-09T22:00:00Z</dcterms:modified>
</cp:coreProperties>
</file>