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rPr>
          <w:rFonts w:hint="eastAsia"/>
        </w:rPr>
      </w:pPr>
      <w:r>
        <w:rPr>
          <w:rFonts w:hint="eastAsia"/>
        </w:rPr>
        <w:t>倒水</w:t>
      </w:r>
    </w:p>
    <w:p>
      <w:pPr>
        <w:ind w:left="0" w:leftChars="0" w:firstLine="420" w:firstLineChars="200"/>
        <w:rPr>
          <w:rFonts w:hint="eastAsia"/>
          <w:lang w:val="en-US" w:eastAsia="zh-CN"/>
        </w:rPr>
      </w:pPr>
      <w:r>
        <w:rPr>
          <w:rFonts w:hint="eastAsia"/>
          <w:lang w:val="en-US" w:eastAsia="zh-CN"/>
        </w:rPr>
        <w:t>倒水（这里指广义的水，包括白水、茶水、酒水等）是我们日常生活中每个人几乎每天都会做的事情。</w:t>
      </w:r>
    </w:p>
    <w:p>
      <w:pPr>
        <w:ind w:firstLine="420" w:firstLineChars="200"/>
        <w:rPr>
          <w:rFonts w:hint="eastAsia"/>
          <w:lang w:val="en-US" w:eastAsia="zh-CN"/>
        </w:rPr>
      </w:pPr>
      <w:r>
        <w:rPr>
          <w:rFonts w:hint="eastAsia"/>
          <w:lang w:val="en-US" w:eastAsia="zh-CN"/>
        </w:rPr>
        <w:t>倒水也是一个很有讲究的事情，不同的酒水茶水承装的杯型不同、大小不同、倒的满的程度也不同。在中国传统中，白酒应当是满杯为佳，代表对敬酒之人的尊敬；茶水七分满为宜，留得三分情谊；而饮用葡萄酒因不同酒型对于氧气的接触量的需求的不同，盛酒的杯型和倒的多少也有所不同；红葡萄酒以广口杯盛1/3杯为宜，使得酒与氧气充分接触；白葡萄酒以稍窄广口杯盛1/2杯为宜，即能接触氧气又不至于过于氧化；起泡酒以笛型杯盛3/4杯为宜，细长的杯型和较多的酒液可以确保气泡的活跃；</w:t>
      </w:r>
    </w:p>
    <w:p>
      <w:pPr>
        <w:ind w:firstLine="420" w:firstLineChars="200"/>
        <w:rPr>
          <w:rFonts w:hint="eastAsia"/>
          <w:lang w:val="en-US" w:eastAsia="zh-CN"/>
        </w:rPr>
      </w:pPr>
      <w:r>
        <w:rPr>
          <w:rFonts w:hint="eastAsia"/>
          <w:lang w:val="en-US" w:eastAsia="zh-CN"/>
        </w:rPr>
        <w:t>以倒水为题材的游戏受众可以说是覆盖了所有人，没有学习成本，没有理解成本。倒一杯水很容易，但是很精确地、一次性的倒一杯恰当量的水就有了一些挑战，连续不断地为不同样式的杯子倒上不同的适量的水就有了很大的挑战，这也是这个游戏的玩点所在。同时在玩游戏的过程中也能让我们对于传统的或者或国外的茶文化及酒文化有所了解。</w:t>
      </w:r>
    </w:p>
    <w:p>
      <w:pPr>
        <w:pStyle w:val="3"/>
        <w:rPr>
          <w:rFonts w:hint="eastAsia"/>
        </w:rPr>
      </w:pPr>
      <w:r>
        <w:rPr>
          <w:rFonts w:hint="eastAsia"/>
        </w:rPr>
        <w:t>玩法说明</w:t>
      </w:r>
    </w:p>
    <w:p>
      <w:pPr>
        <w:pStyle w:val="4"/>
        <w:rPr>
          <w:rFonts w:hint="eastAsia"/>
          <w:lang w:val="en-US" w:eastAsia="zh-CN"/>
        </w:rPr>
      </w:pPr>
      <w:r>
        <w:rPr>
          <w:rFonts w:hint="eastAsia"/>
          <w:lang w:val="en-US" w:eastAsia="zh-CN"/>
        </w:rPr>
        <w:t>主界面</w:t>
      </w:r>
    </w:p>
    <w:p>
      <w:pPr>
        <w:pStyle w:val="4"/>
      </w:pPr>
      <w:r>
        <w:rPr>
          <w:rFonts w:hint="eastAsia"/>
          <w:lang w:val="en-US" w:eastAsia="zh-CN"/>
        </w:rPr>
        <w:t xml:space="preserve"> </w:t>
      </w:r>
      <w:r>
        <w:drawing>
          <wp:inline distT="0" distB="0" distL="114300" distR="114300">
            <wp:extent cx="1617345" cy="2819400"/>
            <wp:effectExtent l="0" t="0" r="1333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4"/>
                    <a:stretch>
                      <a:fillRect/>
                    </a:stretch>
                  </pic:blipFill>
                  <pic:spPr>
                    <a:xfrm>
                      <a:off x="0" y="0"/>
                      <a:ext cx="1617345" cy="2819400"/>
                    </a:xfrm>
                    <a:prstGeom prst="rect">
                      <a:avLst/>
                    </a:prstGeom>
                    <a:noFill/>
                    <a:ln w="9525">
                      <a:noFill/>
                    </a:ln>
                  </pic:spPr>
                </pic:pic>
              </a:graphicData>
            </a:graphic>
          </wp:inline>
        </w:drawing>
      </w:r>
    </w:p>
    <w:p>
      <w:pPr>
        <w:rPr>
          <w:rFonts w:hint="eastAsia"/>
        </w:rPr>
      </w:pPr>
      <w:r>
        <w:rPr>
          <w:rFonts w:hint="eastAsia"/>
        </w:rPr>
        <w:t>游戏</w:t>
      </w:r>
      <w:r>
        <w:rPr>
          <w:rFonts w:hint="eastAsia"/>
          <w:lang w:val="en-US" w:eastAsia="zh-CN"/>
        </w:rPr>
        <w:t>的</w:t>
      </w:r>
      <w:r>
        <w:rPr>
          <w:rFonts w:hint="eastAsia"/>
        </w:rPr>
        <w:t>主界面，</w:t>
      </w:r>
      <w:r>
        <w:rPr>
          <w:rFonts w:hint="eastAsia"/>
          <w:lang w:val="en-US" w:eastAsia="zh-CN"/>
        </w:rPr>
        <w:t>旨在让玩家能立刻知道怎么玩并能立刻开始玩，通过文本提示直观的告诉玩家如何操作最为简单直接，也可替换为手形图标动画指引，玩家按下屏幕即开始了第一杯的挑战；</w:t>
      </w:r>
    </w:p>
    <w:p>
      <w:pPr>
        <w:numPr>
          <w:ilvl w:val="0"/>
          <w:numId w:val="0"/>
        </w:numPr>
        <w:rPr>
          <w:rFonts w:hint="eastAsia"/>
          <w:lang w:val="en-US" w:eastAsia="zh-CN"/>
        </w:rPr>
      </w:pPr>
      <w:r>
        <w:rPr>
          <w:rFonts w:hint="eastAsia"/>
          <w:lang w:val="en-US" w:eastAsia="zh-CN"/>
        </w:rPr>
        <w:t>除此之外还有四个按钮，分别是：</w:t>
      </w:r>
    </w:p>
    <w:p>
      <w:pPr>
        <w:numPr>
          <w:ilvl w:val="0"/>
          <w:numId w:val="1"/>
        </w:numPr>
        <w:ind w:left="420" w:leftChars="0" w:hanging="420" w:firstLineChars="0"/>
        <w:rPr>
          <w:rFonts w:hint="eastAsia"/>
          <w:lang w:val="en-US" w:eastAsia="zh-CN"/>
        </w:rPr>
      </w:pPr>
      <w:r>
        <w:rPr>
          <w:rFonts w:hint="eastAsia"/>
          <w:lang w:val="en-US" w:eastAsia="zh-CN"/>
        </w:rPr>
        <w:t>商城：购买外形或去除广告；</w:t>
      </w:r>
    </w:p>
    <w:p>
      <w:pPr>
        <w:numPr>
          <w:ilvl w:val="0"/>
          <w:numId w:val="1"/>
        </w:numPr>
        <w:ind w:left="420" w:leftChars="0" w:hanging="420" w:firstLineChars="0"/>
        <w:rPr>
          <w:rFonts w:hint="eastAsia"/>
          <w:lang w:val="en-US" w:eastAsia="zh-CN"/>
        </w:rPr>
      </w:pPr>
      <w:r>
        <w:rPr>
          <w:rFonts w:hint="eastAsia"/>
          <w:lang w:val="en-US" w:eastAsia="zh-CN"/>
        </w:rPr>
        <w:t>分享：将游戏分享到微信微博等社交平台；</w:t>
      </w:r>
    </w:p>
    <w:p>
      <w:pPr>
        <w:numPr>
          <w:ilvl w:val="0"/>
          <w:numId w:val="1"/>
        </w:numPr>
        <w:ind w:left="420" w:leftChars="0" w:hanging="420" w:firstLineChars="0"/>
        <w:rPr>
          <w:rFonts w:hint="eastAsia"/>
          <w:lang w:val="en-US" w:eastAsia="zh-CN"/>
        </w:rPr>
      </w:pPr>
      <w:r>
        <w:rPr>
          <w:rFonts w:hint="eastAsia"/>
          <w:lang w:val="en-US" w:eastAsia="zh-CN"/>
        </w:rPr>
        <w:t>排名：好友排名和玩家总排名；</w:t>
      </w:r>
    </w:p>
    <w:p>
      <w:pPr>
        <w:numPr>
          <w:ilvl w:val="0"/>
          <w:numId w:val="1"/>
        </w:numPr>
        <w:ind w:left="420" w:leftChars="0" w:hanging="420" w:firstLineChars="0"/>
        <w:rPr>
          <w:rFonts w:hint="eastAsia"/>
          <w:lang w:val="en-US" w:eastAsia="zh-CN"/>
        </w:rPr>
      </w:pPr>
      <w:r>
        <w:rPr>
          <w:rFonts w:hint="eastAsia"/>
          <w:lang w:val="en-US" w:eastAsia="zh-CN"/>
        </w:rPr>
        <w:t>设置：画面、声音等调节；</w:t>
      </w:r>
    </w:p>
    <w:p>
      <w:pPr>
        <w:pStyle w:val="4"/>
        <w:ind w:left="0" w:leftChars="0"/>
        <w:rPr>
          <w:rFonts w:hint="eastAsia"/>
          <w:lang w:val="en-US" w:eastAsia="zh-CN"/>
        </w:rPr>
      </w:pPr>
      <w:r>
        <w:rPr>
          <w:rFonts w:hint="eastAsia"/>
          <w:lang w:val="en-US" w:eastAsia="zh-CN"/>
        </w:rPr>
        <w:t>游戏界面</w:t>
      </w:r>
    </w:p>
    <w:p>
      <w:pPr>
        <w:ind w:left="0" w:leftChars="0"/>
      </w:pPr>
      <w:r>
        <w:rPr>
          <w:rFonts w:hint="eastAsia"/>
          <w:lang w:val="en-US" w:eastAsia="zh-CN"/>
        </w:rPr>
        <w:t xml:space="preserve"> </w:t>
      </w:r>
      <w:r>
        <w:drawing>
          <wp:inline distT="0" distB="0" distL="114300" distR="114300">
            <wp:extent cx="1635760" cy="2882900"/>
            <wp:effectExtent l="0" t="0" r="10160" b="1270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a:stretch>
                      <a:fillRect/>
                    </a:stretch>
                  </pic:blipFill>
                  <pic:spPr>
                    <a:xfrm>
                      <a:off x="0" y="0"/>
                      <a:ext cx="1635760" cy="2882900"/>
                    </a:xfrm>
                    <a:prstGeom prst="rect">
                      <a:avLst/>
                    </a:prstGeom>
                    <a:noFill/>
                    <a:ln w="9525">
                      <a:noFill/>
                    </a:ln>
                  </pic:spPr>
                </pic:pic>
              </a:graphicData>
            </a:graphic>
          </wp:inline>
        </w:drawing>
      </w:r>
    </w:p>
    <w:p>
      <w:pPr>
        <w:numPr>
          <w:ilvl w:val="0"/>
          <w:numId w:val="2"/>
        </w:numPr>
        <w:ind w:left="420" w:leftChars="0" w:hanging="420" w:firstLineChars="0"/>
        <w:rPr>
          <w:rFonts w:hint="eastAsia" w:eastAsiaTheme="minorEastAsia"/>
          <w:lang w:val="en-US" w:eastAsia="zh-CN"/>
        </w:rPr>
      </w:pPr>
      <w:r>
        <w:rPr>
          <w:rFonts w:hint="eastAsia"/>
          <w:lang w:val="en-US" w:eastAsia="zh-CN"/>
        </w:rPr>
        <w:t>当玩家在主界面按下屏幕之后屏幕顶上的游戏名消失，替换为当前得分，屏幕下方四个按钮消失；玩家在挑战失败之后按下继续挑战也会跳转到此界面；</w:t>
      </w:r>
    </w:p>
    <w:p>
      <w:pPr>
        <w:numPr>
          <w:ilvl w:val="0"/>
          <w:numId w:val="2"/>
        </w:numPr>
        <w:ind w:left="420" w:leftChars="0" w:hanging="420" w:firstLineChars="0"/>
        <w:rPr>
          <w:rFonts w:hint="eastAsia" w:eastAsiaTheme="minorEastAsia"/>
          <w:lang w:val="en-US" w:eastAsia="zh-CN"/>
        </w:rPr>
      </w:pPr>
      <w:r>
        <w:rPr>
          <w:rFonts w:hint="eastAsia"/>
          <w:lang w:val="en-US" w:eastAsia="zh-CN"/>
        </w:rPr>
        <w:t>玩家每一杯挑战水桶中装的水的颜色随机生成（代表不同的水、茶或酒），杯子随机生成；</w:t>
      </w:r>
    </w:p>
    <w:p>
      <w:pPr>
        <w:numPr>
          <w:ilvl w:val="0"/>
          <w:numId w:val="3"/>
        </w:numPr>
        <w:ind w:left="840" w:leftChars="0" w:hanging="420" w:firstLineChars="0"/>
        <w:rPr>
          <w:rFonts w:hint="eastAsia"/>
          <w:lang w:val="en-US" w:eastAsia="zh-CN"/>
        </w:rPr>
      </w:pPr>
      <w:r>
        <w:rPr>
          <w:rFonts w:hint="eastAsia"/>
          <w:lang w:val="en-US" w:eastAsia="zh-CN"/>
        </w:rPr>
        <w:t>水颜色随机规则：在预制的几种颜色中随机（1蓝色、2茶色、3暗红色、4淡黄色、5橙色等）；</w:t>
      </w:r>
    </w:p>
    <w:p>
      <w:pPr>
        <w:numPr>
          <w:ilvl w:val="0"/>
          <w:numId w:val="3"/>
        </w:numPr>
        <w:ind w:left="840" w:leftChars="0" w:hanging="420" w:firstLineChars="0"/>
        <w:rPr>
          <w:rFonts w:hint="eastAsia"/>
          <w:lang w:val="en-US" w:eastAsia="zh-CN"/>
        </w:rPr>
      </w:pPr>
      <w:r>
        <w:rPr>
          <w:rFonts w:hint="eastAsia"/>
          <w:lang w:val="en-US" w:eastAsia="zh-CN"/>
        </w:rPr>
        <w:t>杯子随机规则：按照杯子的形状复杂度将杯子分到多个库中，复杂度越高的库随机概率越低，先随机出库再从库中等概率随机出具体的杯子；</w:t>
      </w:r>
    </w:p>
    <w:p>
      <w:pPr>
        <w:numPr>
          <w:ilvl w:val="0"/>
          <w:numId w:val="4"/>
        </w:numPr>
        <w:ind w:left="420" w:leftChars="0" w:hanging="420" w:firstLineChars="0"/>
        <w:rPr>
          <w:rFonts w:hint="eastAsia"/>
        </w:rPr>
      </w:pPr>
      <w:r>
        <w:rPr>
          <w:rFonts w:hint="eastAsia"/>
        </w:rPr>
        <w:t>如何得分：玩家按压屏幕倾斜水桶为杯子中倒水，按压屏幕时间越长，水桶去倾斜角度越大，</w:t>
      </w:r>
      <w:r>
        <w:rPr>
          <w:rFonts w:hint="eastAsia"/>
          <w:lang w:val="en-US" w:eastAsia="zh-CN"/>
        </w:rPr>
        <w:t>每次挑战只识别第一次按压，即手离开屏幕再按压水桶不会再倾斜，所以需要玩家把握好按压时间一次成功；</w:t>
      </w:r>
      <w:r>
        <w:rPr>
          <w:rFonts w:hint="eastAsia"/>
        </w:rPr>
        <w:t>得分条件是给水杯内倒入适量的水；</w:t>
      </w:r>
    </w:p>
    <w:p>
      <w:pPr>
        <w:numPr>
          <w:ilvl w:val="0"/>
          <w:numId w:val="5"/>
        </w:numPr>
        <w:ind w:left="840" w:leftChars="0" w:hanging="420" w:firstLineChars="0"/>
        <w:rPr>
          <w:rFonts w:hint="eastAsia"/>
        </w:rPr>
      </w:pPr>
      <w:r>
        <w:rPr>
          <w:rFonts w:hint="eastAsia"/>
        </w:rPr>
        <w:t>每次倒水的水杯大小和形状各不相同，随机产生，部分杯型如下图：</w:t>
      </w:r>
    </w:p>
    <w:p>
      <w:pPr>
        <w:ind w:left="0" w:leftChars="0"/>
        <w:rPr>
          <w:rFonts w:hint="eastAsia"/>
        </w:rPr>
      </w:pPr>
      <w:r>
        <w:rPr>
          <w:lang w:val="en-US"/>
        </w:rPr>
        <w:t xml:space="preserve">      </w:t>
      </w:r>
      <w:r>
        <w:drawing>
          <wp:inline distT="0" distB="0" distL="114300" distR="114300">
            <wp:extent cx="4710430" cy="2824480"/>
            <wp:effectExtent l="0" t="0" r="13970" b="1016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6"/>
                    <a:stretch>
                      <a:fillRect/>
                    </a:stretch>
                  </pic:blipFill>
                  <pic:spPr>
                    <a:xfrm>
                      <a:off x="0" y="0"/>
                      <a:ext cx="4710430" cy="2824480"/>
                    </a:xfrm>
                    <a:prstGeom prst="rect">
                      <a:avLst/>
                    </a:prstGeom>
                    <a:noFill/>
                    <a:ln w="9525">
                      <a:noFill/>
                    </a:ln>
                  </pic:spPr>
                </pic:pic>
              </a:graphicData>
            </a:graphic>
          </wp:inline>
        </w:drawing>
      </w:r>
    </w:p>
    <w:p>
      <w:pPr>
        <w:numPr>
          <w:ilvl w:val="1"/>
          <w:numId w:val="5"/>
        </w:numPr>
        <w:ind w:left="840" w:leftChars="0" w:hanging="420" w:firstLineChars="0"/>
        <w:rPr>
          <w:rFonts w:hint="eastAsia"/>
        </w:rPr>
      </w:pPr>
      <w:r>
        <w:rPr>
          <w:rFonts w:hint="eastAsia"/>
        </w:rPr>
        <w:t>每个杯子分为三</w:t>
      </w:r>
      <w:r>
        <w:rPr>
          <w:rFonts w:hint="eastAsia"/>
          <w:lang w:val="en-US" w:eastAsia="zh-CN"/>
        </w:rPr>
        <w:t>个区域</w:t>
      </w:r>
      <w:r>
        <w:rPr>
          <w:rFonts w:hint="eastAsia"/>
        </w:rPr>
        <w:t>：不合格区（灰色区域）、合格区（淡黄色区域）和完美区（淡绿色区域）；</w:t>
      </w:r>
    </w:p>
    <w:p>
      <w:pPr>
        <w:numPr>
          <w:ilvl w:val="0"/>
          <w:numId w:val="6"/>
        </w:numPr>
        <w:ind w:left="840" w:leftChars="0" w:hanging="420" w:firstLineChars="0"/>
        <w:rPr>
          <w:rFonts w:hint="eastAsia" w:eastAsiaTheme="minorEastAsia"/>
          <w:lang w:val="en-US" w:eastAsia="zh-CN"/>
        </w:rPr>
      </w:pPr>
      <w:r>
        <w:rPr>
          <w:rFonts w:hint="eastAsia"/>
          <w:lang w:val="en-US" w:eastAsia="zh-CN"/>
        </w:rPr>
        <w:t>在每次挑战中：</w:t>
      </w:r>
    </w:p>
    <w:p>
      <w:pPr>
        <w:numPr>
          <w:ilvl w:val="0"/>
          <w:numId w:val="7"/>
        </w:numPr>
        <w:ind w:left="1260" w:leftChars="0" w:hanging="420" w:firstLineChars="0"/>
        <w:rPr>
          <w:rFonts w:hint="eastAsia"/>
        </w:rPr>
      </w:pPr>
      <w:r>
        <w:rPr>
          <w:rFonts w:hint="eastAsia"/>
        </w:rPr>
        <w:t>杯中最终水量在合格区得1分，分数累加，水桶状态还原，开始为随机生成的下一个水杯倒水；</w:t>
      </w:r>
    </w:p>
    <w:p>
      <w:pPr>
        <w:numPr>
          <w:ilvl w:val="0"/>
          <w:numId w:val="8"/>
        </w:numPr>
        <w:ind w:left="-420" w:leftChars="0" w:firstLine="1260" w:firstLineChars="0"/>
        <w:rPr>
          <w:rFonts w:hint="eastAsia"/>
        </w:rPr>
      </w:pPr>
      <w:r>
        <w:rPr>
          <w:rFonts w:hint="eastAsia"/>
        </w:rPr>
        <w:t>杯中最终水量在完美区得2分，分数累加，水桶状态还原，开始为随机生</w:t>
      </w:r>
      <w:r>
        <w:rPr>
          <w:rFonts w:hint="eastAsia"/>
          <w:lang w:val="en-US" w:eastAsia="zh-CN"/>
        </w:rPr>
        <w:tab/>
        <w:t/>
      </w:r>
      <w:r>
        <w:rPr>
          <w:rFonts w:hint="eastAsia"/>
          <w:lang w:val="en-US" w:eastAsia="zh-CN"/>
        </w:rPr>
        <w:tab/>
        <w:t/>
      </w:r>
      <w:r>
        <w:rPr>
          <w:rFonts w:hint="eastAsia"/>
          <w:lang w:val="en-US" w:eastAsia="zh-CN"/>
        </w:rPr>
        <w:tab/>
        <w:t/>
      </w:r>
      <w:r>
        <w:rPr>
          <w:rFonts w:hint="eastAsia"/>
          <w:lang w:val="en-US" w:eastAsia="zh-CN"/>
        </w:rPr>
        <w:tab/>
      </w:r>
      <w:r>
        <w:rPr>
          <w:rFonts w:hint="eastAsia"/>
        </w:rPr>
        <w:t>成的下一个水杯倒水；</w:t>
      </w:r>
    </w:p>
    <w:p>
      <w:pPr>
        <w:numPr>
          <w:ilvl w:val="0"/>
          <w:numId w:val="9"/>
        </w:numPr>
        <w:ind w:left="-420" w:leftChars="0" w:firstLine="1260" w:firstLineChars="0"/>
        <w:rPr>
          <w:rFonts w:hint="eastAsia"/>
        </w:rPr>
      </w:pPr>
      <w:r>
        <w:rPr>
          <w:rFonts w:hint="eastAsia"/>
        </w:rPr>
        <w:t>杯中最终水量在不合格区则挑战失败，</w:t>
      </w:r>
      <w:r>
        <w:rPr>
          <w:rFonts w:hint="eastAsia"/>
          <w:lang w:val="en-US" w:eastAsia="zh-CN"/>
        </w:rPr>
        <w:t>弹出结束界面：</w:t>
      </w:r>
    </w:p>
    <w:p>
      <w:pPr>
        <w:numPr>
          <w:ilvl w:val="0"/>
          <w:numId w:val="0"/>
        </w:numPr>
        <w:ind w:left="0" w:leftChars="0"/>
      </w:pPr>
      <w:r>
        <w:rPr>
          <w:rFonts w:hint="eastAsia"/>
          <w:lang w:val="en-US" w:eastAsia="zh-CN"/>
        </w:rPr>
        <w:t xml:space="preserve">            </w:t>
      </w:r>
      <w:r>
        <w:drawing>
          <wp:inline distT="0" distB="0" distL="114300" distR="114300">
            <wp:extent cx="1469390" cy="2576830"/>
            <wp:effectExtent l="0" t="0" r="8890" b="139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7"/>
                    <a:stretch>
                      <a:fillRect/>
                    </a:stretch>
                  </pic:blipFill>
                  <pic:spPr>
                    <a:xfrm>
                      <a:off x="0" y="0"/>
                      <a:ext cx="1469390" cy="2576830"/>
                    </a:xfrm>
                    <a:prstGeom prst="rect">
                      <a:avLst/>
                    </a:prstGeom>
                    <a:noFill/>
                    <a:ln w="9525">
                      <a:noFill/>
                    </a:ln>
                  </pic:spPr>
                </pic:pic>
              </a:graphicData>
            </a:graphic>
          </wp:inline>
        </w:drawing>
      </w:r>
    </w:p>
    <w:p>
      <w:pPr>
        <w:numPr>
          <w:ilvl w:val="0"/>
          <w:numId w:val="0"/>
        </w:numPr>
        <w:ind w:left="840" w:leftChars="0" w:firstLine="420" w:firstLineChars="0"/>
        <w:rPr>
          <w:rFonts w:hint="eastAsia"/>
          <w:lang w:val="en-US" w:eastAsia="zh-CN"/>
        </w:rPr>
      </w:pPr>
      <w:r>
        <w:rPr>
          <w:rFonts w:hint="eastAsia"/>
          <w:lang w:val="en-US" w:eastAsia="zh-CN"/>
        </w:rPr>
        <w:t>结束界面会显示玩家本次挑战总得分，如果本次得分高于之前的最高分则</w:t>
      </w:r>
      <w:r>
        <w:rPr>
          <w:rFonts w:hint="eastAsia"/>
          <w:lang w:val="en-US" w:eastAsia="zh-CN"/>
        </w:rPr>
        <w:tab/>
        <w:t>显示破纪录提示；</w:t>
      </w:r>
    </w:p>
    <w:p>
      <w:pPr>
        <w:numPr>
          <w:ilvl w:val="0"/>
          <w:numId w:val="0"/>
        </w:numPr>
        <w:ind w:left="840" w:leftChars="0" w:firstLine="420" w:firstLineChars="0"/>
        <w:rPr>
          <w:rFonts w:hint="eastAsia"/>
          <w:lang w:val="en-US" w:eastAsia="zh-CN"/>
        </w:rPr>
      </w:pPr>
      <w:r>
        <w:rPr>
          <w:rFonts w:hint="eastAsia"/>
          <w:lang w:val="en-US" w:eastAsia="zh-CN"/>
        </w:rPr>
        <w:t>玩家可以在此界面选择返回主界面、重新挑战或者分享本次挑战结果至微</w:t>
      </w:r>
      <w:r>
        <w:rPr>
          <w:rFonts w:hint="eastAsia"/>
          <w:lang w:val="en-US" w:eastAsia="zh-CN"/>
        </w:rPr>
        <w:tab/>
        <w:t>信、微博等社交平台；</w:t>
      </w:r>
    </w:p>
    <w:p>
      <w:pPr>
        <w:pStyle w:val="4"/>
        <w:rPr>
          <w:rFonts w:hint="eastAsia"/>
          <w:lang w:val="en-US" w:eastAsia="zh-CN"/>
        </w:rPr>
      </w:pPr>
      <w:r>
        <w:rPr>
          <w:rFonts w:hint="eastAsia"/>
          <w:lang w:val="en-US" w:eastAsia="zh-CN"/>
        </w:rPr>
        <w:t>画面风格</w:t>
      </w:r>
    </w:p>
    <w:p>
      <w:pPr>
        <w:rPr>
          <w:rFonts w:hint="eastAsia"/>
          <w:lang w:val="en-US" w:eastAsia="zh-CN"/>
        </w:rPr>
      </w:pPr>
      <w:r>
        <w:rPr>
          <w:rFonts w:hint="eastAsia"/>
          <w:lang w:val="en-US" w:eastAsia="zh-CN"/>
        </w:rPr>
        <w:t>2D卡通风格，参考如下：</w:t>
      </w:r>
    </w:p>
    <w:p>
      <w:pPr>
        <w:numPr>
          <w:numId w:val="0"/>
        </w:numPr>
        <w:ind w:left="1260" w:leftChars="0"/>
        <w:rPr>
          <w:rFonts w:hint="eastAsia"/>
        </w:rPr>
      </w:pPr>
    </w:p>
    <w:p>
      <w:pPr>
        <w:rPr>
          <w:rFonts w:hint="eastAsia" w:eastAsiaTheme="minorEastAsia"/>
          <w:lang w:eastAsia="zh-CN"/>
        </w:rPr>
      </w:pPr>
      <w:r>
        <w:rPr>
          <w:rFonts w:hint="eastAsia" w:eastAsiaTheme="minorEastAsia"/>
          <w:lang w:eastAsia="zh-CN"/>
        </w:rPr>
        <w:drawing>
          <wp:inline distT="0" distB="0" distL="114300" distR="114300">
            <wp:extent cx="2400300" cy="1678940"/>
            <wp:effectExtent l="0" t="0" r="7620" b="12700"/>
            <wp:docPr id="7" name="图片 7" descr="36m58PIC2cM_1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6m58PIC2cM_1024"/>
                    <pic:cNvPicPr>
                      <a:picLocks noChangeAspect="1"/>
                    </pic:cNvPicPr>
                  </pic:nvPicPr>
                  <pic:blipFill>
                    <a:blip r:embed="rId8"/>
                    <a:stretch>
                      <a:fillRect/>
                    </a:stretch>
                  </pic:blipFill>
                  <pic:spPr>
                    <a:xfrm>
                      <a:off x="0" y="0"/>
                      <a:ext cx="2400300" cy="1678940"/>
                    </a:xfrm>
                    <a:prstGeom prst="rect">
                      <a:avLst/>
                    </a:prstGeom>
                  </pic:spPr>
                </pic:pic>
              </a:graphicData>
            </a:graphic>
          </wp:inline>
        </w:drawing>
      </w:r>
      <w:r>
        <w:rPr>
          <w:rFonts w:hint="eastAsia" w:eastAsiaTheme="minorEastAsia"/>
          <w:lang w:eastAsia="zh-CN"/>
        </w:rPr>
        <w:drawing>
          <wp:inline distT="0" distB="0" distL="114300" distR="114300">
            <wp:extent cx="1795780" cy="1795780"/>
            <wp:effectExtent l="0" t="0" r="2540" b="2540"/>
            <wp:docPr id="9" name="图片 9" descr="a08b87d6277f9e2ffa4227341430e924b899f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a08b87d6277f9e2ffa4227341430e924b899f393"/>
                    <pic:cNvPicPr>
                      <a:picLocks noChangeAspect="1"/>
                    </pic:cNvPicPr>
                  </pic:nvPicPr>
                  <pic:blipFill>
                    <a:blip r:embed="rId9"/>
                    <a:stretch>
                      <a:fillRect/>
                    </a:stretch>
                  </pic:blipFill>
                  <pic:spPr>
                    <a:xfrm>
                      <a:off x="0" y="0"/>
                      <a:ext cx="1795780" cy="1795780"/>
                    </a:xfrm>
                    <a:prstGeom prst="rect">
                      <a:avLst/>
                    </a:prstGeom>
                  </pic:spPr>
                </pic:pic>
              </a:graphicData>
            </a:graphic>
          </wp:inline>
        </w:drawing>
      </w:r>
      <w:r>
        <w:rPr>
          <w:rFonts w:hint="eastAsia" w:eastAsiaTheme="minorEastAsia"/>
          <w:lang w:eastAsia="zh-CN"/>
        </w:rPr>
        <w:drawing>
          <wp:inline distT="0" distB="0" distL="114300" distR="114300">
            <wp:extent cx="1722755" cy="1722755"/>
            <wp:effectExtent l="0" t="0" r="14605" b="14605"/>
            <wp:docPr id="10" name="图片 10" descr="tim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timg (3)"/>
                    <pic:cNvPicPr>
                      <a:picLocks noChangeAspect="1"/>
                    </pic:cNvPicPr>
                  </pic:nvPicPr>
                  <pic:blipFill>
                    <a:blip r:embed="rId10"/>
                    <a:stretch>
                      <a:fillRect/>
                    </a:stretch>
                  </pic:blipFill>
                  <pic:spPr>
                    <a:xfrm>
                      <a:off x="0" y="0"/>
                      <a:ext cx="1722755" cy="1722755"/>
                    </a:xfrm>
                    <a:prstGeom prst="rect">
                      <a:avLst/>
                    </a:prstGeom>
                  </pic:spPr>
                </pic:pic>
              </a:graphicData>
            </a:graphic>
          </wp:inline>
        </w:drawing>
      </w:r>
      <w:r>
        <w:rPr>
          <w:rFonts w:hint="eastAsia" w:eastAsiaTheme="minorEastAsia"/>
          <w:lang w:eastAsia="zh-CN"/>
        </w:rPr>
        <w:drawing>
          <wp:inline distT="0" distB="0" distL="114300" distR="114300">
            <wp:extent cx="1812290" cy="1673225"/>
            <wp:effectExtent l="0" t="0" r="0" b="0"/>
            <wp:docPr id="8" name="图片 8" descr="58d4dcc5b7b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58d4dcc5b7b82"/>
                    <pic:cNvPicPr>
                      <a:picLocks noChangeAspect="1"/>
                    </pic:cNvPicPr>
                  </pic:nvPicPr>
                  <pic:blipFill>
                    <a:blip r:embed="rId11"/>
                    <a:stretch>
                      <a:fillRect/>
                    </a:stretch>
                  </pic:blipFill>
                  <pic:spPr>
                    <a:xfrm>
                      <a:off x="0" y="0"/>
                      <a:ext cx="1812290" cy="1673225"/>
                    </a:xfrm>
                    <a:prstGeom prst="rect">
                      <a:avLst/>
                    </a:prstGeom>
                  </pic:spPr>
                </pic:pic>
              </a:graphicData>
            </a:graphic>
          </wp:inline>
        </w:drawing>
      </w:r>
    </w:p>
    <w:p>
      <w:pPr>
        <w:pStyle w:val="4"/>
        <w:rPr>
          <w:rFonts w:hint="eastAsia"/>
          <w:lang w:val="en-US" w:eastAsia="zh-CN"/>
        </w:rPr>
      </w:pPr>
      <w:r>
        <w:rPr>
          <w:rFonts w:hint="eastAsia"/>
          <w:lang w:val="en-US" w:eastAsia="zh-CN"/>
        </w:rPr>
        <w:t>付费</w:t>
      </w:r>
    </w:p>
    <w:p>
      <w:pPr>
        <w:numPr>
          <w:ilvl w:val="0"/>
          <w:numId w:val="10"/>
        </w:numPr>
        <w:ind w:left="420" w:leftChars="0" w:hanging="420" w:firstLineChars="0"/>
        <w:rPr>
          <w:rFonts w:hint="eastAsia"/>
          <w:lang w:val="en-US" w:eastAsia="zh-CN"/>
        </w:rPr>
      </w:pPr>
      <w:r>
        <w:rPr>
          <w:rFonts w:hint="eastAsia"/>
          <w:lang w:val="en-US" w:eastAsia="zh-CN"/>
        </w:rPr>
        <w:t>外形付费：水桶及酒杯材质、纹理等；</w:t>
      </w:r>
    </w:p>
    <w:p>
      <w:pPr>
        <w:numPr>
          <w:ilvl w:val="0"/>
          <w:numId w:val="10"/>
        </w:numPr>
        <w:ind w:left="420" w:leftChars="0" w:hanging="420" w:firstLineChars="0"/>
        <w:rPr>
          <w:rFonts w:hint="eastAsia"/>
          <w:lang w:val="en-US" w:eastAsia="zh-CN"/>
        </w:rPr>
      </w:pPr>
      <w:r>
        <w:rPr>
          <w:rFonts w:hint="eastAsia"/>
          <w:lang w:val="en-US" w:eastAsia="zh-CN"/>
        </w:rPr>
        <w:t>品牌</w:t>
      </w:r>
      <w:bookmarkStart w:id="0" w:name="_GoBack"/>
      <w:bookmarkEnd w:id="0"/>
      <w:r>
        <w:rPr>
          <w:rFonts w:hint="eastAsia"/>
          <w:lang w:val="en-US" w:eastAsia="zh-CN"/>
        </w:rPr>
        <w:t>植入：会随机出某品牌饮料，例如：可口可乐，水颜色变为深棕色，杯子上印有可口可乐标签；</w:t>
      </w:r>
    </w:p>
    <w:p>
      <w:pPr>
        <w:pStyle w:val="4"/>
        <w:rPr>
          <w:rFonts w:hint="eastAsia"/>
          <w:lang w:val="en-US" w:eastAsia="zh-CN"/>
        </w:rPr>
      </w:pPr>
      <w:r>
        <w:rPr>
          <w:rFonts w:hint="eastAsia"/>
          <w:lang w:val="en-US" w:eastAsia="zh-CN"/>
        </w:rPr>
        <w:t>后续</w:t>
      </w:r>
    </w:p>
    <w:p>
      <w:pPr>
        <w:numPr>
          <w:ilvl w:val="0"/>
          <w:numId w:val="11"/>
        </w:numPr>
        <w:ind w:left="420" w:leftChars="0" w:hanging="420" w:firstLineChars="0"/>
        <w:rPr>
          <w:rFonts w:hint="eastAsia"/>
          <w:lang w:val="en-US" w:eastAsia="zh-CN"/>
        </w:rPr>
      </w:pPr>
      <w:r>
        <w:rPr>
          <w:rFonts w:hint="eastAsia"/>
          <w:lang w:val="en-US" w:eastAsia="zh-CN"/>
        </w:rPr>
        <w:t>好友实时倒水比赛：邀请好友2人同时开始倒水比赛，看谁能得更高的分数；</w:t>
      </w:r>
    </w:p>
    <w:p>
      <w:pPr>
        <w:numPr>
          <w:ilvl w:val="0"/>
          <w:numId w:val="11"/>
        </w:numPr>
        <w:ind w:left="420" w:leftChars="0" w:hanging="420" w:firstLineChars="0"/>
        <w:rPr>
          <w:rFonts w:hint="eastAsia"/>
          <w:lang w:val="en-US" w:eastAsia="zh-CN"/>
        </w:rPr>
      </w:pPr>
      <w:r>
        <w:rPr>
          <w:rFonts w:hint="eastAsia"/>
          <w:lang w:val="en-US" w:eastAsia="zh-CN"/>
        </w:rPr>
        <w:t>倒水排位赛：为玩家随机匹配其他玩家进行倒水，按照战果及得分进行段位评定变更；</w:t>
      </w:r>
    </w:p>
    <w:p>
      <w:pPr>
        <w:numPr>
          <w:ilvl w:val="0"/>
          <w:numId w:val="11"/>
        </w:numPr>
        <w:ind w:left="420" w:leftChars="0" w:hanging="420" w:firstLineChars="0"/>
        <w:rPr>
          <w:rFonts w:hint="eastAsia"/>
          <w:lang w:val="en-US" w:eastAsia="zh-CN"/>
        </w:rPr>
      </w:pPr>
      <w:r>
        <w:rPr>
          <w:rFonts w:hint="eastAsia"/>
          <w:lang w:val="en-US" w:eastAsia="zh-CN"/>
        </w:rPr>
        <w:t>倒水淘汰赛：固定时间开启报名，达到一定玩家数量（64人）开启比赛，两两对战最终决出最会倒水的人，获得徽章奖励等；</w:t>
      </w:r>
    </w:p>
    <w:p>
      <w:pPr>
        <w:numPr>
          <w:ilvl w:val="0"/>
          <w:numId w:val="11"/>
        </w:numPr>
        <w:ind w:left="420" w:leftChars="0" w:hanging="420" w:firstLineChars="0"/>
        <w:rPr>
          <w:rFonts w:hint="eastAsia"/>
          <w:lang w:val="en-US" w:eastAsia="zh-CN"/>
        </w:rPr>
      </w:pPr>
      <w:r>
        <w:rPr>
          <w:rFonts w:hint="eastAsia"/>
          <w:lang w:val="en-US" w:eastAsia="zh-CN"/>
        </w:rPr>
        <w:t>线下倒水比赛；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78A23DE"/>
    <w:multiLevelType w:val="singleLevel"/>
    <w:tmpl w:val="878A23DE"/>
    <w:lvl w:ilvl="0" w:tentative="0">
      <w:start w:val="1"/>
      <w:numFmt w:val="bullet"/>
      <w:lvlText w:val=""/>
      <w:lvlJc w:val="left"/>
      <w:pPr>
        <w:ind w:left="420" w:hanging="420"/>
      </w:pPr>
      <w:rPr>
        <w:rFonts w:hint="default" w:ascii="Wingdings" w:hAnsi="Wingdings"/>
      </w:rPr>
    </w:lvl>
  </w:abstractNum>
  <w:abstractNum w:abstractNumId="1">
    <w:nsid w:val="8CB2B452"/>
    <w:multiLevelType w:val="multilevel"/>
    <w:tmpl w:val="8CB2B45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2">
    <w:nsid w:val="8E8756CD"/>
    <w:multiLevelType w:val="multilevel"/>
    <w:tmpl w:val="8E8756CD"/>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3">
    <w:nsid w:val="ACC2EA97"/>
    <w:multiLevelType w:val="singleLevel"/>
    <w:tmpl w:val="ACC2EA97"/>
    <w:lvl w:ilvl="0" w:tentative="0">
      <w:start w:val="1"/>
      <w:numFmt w:val="bullet"/>
      <w:lvlText w:val=""/>
      <w:lvlJc w:val="left"/>
      <w:pPr>
        <w:ind w:left="420" w:hanging="420"/>
      </w:pPr>
      <w:rPr>
        <w:rFonts w:hint="default" w:ascii="Wingdings" w:hAnsi="Wingdings"/>
      </w:rPr>
    </w:lvl>
  </w:abstractNum>
  <w:abstractNum w:abstractNumId="4">
    <w:nsid w:val="C10B16CE"/>
    <w:multiLevelType w:val="singleLevel"/>
    <w:tmpl w:val="C10B16CE"/>
    <w:lvl w:ilvl="0" w:tentative="0">
      <w:start w:val="1"/>
      <w:numFmt w:val="bullet"/>
      <w:lvlText w:val=""/>
      <w:lvlJc w:val="left"/>
      <w:pPr>
        <w:ind w:left="420" w:hanging="420"/>
      </w:pPr>
      <w:rPr>
        <w:rFonts w:hint="default" w:ascii="Wingdings" w:hAnsi="Wingdings"/>
      </w:rPr>
    </w:lvl>
  </w:abstractNum>
  <w:abstractNum w:abstractNumId="5">
    <w:nsid w:val="D8949437"/>
    <w:multiLevelType w:val="singleLevel"/>
    <w:tmpl w:val="D8949437"/>
    <w:lvl w:ilvl="0" w:tentative="0">
      <w:start w:val="1"/>
      <w:numFmt w:val="bullet"/>
      <w:lvlText w:val=""/>
      <w:lvlJc w:val="left"/>
      <w:pPr>
        <w:ind w:left="420" w:hanging="420"/>
      </w:pPr>
      <w:rPr>
        <w:rFonts w:hint="default" w:ascii="Wingdings" w:hAnsi="Wingdings"/>
      </w:rPr>
    </w:lvl>
  </w:abstractNum>
  <w:abstractNum w:abstractNumId="6">
    <w:nsid w:val="E1C23CAE"/>
    <w:multiLevelType w:val="singleLevel"/>
    <w:tmpl w:val="E1C23CAE"/>
    <w:lvl w:ilvl="0" w:tentative="0">
      <w:start w:val="1"/>
      <w:numFmt w:val="bullet"/>
      <w:lvlText w:val=""/>
      <w:lvlJc w:val="left"/>
      <w:pPr>
        <w:ind w:left="420" w:hanging="420"/>
      </w:pPr>
      <w:rPr>
        <w:rFonts w:hint="default" w:ascii="Wingdings" w:hAnsi="Wingdings"/>
      </w:rPr>
    </w:lvl>
  </w:abstractNum>
  <w:abstractNum w:abstractNumId="7">
    <w:nsid w:val="03873D88"/>
    <w:multiLevelType w:val="singleLevel"/>
    <w:tmpl w:val="03873D88"/>
    <w:lvl w:ilvl="0" w:tentative="0">
      <w:start w:val="1"/>
      <w:numFmt w:val="bullet"/>
      <w:lvlText w:val=""/>
      <w:lvlJc w:val="left"/>
      <w:pPr>
        <w:ind w:left="420" w:hanging="420"/>
      </w:pPr>
      <w:rPr>
        <w:rFonts w:hint="default" w:ascii="Wingdings" w:hAnsi="Wingdings"/>
      </w:rPr>
    </w:lvl>
  </w:abstractNum>
  <w:abstractNum w:abstractNumId="8">
    <w:nsid w:val="3EB5F46B"/>
    <w:multiLevelType w:val="singleLevel"/>
    <w:tmpl w:val="3EB5F46B"/>
    <w:lvl w:ilvl="0" w:tentative="0">
      <w:start w:val="1"/>
      <w:numFmt w:val="bullet"/>
      <w:lvlText w:val=""/>
      <w:lvlJc w:val="left"/>
      <w:pPr>
        <w:ind w:left="420" w:hanging="420"/>
      </w:pPr>
      <w:rPr>
        <w:rFonts w:hint="default" w:ascii="Wingdings" w:hAnsi="Wingdings"/>
      </w:rPr>
    </w:lvl>
  </w:abstractNum>
  <w:abstractNum w:abstractNumId="9">
    <w:nsid w:val="61CDF898"/>
    <w:multiLevelType w:val="singleLevel"/>
    <w:tmpl w:val="61CDF898"/>
    <w:lvl w:ilvl="0" w:tentative="0">
      <w:start w:val="1"/>
      <w:numFmt w:val="bullet"/>
      <w:lvlText w:val=""/>
      <w:lvlJc w:val="left"/>
      <w:pPr>
        <w:ind w:left="420" w:hanging="420"/>
      </w:pPr>
      <w:rPr>
        <w:rFonts w:hint="default" w:ascii="Wingdings" w:hAnsi="Wingdings"/>
      </w:rPr>
    </w:lvl>
  </w:abstractNum>
  <w:abstractNum w:abstractNumId="10">
    <w:nsid w:val="6DE3CDBC"/>
    <w:multiLevelType w:val="multilevel"/>
    <w:tmpl w:val="6DE3CDB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num w:numId="1">
    <w:abstractNumId w:val="8"/>
  </w:num>
  <w:num w:numId="2">
    <w:abstractNumId w:val="6"/>
  </w:num>
  <w:num w:numId="3">
    <w:abstractNumId w:val="9"/>
  </w:num>
  <w:num w:numId="4">
    <w:abstractNumId w:val="7"/>
  </w:num>
  <w:num w:numId="5">
    <w:abstractNumId w:val="10"/>
  </w:num>
  <w:num w:numId="6">
    <w:abstractNumId w:val="3"/>
  </w:num>
  <w:num w:numId="7">
    <w:abstractNumId w:val="2"/>
  </w:num>
  <w:num w:numId="8">
    <w:abstractNumId w:val="1"/>
  </w:num>
  <w:num w:numId="9">
    <w:abstractNumId w:val="0"/>
  </w:num>
  <w:num w:numId="10">
    <w:abstractNumId w:val="4"/>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B53DFE"/>
    <w:rsid w:val="09AA4A36"/>
    <w:rsid w:val="11CA3F28"/>
    <w:rsid w:val="14D33452"/>
    <w:rsid w:val="49CA11E1"/>
    <w:rsid w:val="4B371B6F"/>
    <w:rsid w:val="539811EA"/>
    <w:rsid w:val="54B53DFE"/>
    <w:rsid w:val="60BD0712"/>
    <w:rsid w:val="673D18B2"/>
    <w:rsid w:val="6F241337"/>
    <w:rsid w:val="72D36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5">
    <w:name w:val="Default Paragraph Font"/>
    <w:semiHidden/>
    <w:uiPriority w:val="0"/>
  </w:style>
  <w:style w:type="table" w:default="1" w:styleId="6">
    <w:name w:val="Normal Table"/>
    <w:semiHidden/>
    <w:qFormat/>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8.pn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ScaleCrop>false</ScaleCrop>
  <LinksUpToDate>false</LinksUpToDate>
  <CharactersWithSpaces>0</CharactersWithSpaces>
  <Application>WPS Office_10.1.0.7224_F1E327BC-269C-435d-A152-05C5408002CA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2018-04-11T06:29:00Z</dcterms:created>
  <dc:creator>wangsheng</dc:creator>
  <cp:lastModifiedBy>wangsheng</cp:lastModifiedBy>
  <dcterms:modified xsi:type="dcterms:W3CDTF">2018-04-11T08:42:43Z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2052-10.1.0.7224</vt:lpwstr>
  </property>
</Properties>
</file>