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7739F" w14:textId="77777777" w:rsidR="005E60C8" w:rsidRDefault="005E60C8" w:rsidP="005E60C8"/>
    <w:p w14:paraId="4F3B83E3" w14:textId="77777777" w:rsidR="005E60C8" w:rsidRDefault="005E60C8" w:rsidP="005E60C8"/>
    <w:p w14:paraId="393F6F3C" w14:textId="77777777" w:rsidR="005E60C8" w:rsidRDefault="005E60C8" w:rsidP="005E60C8">
      <w:pPr>
        <w:pStyle w:val="Title"/>
      </w:pPr>
      <w:r>
        <w:t>Multiplier</w:t>
      </w:r>
    </w:p>
    <w:p w14:paraId="519B2D7C" w14:textId="1A213206" w:rsidR="005E60C8" w:rsidRDefault="00871DBF" w:rsidP="005E60C8">
      <w:pPr>
        <w:pStyle w:val="Title"/>
        <w:rPr>
          <w:rStyle w:val="SubtitleChar"/>
          <w:color w:val="auto"/>
        </w:rPr>
      </w:pPr>
      <w:r>
        <w:rPr>
          <w:rStyle w:val="SubtitleChar"/>
          <w:color w:val="auto"/>
        </w:rPr>
        <w:t>Real-</w:t>
      </w:r>
      <w:r w:rsidR="005E60C8" w:rsidRPr="005E60C8">
        <w:rPr>
          <w:rStyle w:val="SubtitleChar"/>
          <w:color w:val="auto"/>
        </w:rPr>
        <w:t xml:space="preserve">Time </w:t>
      </w:r>
      <w:r w:rsidR="00926B5E">
        <w:rPr>
          <w:rStyle w:val="SubtitleChar"/>
          <w:color w:val="auto"/>
        </w:rPr>
        <w:t>Strategy</w:t>
      </w:r>
      <w:r w:rsidR="00926B5E" w:rsidRPr="005E60C8">
        <w:rPr>
          <w:rStyle w:val="SubtitleChar"/>
          <w:color w:val="auto"/>
        </w:rPr>
        <w:t xml:space="preserve"> </w:t>
      </w:r>
      <w:r w:rsidR="005E60C8" w:rsidRPr="005E60C8">
        <w:rPr>
          <w:rStyle w:val="SubtitleChar"/>
          <w:color w:val="auto"/>
        </w:rPr>
        <w:t>Unit Balancing Tool</w:t>
      </w:r>
    </w:p>
    <w:p w14:paraId="492CBBF9" w14:textId="77777777" w:rsidR="005E60C8" w:rsidRDefault="005E60C8" w:rsidP="005E60C8"/>
    <w:p w14:paraId="543415B3" w14:textId="77777777" w:rsidR="005E60C8" w:rsidRDefault="005E60C8" w:rsidP="005E60C8">
      <w:pPr>
        <w:pStyle w:val="FrontPage"/>
      </w:pPr>
    </w:p>
    <w:p w14:paraId="6D31507D" w14:textId="77777777" w:rsidR="005E60C8" w:rsidRDefault="005E60C8" w:rsidP="005E60C8">
      <w:pPr>
        <w:pStyle w:val="FrontPage"/>
      </w:pPr>
    </w:p>
    <w:p w14:paraId="17E9AACC" w14:textId="77777777" w:rsidR="005E60C8" w:rsidRDefault="005E60C8" w:rsidP="005E60C8">
      <w:pPr>
        <w:pStyle w:val="FrontPage"/>
      </w:pPr>
      <w:r>
        <w:t>By Thompson Lee</w:t>
      </w:r>
    </w:p>
    <w:p w14:paraId="7A4A106C" w14:textId="77777777" w:rsidR="005E60C8" w:rsidRDefault="005E60C8" w:rsidP="005E60C8">
      <w:pPr>
        <w:pStyle w:val="FrontPage"/>
      </w:pPr>
    </w:p>
    <w:p w14:paraId="066507E8" w14:textId="77777777" w:rsidR="005E60C8" w:rsidRDefault="005E60C8" w:rsidP="005E60C8">
      <w:pPr>
        <w:pStyle w:val="FrontPage"/>
      </w:pPr>
    </w:p>
    <w:p w14:paraId="6CED0EBE" w14:textId="77777777" w:rsidR="005E60C8" w:rsidRDefault="005E60C8" w:rsidP="005E60C8">
      <w:pPr>
        <w:pStyle w:val="FrontPage"/>
      </w:pPr>
      <w:r>
        <w:t>A Project Submitted to the Faculty of the</w:t>
      </w:r>
    </w:p>
    <w:p w14:paraId="5D5B8974" w14:textId="77777777" w:rsidR="005E60C8" w:rsidRDefault="005E60C8" w:rsidP="005E60C8">
      <w:pPr>
        <w:pStyle w:val="FrontPage"/>
      </w:pPr>
      <w:r>
        <w:t>WORCESTER POLYTECHNIC INSTITUTE</w:t>
      </w:r>
    </w:p>
    <w:p w14:paraId="1BB51FDA" w14:textId="77777777" w:rsidR="005E60C8" w:rsidRDefault="005E60C8" w:rsidP="005E60C8">
      <w:pPr>
        <w:pStyle w:val="FrontPage"/>
      </w:pPr>
    </w:p>
    <w:p w14:paraId="0E93B994" w14:textId="77777777" w:rsidR="005E60C8" w:rsidRDefault="005E60C8" w:rsidP="005E60C8">
      <w:pPr>
        <w:pStyle w:val="FrontPage"/>
      </w:pPr>
      <w:r>
        <w:t>In partial fulfillment of the requirement for the</w:t>
      </w:r>
    </w:p>
    <w:p w14:paraId="54430BE6" w14:textId="77777777" w:rsidR="005E60C8" w:rsidRDefault="005E60C8" w:rsidP="005E60C8">
      <w:pPr>
        <w:pStyle w:val="FrontPage"/>
      </w:pPr>
      <w:r>
        <w:t>Degree of Master of Science</w:t>
      </w:r>
    </w:p>
    <w:p w14:paraId="2B2C6C0B" w14:textId="77777777" w:rsidR="005E60C8" w:rsidRDefault="005E60C8" w:rsidP="005E60C8">
      <w:pPr>
        <w:pStyle w:val="FrontPage"/>
      </w:pPr>
      <w:r>
        <w:t xml:space="preserve">in </w:t>
      </w:r>
    </w:p>
    <w:p w14:paraId="6239B4A4" w14:textId="77777777" w:rsidR="005E60C8" w:rsidRDefault="005E60C8" w:rsidP="005E60C8">
      <w:pPr>
        <w:pStyle w:val="FrontPage"/>
      </w:pPr>
      <w:r>
        <w:t>Interactive Media &amp; Game Development</w:t>
      </w:r>
    </w:p>
    <w:p w14:paraId="5AD3DED4" w14:textId="77777777" w:rsidR="005E60C8" w:rsidRDefault="005E60C8" w:rsidP="005E60C8">
      <w:pPr>
        <w:pStyle w:val="FrontPage"/>
      </w:pPr>
    </w:p>
    <w:p w14:paraId="0D185066" w14:textId="77777777" w:rsidR="005E60C8" w:rsidRDefault="005E60C8" w:rsidP="005E60C8">
      <w:pPr>
        <w:pStyle w:val="FrontPage"/>
      </w:pPr>
    </w:p>
    <w:p w14:paraId="78D10350" w14:textId="77777777" w:rsidR="005E60C8" w:rsidRDefault="005E60C8" w:rsidP="005E60C8">
      <w:pPr>
        <w:pStyle w:val="FrontPage"/>
      </w:pPr>
      <w:r>
        <w:t>May 2016</w:t>
      </w:r>
    </w:p>
    <w:p w14:paraId="0578FEFD" w14:textId="77777777" w:rsidR="005E60C8" w:rsidRDefault="005E60C8" w:rsidP="005E60C8">
      <w:pPr>
        <w:pStyle w:val="FrontPage"/>
      </w:pPr>
    </w:p>
    <w:p w14:paraId="0DDAEB2F" w14:textId="77777777" w:rsidR="005E60C8" w:rsidRDefault="005E60C8" w:rsidP="005E60C8">
      <w:pPr>
        <w:pStyle w:val="FrontPage"/>
      </w:pPr>
      <w:r>
        <w:t>Advisor: Professor Dean O’Donnell</w:t>
      </w:r>
    </w:p>
    <w:p w14:paraId="227D1130" w14:textId="77777777" w:rsidR="005E60C8" w:rsidRDefault="005E60C8" w:rsidP="005E60C8">
      <w:pPr>
        <w:pStyle w:val="FrontPage"/>
      </w:pPr>
      <w:r>
        <w:t>Reader: Professor Brian Moriarty</w:t>
      </w:r>
    </w:p>
    <w:p w14:paraId="3309313C" w14:textId="77777777" w:rsidR="005E60C8" w:rsidRDefault="005E60C8" w:rsidP="005E60C8">
      <w:pPr>
        <w:pStyle w:val="FrontPage"/>
      </w:pPr>
      <w:r>
        <w:t>Reader: Professor Charles Rich</w:t>
      </w:r>
    </w:p>
    <w:p w14:paraId="02B299A0" w14:textId="77777777" w:rsidR="005E60C8" w:rsidRDefault="005E60C8" w:rsidP="005E60C8">
      <w:pPr>
        <w:pStyle w:val="FrontPage"/>
      </w:pPr>
    </w:p>
    <w:p w14:paraId="18BC45E6" w14:textId="77777777" w:rsidR="005E60C8" w:rsidRDefault="005E60C8">
      <w:pPr>
        <w:rPr>
          <w:sz w:val="28"/>
        </w:rPr>
      </w:pPr>
      <w:r>
        <w:br w:type="page"/>
      </w:r>
    </w:p>
    <w:sdt>
      <w:sdtPr>
        <w:rPr>
          <w:rFonts w:eastAsiaTheme="minorEastAsia" w:cstheme="minorBidi"/>
          <w:sz w:val="22"/>
          <w:szCs w:val="22"/>
          <w:lang w:eastAsia="zh-TW"/>
        </w:rPr>
        <w:id w:val="-263149203"/>
        <w:docPartObj>
          <w:docPartGallery w:val="Table of Contents"/>
          <w:docPartUnique/>
        </w:docPartObj>
      </w:sdtPr>
      <w:sdtEndPr>
        <w:rPr>
          <w:b/>
          <w:bCs/>
          <w:noProof/>
        </w:rPr>
      </w:sdtEndPr>
      <w:sdtContent>
        <w:p w14:paraId="09D259EF" w14:textId="77777777" w:rsidR="00737DBF" w:rsidRDefault="00737DBF">
          <w:pPr>
            <w:pStyle w:val="TOCHeading"/>
          </w:pPr>
          <w:r>
            <w:t>Table of Contents</w:t>
          </w:r>
        </w:p>
        <w:p w14:paraId="65D0D3FA" w14:textId="77777777" w:rsidR="00737DBF" w:rsidRPr="00737DBF" w:rsidRDefault="00737DBF" w:rsidP="00737DBF">
          <w:pPr>
            <w:rPr>
              <w:lang w:eastAsia="en-US"/>
            </w:rPr>
          </w:pPr>
        </w:p>
        <w:p w14:paraId="0BF4CD38" w14:textId="56894A30" w:rsidR="00AE54F1" w:rsidRDefault="00737DBF">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48962282" w:history="1">
            <w:r w:rsidR="00AE54F1" w:rsidRPr="006F52D7">
              <w:rPr>
                <w:rStyle w:val="Hyperlink"/>
                <w:noProof/>
              </w:rPr>
              <w:t>Abstract</w:t>
            </w:r>
            <w:r w:rsidR="00AE54F1">
              <w:rPr>
                <w:noProof/>
                <w:webHidden/>
              </w:rPr>
              <w:tab/>
            </w:r>
            <w:r w:rsidR="00AE54F1">
              <w:rPr>
                <w:noProof/>
                <w:webHidden/>
              </w:rPr>
              <w:fldChar w:fldCharType="begin"/>
            </w:r>
            <w:r w:rsidR="00AE54F1">
              <w:rPr>
                <w:noProof/>
                <w:webHidden/>
              </w:rPr>
              <w:instrText xml:space="preserve"> PAGEREF _Toc448962282 \h </w:instrText>
            </w:r>
            <w:r w:rsidR="00AE54F1">
              <w:rPr>
                <w:noProof/>
                <w:webHidden/>
              </w:rPr>
            </w:r>
            <w:r w:rsidR="00AE54F1">
              <w:rPr>
                <w:noProof/>
                <w:webHidden/>
              </w:rPr>
              <w:fldChar w:fldCharType="separate"/>
            </w:r>
            <w:r w:rsidR="00AE54F1">
              <w:rPr>
                <w:noProof/>
                <w:webHidden/>
              </w:rPr>
              <w:t>5</w:t>
            </w:r>
            <w:r w:rsidR="00AE54F1">
              <w:rPr>
                <w:noProof/>
                <w:webHidden/>
              </w:rPr>
              <w:fldChar w:fldCharType="end"/>
            </w:r>
          </w:hyperlink>
        </w:p>
        <w:p w14:paraId="497190F8" w14:textId="77CFF4EF" w:rsidR="00AE54F1" w:rsidRDefault="00AE54F1">
          <w:pPr>
            <w:pStyle w:val="TOC1"/>
            <w:tabs>
              <w:tab w:val="right" w:leader="dot" w:pos="9350"/>
            </w:tabs>
            <w:rPr>
              <w:rFonts w:asciiTheme="minorHAnsi" w:hAnsiTheme="minorHAnsi"/>
              <w:noProof/>
            </w:rPr>
          </w:pPr>
          <w:hyperlink w:anchor="_Toc448962283" w:history="1">
            <w:r w:rsidRPr="006F52D7">
              <w:rPr>
                <w:rStyle w:val="Hyperlink"/>
                <w:noProof/>
              </w:rPr>
              <w:t>Acknowledgements</w:t>
            </w:r>
            <w:r>
              <w:rPr>
                <w:noProof/>
                <w:webHidden/>
              </w:rPr>
              <w:tab/>
            </w:r>
            <w:r>
              <w:rPr>
                <w:noProof/>
                <w:webHidden/>
              </w:rPr>
              <w:fldChar w:fldCharType="begin"/>
            </w:r>
            <w:r>
              <w:rPr>
                <w:noProof/>
                <w:webHidden/>
              </w:rPr>
              <w:instrText xml:space="preserve"> PAGEREF _Toc448962283 \h </w:instrText>
            </w:r>
            <w:r>
              <w:rPr>
                <w:noProof/>
                <w:webHidden/>
              </w:rPr>
            </w:r>
            <w:r>
              <w:rPr>
                <w:noProof/>
                <w:webHidden/>
              </w:rPr>
              <w:fldChar w:fldCharType="separate"/>
            </w:r>
            <w:r>
              <w:rPr>
                <w:noProof/>
                <w:webHidden/>
              </w:rPr>
              <w:t>5</w:t>
            </w:r>
            <w:r>
              <w:rPr>
                <w:noProof/>
                <w:webHidden/>
              </w:rPr>
              <w:fldChar w:fldCharType="end"/>
            </w:r>
          </w:hyperlink>
        </w:p>
        <w:p w14:paraId="24D359B4" w14:textId="21E334F5" w:rsidR="00AE54F1" w:rsidRDefault="00AE54F1">
          <w:pPr>
            <w:pStyle w:val="TOC1"/>
            <w:tabs>
              <w:tab w:val="right" w:leader="dot" w:pos="9350"/>
            </w:tabs>
            <w:rPr>
              <w:rFonts w:asciiTheme="minorHAnsi" w:hAnsiTheme="minorHAnsi"/>
              <w:noProof/>
            </w:rPr>
          </w:pPr>
          <w:hyperlink w:anchor="_Toc448962284" w:history="1">
            <w:r w:rsidRPr="006F52D7">
              <w:rPr>
                <w:rStyle w:val="Hyperlink"/>
                <w:noProof/>
              </w:rPr>
              <w:t>1. Introduction</w:t>
            </w:r>
            <w:r>
              <w:rPr>
                <w:noProof/>
                <w:webHidden/>
              </w:rPr>
              <w:tab/>
            </w:r>
            <w:r>
              <w:rPr>
                <w:noProof/>
                <w:webHidden/>
              </w:rPr>
              <w:fldChar w:fldCharType="begin"/>
            </w:r>
            <w:r>
              <w:rPr>
                <w:noProof/>
                <w:webHidden/>
              </w:rPr>
              <w:instrText xml:space="preserve"> PAGEREF _Toc448962284 \h </w:instrText>
            </w:r>
            <w:r>
              <w:rPr>
                <w:noProof/>
                <w:webHidden/>
              </w:rPr>
            </w:r>
            <w:r>
              <w:rPr>
                <w:noProof/>
                <w:webHidden/>
              </w:rPr>
              <w:fldChar w:fldCharType="separate"/>
            </w:r>
            <w:r>
              <w:rPr>
                <w:noProof/>
                <w:webHidden/>
              </w:rPr>
              <w:t>6</w:t>
            </w:r>
            <w:r>
              <w:rPr>
                <w:noProof/>
                <w:webHidden/>
              </w:rPr>
              <w:fldChar w:fldCharType="end"/>
            </w:r>
          </w:hyperlink>
        </w:p>
        <w:p w14:paraId="5B251F89" w14:textId="235E9B5A" w:rsidR="00AE54F1" w:rsidRDefault="00AE54F1">
          <w:pPr>
            <w:pStyle w:val="TOC2"/>
            <w:tabs>
              <w:tab w:val="right" w:leader="dot" w:pos="9350"/>
            </w:tabs>
            <w:rPr>
              <w:rFonts w:asciiTheme="minorHAnsi" w:hAnsiTheme="minorHAnsi"/>
              <w:noProof/>
            </w:rPr>
          </w:pPr>
          <w:hyperlink w:anchor="_Toc448962285" w:history="1">
            <w:r w:rsidRPr="006F52D7">
              <w:rPr>
                <w:rStyle w:val="Hyperlink"/>
                <w:noProof/>
              </w:rPr>
              <w:t>1.1. Terminology of Real-Time Abstract Strategy</w:t>
            </w:r>
            <w:r>
              <w:rPr>
                <w:noProof/>
                <w:webHidden/>
              </w:rPr>
              <w:tab/>
            </w:r>
            <w:r>
              <w:rPr>
                <w:noProof/>
                <w:webHidden/>
              </w:rPr>
              <w:fldChar w:fldCharType="begin"/>
            </w:r>
            <w:r>
              <w:rPr>
                <w:noProof/>
                <w:webHidden/>
              </w:rPr>
              <w:instrText xml:space="preserve"> PAGEREF _Toc448962285 \h </w:instrText>
            </w:r>
            <w:r>
              <w:rPr>
                <w:noProof/>
                <w:webHidden/>
              </w:rPr>
            </w:r>
            <w:r>
              <w:rPr>
                <w:noProof/>
                <w:webHidden/>
              </w:rPr>
              <w:fldChar w:fldCharType="separate"/>
            </w:r>
            <w:r>
              <w:rPr>
                <w:noProof/>
                <w:webHidden/>
              </w:rPr>
              <w:t>6</w:t>
            </w:r>
            <w:r>
              <w:rPr>
                <w:noProof/>
                <w:webHidden/>
              </w:rPr>
              <w:fldChar w:fldCharType="end"/>
            </w:r>
          </w:hyperlink>
        </w:p>
        <w:p w14:paraId="3A37C01C" w14:textId="219347C9" w:rsidR="00AE54F1" w:rsidRDefault="00AE54F1">
          <w:pPr>
            <w:pStyle w:val="TOC2"/>
            <w:tabs>
              <w:tab w:val="right" w:leader="dot" w:pos="9350"/>
            </w:tabs>
            <w:rPr>
              <w:rFonts w:asciiTheme="minorHAnsi" w:hAnsiTheme="minorHAnsi"/>
              <w:noProof/>
            </w:rPr>
          </w:pPr>
          <w:hyperlink w:anchor="_Toc448962286" w:history="1">
            <w:r w:rsidRPr="006F52D7">
              <w:rPr>
                <w:rStyle w:val="Hyperlink"/>
                <w:noProof/>
              </w:rPr>
              <w:t>1.2. The Differences: Real-Time Strategy vs. Real-Time Tactics</w:t>
            </w:r>
            <w:r>
              <w:rPr>
                <w:noProof/>
                <w:webHidden/>
              </w:rPr>
              <w:tab/>
            </w:r>
            <w:r>
              <w:rPr>
                <w:noProof/>
                <w:webHidden/>
              </w:rPr>
              <w:fldChar w:fldCharType="begin"/>
            </w:r>
            <w:r>
              <w:rPr>
                <w:noProof/>
                <w:webHidden/>
              </w:rPr>
              <w:instrText xml:space="preserve"> PAGEREF _Toc448962286 \h </w:instrText>
            </w:r>
            <w:r>
              <w:rPr>
                <w:noProof/>
                <w:webHidden/>
              </w:rPr>
            </w:r>
            <w:r>
              <w:rPr>
                <w:noProof/>
                <w:webHidden/>
              </w:rPr>
              <w:fldChar w:fldCharType="separate"/>
            </w:r>
            <w:r>
              <w:rPr>
                <w:noProof/>
                <w:webHidden/>
              </w:rPr>
              <w:t>6</w:t>
            </w:r>
            <w:r>
              <w:rPr>
                <w:noProof/>
                <w:webHidden/>
              </w:rPr>
              <w:fldChar w:fldCharType="end"/>
            </w:r>
          </w:hyperlink>
        </w:p>
        <w:p w14:paraId="07D1B6E3" w14:textId="0678D3D4" w:rsidR="00AE54F1" w:rsidRDefault="00AE54F1">
          <w:pPr>
            <w:pStyle w:val="TOC2"/>
            <w:tabs>
              <w:tab w:val="right" w:leader="dot" w:pos="9350"/>
            </w:tabs>
            <w:rPr>
              <w:rFonts w:asciiTheme="minorHAnsi" w:hAnsiTheme="minorHAnsi"/>
              <w:noProof/>
            </w:rPr>
          </w:pPr>
          <w:hyperlink w:anchor="_Toc448962287" w:history="1">
            <w:r w:rsidRPr="006F52D7">
              <w:rPr>
                <w:rStyle w:val="Hyperlink"/>
                <w:noProof/>
              </w:rPr>
              <w:t>1.3. Origins of the Custom-Built Software and How It Ties in to RTAS, RTS, and RTT</w:t>
            </w:r>
            <w:r>
              <w:rPr>
                <w:noProof/>
                <w:webHidden/>
              </w:rPr>
              <w:tab/>
            </w:r>
            <w:r>
              <w:rPr>
                <w:noProof/>
                <w:webHidden/>
              </w:rPr>
              <w:fldChar w:fldCharType="begin"/>
            </w:r>
            <w:r>
              <w:rPr>
                <w:noProof/>
                <w:webHidden/>
              </w:rPr>
              <w:instrText xml:space="preserve"> PAGEREF _Toc448962287 \h </w:instrText>
            </w:r>
            <w:r>
              <w:rPr>
                <w:noProof/>
                <w:webHidden/>
              </w:rPr>
            </w:r>
            <w:r>
              <w:rPr>
                <w:noProof/>
                <w:webHidden/>
              </w:rPr>
              <w:fldChar w:fldCharType="separate"/>
            </w:r>
            <w:r>
              <w:rPr>
                <w:noProof/>
                <w:webHidden/>
              </w:rPr>
              <w:t>7</w:t>
            </w:r>
            <w:r>
              <w:rPr>
                <w:noProof/>
                <w:webHidden/>
              </w:rPr>
              <w:fldChar w:fldCharType="end"/>
            </w:r>
          </w:hyperlink>
        </w:p>
        <w:p w14:paraId="1361C53C" w14:textId="36C6B312" w:rsidR="00AE54F1" w:rsidRDefault="00AE54F1">
          <w:pPr>
            <w:pStyle w:val="TOC2"/>
            <w:tabs>
              <w:tab w:val="right" w:leader="dot" w:pos="9350"/>
            </w:tabs>
            <w:rPr>
              <w:rFonts w:asciiTheme="minorHAnsi" w:hAnsiTheme="minorHAnsi"/>
              <w:noProof/>
            </w:rPr>
          </w:pPr>
          <w:hyperlink w:anchor="_Toc448962288" w:history="1">
            <w:r w:rsidRPr="006F52D7">
              <w:rPr>
                <w:rStyle w:val="Hyperlink"/>
                <w:noProof/>
              </w:rPr>
              <w:t>1.4. Game Balance and Methods to Achieve Balance</w:t>
            </w:r>
            <w:r>
              <w:rPr>
                <w:noProof/>
                <w:webHidden/>
              </w:rPr>
              <w:tab/>
            </w:r>
            <w:r>
              <w:rPr>
                <w:noProof/>
                <w:webHidden/>
              </w:rPr>
              <w:fldChar w:fldCharType="begin"/>
            </w:r>
            <w:r>
              <w:rPr>
                <w:noProof/>
                <w:webHidden/>
              </w:rPr>
              <w:instrText xml:space="preserve"> PAGEREF _Toc448962288 \h </w:instrText>
            </w:r>
            <w:r>
              <w:rPr>
                <w:noProof/>
                <w:webHidden/>
              </w:rPr>
            </w:r>
            <w:r>
              <w:rPr>
                <w:noProof/>
                <w:webHidden/>
              </w:rPr>
              <w:fldChar w:fldCharType="separate"/>
            </w:r>
            <w:r>
              <w:rPr>
                <w:noProof/>
                <w:webHidden/>
              </w:rPr>
              <w:t>8</w:t>
            </w:r>
            <w:r>
              <w:rPr>
                <w:noProof/>
                <w:webHidden/>
              </w:rPr>
              <w:fldChar w:fldCharType="end"/>
            </w:r>
          </w:hyperlink>
        </w:p>
        <w:p w14:paraId="28D84D10" w14:textId="403009C9" w:rsidR="00AE54F1" w:rsidRDefault="00AE54F1">
          <w:pPr>
            <w:pStyle w:val="TOC2"/>
            <w:tabs>
              <w:tab w:val="right" w:leader="dot" w:pos="9350"/>
            </w:tabs>
            <w:rPr>
              <w:rFonts w:asciiTheme="minorHAnsi" w:hAnsiTheme="minorHAnsi"/>
              <w:noProof/>
            </w:rPr>
          </w:pPr>
          <w:hyperlink w:anchor="_Toc448962289" w:history="1">
            <w:r w:rsidRPr="006F52D7">
              <w:rPr>
                <w:rStyle w:val="Hyperlink"/>
                <w:noProof/>
              </w:rPr>
              <w:t>1.5. Game Feature and Appeal</w:t>
            </w:r>
            <w:r>
              <w:rPr>
                <w:noProof/>
                <w:webHidden/>
              </w:rPr>
              <w:tab/>
            </w:r>
            <w:r>
              <w:rPr>
                <w:noProof/>
                <w:webHidden/>
              </w:rPr>
              <w:fldChar w:fldCharType="begin"/>
            </w:r>
            <w:r>
              <w:rPr>
                <w:noProof/>
                <w:webHidden/>
              </w:rPr>
              <w:instrText xml:space="preserve"> PAGEREF _Toc448962289 \h </w:instrText>
            </w:r>
            <w:r>
              <w:rPr>
                <w:noProof/>
                <w:webHidden/>
              </w:rPr>
            </w:r>
            <w:r>
              <w:rPr>
                <w:noProof/>
                <w:webHidden/>
              </w:rPr>
              <w:fldChar w:fldCharType="separate"/>
            </w:r>
            <w:r>
              <w:rPr>
                <w:noProof/>
                <w:webHidden/>
              </w:rPr>
              <w:t>9</w:t>
            </w:r>
            <w:r>
              <w:rPr>
                <w:noProof/>
                <w:webHidden/>
              </w:rPr>
              <w:fldChar w:fldCharType="end"/>
            </w:r>
          </w:hyperlink>
        </w:p>
        <w:p w14:paraId="0D11367B" w14:textId="1822D1F6" w:rsidR="00AE54F1" w:rsidRDefault="00AE54F1">
          <w:pPr>
            <w:pStyle w:val="TOC1"/>
            <w:tabs>
              <w:tab w:val="right" w:leader="dot" w:pos="9350"/>
            </w:tabs>
            <w:rPr>
              <w:rFonts w:asciiTheme="minorHAnsi" w:hAnsiTheme="minorHAnsi"/>
              <w:noProof/>
            </w:rPr>
          </w:pPr>
          <w:hyperlink w:anchor="_Toc448962290" w:history="1">
            <w:r w:rsidRPr="006F52D7">
              <w:rPr>
                <w:rStyle w:val="Hyperlink"/>
                <w:noProof/>
              </w:rPr>
              <w:t>2. Game Design</w:t>
            </w:r>
            <w:r>
              <w:rPr>
                <w:noProof/>
                <w:webHidden/>
              </w:rPr>
              <w:tab/>
            </w:r>
            <w:r>
              <w:rPr>
                <w:noProof/>
                <w:webHidden/>
              </w:rPr>
              <w:fldChar w:fldCharType="begin"/>
            </w:r>
            <w:r>
              <w:rPr>
                <w:noProof/>
                <w:webHidden/>
              </w:rPr>
              <w:instrText xml:space="preserve"> PAGEREF _Toc448962290 \h </w:instrText>
            </w:r>
            <w:r>
              <w:rPr>
                <w:noProof/>
                <w:webHidden/>
              </w:rPr>
            </w:r>
            <w:r>
              <w:rPr>
                <w:noProof/>
                <w:webHidden/>
              </w:rPr>
              <w:fldChar w:fldCharType="separate"/>
            </w:r>
            <w:r>
              <w:rPr>
                <w:noProof/>
                <w:webHidden/>
              </w:rPr>
              <w:t>10</w:t>
            </w:r>
            <w:r>
              <w:rPr>
                <w:noProof/>
                <w:webHidden/>
              </w:rPr>
              <w:fldChar w:fldCharType="end"/>
            </w:r>
          </w:hyperlink>
        </w:p>
        <w:p w14:paraId="6863D417" w14:textId="749F1647" w:rsidR="00AE54F1" w:rsidRDefault="00AE54F1">
          <w:pPr>
            <w:pStyle w:val="TOC2"/>
            <w:tabs>
              <w:tab w:val="right" w:leader="dot" w:pos="9350"/>
            </w:tabs>
            <w:rPr>
              <w:rFonts w:asciiTheme="minorHAnsi" w:hAnsiTheme="minorHAnsi"/>
              <w:noProof/>
            </w:rPr>
          </w:pPr>
          <w:hyperlink w:anchor="_Toc448962291" w:history="1">
            <w:r w:rsidRPr="006F52D7">
              <w:rPr>
                <w:rStyle w:val="Hyperlink"/>
                <w:noProof/>
              </w:rPr>
              <w:t>2.1. Overview</w:t>
            </w:r>
            <w:r>
              <w:rPr>
                <w:noProof/>
                <w:webHidden/>
              </w:rPr>
              <w:tab/>
            </w:r>
            <w:r>
              <w:rPr>
                <w:noProof/>
                <w:webHidden/>
              </w:rPr>
              <w:fldChar w:fldCharType="begin"/>
            </w:r>
            <w:r>
              <w:rPr>
                <w:noProof/>
                <w:webHidden/>
              </w:rPr>
              <w:instrText xml:space="preserve"> PAGEREF _Toc448962291 \h </w:instrText>
            </w:r>
            <w:r>
              <w:rPr>
                <w:noProof/>
                <w:webHidden/>
              </w:rPr>
            </w:r>
            <w:r>
              <w:rPr>
                <w:noProof/>
                <w:webHidden/>
              </w:rPr>
              <w:fldChar w:fldCharType="separate"/>
            </w:r>
            <w:r>
              <w:rPr>
                <w:noProof/>
                <w:webHidden/>
              </w:rPr>
              <w:t>10</w:t>
            </w:r>
            <w:r>
              <w:rPr>
                <w:noProof/>
                <w:webHidden/>
              </w:rPr>
              <w:fldChar w:fldCharType="end"/>
            </w:r>
          </w:hyperlink>
        </w:p>
        <w:p w14:paraId="58CC542A" w14:textId="553F0D98" w:rsidR="00AE54F1" w:rsidRDefault="00AE54F1">
          <w:pPr>
            <w:pStyle w:val="TOC2"/>
            <w:tabs>
              <w:tab w:val="right" w:leader="dot" w:pos="9350"/>
            </w:tabs>
            <w:rPr>
              <w:rFonts w:asciiTheme="minorHAnsi" w:hAnsiTheme="minorHAnsi"/>
              <w:noProof/>
            </w:rPr>
          </w:pPr>
          <w:hyperlink w:anchor="_Toc448962292" w:history="1">
            <w:r w:rsidRPr="006F52D7">
              <w:rPr>
                <w:rStyle w:val="Hyperlink"/>
                <w:noProof/>
              </w:rPr>
              <w:t>2.2. History</w:t>
            </w:r>
            <w:r>
              <w:rPr>
                <w:noProof/>
                <w:webHidden/>
              </w:rPr>
              <w:tab/>
            </w:r>
            <w:r>
              <w:rPr>
                <w:noProof/>
                <w:webHidden/>
              </w:rPr>
              <w:fldChar w:fldCharType="begin"/>
            </w:r>
            <w:r>
              <w:rPr>
                <w:noProof/>
                <w:webHidden/>
              </w:rPr>
              <w:instrText xml:space="preserve"> PAGEREF _Toc448962292 \h </w:instrText>
            </w:r>
            <w:r>
              <w:rPr>
                <w:noProof/>
                <w:webHidden/>
              </w:rPr>
            </w:r>
            <w:r>
              <w:rPr>
                <w:noProof/>
                <w:webHidden/>
              </w:rPr>
              <w:fldChar w:fldCharType="separate"/>
            </w:r>
            <w:r>
              <w:rPr>
                <w:noProof/>
                <w:webHidden/>
              </w:rPr>
              <w:t>11</w:t>
            </w:r>
            <w:r>
              <w:rPr>
                <w:noProof/>
                <w:webHidden/>
              </w:rPr>
              <w:fldChar w:fldCharType="end"/>
            </w:r>
          </w:hyperlink>
        </w:p>
        <w:p w14:paraId="31C5B8FC" w14:textId="2084FBC8" w:rsidR="00AE54F1" w:rsidRDefault="00AE54F1">
          <w:pPr>
            <w:pStyle w:val="TOC2"/>
            <w:tabs>
              <w:tab w:val="right" w:leader="dot" w:pos="9350"/>
            </w:tabs>
            <w:rPr>
              <w:rFonts w:asciiTheme="minorHAnsi" w:hAnsiTheme="minorHAnsi"/>
              <w:noProof/>
            </w:rPr>
          </w:pPr>
          <w:hyperlink w:anchor="_Toc448962293" w:history="1">
            <w:r w:rsidRPr="006F52D7">
              <w:rPr>
                <w:rStyle w:val="Hyperlink"/>
                <w:noProof/>
              </w:rPr>
              <w:t>2.3. Game Mechanics</w:t>
            </w:r>
            <w:r>
              <w:rPr>
                <w:noProof/>
                <w:webHidden/>
              </w:rPr>
              <w:tab/>
            </w:r>
            <w:r>
              <w:rPr>
                <w:noProof/>
                <w:webHidden/>
              </w:rPr>
              <w:fldChar w:fldCharType="begin"/>
            </w:r>
            <w:r>
              <w:rPr>
                <w:noProof/>
                <w:webHidden/>
              </w:rPr>
              <w:instrText xml:space="preserve"> PAGEREF _Toc448962293 \h </w:instrText>
            </w:r>
            <w:r>
              <w:rPr>
                <w:noProof/>
                <w:webHidden/>
              </w:rPr>
            </w:r>
            <w:r>
              <w:rPr>
                <w:noProof/>
                <w:webHidden/>
              </w:rPr>
              <w:fldChar w:fldCharType="separate"/>
            </w:r>
            <w:r>
              <w:rPr>
                <w:noProof/>
                <w:webHidden/>
              </w:rPr>
              <w:t>12</w:t>
            </w:r>
            <w:r>
              <w:rPr>
                <w:noProof/>
                <w:webHidden/>
              </w:rPr>
              <w:fldChar w:fldCharType="end"/>
            </w:r>
          </w:hyperlink>
        </w:p>
        <w:p w14:paraId="09565A57" w14:textId="57779F65" w:rsidR="00AE54F1" w:rsidRDefault="00AE54F1">
          <w:pPr>
            <w:pStyle w:val="TOC3"/>
            <w:tabs>
              <w:tab w:val="right" w:leader="dot" w:pos="9350"/>
            </w:tabs>
            <w:rPr>
              <w:rFonts w:asciiTheme="minorHAnsi" w:hAnsiTheme="minorHAnsi"/>
              <w:noProof/>
            </w:rPr>
          </w:pPr>
          <w:hyperlink w:anchor="_Toc448962294" w:history="1">
            <w:r w:rsidRPr="006F52D7">
              <w:rPr>
                <w:rStyle w:val="Hyperlink"/>
                <w:noProof/>
              </w:rPr>
              <w:t>2.3.1. Attributes Editor</w:t>
            </w:r>
            <w:r>
              <w:rPr>
                <w:noProof/>
                <w:webHidden/>
              </w:rPr>
              <w:tab/>
            </w:r>
            <w:r>
              <w:rPr>
                <w:noProof/>
                <w:webHidden/>
              </w:rPr>
              <w:fldChar w:fldCharType="begin"/>
            </w:r>
            <w:r>
              <w:rPr>
                <w:noProof/>
                <w:webHidden/>
              </w:rPr>
              <w:instrText xml:space="preserve"> PAGEREF _Toc448962294 \h </w:instrText>
            </w:r>
            <w:r>
              <w:rPr>
                <w:noProof/>
                <w:webHidden/>
              </w:rPr>
            </w:r>
            <w:r>
              <w:rPr>
                <w:noProof/>
                <w:webHidden/>
              </w:rPr>
              <w:fldChar w:fldCharType="separate"/>
            </w:r>
            <w:r>
              <w:rPr>
                <w:noProof/>
                <w:webHidden/>
              </w:rPr>
              <w:t>12</w:t>
            </w:r>
            <w:r>
              <w:rPr>
                <w:noProof/>
                <w:webHidden/>
              </w:rPr>
              <w:fldChar w:fldCharType="end"/>
            </w:r>
          </w:hyperlink>
        </w:p>
        <w:p w14:paraId="50D47753" w14:textId="63C70740" w:rsidR="00AE54F1" w:rsidRDefault="00AE54F1">
          <w:pPr>
            <w:pStyle w:val="TOC3"/>
            <w:tabs>
              <w:tab w:val="right" w:leader="dot" w:pos="9350"/>
            </w:tabs>
            <w:rPr>
              <w:rFonts w:asciiTheme="minorHAnsi" w:hAnsiTheme="minorHAnsi"/>
              <w:noProof/>
            </w:rPr>
          </w:pPr>
          <w:hyperlink w:anchor="_Toc448962295" w:history="1">
            <w:r w:rsidRPr="006F52D7">
              <w:rPr>
                <w:rStyle w:val="Hyperlink"/>
                <w:noProof/>
              </w:rPr>
              <w:t>2.3.2. Splitting and Merging</w:t>
            </w:r>
            <w:r>
              <w:rPr>
                <w:noProof/>
                <w:webHidden/>
              </w:rPr>
              <w:tab/>
            </w:r>
            <w:r>
              <w:rPr>
                <w:noProof/>
                <w:webHidden/>
              </w:rPr>
              <w:fldChar w:fldCharType="begin"/>
            </w:r>
            <w:r>
              <w:rPr>
                <w:noProof/>
                <w:webHidden/>
              </w:rPr>
              <w:instrText xml:space="preserve"> PAGEREF _Toc448962295 \h </w:instrText>
            </w:r>
            <w:r>
              <w:rPr>
                <w:noProof/>
                <w:webHidden/>
              </w:rPr>
            </w:r>
            <w:r>
              <w:rPr>
                <w:noProof/>
                <w:webHidden/>
              </w:rPr>
              <w:fldChar w:fldCharType="separate"/>
            </w:r>
            <w:r>
              <w:rPr>
                <w:noProof/>
                <w:webHidden/>
              </w:rPr>
              <w:t>12</w:t>
            </w:r>
            <w:r>
              <w:rPr>
                <w:noProof/>
                <w:webHidden/>
              </w:rPr>
              <w:fldChar w:fldCharType="end"/>
            </w:r>
          </w:hyperlink>
        </w:p>
        <w:p w14:paraId="01F27C14" w14:textId="551F682E" w:rsidR="00AE54F1" w:rsidRDefault="00AE54F1">
          <w:pPr>
            <w:pStyle w:val="TOC3"/>
            <w:tabs>
              <w:tab w:val="right" w:leader="dot" w:pos="9350"/>
            </w:tabs>
            <w:rPr>
              <w:rFonts w:asciiTheme="minorHAnsi" w:hAnsiTheme="minorHAnsi"/>
              <w:noProof/>
            </w:rPr>
          </w:pPr>
          <w:hyperlink w:anchor="_Toc448962296" w:history="1">
            <w:r w:rsidRPr="006F52D7">
              <w:rPr>
                <w:rStyle w:val="Hyperlink"/>
                <w:noProof/>
              </w:rPr>
              <w:t>2.3.3. Minimap</w:t>
            </w:r>
            <w:r>
              <w:rPr>
                <w:noProof/>
                <w:webHidden/>
              </w:rPr>
              <w:tab/>
            </w:r>
            <w:r>
              <w:rPr>
                <w:noProof/>
                <w:webHidden/>
              </w:rPr>
              <w:fldChar w:fldCharType="begin"/>
            </w:r>
            <w:r>
              <w:rPr>
                <w:noProof/>
                <w:webHidden/>
              </w:rPr>
              <w:instrText xml:space="preserve"> PAGEREF _Toc448962296 \h </w:instrText>
            </w:r>
            <w:r>
              <w:rPr>
                <w:noProof/>
                <w:webHidden/>
              </w:rPr>
            </w:r>
            <w:r>
              <w:rPr>
                <w:noProof/>
                <w:webHidden/>
              </w:rPr>
              <w:fldChar w:fldCharType="separate"/>
            </w:r>
            <w:r>
              <w:rPr>
                <w:noProof/>
                <w:webHidden/>
              </w:rPr>
              <w:t>12</w:t>
            </w:r>
            <w:r>
              <w:rPr>
                <w:noProof/>
                <w:webHidden/>
              </w:rPr>
              <w:fldChar w:fldCharType="end"/>
            </w:r>
          </w:hyperlink>
        </w:p>
        <w:p w14:paraId="4E8EC556" w14:textId="7AC2D75E" w:rsidR="00AE54F1" w:rsidRDefault="00AE54F1">
          <w:pPr>
            <w:pStyle w:val="TOC3"/>
            <w:tabs>
              <w:tab w:val="right" w:leader="dot" w:pos="9350"/>
            </w:tabs>
            <w:rPr>
              <w:rFonts w:asciiTheme="minorHAnsi" w:hAnsiTheme="minorHAnsi"/>
              <w:noProof/>
            </w:rPr>
          </w:pPr>
          <w:hyperlink w:anchor="_Toc448962297" w:history="1">
            <w:r w:rsidRPr="006F52D7">
              <w:rPr>
                <w:rStyle w:val="Hyperlink"/>
                <w:noProof/>
              </w:rPr>
              <w:t>2.3.4. Autonomous Attacking</w:t>
            </w:r>
            <w:r>
              <w:rPr>
                <w:noProof/>
                <w:webHidden/>
              </w:rPr>
              <w:tab/>
            </w:r>
            <w:r>
              <w:rPr>
                <w:noProof/>
                <w:webHidden/>
              </w:rPr>
              <w:fldChar w:fldCharType="begin"/>
            </w:r>
            <w:r>
              <w:rPr>
                <w:noProof/>
                <w:webHidden/>
              </w:rPr>
              <w:instrText xml:space="preserve"> PAGEREF _Toc448962297 \h </w:instrText>
            </w:r>
            <w:r>
              <w:rPr>
                <w:noProof/>
                <w:webHidden/>
              </w:rPr>
            </w:r>
            <w:r>
              <w:rPr>
                <w:noProof/>
                <w:webHidden/>
              </w:rPr>
              <w:fldChar w:fldCharType="separate"/>
            </w:r>
            <w:r>
              <w:rPr>
                <w:noProof/>
                <w:webHidden/>
              </w:rPr>
              <w:t>13</w:t>
            </w:r>
            <w:r>
              <w:rPr>
                <w:noProof/>
                <w:webHidden/>
              </w:rPr>
              <w:fldChar w:fldCharType="end"/>
            </w:r>
          </w:hyperlink>
        </w:p>
        <w:p w14:paraId="56354551" w14:textId="3AD1EC3B" w:rsidR="00AE54F1" w:rsidRDefault="00AE54F1">
          <w:pPr>
            <w:pStyle w:val="TOC3"/>
            <w:tabs>
              <w:tab w:val="right" w:leader="dot" w:pos="9350"/>
            </w:tabs>
            <w:rPr>
              <w:rFonts w:asciiTheme="minorHAnsi" w:hAnsiTheme="minorHAnsi"/>
              <w:noProof/>
            </w:rPr>
          </w:pPr>
          <w:hyperlink w:anchor="_Toc448962298" w:history="1">
            <w:r w:rsidRPr="006F52D7">
              <w:rPr>
                <w:rStyle w:val="Hyperlink"/>
                <w:noProof/>
              </w:rPr>
              <w:t>2.3.5. Lack of Fog-of-War</w:t>
            </w:r>
            <w:r>
              <w:rPr>
                <w:noProof/>
                <w:webHidden/>
              </w:rPr>
              <w:tab/>
            </w:r>
            <w:r>
              <w:rPr>
                <w:noProof/>
                <w:webHidden/>
              </w:rPr>
              <w:fldChar w:fldCharType="begin"/>
            </w:r>
            <w:r>
              <w:rPr>
                <w:noProof/>
                <w:webHidden/>
              </w:rPr>
              <w:instrText xml:space="preserve"> PAGEREF _Toc448962298 \h </w:instrText>
            </w:r>
            <w:r>
              <w:rPr>
                <w:noProof/>
                <w:webHidden/>
              </w:rPr>
            </w:r>
            <w:r>
              <w:rPr>
                <w:noProof/>
                <w:webHidden/>
              </w:rPr>
              <w:fldChar w:fldCharType="separate"/>
            </w:r>
            <w:r>
              <w:rPr>
                <w:noProof/>
                <w:webHidden/>
              </w:rPr>
              <w:t>13</w:t>
            </w:r>
            <w:r>
              <w:rPr>
                <w:noProof/>
                <w:webHidden/>
              </w:rPr>
              <w:fldChar w:fldCharType="end"/>
            </w:r>
          </w:hyperlink>
        </w:p>
        <w:p w14:paraId="54B1136F" w14:textId="335C7D01" w:rsidR="00AE54F1" w:rsidRDefault="00AE54F1">
          <w:pPr>
            <w:pStyle w:val="TOC3"/>
            <w:tabs>
              <w:tab w:val="right" w:leader="dot" w:pos="9350"/>
            </w:tabs>
            <w:rPr>
              <w:rFonts w:asciiTheme="minorHAnsi" w:hAnsiTheme="minorHAnsi"/>
              <w:noProof/>
            </w:rPr>
          </w:pPr>
          <w:hyperlink w:anchor="_Toc448962299" w:history="1">
            <w:r w:rsidRPr="006F52D7">
              <w:rPr>
                <w:rStyle w:val="Hyperlink"/>
                <w:noProof/>
              </w:rPr>
              <w:t>2.3.6. A.I. Gameplay</w:t>
            </w:r>
            <w:r>
              <w:rPr>
                <w:noProof/>
                <w:webHidden/>
              </w:rPr>
              <w:tab/>
            </w:r>
            <w:r>
              <w:rPr>
                <w:noProof/>
                <w:webHidden/>
              </w:rPr>
              <w:fldChar w:fldCharType="begin"/>
            </w:r>
            <w:r>
              <w:rPr>
                <w:noProof/>
                <w:webHidden/>
              </w:rPr>
              <w:instrText xml:space="preserve"> PAGEREF _Toc448962299 \h </w:instrText>
            </w:r>
            <w:r>
              <w:rPr>
                <w:noProof/>
                <w:webHidden/>
              </w:rPr>
            </w:r>
            <w:r>
              <w:rPr>
                <w:noProof/>
                <w:webHidden/>
              </w:rPr>
              <w:fldChar w:fldCharType="separate"/>
            </w:r>
            <w:r>
              <w:rPr>
                <w:noProof/>
                <w:webHidden/>
              </w:rPr>
              <w:t>13</w:t>
            </w:r>
            <w:r>
              <w:rPr>
                <w:noProof/>
                <w:webHidden/>
              </w:rPr>
              <w:fldChar w:fldCharType="end"/>
            </w:r>
          </w:hyperlink>
        </w:p>
        <w:p w14:paraId="28436F74" w14:textId="39E53689" w:rsidR="00AE54F1" w:rsidRDefault="00AE54F1">
          <w:pPr>
            <w:pStyle w:val="TOC2"/>
            <w:tabs>
              <w:tab w:val="right" w:leader="dot" w:pos="9350"/>
            </w:tabs>
            <w:rPr>
              <w:rFonts w:asciiTheme="minorHAnsi" w:hAnsiTheme="minorHAnsi"/>
              <w:noProof/>
            </w:rPr>
          </w:pPr>
          <w:hyperlink w:anchor="_Toc448962300" w:history="1">
            <w:r w:rsidRPr="006F52D7">
              <w:rPr>
                <w:rStyle w:val="Hyperlink"/>
                <w:noProof/>
              </w:rPr>
              <w:t>2.4. How Unit Attributes Relate to Game Design</w:t>
            </w:r>
            <w:r>
              <w:rPr>
                <w:noProof/>
                <w:webHidden/>
              </w:rPr>
              <w:tab/>
            </w:r>
            <w:r>
              <w:rPr>
                <w:noProof/>
                <w:webHidden/>
              </w:rPr>
              <w:fldChar w:fldCharType="begin"/>
            </w:r>
            <w:r>
              <w:rPr>
                <w:noProof/>
                <w:webHidden/>
              </w:rPr>
              <w:instrText xml:space="preserve"> PAGEREF _Toc448962300 \h </w:instrText>
            </w:r>
            <w:r>
              <w:rPr>
                <w:noProof/>
                <w:webHidden/>
              </w:rPr>
            </w:r>
            <w:r>
              <w:rPr>
                <w:noProof/>
                <w:webHidden/>
              </w:rPr>
              <w:fldChar w:fldCharType="separate"/>
            </w:r>
            <w:r>
              <w:rPr>
                <w:noProof/>
                <w:webHidden/>
              </w:rPr>
              <w:t>13</w:t>
            </w:r>
            <w:r>
              <w:rPr>
                <w:noProof/>
                <w:webHidden/>
              </w:rPr>
              <w:fldChar w:fldCharType="end"/>
            </w:r>
          </w:hyperlink>
        </w:p>
        <w:p w14:paraId="3E177EB8" w14:textId="2C1886FE" w:rsidR="00AE54F1" w:rsidRDefault="00AE54F1">
          <w:pPr>
            <w:pStyle w:val="TOC1"/>
            <w:tabs>
              <w:tab w:val="right" w:leader="dot" w:pos="9350"/>
            </w:tabs>
            <w:rPr>
              <w:rFonts w:asciiTheme="minorHAnsi" w:hAnsiTheme="minorHAnsi"/>
              <w:noProof/>
            </w:rPr>
          </w:pPr>
          <w:hyperlink w:anchor="_Toc448962301" w:history="1">
            <w:r w:rsidRPr="006F52D7">
              <w:rPr>
                <w:rStyle w:val="Hyperlink"/>
                <w:noProof/>
              </w:rPr>
              <w:t>3. Resources</w:t>
            </w:r>
            <w:r>
              <w:rPr>
                <w:noProof/>
                <w:webHidden/>
              </w:rPr>
              <w:tab/>
            </w:r>
            <w:r>
              <w:rPr>
                <w:noProof/>
                <w:webHidden/>
              </w:rPr>
              <w:fldChar w:fldCharType="begin"/>
            </w:r>
            <w:r>
              <w:rPr>
                <w:noProof/>
                <w:webHidden/>
              </w:rPr>
              <w:instrText xml:space="preserve"> PAGEREF _Toc448962301 \h </w:instrText>
            </w:r>
            <w:r>
              <w:rPr>
                <w:noProof/>
                <w:webHidden/>
              </w:rPr>
            </w:r>
            <w:r>
              <w:rPr>
                <w:noProof/>
                <w:webHidden/>
              </w:rPr>
              <w:fldChar w:fldCharType="separate"/>
            </w:r>
            <w:r>
              <w:rPr>
                <w:noProof/>
                <w:webHidden/>
              </w:rPr>
              <w:t>14</w:t>
            </w:r>
            <w:r>
              <w:rPr>
                <w:noProof/>
                <w:webHidden/>
              </w:rPr>
              <w:fldChar w:fldCharType="end"/>
            </w:r>
          </w:hyperlink>
        </w:p>
        <w:p w14:paraId="266540EC" w14:textId="19E958E7" w:rsidR="00AE54F1" w:rsidRDefault="00AE54F1">
          <w:pPr>
            <w:pStyle w:val="TOC1"/>
            <w:tabs>
              <w:tab w:val="right" w:leader="dot" w:pos="9350"/>
            </w:tabs>
            <w:rPr>
              <w:rFonts w:asciiTheme="minorHAnsi" w:hAnsiTheme="minorHAnsi"/>
              <w:noProof/>
            </w:rPr>
          </w:pPr>
          <w:hyperlink w:anchor="_Toc448962302" w:history="1">
            <w:r w:rsidRPr="006F52D7">
              <w:rPr>
                <w:rStyle w:val="Hyperlink"/>
                <w:noProof/>
              </w:rPr>
              <w:t>4. Evaluation</w:t>
            </w:r>
            <w:r>
              <w:rPr>
                <w:noProof/>
                <w:webHidden/>
              </w:rPr>
              <w:tab/>
            </w:r>
            <w:r>
              <w:rPr>
                <w:noProof/>
                <w:webHidden/>
              </w:rPr>
              <w:fldChar w:fldCharType="begin"/>
            </w:r>
            <w:r>
              <w:rPr>
                <w:noProof/>
                <w:webHidden/>
              </w:rPr>
              <w:instrText xml:space="preserve"> PAGEREF _Toc448962302 \h </w:instrText>
            </w:r>
            <w:r>
              <w:rPr>
                <w:noProof/>
                <w:webHidden/>
              </w:rPr>
            </w:r>
            <w:r>
              <w:rPr>
                <w:noProof/>
                <w:webHidden/>
              </w:rPr>
              <w:fldChar w:fldCharType="separate"/>
            </w:r>
            <w:r>
              <w:rPr>
                <w:noProof/>
                <w:webHidden/>
              </w:rPr>
              <w:t>15</w:t>
            </w:r>
            <w:r>
              <w:rPr>
                <w:noProof/>
                <w:webHidden/>
              </w:rPr>
              <w:fldChar w:fldCharType="end"/>
            </w:r>
          </w:hyperlink>
        </w:p>
        <w:p w14:paraId="15785CAD" w14:textId="3317985B" w:rsidR="00AE54F1" w:rsidRDefault="00AE54F1">
          <w:pPr>
            <w:pStyle w:val="TOC2"/>
            <w:tabs>
              <w:tab w:val="right" w:leader="dot" w:pos="9350"/>
            </w:tabs>
            <w:rPr>
              <w:rFonts w:asciiTheme="minorHAnsi" w:hAnsiTheme="minorHAnsi"/>
              <w:noProof/>
            </w:rPr>
          </w:pPr>
          <w:hyperlink w:anchor="_Toc448962303" w:history="1">
            <w:r w:rsidRPr="006F52D7">
              <w:rPr>
                <w:rStyle w:val="Hyperlink"/>
                <w:noProof/>
              </w:rPr>
              <w:t>4.1. Research Method</w:t>
            </w:r>
            <w:r>
              <w:rPr>
                <w:noProof/>
                <w:webHidden/>
              </w:rPr>
              <w:tab/>
            </w:r>
            <w:r>
              <w:rPr>
                <w:noProof/>
                <w:webHidden/>
              </w:rPr>
              <w:fldChar w:fldCharType="begin"/>
            </w:r>
            <w:r>
              <w:rPr>
                <w:noProof/>
                <w:webHidden/>
              </w:rPr>
              <w:instrText xml:space="preserve"> PAGEREF _Toc448962303 \h </w:instrText>
            </w:r>
            <w:r>
              <w:rPr>
                <w:noProof/>
                <w:webHidden/>
              </w:rPr>
            </w:r>
            <w:r>
              <w:rPr>
                <w:noProof/>
                <w:webHidden/>
              </w:rPr>
              <w:fldChar w:fldCharType="separate"/>
            </w:r>
            <w:r>
              <w:rPr>
                <w:noProof/>
                <w:webHidden/>
              </w:rPr>
              <w:t>15</w:t>
            </w:r>
            <w:r>
              <w:rPr>
                <w:noProof/>
                <w:webHidden/>
              </w:rPr>
              <w:fldChar w:fldCharType="end"/>
            </w:r>
          </w:hyperlink>
        </w:p>
        <w:p w14:paraId="45882281" w14:textId="65D6D8BF" w:rsidR="00AE54F1" w:rsidRDefault="00AE54F1">
          <w:pPr>
            <w:pStyle w:val="TOC2"/>
            <w:tabs>
              <w:tab w:val="right" w:leader="dot" w:pos="9350"/>
            </w:tabs>
            <w:rPr>
              <w:rFonts w:asciiTheme="minorHAnsi" w:hAnsiTheme="minorHAnsi"/>
              <w:noProof/>
            </w:rPr>
          </w:pPr>
          <w:hyperlink w:anchor="_Toc448962304" w:history="1">
            <w:r w:rsidRPr="006F52D7">
              <w:rPr>
                <w:rStyle w:val="Hyperlink"/>
                <w:noProof/>
              </w:rPr>
              <w:t>4.2. Research Question</w:t>
            </w:r>
            <w:r>
              <w:rPr>
                <w:noProof/>
                <w:webHidden/>
              </w:rPr>
              <w:tab/>
            </w:r>
            <w:r>
              <w:rPr>
                <w:noProof/>
                <w:webHidden/>
              </w:rPr>
              <w:fldChar w:fldCharType="begin"/>
            </w:r>
            <w:r>
              <w:rPr>
                <w:noProof/>
                <w:webHidden/>
              </w:rPr>
              <w:instrText xml:space="preserve"> PAGEREF _Toc448962304 \h </w:instrText>
            </w:r>
            <w:r>
              <w:rPr>
                <w:noProof/>
                <w:webHidden/>
              </w:rPr>
            </w:r>
            <w:r>
              <w:rPr>
                <w:noProof/>
                <w:webHidden/>
              </w:rPr>
              <w:fldChar w:fldCharType="separate"/>
            </w:r>
            <w:r>
              <w:rPr>
                <w:noProof/>
                <w:webHidden/>
              </w:rPr>
              <w:t>15</w:t>
            </w:r>
            <w:r>
              <w:rPr>
                <w:noProof/>
                <w:webHidden/>
              </w:rPr>
              <w:fldChar w:fldCharType="end"/>
            </w:r>
          </w:hyperlink>
        </w:p>
        <w:p w14:paraId="12A0778C" w14:textId="58BEC244" w:rsidR="00AE54F1" w:rsidRDefault="00AE54F1">
          <w:pPr>
            <w:pStyle w:val="TOC2"/>
            <w:tabs>
              <w:tab w:val="right" w:leader="dot" w:pos="9350"/>
            </w:tabs>
            <w:rPr>
              <w:rFonts w:asciiTheme="minorHAnsi" w:hAnsiTheme="minorHAnsi"/>
              <w:noProof/>
            </w:rPr>
          </w:pPr>
          <w:hyperlink w:anchor="_Toc448962305" w:history="1">
            <w:r w:rsidRPr="006F52D7">
              <w:rPr>
                <w:rStyle w:val="Hyperlink"/>
                <w:noProof/>
              </w:rPr>
              <w:t>4.3. Result</w:t>
            </w:r>
            <w:r>
              <w:rPr>
                <w:noProof/>
                <w:webHidden/>
              </w:rPr>
              <w:tab/>
            </w:r>
            <w:r>
              <w:rPr>
                <w:noProof/>
                <w:webHidden/>
              </w:rPr>
              <w:fldChar w:fldCharType="begin"/>
            </w:r>
            <w:r>
              <w:rPr>
                <w:noProof/>
                <w:webHidden/>
              </w:rPr>
              <w:instrText xml:space="preserve"> PAGEREF _Toc448962305 \h </w:instrText>
            </w:r>
            <w:r>
              <w:rPr>
                <w:noProof/>
                <w:webHidden/>
              </w:rPr>
            </w:r>
            <w:r>
              <w:rPr>
                <w:noProof/>
                <w:webHidden/>
              </w:rPr>
              <w:fldChar w:fldCharType="separate"/>
            </w:r>
            <w:r>
              <w:rPr>
                <w:noProof/>
                <w:webHidden/>
              </w:rPr>
              <w:t>17</w:t>
            </w:r>
            <w:r>
              <w:rPr>
                <w:noProof/>
                <w:webHidden/>
              </w:rPr>
              <w:fldChar w:fldCharType="end"/>
            </w:r>
          </w:hyperlink>
        </w:p>
        <w:p w14:paraId="3116F0AE" w14:textId="0BAF1C6D" w:rsidR="00AE54F1" w:rsidRDefault="00AE54F1">
          <w:pPr>
            <w:pStyle w:val="TOC1"/>
            <w:tabs>
              <w:tab w:val="right" w:leader="dot" w:pos="9350"/>
            </w:tabs>
            <w:rPr>
              <w:rFonts w:asciiTheme="minorHAnsi" w:hAnsiTheme="minorHAnsi"/>
              <w:noProof/>
            </w:rPr>
          </w:pPr>
          <w:hyperlink w:anchor="_Toc448962306" w:history="1">
            <w:r w:rsidRPr="006F52D7">
              <w:rPr>
                <w:rStyle w:val="Hyperlink"/>
                <w:noProof/>
              </w:rPr>
              <w:t>5. Conclusion</w:t>
            </w:r>
            <w:r>
              <w:rPr>
                <w:noProof/>
                <w:webHidden/>
              </w:rPr>
              <w:tab/>
            </w:r>
            <w:r>
              <w:rPr>
                <w:noProof/>
                <w:webHidden/>
              </w:rPr>
              <w:fldChar w:fldCharType="begin"/>
            </w:r>
            <w:r>
              <w:rPr>
                <w:noProof/>
                <w:webHidden/>
              </w:rPr>
              <w:instrText xml:space="preserve"> PAGEREF _Toc448962306 \h </w:instrText>
            </w:r>
            <w:r>
              <w:rPr>
                <w:noProof/>
                <w:webHidden/>
              </w:rPr>
            </w:r>
            <w:r>
              <w:rPr>
                <w:noProof/>
                <w:webHidden/>
              </w:rPr>
              <w:fldChar w:fldCharType="separate"/>
            </w:r>
            <w:r>
              <w:rPr>
                <w:noProof/>
                <w:webHidden/>
              </w:rPr>
              <w:t>18</w:t>
            </w:r>
            <w:r>
              <w:rPr>
                <w:noProof/>
                <w:webHidden/>
              </w:rPr>
              <w:fldChar w:fldCharType="end"/>
            </w:r>
          </w:hyperlink>
        </w:p>
        <w:p w14:paraId="581C0D3D" w14:textId="32B5AD2C" w:rsidR="00AE54F1" w:rsidRDefault="00AE54F1">
          <w:pPr>
            <w:pStyle w:val="TOC1"/>
            <w:tabs>
              <w:tab w:val="right" w:leader="dot" w:pos="9350"/>
            </w:tabs>
            <w:rPr>
              <w:rFonts w:asciiTheme="minorHAnsi" w:hAnsiTheme="minorHAnsi"/>
              <w:noProof/>
            </w:rPr>
          </w:pPr>
          <w:hyperlink w:anchor="_Toc448962307" w:history="1">
            <w:r w:rsidRPr="006F52D7">
              <w:rPr>
                <w:rStyle w:val="Hyperlink"/>
                <w:noProof/>
              </w:rPr>
              <w:t>6. Future Work</w:t>
            </w:r>
            <w:r>
              <w:rPr>
                <w:noProof/>
                <w:webHidden/>
              </w:rPr>
              <w:tab/>
            </w:r>
            <w:r>
              <w:rPr>
                <w:noProof/>
                <w:webHidden/>
              </w:rPr>
              <w:fldChar w:fldCharType="begin"/>
            </w:r>
            <w:r>
              <w:rPr>
                <w:noProof/>
                <w:webHidden/>
              </w:rPr>
              <w:instrText xml:space="preserve"> PAGEREF _Toc448962307 \h </w:instrText>
            </w:r>
            <w:r>
              <w:rPr>
                <w:noProof/>
                <w:webHidden/>
              </w:rPr>
            </w:r>
            <w:r>
              <w:rPr>
                <w:noProof/>
                <w:webHidden/>
              </w:rPr>
              <w:fldChar w:fldCharType="separate"/>
            </w:r>
            <w:r>
              <w:rPr>
                <w:noProof/>
                <w:webHidden/>
              </w:rPr>
              <w:t>19</w:t>
            </w:r>
            <w:r>
              <w:rPr>
                <w:noProof/>
                <w:webHidden/>
              </w:rPr>
              <w:fldChar w:fldCharType="end"/>
            </w:r>
          </w:hyperlink>
        </w:p>
        <w:p w14:paraId="4734C8AF" w14:textId="3D0D24C7" w:rsidR="00AE54F1" w:rsidRDefault="00AE54F1">
          <w:pPr>
            <w:pStyle w:val="TOC2"/>
            <w:tabs>
              <w:tab w:val="right" w:leader="dot" w:pos="9350"/>
            </w:tabs>
            <w:rPr>
              <w:rFonts w:asciiTheme="minorHAnsi" w:hAnsiTheme="minorHAnsi"/>
              <w:noProof/>
            </w:rPr>
          </w:pPr>
          <w:hyperlink w:anchor="_Toc448962308" w:history="1">
            <w:r w:rsidRPr="006F52D7">
              <w:rPr>
                <w:rStyle w:val="Hyperlink"/>
                <w:noProof/>
              </w:rPr>
              <w:t>6.1. Software Improvements</w:t>
            </w:r>
            <w:r>
              <w:rPr>
                <w:noProof/>
                <w:webHidden/>
              </w:rPr>
              <w:tab/>
            </w:r>
            <w:r>
              <w:rPr>
                <w:noProof/>
                <w:webHidden/>
              </w:rPr>
              <w:fldChar w:fldCharType="begin"/>
            </w:r>
            <w:r>
              <w:rPr>
                <w:noProof/>
                <w:webHidden/>
              </w:rPr>
              <w:instrText xml:space="preserve"> PAGEREF _Toc448962308 \h </w:instrText>
            </w:r>
            <w:r>
              <w:rPr>
                <w:noProof/>
                <w:webHidden/>
              </w:rPr>
            </w:r>
            <w:r>
              <w:rPr>
                <w:noProof/>
                <w:webHidden/>
              </w:rPr>
              <w:fldChar w:fldCharType="separate"/>
            </w:r>
            <w:r>
              <w:rPr>
                <w:noProof/>
                <w:webHidden/>
              </w:rPr>
              <w:t>19</w:t>
            </w:r>
            <w:r>
              <w:rPr>
                <w:noProof/>
                <w:webHidden/>
              </w:rPr>
              <w:fldChar w:fldCharType="end"/>
            </w:r>
          </w:hyperlink>
        </w:p>
        <w:p w14:paraId="4F03AE26" w14:textId="0CFD7F77" w:rsidR="00AE54F1" w:rsidRDefault="00AE54F1">
          <w:pPr>
            <w:pStyle w:val="TOC2"/>
            <w:tabs>
              <w:tab w:val="right" w:leader="dot" w:pos="9350"/>
            </w:tabs>
            <w:rPr>
              <w:rFonts w:asciiTheme="minorHAnsi" w:hAnsiTheme="minorHAnsi"/>
              <w:noProof/>
            </w:rPr>
          </w:pPr>
          <w:hyperlink w:anchor="_Toc448962309" w:history="1">
            <w:r w:rsidRPr="006F52D7">
              <w:rPr>
                <w:rStyle w:val="Hyperlink"/>
                <w:noProof/>
              </w:rPr>
              <w:t>6.2. Procedural Content Generation</w:t>
            </w:r>
            <w:r>
              <w:rPr>
                <w:noProof/>
                <w:webHidden/>
              </w:rPr>
              <w:tab/>
            </w:r>
            <w:r>
              <w:rPr>
                <w:noProof/>
                <w:webHidden/>
              </w:rPr>
              <w:fldChar w:fldCharType="begin"/>
            </w:r>
            <w:r>
              <w:rPr>
                <w:noProof/>
                <w:webHidden/>
              </w:rPr>
              <w:instrText xml:space="preserve"> PAGEREF _Toc448962309 \h </w:instrText>
            </w:r>
            <w:r>
              <w:rPr>
                <w:noProof/>
                <w:webHidden/>
              </w:rPr>
            </w:r>
            <w:r>
              <w:rPr>
                <w:noProof/>
                <w:webHidden/>
              </w:rPr>
              <w:fldChar w:fldCharType="separate"/>
            </w:r>
            <w:r>
              <w:rPr>
                <w:noProof/>
                <w:webHidden/>
              </w:rPr>
              <w:t>19</w:t>
            </w:r>
            <w:r>
              <w:rPr>
                <w:noProof/>
                <w:webHidden/>
              </w:rPr>
              <w:fldChar w:fldCharType="end"/>
            </w:r>
          </w:hyperlink>
        </w:p>
        <w:p w14:paraId="5B3CDA12" w14:textId="2A1D9A65" w:rsidR="00AE54F1" w:rsidRDefault="00AE54F1">
          <w:pPr>
            <w:pStyle w:val="TOC1"/>
            <w:tabs>
              <w:tab w:val="right" w:leader="dot" w:pos="9350"/>
            </w:tabs>
            <w:rPr>
              <w:rFonts w:asciiTheme="minorHAnsi" w:hAnsiTheme="minorHAnsi"/>
              <w:noProof/>
            </w:rPr>
          </w:pPr>
          <w:hyperlink w:anchor="_Toc448962310" w:history="1">
            <w:r w:rsidRPr="006F52D7">
              <w:rPr>
                <w:rStyle w:val="Hyperlink"/>
                <w:noProof/>
              </w:rPr>
              <w:t>7. Postmortem</w:t>
            </w:r>
            <w:r>
              <w:rPr>
                <w:noProof/>
                <w:webHidden/>
              </w:rPr>
              <w:tab/>
            </w:r>
            <w:r>
              <w:rPr>
                <w:noProof/>
                <w:webHidden/>
              </w:rPr>
              <w:fldChar w:fldCharType="begin"/>
            </w:r>
            <w:r>
              <w:rPr>
                <w:noProof/>
                <w:webHidden/>
              </w:rPr>
              <w:instrText xml:space="preserve"> PAGEREF _Toc448962310 \h </w:instrText>
            </w:r>
            <w:r>
              <w:rPr>
                <w:noProof/>
                <w:webHidden/>
              </w:rPr>
            </w:r>
            <w:r>
              <w:rPr>
                <w:noProof/>
                <w:webHidden/>
              </w:rPr>
              <w:fldChar w:fldCharType="separate"/>
            </w:r>
            <w:r>
              <w:rPr>
                <w:noProof/>
                <w:webHidden/>
              </w:rPr>
              <w:t>20</w:t>
            </w:r>
            <w:r>
              <w:rPr>
                <w:noProof/>
                <w:webHidden/>
              </w:rPr>
              <w:fldChar w:fldCharType="end"/>
            </w:r>
          </w:hyperlink>
        </w:p>
        <w:p w14:paraId="4886BE74" w14:textId="65C7461F" w:rsidR="00AE54F1" w:rsidRDefault="00AE54F1">
          <w:pPr>
            <w:pStyle w:val="TOC2"/>
            <w:tabs>
              <w:tab w:val="right" w:leader="dot" w:pos="9350"/>
            </w:tabs>
            <w:rPr>
              <w:rFonts w:asciiTheme="minorHAnsi" w:hAnsiTheme="minorHAnsi"/>
              <w:noProof/>
            </w:rPr>
          </w:pPr>
          <w:hyperlink w:anchor="_Toc448962311" w:history="1">
            <w:r w:rsidRPr="006F52D7">
              <w:rPr>
                <w:rStyle w:val="Hyperlink"/>
                <w:noProof/>
              </w:rPr>
              <w:t>7.1. What went right?</w:t>
            </w:r>
            <w:r>
              <w:rPr>
                <w:noProof/>
                <w:webHidden/>
              </w:rPr>
              <w:tab/>
            </w:r>
            <w:r>
              <w:rPr>
                <w:noProof/>
                <w:webHidden/>
              </w:rPr>
              <w:fldChar w:fldCharType="begin"/>
            </w:r>
            <w:r>
              <w:rPr>
                <w:noProof/>
                <w:webHidden/>
              </w:rPr>
              <w:instrText xml:space="preserve"> PAGEREF _Toc448962311 \h </w:instrText>
            </w:r>
            <w:r>
              <w:rPr>
                <w:noProof/>
                <w:webHidden/>
              </w:rPr>
            </w:r>
            <w:r>
              <w:rPr>
                <w:noProof/>
                <w:webHidden/>
              </w:rPr>
              <w:fldChar w:fldCharType="separate"/>
            </w:r>
            <w:r>
              <w:rPr>
                <w:noProof/>
                <w:webHidden/>
              </w:rPr>
              <w:t>20</w:t>
            </w:r>
            <w:r>
              <w:rPr>
                <w:noProof/>
                <w:webHidden/>
              </w:rPr>
              <w:fldChar w:fldCharType="end"/>
            </w:r>
          </w:hyperlink>
        </w:p>
        <w:p w14:paraId="744540C7" w14:textId="41A9D2CB" w:rsidR="00AE54F1" w:rsidRDefault="00AE54F1">
          <w:pPr>
            <w:pStyle w:val="TOC3"/>
            <w:tabs>
              <w:tab w:val="right" w:leader="dot" w:pos="9350"/>
            </w:tabs>
            <w:rPr>
              <w:rFonts w:asciiTheme="minorHAnsi" w:hAnsiTheme="minorHAnsi"/>
              <w:noProof/>
            </w:rPr>
          </w:pPr>
          <w:hyperlink w:anchor="_Toc448962312" w:history="1">
            <w:r w:rsidRPr="006F52D7">
              <w:rPr>
                <w:rStyle w:val="Hyperlink"/>
                <w:noProof/>
              </w:rPr>
              <w:t>7.1.1. Choosing Unity</w:t>
            </w:r>
            <w:r>
              <w:rPr>
                <w:noProof/>
                <w:webHidden/>
              </w:rPr>
              <w:tab/>
            </w:r>
            <w:r>
              <w:rPr>
                <w:noProof/>
                <w:webHidden/>
              </w:rPr>
              <w:fldChar w:fldCharType="begin"/>
            </w:r>
            <w:r>
              <w:rPr>
                <w:noProof/>
                <w:webHidden/>
              </w:rPr>
              <w:instrText xml:space="preserve"> PAGEREF _Toc448962312 \h </w:instrText>
            </w:r>
            <w:r>
              <w:rPr>
                <w:noProof/>
                <w:webHidden/>
              </w:rPr>
            </w:r>
            <w:r>
              <w:rPr>
                <w:noProof/>
                <w:webHidden/>
              </w:rPr>
              <w:fldChar w:fldCharType="separate"/>
            </w:r>
            <w:r>
              <w:rPr>
                <w:noProof/>
                <w:webHidden/>
              </w:rPr>
              <w:t>20</w:t>
            </w:r>
            <w:r>
              <w:rPr>
                <w:noProof/>
                <w:webHidden/>
              </w:rPr>
              <w:fldChar w:fldCharType="end"/>
            </w:r>
          </w:hyperlink>
        </w:p>
        <w:p w14:paraId="1FD30DED" w14:textId="0016946D" w:rsidR="00AE54F1" w:rsidRDefault="00AE54F1">
          <w:pPr>
            <w:pStyle w:val="TOC3"/>
            <w:tabs>
              <w:tab w:val="right" w:leader="dot" w:pos="9350"/>
            </w:tabs>
            <w:rPr>
              <w:rFonts w:asciiTheme="minorHAnsi" w:hAnsiTheme="minorHAnsi"/>
              <w:noProof/>
            </w:rPr>
          </w:pPr>
          <w:hyperlink w:anchor="_Toc448962313" w:history="1">
            <w:r w:rsidRPr="006F52D7">
              <w:rPr>
                <w:rStyle w:val="Hyperlink"/>
                <w:noProof/>
              </w:rPr>
              <w:t>7.1.2. Scoping the Project</w:t>
            </w:r>
            <w:r>
              <w:rPr>
                <w:noProof/>
                <w:webHidden/>
              </w:rPr>
              <w:tab/>
            </w:r>
            <w:r>
              <w:rPr>
                <w:noProof/>
                <w:webHidden/>
              </w:rPr>
              <w:fldChar w:fldCharType="begin"/>
            </w:r>
            <w:r>
              <w:rPr>
                <w:noProof/>
                <w:webHidden/>
              </w:rPr>
              <w:instrText xml:space="preserve"> PAGEREF _Toc448962313 \h </w:instrText>
            </w:r>
            <w:r>
              <w:rPr>
                <w:noProof/>
                <w:webHidden/>
              </w:rPr>
            </w:r>
            <w:r>
              <w:rPr>
                <w:noProof/>
                <w:webHidden/>
              </w:rPr>
              <w:fldChar w:fldCharType="separate"/>
            </w:r>
            <w:r>
              <w:rPr>
                <w:noProof/>
                <w:webHidden/>
              </w:rPr>
              <w:t>20</w:t>
            </w:r>
            <w:r>
              <w:rPr>
                <w:noProof/>
                <w:webHidden/>
              </w:rPr>
              <w:fldChar w:fldCharType="end"/>
            </w:r>
          </w:hyperlink>
        </w:p>
        <w:p w14:paraId="7ECA0BD8" w14:textId="4701EE88" w:rsidR="00AE54F1" w:rsidRDefault="00AE54F1">
          <w:pPr>
            <w:pStyle w:val="TOC2"/>
            <w:tabs>
              <w:tab w:val="right" w:leader="dot" w:pos="9350"/>
            </w:tabs>
            <w:rPr>
              <w:rFonts w:asciiTheme="minorHAnsi" w:hAnsiTheme="minorHAnsi"/>
              <w:noProof/>
            </w:rPr>
          </w:pPr>
          <w:hyperlink w:anchor="_Toc448962314" w:history="1">
            <w:r w:rsidRPr="006F52D7">
              <w:rPr>
                <w:rStyle w:val="Hyperlink"/>
                <w:noProof/>
              </w:rPr>
              <w:t>7.2. What went wrong?</w:t>
            </w:r>
            <w:r>
              <w:rPr>
                <w:noProof/>
                <w:webHidden/>
              </w:rPr>
              <w:tab/>
            </w:r>
            <w:r>
              <w:rPr>
                <w:noProof/>
                <w:webHidden/>
              </w:rPr>
              <w:fldChar w:fldCharType="begin"/>
            </w:r>
            <w:r>
              <w:rPr>
                <w:noProof/>
                <w:webHidden/>
              </w:rPr>
              <w:instrText xml:space="preserve"> PAGEREF _Toc448962314 \h </w:instrText>
            </w:r>
            <w:r>
              <w:rPr>
                <w:noProof/>
                <w:webHidden/>
              </w:rPr>
            </w:r>
            <w:r>
              <w:rPr>
                <w:noProof/>
                <w:webHidden/>
              </w:rPr>
              <w:fldChar w:fldCharType="separate"/>
            </w:r>
            <w:r>
              <w:rPr>
                <w:noProof/>
                <w:webHidden/>
              </w:rPr>
              <w:t>21</w:t>
            </w:r>
            <w:r>
              <w:rPr>
                <w:noProof/>
                <w:webHidden/>
              </w:rPr>
              <w:fldChar w:fldCharType="end"/>
            </w:r>
          </w:hyperlink>
        </w:p>
        <w:p w14:paraId="28355A00" w14:textId="662D796F" w:rsidR="00AE54F1" w:rsidRDefault="00AE54F1">
          <w:pPr>
            <w:pStyle w:val="TOC3"/>
            <w:tabs>
              <w:tab w:val="right" w:leader="dot" w:pos="9350"/>
            </w:tabs>
            <w:rPr>
              <w:rFonts w:asciiTheme="minorHAnsi" w:hAnsiTheme="minorHAnsi"/>
              <w:noProof/>
            </w:rPr>
          </w:pPr>
          <w:hyperlink w:anchor="_Toc448962315" w:history="1">
            <w:r w:rsidRPr="006F52D7">
              <w:rPr>
                <w:rStyle w:val="Hyperlink"/>
                <w:noProof/>
              </w:rPr>
              <w:t>7.2.1. Tutorial Manager</w:t>
            </w:r>
            <w:r>
              <w:rPr>
                <w:noProof/>
                <w:webHidden/>
              </w:rPr>
              <w:tab/>
            </w:r>
            <w:r>
              <w:rPr>
                <w:noProof/>
                <w:webHidden/>
              </w:rPr>
              <w:fldChar w:fldCharType="begin"/>
            </w:r>
            <w:r>
              <w:rPr>
                <w:noProof/>
                <w:webHidden/>
              </w:rPr>
              <w:instrText xml:space="preserve"> PAGEREF _Toc448962315 \h </w:instrText>
            </w:r>
            <w:r>
              <w:rPr>
                <w:noProof/>
                <w:webHidden/>
              </w:rPr>
            </w:r>
            <w:r>
              <w:rPr>
                <w:noProof/>
                <w:webHidden/>
              </w:rPr>
              <w:fldChar w:fldCharType="separate"/>
            </w:r>
            <w:r>
              <w:rPr>
                <w:noProof/>
                <w:webHidden/>
              </w:rPr>
              <w:t>21</w:t>
            </w:r>
            <w:r>
              <w:rPr>
                <w:noProof/>
                <w:webHidden/>
              </w:rPr>
              <w:fldChar w:fldCharType="end"/>
            </w:r>
          </w:hyperlink>
        </w:p>
        <w:p w14:paraId="21CA87A5" w14:textId="7F7D2891" w:rsidR="00AE54F1" w:rsidRDefault="00AE54F1">
          <w:pPr>
            <w:pStyle w:val="TOC3"/>
            <w:tabs>
              <w:tab w:val="right" w:leader="dot" w:pos="9350"/>
            </w:tabs>
            <w:rPr>
              <w:rFonts w:asciiTheme="minorHAnsi" w:hAnsiTheme="minorHAnsi"/>
              <w:noProof/>
            </w:rPr>
          </w:pPr>
          <w:hyperlink w:anchor="_Toc448962316" w:history="1">
            <w:r w:rsidRPr="006F52D7">
              <w:rPr>
                <w:rStyle w:val="Hyperlink"/>
                <w:noProof/>
                <w:shd w:val="clear" w:color="auto" w:fill="FFFFFF"/>
              </w:rPr>
              <w:t>7.2.2. Multiplayer and “New Multiplayer”</w:t>
            </w:r>
            <w:r>
              <w:rPr>
                <w:noProof/>
                <w:webHidden/>
              </w:rPr>
              <w:tab/>
            </w:r>
            <w:r>
              <w:rPr>
                <w:noProof/>
                <w:webHidden/>
              </w:rPr>
              <w:fldChar w:fldCharType="begin"/>
            </w:r>
            <w:r>
              <w:rPr>
                <w:noProof/>
                <w:webHidden/>
              </w:rPr>
              <w:instrText xml:space="preserve"> PAGEREF _Toc448962316 \h </w:instrText>
            </w:r>
            <w:r>
              <w:rPr>
                <w:noProof/>
                <w:webHidden/>
              </w:rPr>
            </w:r>
            <w:r>
              <w:rPr>
                <w:noProof/>
                <w:webHidden/>
              </w:rPr>
              <w:fldChar w:fldCharType="separate"/>
            </w:r>
            <w:r>
              <w:rPr>
                <w:noProof/>
                <w:webHidden/>
              </w:rPr>
              <w:t>22</w:t>
            </w:r>
            <w:r>
              <w:rPr>
                <w:noProof/>
                <w:webHidden/>
              </w:rPr>
              <w:fldChar w:fldCharType="end"/>
            </w:r>
          </w:hyperlink>
        </w:p>
        <w:p w14:paraId="71C29004" w14:textId="742908DB" w:rsidR="00AE54F1" w:rsidRDefault="00AE54F1">
          <w:pPr>
            <w:pStyle w:val="TOC2"/>
            <w:tabs>
              <w:tab w:val="right" w:leader="dot" w:pos="9350"/>
            </w:tabs>
            <w:rPr>
              <w:rFonts w:asciiTheme="minorHAnsi" w:hAnsiTheme="minorHAnsi"/>
              <w:noProof/>
            </w:rPr>
          </w:pPr>
          <w:hyperlink w:anchor="_Toc448962317" w:history="1">
            <w:r w:rsidRPr="006F52D7">
              <w:rPr>
                <w:rStyle w:val="Hyperlink"/>
                <w:noProof/>
              </w:rPr>
              <w:t>7.3 What did I learn?</w:t>
            </w:r>
            <w:r>
              <w:rPr>
                <w:noProof/>
                <w:webHidden/>
              </w:rPr>
              <w:tab/>
            </w:r>
            <w:r>
              <w:rPr>
                <w:noProof/>
                <w:webHidden/>
              </w:rPr>
              <w:fldChar w:fldCharType="begin"/>
            </w:r>
            <w:r>
              <w:rPr>
                <w:noProof/>
                <w:webHidden/>
              </w:rPr>
              <w:instrText xml:space="preserve"> PAGEREF _Toc448962317 \h </w:instrText>
            </w:r>
            <w:r>
              <w:rPr>
                <w:noProof/>
                <w:webHidden/>
              </w:rPr>
            </w:r>
            <w:r>
              <w:rPr>
                <w:noProof/>
                <w:webHidden/>
              </w:rPr>
              <w:fldChar w:fldCharType="separate"/>
            </w:r>
            <w:r>
              <w:rPr>
                <w:noProof/>
                <w:webHidden/>
              </w:rPr>
              <w:t>23</w:t>
            </w:r>
            <w:r>
              <w:rPr>
                <w:noProof/>
                <w:webHidden/>
              </w:rPr>
              <w:fldChar w:fldCharType="end"/>
            </w:r>
          </w:hyperlink>
        </w:p>
        <w:p w14:paraId="501BE9CE" w14:textId="696093B7" w:rsidR="00AE54F1" w:rsidRDefault="00AE54F1">
          <w:pPr>
            <w:pStyle w:val="TOC3"/>
            <w:tabs>
              <w:tab w:val="right" w:leader="dot" w:pos="9350"/>
            </w:tabs>
            <w:rPr>
              <w:rFonts w:asciiTheme="minorHAnsi" w:hAnsiTheme="minorHAnsi"/>
              <w:noProof/>
            </w:rPr>
          </w:pPr>
          <w:hyperlink w:anchor="_Toc448962318" w:history="1">
            <w:r w:rsidRPr="006F52D7">
              <w:rPr>
                <w:rStyle w:val="Hyperlink"/>
                <w:noProof/>
              </w:rPr>
              <w:t>7.3.1. Things do not always go the way you wanted them to go</w:t>
            </w:r>
            <w:r>
              <w:rPr>
                <w:noProof/>
                <w:webHidden/>
              </w:rPr>
              <w:tab/>
            </w:r>
            <w:r>
              <w:rPr>
                <w:noProof/>
                <w:webHidden/>
              </w:rPr>
              <w:fldChar w:fldCharType="begin"/>
            </w:r>
            <w:r>
              <w:rPr>
                <w:noProof/>
                <w:webHidden/>
              </w:rPr>
              <w:instrText xml:space="preserve"> PAGEREF _Toc448962318 \h </w:instrText>
            </w:r>
            <w:r>
              <w:rPr>
                <w:noProof/>
                <w:webHidden/>
              </w:rPr>
            </w:r>
            <w:r>
              <w:rPr>
                <w:noProof/>
                <w:webHidden/>
              </w:rPr>
              <w:fldChar w:fldCharType="separate"/>
            </w:r>
            <w:r>
              <w:rPr>
                <w:noProof/>
                <w:webHidden/>
              </w:rPr>
              <w:t>23</w:t>
            </w:r>
            <w:r>
              <w:rPr>
                <w:noProof/>
                <w:webHidden/>
              </w:rPr>
              <w:fldChar w:fldCharType="end"/>
            </w:r>
          </w:hyperlink>
        </w:p>
        <w:p w14:paraId="59E56385" w14:textId="4F66D51D" w:rsidR="00AE54F1" w:rsidRDefault="00AE54F1">
          <w:pPr>
            <w:pStyle w:val="TOC1"/>
            <w:tabs>
              <w:tab w:val="right" w:leader="dot" w:pos="9350"/>
            </w:tabs>
            <w:rPr>
              <w:rFonts w:asciiTheme="minorHAnsi" w:hAnsiTheme="minorHAnsi"/>
              <w:noProof/>
            </w:rPr>
          </w:pPr>
          <w:hyperlink w:anchor="_Toc448962319" w:history="1">
            <w:r w:rsidRPr="006F52D7">
              <w:rPr>
                <w:rStyle w:val="Hyperlink"/>
                <w:noProof/>
              </w:rPr>
              <w:t>8. References</w:t>
            </w:r>
            <w:r>
              <w:rPr>
                <w:noProof/>
                <w:webHidden/>
              </w:rPr>
              <w:tab/>
            </w:r>
            <w:r>
              <w:rPr>
                <w:noProof/>
                <w:webHidden/>
              </w:rPr>
              <w:fldChar w:fldCharType="begin"/>
            </w:r>
            <w:r>
              <w:rPr>
                <w:noProof/>
                <w:webHidden/>
              </w:rPr>
              <w:instrText xml:space="preserve"> PAGEREF _Toc448962319 \h </w:instrText>
            </w:r>
            <w:r>
              <w:rPr>
                <w:noProof/>
                <w:webHidden/>
              </w:rPr>
            </w:r>
            <w:r>
              <w:rPr>
                <w:noProof/>
                <w:webHidden/>
              </w:rPr>
              <w:fldChar w:fldCharType="separate"/>
            </w:r>
            <w:r>
              <w:rPr>
                <w:noProof/>
                <w:webHidden/>
              </w:rPr>
              <w:t>23</w:t>
            </w:r>
            <w:r>
              <w:rPr>
                <w:noProof/>
                <w:webHidden/>
              </w:rPr>
              <w:fldChar w:fldCharType="end"/>
            </w:r>
          </w:hyperlink>
        </w:p>
        <w:p w14:paraId="5027BD6E" w14:textId="5F42EFA0" w:rsidR="00AE54F1" w:rsidRDefault="00AE54F1">
          <w:pPr>
            <w:pStyle w:val="TOC1"/>
            <w:tabs>
              <w:tab w:val="right" w:leader="dot" w:pos="9350"/>
            </w:tabs>
            <w:rPr>
              <w:rFonts w:asciiTheme="minorHAnsi" w:hAnsiTheme="minorHAnsi"/>
              <w:noProof/>
            </w:rPr>
          </w:pPr>
          <w:hyperlink w:anchor="_Toc448962320" w:history="1">
            <w:r w:rsidRPr="006F52D7">
              <w:rPr>
                <w:rStyle w:val="Hyperlink"/>
                <w:noProof/>
              </w:rPr>
              <w:t>9. Appendices</w:t>
            </w:r>
            <w:r>
              <w:rPr>
                <w:noProof/>
                <w:webHidden/>
              </w:rPr>
              <w:tab/>
            </w:r>
            <w:r>
              <w:rPr>
                <w:noProof/>
                <w:webHidden/>
              </w:rPr>
              <w:fldChar w:fldCharType="begin"/>
            </w:r>
            <w:r>
              <w:rPr>
                <w:noProof/>
                <w:webHidden/>
              </w:rPr>
              <w:instrText xml:space="preserve"> PAGEREF _Toc448962320 \h </w:instrText>
            </w:r>
            <w:r>
              <w:rPr>
                <w:noProof/>
                <w:webHidden/>
              </w:rPr>
            </w:r>
            <w:r>
              <w:rPr>
                <w:noProof/>
                <w:webHidden/>
              </w:rPr>
              <w:fldChar w:fldCharType="separate"/>
            </w:r>
            <w:r>
              <w:rPr>
                <w:noProof/>
                <w:webHidden/>
              </w:rPr>
              <w:t>29</w:t>
            </w:r>
            <w:r>
              <w:rPr>
                <w:noProof/>
                <w:webHidden/>
              </w:rPr>
              <w:fldChar w:fldCharType="end"/>
            </w:r>
          </w:hyperlink>
        </w:p>
        <w:p w14:paraId="61555365" w14:textId="6E7B518F" w:rsidR="00737DBF" w:rsidRDefault="00737DBF">
          <w:r>
            <w:rPr>
              <w:b/>
              <w:bCs/>
              <w:noProof/>
            </w:rPr>
            <w:fldChar w:fldCharType="end"/>
          </w:r>
        </w:p>
      </w:sdtContent>
    </w:sdt>
    <w:p w14:paraId="216D361D" w14:textId="77777777" w:rsidR="00ED4499" w:rsidRDefault="00ED4499">
      <w:pPr>
        <w:rPr>
          <w:sz w:val="28"/>
        </w:rPr>
      </w:pPr>
      <w:r>
        <w:br w:type="page"/>
      </w:r>
    </w:p>
    <w:p w14:paraId="212B9758" w14:textId="3689B968" w:rsidR="003C5DBB" w:rsidRDefault="003C5DBB">
      <w:pPr>
        <w:pStyle w:val="TableofFigures"/>
        <w:tabs>
          <w:tab w:val="right" w:leader="dot" w:pos="9350"/>
        </w:tabs>
        <w:rPr>
          <w:smallCaps w:val="0"/>
          <w:noProof/>
          <w:sz w:val="22"/>
          <w:szCs w:val="22"/>
        </w:rPr>
      </w:pPr>
      <w:r>
        <w:lastRenderedPageBreak/>
        <w:fldChar w:fldCharType="begin"/>
      </w:r>
      <w:r>
        <w:instrText xml:space="preserve"> TOC \h \z \c "Figure" </w:instrText>
      </w:r>
      <w:r>
        <w:fldChar w:fldCharType="separate"/>
      </w:r>
      <w:hyperlink w:anchor="_Toc448962273" w:history="1">
        <w:r w:rsidRPr="009F09AF">
          <w:rPr>
            <w:rStyle w:val="Hyperlink"/>
            <w:noProof/>
          </w:rPr>
          <w:t>Figure 1: Graphical interpretation of the results of the 6 5-point Likert scale questions from the post-test survey.</w:t>
        </w:r>
        <w:r>
          <w:rPr>
            <w:noProof/>
            <w:webHidden/>
          </w:rPr>
          <w:tab/>
        </w:r>
        <w:r>
          <w:rPr>
            <w:noProof/>
            <w:webHidden/>
          </w:rPr>
          <w:fldChar w:fldCharType="begin"/>
        </w:r>
        <w:r>
          <w:rPr>
            <w:noProof/>
            <w:webHidden/>
          </w:rPr>
          <w:instrText xml:space="preserve"> PAGEREF _Toc448962273 \h </w:instrText>
        </w:r>
        <w:r>
          <w:rPr>
            <w:noProof/>
            <w:webHidden/>
          </w:rPr>
        </w:r>
        <w:r>
          <w:rPr>
            <w:noProof/>
            <w:webHidden/>
          </w:rPr>
          <w:fldChar w:fldCharType="separate"/>
        </w:r>
        <w:r>
          <w:rPr>
            <w:noProof/>
            <w:webHidden/>
          </w:rPr>
          <w:t>17</w:t>
        </w:r>
        <w:r>
          <w:rPr>
            <w:noProof/>
            <w:webHidden/>
          </w:rPr>
          <w:fldChar w:fldCharType="end"/>
        </w:r>
      </w:hyperlink>
    </w:p>
    <w:p w14:paraId="2059C4F7" w14:textId="355BDD21" w:rsidR="003C5DBB" w:rsidRDefault="003C5DBB">
      <w:pPr>
        <w:pStyle w:val="TableofFigures"/>
        <w:tabs>
          <w:tab w:val="right" w:leader="dot" w:pos="9350"/>
        </w:tabs>
        <w:rPr>
          <w:smallCaps w:val="0"/>
          <w:noProof/>
          <w:sz w:val="22"/>
          <w:szCs w:val="22"/>
        </w:rPr>
      </w:pPr>
      <w:hyperlink w:anchor="_Toc448962274" w:history="1">
        <w:r w:rsidRPr="009F09AF">
          <w:rPr>
            <w:rStyle w:val="Hyperlink"/>
            <w:noProof/>
          </w:rPr>
          <w:t>Figure 2: Mean of Likert Scale Points ordered by Questions and Group, with 95% confidence interval.</w:t>
        </w:r>
        <w:r>
          <w:rPr>
            <w:noProof/>
            <w:webHidden/>
          </w:rPr>
          <w:tab/>
        </w:r>
        <w:r>
          <w:rPr>
            <w:noProof/>
            <w:webHidden/>
          </w:rPr>
          <w:fldChar w:fldCharType="begin"/>
        </w:r>
        <w:r>
          <w:rPr>
            <w:noProof/>
            <w:webHidden/>
          </w:rPr>
          <w:instrText xml:space="preserve"> PAGEREF _Toc448962274 \h </w:instrText>
        </w:r>
        <w:r>
          <w:rPr>
            <w:noProof/>
            <w:webHidden/>
          </w:rPr>
        </w:r>
        <w:r>
          <w:rPr>
            <w:noProof/>
            <w:webHidden/>
          </w:rPr>
          <w:fldChar w:fldCharType="separate"/>
        </w:r>
        <w:r>
          <w:rPr>
            <w:noProof/>
            <w:webHidden/>
          </w:rPr>
          <w:t>18</w:t>
        </w:r>
        <w:r>
          <w:rPr>
            <w:noProof/>
            <w:webHidden/>
          </w:rPr>
          <w:fldChar w:fldCharType="end"/>
        </w:r>
      </w:hyperlink>
    </w:p>
    <w:p w14:paraId="75C1CA01" w14:textId="5183A1A7" w:rsidR="006C3991" w:rsidRPr="0098617E" w:rsidRDefault="003C5DBB" w:rsidP="003C5DBB">
      <w:pPr>
        <w:pStyle w:val="Justify"/>
      </w:pPr>
      <w:r>
        <w:fldChar w:fldCharType="end"/>
      </w:r>
    </w:p>
    <w:p w14:paraId="1C16DF9F" w14:textId="77777777" w:rsidR="006C3991" w:rsidRDefault="006C3991" w:rsidP="006C3991"/>
    <w:p w14:paraId="348D8C1D" w14:textId="77777777" w:rsidR="007909C9" w:rsidRDefault="007909C9" w:rsidP="006C3991"/>
    <w:p w14:paraId="3544F49A" w14:textId="77777777" w:rsidR="007909C9" w:rsidRDefault="007909C9" w:rsidP="006C3991"/>
    <w:p w14:paraId="31687709" w14:textId="77777777" w:rsidR="007909C9" w:rsidRDefault="007909C9" w:rsidP="006C3991"/>
    <w:p w14:paraId="0FAB6BDD" w14:textId="77777777" w:rsidR="007909C9" w:rsidRDefault="007909C9" w:rsidP="006C3991"/>
    <w:p w14:paraId="3E55BDB9" w14:textId="77777777" w:rsidR="007909C9" w:rsidRDefault="007909C9" w:rsidP="006C3991"/>
    <w:p w14:paraId="7A5C4423" w14:textId="77777777" w:rsidR="006C3991" w:rsidRDefault="006C3991" w:rsidP="006C3991"/>
    <w:p w14:paraId="40AEDC10" w14:textId="77777777" w:rsidR="006C3991" w:rsidRDefault="006C3991" w:rsidP="006C3991"/>
    <w:p w14:paraId="0F3D3AA4" w14:textId="77777777" w:rsidR="006C3991" w:rsidRDefault="006C3991">
      <w:r>
        <w:br w:type="page"/>
      </w:r>
    </w:p>
    <w:p w14:paraId="3AFF5D7A" w14:textId="77777777" w:rsidR="00873B1D" w:rsidRDefault="00873B1D" w:rsidP="00873B1D">
      <w:pPr>
        <w:pStyle w:val="Heading1"/>
      </w:pPr>
      <w:bookmarkStart w:id="0" w:name="_Toc448962282"/>
      <w:r w:rsidRPr="005E60C8">
        <w:lastRenderedPageBreak/>
        <w:t>Abstract</w:t>
      </w:r>
      <w:bookmarkEnd w:id="0"/>
    </w:p>
    <w:p w14:paraId="71B1D820" w14:textId="77777777" w:rsidR="00873B1D" w:rsidRDefault="00873B1D" w:rsidP="00873B1D"/>
    <w:p w14:paraId="4EBD366A" w14:textId="77777777" w:rsidR="0000089C" w:rsidRDefault="00F57536" w:rsidP="0000089C">
      <w:pPr>
        <w:pStyle w:val="Justify"/>
      </w:pPr>
      <w:r>
        <w:tab/>
      </w:r>
      <w:r w:rsidR="004B6770">
        <w:t xml:space="preserve">Game features need to demonstrate that they </w:t>
      </w:r>
      <w:r w:rsidR="005757E7">
        <w:t xml:space="preserve">are able to </w:t>
      </w:r>
      <w:r w:rsidR="004B6770">
        <w:t>improve things, such as gameplay, game experiences, and such, for a large percentage of players, or make the impossible possible for a smaller user base.</w:t>
      </w:r>
      <w:r w:rsidR="004B6770">
        <w:rPr>
          <w:rStyle w:val="FootnoteReference"/>
        </w:rPr>
        <w:footnoteReference w:id="1"/>
      </w:r>
      <w:r w:rsidR="004B6770">
        <w:t xml:space="preserve"> </w:t>
      </w:r>
      <w:r w:rsidR="0076527D">
        <w:t>W</w:t>
      </w:r>
      <w:r w:rsidR="004B6770">
        <w:t>e do not exactly know if adding an extra certain game feature can improve a game’s appeal</w:t>
      </w:r>
      <w:r w:rsidR="0076527D">
        <w:t xml:space="preserve"> overall</w:t>
      </w:r>
      <w:r w:rsidR="004B6770">
        <w:t>. Game developers usually face this problem</w:t>
      </w:r>
      <w:r w:rsidR="00A90DCC">
        <w:t xml:space="preserve">, and would </w:t>
      </w:r>
      <w:r w:rsidR="004B6770">
        <w:t xml:space="preserve">ask themselves what features should their games include and what not to include. </w:t>
      </w:r>
      <w:r w:rsidR="00A90DCC">
        <w:t>It is e</w:t>
      </w:r>
      <w:r w:rsidR="004B6770">
        <w:t>speciall</w:t>
      </w:r>
      <w:r w:rsidR="00A90DCC">
        <w:t>y important</w:t>
      </w:r>
      <w:r w:rsidR="004B6770">
        <w:t xml:space="preserve"> when there is a possibility that adding a small game feature can make a big difference to make players notice or love their games.</w:t>
      </w:r>
      <w:r w:rsidR="0076527D">
        <w:rPr>
          <w:rStyle w:val="FootnoteReference"/>
        </w:rPr>
        <w:footnoteReference w:id="2"/>
      </w:r>
    </w:p>
    <w:p w14:paraId="4BDD64D6" w14:textId="77777777" w:rsidR="000D1B7B" w:rsidRDefault="00C3675A" w:rsidP="00C3675A">
      <w:pPr>
        <w:pStyle w:val="Justify"/>
        <w:ind w:firstLine="720"/>
      </w:pPr>
      <w:r>
        <w:t xml:space="preserve">The purpose of this paper is to evaluate whether </w:t>
      </w:r>
      <w:r w:rsidR="0076527D">
        <w:t xml:space="preserve">adding </w:t>
      </w:r>
      <w:r>
        <w:t>a particular game feature is attractive and appealing to the players. Th</w:t>
      </w:r>
      <w:r w:rsidR="0076527D">
        <w:t>is</w:t>
      </w:r>
      <w:r>
        <w:t xml:space="preserve"> game feature, which is an editor built into a custom real-time strategy game, allows the players to customize the attributes of the game units. The evaluation is based on the players’ feedback on the game with or without the editor.</w:t>
      </w:r>
      <w:r w:rsidR="005B7BF1">
        <w:t xml:space="preserve"> </w:t>
      </w:r>
    </w:p>
    <w:p w14:paraId="077247E7" w14:textId="77777777" w:rsidR="000D1B7B" w:rsidRDefault="00C3675A" w:rsidP="00C3675A">
      <w:pPr>
        <w:pStyle w:val="Justify"/>
        <w:ind w:firstLine="720"/>
      </w:pPr>
      <w:r>
        <w:t>1 out of a total of 51 testers did not complete the survey after testing the game, and is therefore excluded from the evaluation. The rest of the testers were randomly assigned into 2 groups evenly, the Tool group and the Game group. Testers assigned to the Tool group were able to customize the game unit attributes via the editor and play, while the testers in the Game group only play the game.</w:t>
      </w:r>
    </w:p>
    <w:p w14:paraId="312C63BA" w14:textId="77777777" w:rsidR="00873B1D" w:rsidRDefault="00873B1D" w:rsidP="00F551CE">
      <w:pPr>
        <w:pStyle w:val="Justify"/>
        <w:rPr>
          <w:sz w:val="28"/>
        </w:rPr>
      </w:pPr>
    </w:p>
    <w:p w14:paraId="0EFAA805" w14:textId="77777777" w:rsidR="006C3991" w:rsidRDefault="006C3991" w:rsidP="006C3991">
      <w:pPr>
        <w:pStyle w:val="Heading1"/>
      </w:pPr>
      <w:bookmarkStart w:id="1" w:name="_Toc448962283"/>
      <w:r>
        <w:t>Acknowledgements</w:t>
      </w:r>
      <w:bookmarkEnd w:id="1"/>
    </w:p>
    <w:p w14:paraId="410C8C4D" w14:textId="77777777" w:rsidR="006C3991" w:rsidRDefault="006C3991" w:rsidP="006C3991"/>
    <w:p w14:paraId="196F4090" w14:textId="77777777" w:rsidR="00EC35B5" w:rsidRDefault="006C3991" w:rsidP="008A785D">
      <w:pPr>
        <w:pStyle w:val="Justify"/>
      </w:pPr>
      <w:r>
        <w:tab/>
      </w:r>
      <w:r w:rsidR="00EC35B5">
        <w:t>I would like to thank Dean O’Donnell as supervisor for providing guidance,</w:t>
      </w:r>
      <w:r w:rsidR="00241FED">
        <w:t xml:space="preserve"> </w:t>
      </w:r>
      <w:r w:rsidR="00EC35B5">
        <w:t>Brian Moriarty and Charles Rich as readers for providing assistances</w:t>
      </w:r>
      <w:r w:rsidR="00241FED">
        <w:t>, and Jennifer deWinter for feedback from a non-technical perspective</w:t>
      </w:r>
      <w:r w:rsidR="00EC35B5">
        <w:t>.</w:t>
      </w:r>
    </w:p>
    <w:p w14:paraId="5C0C9EF1" w14:textId="77777777" w:rsidR="00EC35B5" w:rsidRDefault="00EC35B5" w:rsidP="008A785D">
      <w:pPr>
        <w:pStyle w:val="Justify"/>
      </w:pPr>
      <w:r>
        <w:tab/>
        <w:t>I would like to thank the volunteers and testers for their feedback. Their feedback helped to improve the game, and made the game as it is.</w:t>
      </w:r>
    </w:p>
    <w:p w14:paraId="6B3A5A17" w14:textId="77777777" w:rsidR="0013054F" w:rsidRDefault="0013054F" w:rsidP="008A785D">
      <w:pPr>
        <w:pStyle w:val="Justify"/>
      </w:pPr>
      <w:r>
        <w:tab/>
        <w:t>I would also like to thank the Unity community for provi</w:t>
      </w:r>
      <w:r w:rsidR="00724DD5">
        <w:t xml:space="preserve">ding assistance, giving advice for </w:t>
      </w:r>
      <w:r>
        <w:t>improvements, and the encouragemen</w:t>
      </w:r>
      <w:r w:rsidR="00724DD5">
        <w:t>t for completing the assignment</w:t>
      </w:r>
      <w:r>
        <w:t>.</w:t>
      </w:r>
    </w:p>
    <w:p w14:paraId="389F1CB1" w14:textId="77777777" w:rsidR="006C3991" w:rsidRDefault="006C3991" w:rsidP="006C3991"/>
    <w:p w14:paraId="4B1C815A" w14:textId="77777777" w:rsidR="006C3991" w:rsidRDefault="006C3991" w:rsidP="006C3991"/>
    <w:p w14:paraId="1F9B2560" w14:textId="77777777" w:rsidR="006C3991" w:rsidRDefault="006C3991">
      <w:r>
        <w:br w:type="page"/>
      </w:r>
    </w:p>
    <w:p w14:paraId="1DF598E3" w14:textId="77777777" w:rsidR="006C3991" w:rsidRDefault="005515CB" w:rsidP="006C3991">
      <w:pPr>
        <w:pStyle w:val="Heading1"/>
      </w:pPr>
      <w:bookmarkStart w:id="2" w:name="_Toc448962284"/>
      <w:r>
        <w:lastRenderedPageBreak/>
        <w:t xml:space="preserve">1. </w:t>
      </w:r>
      <w:r w:rsidR="006C3991">
        <w:t>Introduction</w:t>
      </w:r>
      <w:bookmarkEnd w:id="2"/>
    </w:p>
    <w:p w14:paraId="71F6FB1A" w14:textId="77777777" w:rsidR="006C3991" w:rsidRDefault="006C3991" w:rsidP="00B80B71">
      <w:pPr>
        <w:pStyle w:val="Date"/>
      </w:pPr>
    </w:p>
    <w:p w14:paraId="2B0C0EF4" w14:textId="77777777" w:rsidR="00944BFD" w:rsidRDefault="005515CB" w:rsidP="00C738C9">
      <w:pPr>
        <w:pStyle w:val="Heading2"/>
      </w:pPr>
      <w:bookmarkStart w:id="3" w:name="_Toc448962285"/>
      <w:r>
        <w:t>1.1</w:t>
      </w:r>
      <w:r w:rsidR="0034057D">
        <w:t>.</w:t>
      </w:r>
      <w:r>
        <w:t xml:space="preserve"> </w:t>
      </w:r>
      <w:r w:rsidR="005D43A2">
        <w:t>Terminology</w:t>
      </w:r>
      <w:r w:rsidR="00C143FC">
        <w:t xml:space="preserve"> of Real-Time </w:t>
      </w:r>
      <w:r w:rsidR="00FA3E1E">
        <w:t>Abstract Strategy</w:t>
      </w:r>
      <w:bookmarkEnd w:id="3"/>
    </w:p>
    <w:p w14:paraId="08A67FE2" w14:textId="77777777" w:rsidR="00944BFD" w:rsidRDefault="00944BFD" w:rsidP="00B80B71">
      <w:pPr>
        <w:pStyle w:val="Date"/>
      </w:pPr>
    </w:p>
    <w:p w14:paraId="7684C163" w14:textId="77777777" w:rsidR="00944BFD" w:rsidRDefault="00944BFD" w:rsidP="00944BFD">
      <w:pPr>
        <w:ind w:firstLine="720"/>
        <w:jc w:val="both"/>
      </w:pPr>
      <w:r>
        <w:t>“</w:t>
      </w:r>
      <w:r w:rsidR="006C2C01">
        <w:t>Real</w:t>
      </w:r>
      <w:r>
        <w:t>-time strategy,” is defined as a type of video game genre in which the game does not progress incrementally in turns, i.e., all actions are simultaneously executed</w:t>
      </w:r>
      <w:r w:rsidR="00F659C2">
        <w:t>.</w:t>
      </w:r>
      <w:r>
        <w:rPr>
          <w:rStyle w:val="FootnoteReference"/>
        </w:rPr>
        <w:footnoteReference w:id="3"/>
      </w:r>
      <w:r w:rsidR="005D43A2">
        <w:t xml:space="preserve"> These game</w:t>
      </w:r>
      <w:r w:rsidR="005B7BF1">
        <w:t>s</w:t>
      </w:r>
      <w:r w:rsidR="005D43A2">
        <w:t xml:space="preserve"> require</w:t>
      </w:r>
      <w:r>
        <w:t xml:space="preserve"> </w:t>
      </w:r>
      <w:r w:rsidR="005B7BF1">
        <w:t xml:space="preserve">the players to do </w:t>
      </w:r>
      <w:r>
        <w:t>real-time planning based on incomplete information</w:t>
      </w:r>
      <w:r w:rsidR="00F659C2">
        <w:t xml:space="preserve"> of their surroundings</w:t>
      </w:r>
      <w:r>
        <w:t xml:space="preserve"> and the</w:t>
      </w:r>
      <w:r w:rsidR="005B7BF1">
        <w:t>y</w:t>
      </w:r>
      <w:r>
        <w:t xml:space="preserve"> need to handle resource management</w:t>
      </w:r>
      <w:r w:rsidR="005B7BF1">
        <w:t xml:space="preserve"> themselves.</w:t>
      </w:r>
      <w:r>
        <w:rPr>
          <w:rStyle w:val="FootnoteReference"/>
        </w:rPr>
        <w:footnoteReference w:id="4"/>
      </w:r>
      <w:r>
        <w:t xml:space="preserve"> </w:t>
      </w:r>
      <w:r w:rsidR="0003678F">
        <w:t>R</w:t>
      </w:r>
      <w:r w:rsidR="00C143FC">
        <w:t>esource management refers to the economics of the available resources the player has access to</w:t>
      </w:r>
      <w:r w:rsidR="00F659C2">
        <w:t>, and that includes but not limited to: unit resources, ammunition, raw natural resources, territories, and so on</w:t>
      </w:r>
      <w:r w:rsidR="00C143FC">
        <w:t>.</w:t>
      </w:r>
      <w:r w:rsidR="001B42AD">
        <w:t xml:space="preserve"> </w:t>
      </w:r>
    </w:p>
    <w:p w14:paraId="5DFBED52" w14:textId="77777777" w:rsidR="001B42AD" w:rsidRDefault="001B42AD" w:rsidP="00944BFD">
      <w:pPr>
        <w:ind w:firstLine="720"/>
        <w:jc w:val="both"/>
      </w:pPr>
      <w:r>
        <w:t>Abstract strategy games are</w:t>
      </w:r>
      <w:r w:rsidR="004C6D7F">
        <w:t xml:space="preserve"> </w:t>
      </w:r>
      <w:r>
        <w:t xml:space="preserve">games where </w:t>
      </w:r>
      <w:r w:rsidR="0003678F">
        <w:t>the players think</w:t>
      </w:r>
      <w:r w:rsidR="000D7AC2">
        <w:t xml:space="preserve"> and decide on their moves, and pose</w:t>
      </w:r>
      <w:r w:rsidR="0003678F">
        <w:t xml:space="preserve"> </w:t>
      </w:r>
      <w:r w:rsidR="00590A7B">
        <w:t>mi</w:t>
      </w:r>
      <w:r w:rsidR="000D7AC2">
        <w:t>nimal or no involvement in luck. U</w:t>
      </w:r>
      <w:r w:rsidR="00590A7B">
        <w:t xml:space="preserve">sually, the skill of the players </w:t>
      </w:r>
      <w:r w:rsidR="0003678F">
        <w:t xml:space="preserve">would </w:t>
      </w:r>
      <w:r w:rsidR="000D7AC2">
        <w:t>offset</w:t>
      </w:r>
      <w:r w:rsidR="00590A7B">
        <w:t xml:space="preserve"> the luck element</w:t>
      </w:r>
      <w:r w:rsidR="000D7AC2">
        <w:t xml:space="preserve"> by</w:t>
      </w:r>
      <w:r w:rsidR="00590A7B">
        <w:t xml:space="preserve"> a very large percentage of the time</w:t>
      </w:r>
      <w:r w:rsidR="004C6D7F">
        <w:t>.</w:t>
      </w:r>
      <w:r w:rsidR="00590A7B">
        <w:rPr>
          <w:rStyle w:val="FootnoteReference"/>
        </w:rPr>
        <w:footnoteReference w:id="5"/>
      </w:r>
      <w:r w:rsidR="004C6D7F">
        <w:t xml:space="preserve"> The term mostly applies to board games, card games, and other tabletop games</w:t>
      </w:r>
      <w:r w:rsidR="000D7AC2">
        <w:t xml:space="preserve"> where luck is not the decisive factor</w:t>
      </w:r>
      <w:r>
        <w:t xml:space="preserve">. The word, “abstract” </w:t>
      </w:r>
      <w:r w:rsidR="000D7AC2">
        <w:t xml:space="preserve">refers to </w:t>
      </w:r>
      <w:r>
        <w:t>game</w:t>
      </w:r>
      <w:r w:rsidR="000D7AC2">
        <w:t>s</w:t>
      </w:r>
      <w:r>
        <w:t xml:space="preserve"> </w:t>
      </w:r>
      <w:r w:rsidR="000D7AC2">
        <w:t xml:space="preserve">without having any </w:t>
      </w:r>
      <w:r>
        <w:t>theme</w:t>
      </w:r>
      <w:r w:rsidR="000D7AC2">
        <w:t>s</w:t>
      </w:r>
      <w:r>
        <w:t>, or</w:t>
      </w:r>
      <w:r w:rsidR="000D7AC2">
        <w:t xml:space="preserve"> have</w:t>
      </w:r>
      <w:r>
        <w:t xml:space="preserve"> themes that are not important to the experience of playing, such as geometric patterns and shapes.</w:t>
      </w:r>
      <w:r>
        <w:rPr>
          <w:rStyle w:val="FootnoteReference"/>
        </w:rPr>
        <w:footnoteReference w:id="6"/>
      </w:r>
      <w:r>
        <w:t xml:space="preserve"> </w:t>
      </w:r>
    </w:p>
    <w:p w14:paraId="24CC5475" w14:textId="2BDDBC5A" w:rsidR="006C2C01" w:rsidRDefault="00014C23" w:rsidP="00884BE8">
      <w:pPr>
        <w:ind w:firstLine="720"/>
        <w:jc w:val="both"/>
      </w:pPr>
      <w:r>
        <w:t>“Real-time abstract strategy” (RTAS) is a</w:t>
      </w:r>
      <w:r w:rsidR="007A1BED">
        <w:t xml:space="preserve"> new</w:t>
      </w:r>
      <w:r>
        <w:t xml:space="preserve"> </w:t>
      </w:r>
      <w:r w:rsidR="00EB5E25">
        <w:t>sub</w:t>
      </w:r>
      <w:r>
        <w:t xml:space="preserve">genre of </w:t>
      </w:r>
      <w:r w:rsidR="004C6D7F">
        <w:t>abstract strategy gam</w:t>
      </w:r>
      <w:r>
        <w:t>es that are played in real-time</w:t>
      </w:r>
      <w:r w:rsidR="0010375F">
        <w:t xml:space="preserve">, with games such as </w:t>
      </w:r>
      <w:r w:rsidR="0010375F">
        <w:rPr>
          <w:i/>
        </w:rPr>
        <w:t>Agar.io</w:t>
      </w:r>
      <w:r w:rsidR="0010375F" w:rsidRPr="00E1565E">
        <w:rPr>
          <w:rStyle w:val="FootnoteReference"/>
        </w:rPr>
        <w:footnoteReference w:id="7"/>
      </w:r>
      <w:r w:rsidR="0010375F">
        <w:t xml:space="preserve"> and </w:t>
      </w:r>
      <w:r w:rsidR="0010375F">
        <w:rPr>
          <w:i/>
        </w:rPr>
        <w:t>Auralux</w:t>
      </w:r>
      <w:r w:rsidR="0010375F" w:rsidRPr="00E1565E">
        <w:rPr>
          <w:rStyle w:val="FootnoteReference"/>
        </w:rPr>
        <w:footnoteReference w:id="8"/>
      </w:r>
      <w:r w:rsidR="0010375F">
        <w:t>.</w:t>
      </w:r>
      <w:r>
        <w:t xml:space="preserve"> The nature of games where the actions are played out simultaneously is synonymous with “real-time”, </w:t>
      </w:r>
      <w:r w:rsidR="00B428D6">
        <w:t xml:space="preserve">thusly </w:t>
      </w:r>
      <w:r>
        <w:t xml:space="preserve">the term “real-time abstract strategy” </w:t>
      </w:r>
      <w:r w:rsidR="00E722E2">
        <w:t xml:space="preserve">is </w:t>
      </w:r>
      <w:r w:rsidR="000D7AC2">
        <w:t xml:space="preserve">defined </w:t>
      </w:r>
      <w:r w:rsidR="00E722E2">
        <w:t>to be a</w:t>
      </w:r>
      <w:r>
        <w:t xml:space="preserve"> subgenre of “abstract strategy”, mixed with elements</w:t>
      </w:r>
      <w:r w:rsidR="00112EFA">
        <w:t xml:space="preserve"> of “real-time strategy” gameplay.</w:t>
      </w:r>
      <w:r>
        <w:t xml:space="preserve"> </w:t>
      </w:r>
      <w:r w:rsidR="00C77733">
        <w:t>The term itself, however, is disputed as a non-existing game genre from a game theory perspective</w:t>
      </w:r>
      <w:r w:rsidR="00C77733">
        <w:rPr>
          <w:rStyle w:val="FootnoteReference"/>
        </w:rPr>
        <w:footnoteReference w:id="9"/>
      </w:r>
      <w:r w:rsidR="00C77733">
        <w:t>, and the source of this dispute came from t</w:t>
      </w:r>
      <w:r>
        <w:t>he</w:t>
      </w:r>
      <w:r w:rsidR="006C2C01">
        <w:t xml:space="preserve"> company, </w:t>
      </w:r>
      <w:r w:rsidR="00866347">
        <w:t>Looney Labs</w:t>
      </w:r>
      <w:r w:rsidR="006C2C01">
        <w:t>,</w:t>
      </w:r>
      <w:r w:rsidR="00866347">
        <w:t xml:space="preserve"> </w:t>
      </w:r>
      <w:r w:rsidR="00C77733">
        <w:t xml:space="preserve">who </w:t>
      </w:r>
      <w:r w:rsidR="006C2C01">
        <w:t>use</w:t>
      </w:r>
      <w:r>
        <w:t>d</w:t>
      </w:r>
      <w:r w:rsidR="006C2C01">
        <w:t xml:space="preserve"> </w:t>
      </w:r>
      <w:r>
        <w:t>th</w:t>
      </w:r>
      <w:r w:rsidR="00EB5E25">
        <w:t>is</w:t>
      </w:r>
      <w:r>
        <w:t xml:space="preserve"> term </w:t>
      </w:r>
      <w:r w:rsidR="00866347">
        <w:t xml:space="preserve">to describe one of their games, </w:t>
      </w:r>
      <w:r w:rsidR="00866347" w:rsidRPr="00A65EBD">
        <w:rPr>
          <w:i/>
        </w:rPr>
        <w:t>Icehouse</w:t>
      </w:r>
      <w:r w:rsidR="00C77733" w:rsidRPr="00884BE8">
        <w:t>.</w:t>
      </w:r>
      <w:r w:rsidR="00866347">
        <w:rPr>
          <w:rStyle w:val="FootnoteReference"/>
        </w:rPr>
        <w:footnoteReference w:id="10"/>
      </w:r>
    </w:p>
    <w:p w14:paraId="4DD0D509" w14:textId="77777777" w:rsidR="00FA3E1E" w:rsidRDefault="00834EA7" w:rsidP="00884BE8">
      <w:pPr>
        <w:pStyle w:val="BodyTextIndent2"/>
      </w:pPr>
      <w:r>
        <w:t>T</w:t>
      </w:r>
      <w:r w:rsidR="00637617">
        <w:t xml:space="preserve">his paper will be </w:t>
      </w:r>
      <w:r w:rsidR="00B8084F">
        <w:t xml:space="preserve">borrowing the term, </w:t>
      </w:r>
      <w:r>
        <w:t>“real-time abstract strategy</w:t>
      </w:r>
      <w:r w:rsidR="00B8084F">
        <w:t>,</w:t>
      </w:r>
      <w:r>
        <w:t>”</w:t>
      </w:r>
      <w:r w:rsidR="00637617">
        <w:t xml:space="preserve"> to </w:t>
      </w:r>
      <w:r w:rsidR="00293424">
        <w:t xml:space="preserve">define </w:t>
      </w:r>
      <w:r w:rsidR="00637617">
        <w:t>the custom-built software</w:t>
      </w:r>
      <w:r>
        <w:t>’s genre mentioned</w:t>
      </w:r>
      <w:r w:rsidR="006E50FB">
        <w:t>, regardless of its disputed status</w:t>
      </w:r>
      <w:r w:rsidR="00637617">
        <w:t>.</w:t>
      </w:r>
      <w:r>
        <w:t xml:space="preserve"> </w:t>
      </w:r>
    </w:p>
    <w:p w14:paraId="5F898D83" w14:textId="77777777" w:rsidR="00944BFD" w:rsidRPr="00944BFD" w:rsidRDefault="00944BFD" w:rsidP="00944BFD"/>
    <w:p w14:paraId="3B06D33A" w14:textId="77777777" w:rsidR="00C738C9" w:rsidRDefault="005515CB" w:rsidP="00C143FC">
      <w:pPr>
        <w:pStyle w:val="Heading2"/>
      </w:pPr>
      <w:bookmarkStart w:id="4" w:name="_Toc448962286"/>
      <w:r>
        <w:t>1.2</w:t>
      </w:r>
      <w:r w:rsidR="003346B7">
        <w:t>.</w:t>
      </w:r>
      <w:r>
        <w:t xml:space="preserve"> </w:t>
      </w:r>
      <w:r w:rsidR="00C143FC">
        <w:t xml:space="preserve">The Differences: Real-Time </w:t>
      </w:r>
      <w:r w:rsidR="0081031A">
        <w:t xml:space="preserve">Strategy vs. </w:t>
      </w:r>
      <w:r w:rsidR="00C143FC">
        <w:t xml:space="preserve">Real-Time </w:t>
      </w:r>
      <w:r w:rsidR="0081031A">
        <w:t>Tactics</w:t>
      </w:r>
      <w:bookmarkEnd w:id="4"/>
    </w:p>
    <w:p w14:paraId="0FE21C7C" w14:textId="77777777" w:rsidR="00BE524A" w:rsidRDefault="00BE524A" w:rsidP="00515217">
      <w:pPr>
        <w:jc w:val="both"/>
      </w:pPr>
      <w:r>
        <w:tab/>
      </w:r>
    </w:p>
    <w:p w14:paraId="706B6E4D" w14:textId="77777777" w:rsidR="00CE1CF6" w:rsidRDefault="00F62482" w:rsidP="00515217">
      <w:pPr>
        <w:jc w:val="both"/>
      </w:pPr>
      <w:r>
        <w:tab/>
      </w:r>
      <w:r w:rsidR="00637617">
        <w:t>Real-time strategy</w:t>
      </w:r>
      <w:r w:rsidR="00C143FC">
        <w:t xml:space="preserve"> </w:t>
      </w:r>
      <w:r w:rsidR="0081031A">
        <w:t>games are sometimes confused with real-time tactics</w:t>
      </w:r>
      <w:r w:rsidR="00C143FC">
        <w:t xml:space="preserve"> (RTT)</w:t>
      </w:r>
      <w:r w:rsidR="0081031A">
        <w:t>, in terms of game mechanics</w:t>
      </w:r>
      <w:r w:rsidR="00850289">
        <w:t xml:space="preserve"> and gameplay</w:t>
      </w:r>
      <w:r w:rsidR="0081031A">
        <w:t>.</w:t>
      </w:r>
      <w:r w:rsidR="0081031A">
        <w:rPr>
          <w:rStyle w:val="FootnoteReference"/>
        </w:rPr>
        <w:footnoteReference w:id="11"/>
      </w:r>
      <w:r w:rsidR="0081031A">
        <w:t xml:space="preserve"> </w:t>
      </w:r>
      <w:r w:rsidR="00695850">
        <w:t>However, they both carry the characteristics of real-time gameplay.</w:t>
      </w:r>
    </w:p>
    <w:p w14:paraId="64737515" w14:textId="77777777" w:rsidR="002101F3" w:rsidRDefault="00E3349B" w:rsidP="00E3349B">
      <w:pPr>
        <w:ind w:firstLine="720"/>
        <w:jc w:val="both"/>
      </w:pPr>
      <w:r>
        <w:t xml:space="preserve">In real-time strategy games, players devise intricate strategies involving collections of resources, base-building, technology upgrades, and unit types to take advantage of what they believe their opponents </w:t>
      </w:r>
      <w:r>
        <w:lastRenderedPageBreak/>
        <w:t>will do, and what strategies their opponents will use, without any prior knowledge.</w:t>
      </w:r>
      <w:r>
        <w:rPr>
          <w:rStyle w:val="FootnoteReference"/>
        </w:rPr>
        <w:footnoteReference w:id="12"/>
      </w:r>
      <w:r>
        <w:t xml:space="preserve"> </w:t>
      </w:r>
      <w:r w:rsidR="002101F3">
        <w:t>Base building represents the dynamics of players securing the locations of abundant resources by base expansions. Unit building represents the limited selection of units are available to produce at any one time.  Macromanagement represents the general economy aspects of managing the intake and expenses of the player’s resources, such as constructing buildings, conducting researches and technology upgrades, and the purchases of unique units and items affecting overall gameplay strategies.</w:t>
      </w:r>
      <w:r w:rsidR="002101F3">
        <w:rPr>
          <w:rStyle w:val="FootnoteReference"/>
        </w:rPr>
        <w:footnoteReference w:id="13"/>
      </w:r>
    </w:p>
    <w:p w14:paraId="3C5FA33C" w14:textId="77777777" w:rsidR="00E3349B" w:rsidRDefault="00E3349B" w:rsidP="00E3349B">
      <w:pPr>
        <w:ind w:firstLine="720"/>
        <w:jc w:val="both"/>
      </w:pPr>
      <w:r>
        <w:t>These strategies usually involve applying upgrades which helps to make their units perform better than they would expect the performances of their opponents’ units, or playing mind games to deceptively lure their opponents to their downfall.</w:t>
      </w:r>
      <w:r>
        <w:rPr>
          <w:rStyle w:val="FootnoteReference"/>
        </w:rPr>
        <w:footnoteReference w:id="14"/>
      </w:r>
      <w:r>
        <w:t xml:space="preserve"> </w:t>
      </w:r>
      <w:r w:rsidR="002101F3">
        <w:t>As the game progresses, these player decisions will affect the overall outcome of the game. In other words, the master plan of all actions done will determine who wins the game.</w:t>
      </w:r>
    </w:p>
    <w:p w14:paraId="3C061142" w14:textId="77777777" w:rsidR="002101F3" w:rsidRDefault="00850289" w:rsidP="0076527D">
      <w:pPr>
        <w:ind w:firstLine="720"/>
        <w:jc w:val="both"/>
      </w:pPr>
      <w:r>
        <w:t>Real-time tactics is a subgenre or a related genre of real-time strategy games,</w:t>
      </w:r>
      <w:r w:rsidR="00CE1CF6">
        <w:t xml:space="preserve"> with</w:t>
      </w:r>
      <w:r w:rsidR="00515217">
        <w:t xml:space="preserve"> </w:t>
      </w:r>
      <w:r w:rsidR="00695850">
        <w:t xml:space="preserve">the aspects of base </w:t>
      </w:r>
      <w:r>
        <w:t>building</w:t>
      </w:r>
      <w:r w:rsidR="00695850">
        <w:t>, unit building</w:t>
      </w:r>
      <w:r w:rsidR="00CE1CF6">
        <w:t xml:space="preserve"> and </w:t>
      </w:r>
      <w:r>
        <w:t>the importance of macr</w:t>
      </w:r>
      <w:r w:rsidR="00802C7A">
        <w:t>omanagement</w:t>
      </w:r>
      <w:r w:rsidR="00CE1CF6">
        <w:t xml:space="preserve"> all </w:t>
      </w:r>
      <w:r w:rsidR="00515217">
        <w:t>removed from the game</w:t>
      </w:r>
      <w:r w:rsidR="00802C7A">
        <w:t xml:space="preserve">. </w:t>
      </w:r>
      <w:r w:rsidR="002101F3">
        <w:t>Instead</w:t>
      </w:r>
      <w:r w:rsidR="0081031A">
        <w:t xml:space="preserve">, </w:t>
      </w:r>
      <w:r w:rsidR="00E3349B">
        <w:t xml:space="preserve">it </w:t>
      </w:r>
      <w:r w:rsidR="0081031A">
        <w:t>is about the placeme</w:t>
      </w:r>
      <w:r w:rsidR="007C10F8">
        <w:t>nts of units on the battlefields, the unit troop formations, and the exploitation of terrain</w:t>
      </w:r>
      <w:r w:rsidR="00C143FC">
        <w:t>, the</w:t>
      </w:r>
      <w:r w:rsidR="007C10F8">
        <w:t xml:space="preserve"> environment</w:t>
      </w:r>
      <w:r w:rsidR="00C143FC">
        <w:t>, and territory acquisition</w:t>
      </w:r>
      <w:r w:rsidR="007C10F8">
        <w:t xml:space="preserve"> for tactical advantages against enemies</w:t>
      </w:r>
      <w:r w:rsidR="0081031A">
        <w:t>.</w:t>
      </w:r>
      <w:r w:rsidR="002101F3">
        <w:t xml:space="preserve"> In short, it is all about how you win for each battle.</w:t>
      </w:r>
      <w:r w:rsidR="007C10F8">
        <w:t xml:space="preserve"> Usually, players are provided with limited available resources, such as a given set of units provided in missions, </w:t>
      </w:r>
      <w:r w:rsidR="003B449F">
        <w:t>and are</w:t>
      </w:r>
      <w:r w:rsidR="00906977">
        <w:t xml:space="preserve"> tasked to complete game sessions using only those resources. </w:t>
      </w:r>
      <w:r>
        <w:t xml:space="preserve">Strategies </w:t>
      </w:r>
      <w:r w:rsidR="00515217">
        <w:t>to preserve limited resources</w:t>
      </w:r>
      <w:r w:rsidR="004E585A">
        <w:t>, such as utilizing veterancy where units gain permanent bonuses when leveling up</w:t>
      </w:r>
      <w:r w:rsidR="004E585A">
        <w:rPr>
          <w:rStyle w:val="FootnoteReference"/>
        </w:rPr>
        <w:footnoteReference w:id="15"/>
      </w:r>
      <w:r w:rsidR="004E585A">
        <w:t>,</w:t>
      </w:r>
      <w:r w:rsidR="00515217">
        <w:t xml:space="preserve"> are</w:t>
      </w:r>
      <w:r>
        <w:t xml:space="preserve"> therefore encouraged to increase the likelihood the player succeeds in completing the game session. </w:t>
      </w:r>
    </w:p>
    <w:p w14:paraId="4FD0F05C" w14:textId="77777777" w:rsidR="0081031A" w:rsidRDefault="00C143FC" w:rsidP="00C143FC">
      <w:pPr>
        <w:jc w:val="both"/>
      </w:pPr>
      <w:r>
        <w:tab/>
      </w:r>
    </w:p>
    <w:p w14:paraId="1DA1DC08" w14:textId="77777777" w:rsidR="0081031A" w:rsidRDefault="005515CB" w:rsidP="0076527D">
      <w:pPr>
        <w:pStyle w:val="Heading2"/>
      </w:pPr>
      <w:bookmarkStart w:id="5" w:name="_Toc448962287"/>
      <w:r>
        <w:t>1.3</w:t>
      </w:r>
      <w:r w:rsidR="00150338">
        <w:t>.</w:t>
      </w:r>
      <w:r>
        <w:t xml:space="preserve"> </w:t>
      </w:r>
      <w:r w:rsidR="00250EFB">
        <w:t>Origins</w:t>
      </w:r>
      <w:r w:rsidR="00C143FC">
        <w:t xml:space="preserve"> of the Custom-Built </w:t>
      </w:r>
      <w:r w:rsidR="00F655A8">
        <w:t>Software</w:t>
      </w:r>
      <w:r w:rsidR="00C143FC">
        <w:t xml:space="preserve"> and How It Ties in to </w:t>
      </w:r>
      <w:r w:rsidR="00F655A8">
        <w:t xml:space="preserve">RTAS, </w:t>
      </w:r>
      <w:r w:rsidR="00C143FC">
        <w:t>RTS</w:t>
      </w:r>
      <w:r w:rsidR="00637617">
        <w:t>,</w:t>
      </w:r>
      <w:r w:rsidR="00C143FC">
        <w:t xml:space="preserve"> and RTT</w:t>
      </w:r>
      <w:bookmarkEnd w:id="5"/>
    </w:p>
    <w:p w14:paraId="6582D3E1" w14:textId="77777777" w:rsidR="002101F3" w:rsidRDefault="002101F3" w:rsidP="000803C3">
      <w:pPr>
        <w:pStyle w:val="Justify"/>
        <w:ind w:firstLine="720"/>
      </w:pPr>
    </w:p>
    <w:p w14:paraId="670748AF" w14:textId="77777777" w:rsidR="00541F81" w:rsidRDefault="00543157" w:rsidP="00541F81">
      <w:pPr>
        <w:pStyle w:val="Justify"/>
        <w:ind w:firstLine="720"/>
      </w:pPr>
      <w:r>
        <w:t xml:space="preserve">Originally, the idea was to come up with a way to see if integrating mathematical equations into a real-time strategy game would work. </w:t>
      </w:r>
      <w:r w:rsidR="00541F81">
        <w:t>Let’s say X</w:t>
      </w:r>
      <w:r w:rsidR="00541F81" w:rsidRPr="0076527D">
        <w:rPr>
          <w:vertAlign w:val="subscript"/>
        </w:rPr>
        <w:t>n</w:t>
      </w:r>
      <w:r w:rsidR="00541F81">
        <w:t xml:space="preserve"> is the increase of a unit upgraded from Level N to Level N+1.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541F81" w14:paraId="7291EBDB" w14:textId="77777777" w:rsidTr="00C03C57">
        <w:tc>
          <w:tcPr>
            <w:tcW w:w="750" w:type="pct"/>
          </w:tcPr>
          <w:p w14:paraId="1D7C5BA3" w14:textId="77777777" w:rsidR="00541F81" w:rsidRDefault="00541F81" w:rsidP="00296372">
            <w:pPr>
              <w:spacing w:line="276" w:lineRule="auto"/>
            </w:pPr>
          </w:p>
        </w:tc>
        <w:tc>
          <w:tcPr>
            <w:tcW w:w="3500" w:type="pct"/>
          </w:tcPr>
          <w:p w14:paraId="46D42B92" w14:textId="77777777" w:rsidR="00541F81" w:rsidRPr="00541F81" w:rsidRDefault="004E0373" w:rsidP="00541F81">
            <w:pPr>
              <w:spacing w:line="276" w:lineRule="auto"/>
            </w:pPr>
            <m:oMathPara>
              <m:oMath>
                <m:sSub>
                  <m:sSubPr>
                    <m:ctrlPr>
                      <w:rPr>
                        <w:rStyle w:val="PlaceholderText"/>
                        <w:rFonts w:ascii="Cambria Math" w:hAnsi="Cambria Math"/>
                        <w:color w:val="auto"/>
                      </w:rPr>
                    </m:ctrlPr>
                  </m:sSubPr>
                  <m:e>
                    <m:r>
                      <w:rPr>
                        <w:rStyle w:val="PlaceholderText"/>
                        <w:rFonts w:ascii="Cambria Math" w:hAnsi="Cambria Math"/>
                        <w:color w:val="auto"/>
                      </w:rPr>
                      <m:t>X</m:t>
                    </m:r>
                  </m:e>
                  <m:sub>
                    <m:r>
                      <w:rPr>
                        <w:rStyle w:val="PlaceholderText"/>
                        <w:rFonts w:ascii="Cambria Math" w:hAnsi="Cambria Math"/>
                        <w:color w:val="auto"/>
                      </w:rPr>
                      <m:t>n</m:t>
                    </m:r>
                  </m:sub>
                </m:sSub>
                <m:r>
                  <m:rPr>
                    <m:sty m:val="p"/>
                  </m:rPr>
                  <w:rPr>
                    <w:rStyle w:val="PlaceholderText"/>
                    <w:rFonts w:ascii="Cambria Math" w:hAnsi="Cambria Math"/>
                    <w:color w:val="auto"/>
                  </w:rPr>
                  <m:t>=</m:t>
                </m:r>
                <m:r>
                  <w:rPr>
                    <w:rStyle w:val="PlaceholderText"/>
                    <w:rFonts w:ascii="Cambria Math" w:hAnsi="Cambria Math"/>
                    <w:color w:val="auto"/>
                  </w:rPr>
                  <m:t>f</m:t>
                </m:r>
                <m:d>
                  <m:dPr>
                    <m:ctrlPr>
                      <w:rPr>
                        <w:rStyle w:val="PlaceholderText"/>
                        <w:rFonts w:ascii="Cambria Math" w:hAnsi="Cambria Math"/>
                        <w:color w:val="auto"/>
                      </w:rPr>
                    </m:ctrlPr>
                  </m:dPr>
                  <m:e>
                    <m:r>
                      <m:rPr>
                        <m:sty m:val="p"/>
                      </m:rPr>
                      <w:rPr>
                        <w:rStyle w:val="PlaceholderText"/>
                        <w:rFonts w:ascii="Cambria Math" w:hAnsi="Cambria Math"/>
                        <w:color w:val="auto"/>
                      </w:rPr>
                      <m:t>n+1</m:t>
                    </m:r>
                  </m:e>
                </m:d>
                <m:r>
                  <w:rPr>
                    <w:rStyle w:val="PlaceholderText"/>
                    <w:rFonts w:ascii="Cambria Math" w:hAnsi="Cambria Math"/>
                    <w:color w:val="auto"/>
                  </w:rPr>
                  <m:t>-f</m:t>
                </m:r>
                <m:r>
                  <m:rPr>
                    <m:sty m:val="p"/>
                  </m:rPr>
                  <w:rPr>
                    <w:rStyle w:val="PlaceholderText"/>
                    <w:rFonts w:ascii="Cambria Math" w:hAnsi="Cambria Math"/>
                    <w:color w:val="auto"/>
                  </w:rPr>
                  <m:t>(n)</m:t>
                </m:r>
              </m:oMath>
            </m:oMathPara>
          </w:p>
        </w:tc>
        <w:tc>
          <w:tcPr>
            <w:tcW w:w="750" w:type="pct"/>
          </w:tcPr>
          <w:p w14:paraId="54985216" w14:textId="77777777" w:rsidR="00541F81" w:rsidRDefault="00541F81" w:rsidP="00541F81">
            <w:pPr>
              <w:pStyle w:val="ListParagraph"/>
              <w:numPr>
                <w:ilvl w:val="0"/>
                <w:numId w:val="3"/>
              </w:numPr>
              <w:spacing w:after="160" w:line="276" w:lineRule="auto"/>
              <w:jc w:val="right"/>
            </w:pPr>
          </w:p>
        </w:tc>
      </w:tr>
    </w:tbl>
    <w:p w14:paraId="631236E7" w14:textId="77777777" w:rsidR="00541F81" w:rsidRPr="00E24BEA" w:rsidRDefault="00E24BEA" w:rsidP="00541F81">
      <w:pPr>
        <w:pStyle w:val="Justify"/>
        <w:ind w:firstLine="720"/>
      </w:pPr>
      <w:r>
        <w:t>If X</w:t>
      </w:r>
      <w:r>
        <w:rPr>
          <w:vertAlign w:val="subscript"/>
        </w:rPr>
        <w:t>n</w:t>
      </w:r>
      <w:r>
        <w:t xml:space="preserve"> is a sine wave mapped to the Y axis from 0 to 1 on the X axis, what would happen? Will the game balance be disrupted? This main focus of this idea was about experimenting with game balancing using mathematical equations.</w:t>
      </w:r>
    </w:p>
    <w:p w14:paraId="4CD12FFB" w14:textId="77777777" w:rsidR="00E3349B" w:rsidRDefault="00E3349B" w:rsidP="000803C3">
      <w:pPr>
        <w:pStyle w:val="Justify"/>
        <w:ind w:firstLine="720"/>
      </w:pPr>
      <w:r>
        <w:t xml:space="preserve">One </w:t>
      </w:r>
      <w:r w:rsidR="00543157">
        <w:t xml:space="preserve">proposed </w:t>
      </w:r>
      <w:r w:rsidR="005914F0">
        <w:t xml:space="preserve">approach </w:t>
      </w:r>
      <w:r>
        <w:t xml:space="preserve">to </w:t>
      </w:r>
      <w:r w:rsidR="00E24BEA">
        <w:t>working with mathematically tweakable game balance</w:t>
      </w:r>
      <w:r w:rsidR="00543157">
        <w:t xml:space="preserve"> </w:t>
      </w:r>
      <w:r w:rsidR="001C343E">
        <w:t>wa</w:t>
      </w:r>
      <w:r w:rsidR="005914F0">
        <w:t xml:space="preserve">s </w:t>
      </w:r>
      <w:r w:rsidR="001C343E">
        <w:t xml:space="preserve">to </w:t>
      </w:r>
      <w:r w:rsidR="005914F0">
        <w:t xml:space="preserve">build a </w:t>
      </w:r>
      <w:r w:rsidR="00871DBF">
        <w:t>real-time</w:t>
      </w:r>
      <w:r w:rsidR="005914F0">
        <w:t xml:space="preserve"> strategy game </w:t>
      </w:r>
      <w:r w:rsidR="00F655A8">
        <w:t>with a tool allowing</w:t>
      </w:r>
      <w:r w:rsidR="005914F0">
        <w:t xml:space="preserve"> simple mathematical equations to determine usable unit's attributes, and assess the outcome. </w:t>
      </w:r>
      <w:r w:rsidR="00E24BEA">
        <w:t xml:space="preserve">Note that this approach </w:t>
      </w:r>
      <w:r w:rsidR="001C343E">
        <w:t>is</w:t>
      </w:r>
      <w:r w:rsidR="00E24BEA">
        <w:t xml:space="preserve"> not</w:t>
      </w:r>
      <w:r w:rsidR="001C343E">
        <w:t xml:space="preserve"> deemed to</w:t>
      </w:r>
      <w:r w:rsidR="00E24BEA">
        <w:t xml:space="preserve"> be the best approach of evaluating game balance through mathematical means. </w:t>
      </w:r>
      <w:r w:rsidR="001C343E">
        <w:t>Nonetheless</w:t>
      </w:r>
      <w:r w:rsidR="00E24BEA">
        <w:t>, i</w:t>
      </w:r>
      <w:r w:rsidR="00543157">
        <w:t>f the results show that units with mathematically generated unit attributes can be used in a real-time strategy game</w:t>
      </w:r>
      <w:r w:rsidR="00E24BEA">
        <w:t xml:space="preserve"> and the game is deemed to be balanced to play</w:t>
      </w:r>
      <w:r w:rsidR="00D63327">
        <w:t xml:space="preserve"> after multiple counts of gameplay sessions</w:t>
      </w:r>
      <w:r w:rsidR="00543157">
        <w:t xml:space="preserve">, it </w:t>
      </w:r>
      <w:r w:rsidR="00E24BEA">
        <w:t>may</w:t>
      </w:r>
      <w:r w:rsidR="0056588D">
        <w:t xml:space="preserve"> pave the way to future works in the realm of procedural content generation in real-time strategy unit balancing.</w:t>
      </w:r>
      <w:r>
        <w:t xml:space="preserve"> </w:t>
      </w:r>
    </w:p>
    <w:p w14:paraId="102A97E3" w14:textId="77777777" w:rsidR="00D96930" w:rsidRDefault="00637617" w:rsidP="00C738C9">
      <w:r>
        <w:lastRenderedPageBreak/>
        <w:tab/>
      </w:r>
      <w:r w:rsidR="00543157">
        <w:t>T</w:t>
      </w:r>
      <w:r>
        <w:t xml:space="preserve">he custom-built </w:t>
      </w:r>
      <w:r w:rsidR="00F655A8">
        <w:t>software</w:t>
      </w:r>
      <w:r>
        <w:t xml:space="preserve"> </w:t>
      </w:r>
      <w:r w:rsidR="001C343E">
        <w:t>used</w:t>
      </w:r>
      <w:r>
        <w:t xml:space="preserve"> a generic unit, represented as a simple, geometric shape,</w:t>
      </w:r>
      <w:r w:rsidR="002216DC">
        <w:t xml:space="preserve"> </w:t>
      </w:r>
      <w:r w:rsidR="001C343E">
        <w:t xml:space="preserve">and </w:t>
      </w:r>
      <w:r w:rsidR="002216DC">
        <w:t>increas</w:t>
      </w:r>
      <w:r w:rsidR="001C343E">
        <w:t>es</w:t>
      </w:r>
      <w:r w:rsidR="002216DC">
        <w:t xml:space="preserve"> in size as they level up as the game progresses (RTAS). A</w:t>
      </w:r>
      <w:r>
        <w:t>ll unit attributes</w:t>
      </w:r>
      <w:r w:rsidR="002216DC">
        <w:t>,</w:t>
      </w:r>
      <w:r w:rsidR="001C343E">
        <w:t xml:space="preserve"> including permanent bonuses each unit will have as they level up (RTT), </w:t>
      </w:r>
      <w:r>
        <w:t xml:space="preserve">are </w:t>
      </w:r>
      <w:r w:rsidR="004E585A">
        <w:t xml:space="preserve">completely </w:t>
      </w:r>
      <w:r>
        <w:t>customizable to the player</w:t>
      </w:r>
      <w:r w:rsidR="002216DC">
        <w:t xml:space="preserve"> beforehand</w:t>
      </w:r>
      <w:r w:rsidR="004E585A">
        <w:t xml:space="preserve"> (RTAS)</w:t>
      </w:r>
      <w:r w:rsidR="001C343E">
        <w:t>.</w:t>
      </w:r>
      <w:r>
        <w:t xml:space="preserve"> </w:t>
      </w:r>
      <w:r w:rsidR="001C343E">
        <w:t xml:space="preserve">This way, it incorporates </w:t>
      </w:r>
      <w:r>
        <w:t>unit building</w:t>
      </w:r>
      <w:r w:rsidR="004E585A">
        <w:t xml:space="preserve"> </w:t>
      </w:r>
      <w:r w:rsidR="002216DC">
        <w:t>(RTS)</w:t>
      </w:r>
      <w:r w:rsidR="001C343E">
        <w:t xml:space="preserve"> and </w:t>
      </w:r>
      <w:r w:rsidR="002216DC">
        <w:t>veterancy (RTT)</w:t>
      </w:r>
      <w:r w:rsidR="001C343E">
        <w:t xml:space="preserve"> into the gameplay</w:t>
      </w:r>
      <w:r w:rsidR="002216DC">
        <w:t>.</w:t>
      </w:r>
      <w:r w:rsidR="001C343E">
        <w:t xml:space="preserve"> </w:t>
      </w:r>
      <w:r w:rsidR="006D6302">
        <w:t>“</w:t>
      </w:r>
      <w:r w:rsidR="001C343E">
        <w:t>Veterancy</w:t>
      </w:r>
      <w:r w:rsidR="006D6302">
        <w:t>” is a word used to describe the effect of making units with more experiences, such as killing more enemy units or staying alive longer, more effective.</w:t>
      </w:r>
      <w:r w:rsidR="006D6302">
        <w:rPr>
          <w:rStyle w:val="FootnoteReference"/>
        </w:rPr>
        <w:footnoteReference w:id="16"/>
      </w:r>
      <w:r w:rsidR="006D6302">
        <w:t xml:space="preserve"> </w:t>
      </w:r>
      <w:r w:rsidR="002216DC">
        <w:t>Th</w:t>
      </w:r>
      <w:r w:rsidR="00D479B6">
        <w:t>is</w:t>
      </w:r>
      <w:r w:rsidR="002216DC">
        <w:t xml:space="preserve"> mixing of </w:t>
      </w:r>
      <w:r w:rsidR="00D479B6">
        <w:t xml:space="preserve">game </w:t>
      </w:r>
      <w:r w:rsidR="002216DC">
        <w:t>elements</w:t>
      </w:r>
      <w:r w:rsidR="00170E11">
        <w:t xml:space="preserve"> means the game</w:t>
      </w:r>
      <w:r w:rsidR="00014C23">
        <w:t xml:space="preserve"> has multiple genres, but it is still a real-time strategy game since the</w:t>
      </w:r>
      <w:r w:rsidR="00A90DCC">
        <w:t xml:space="preserve"> game</w:t>
      </w:r>
      <w:r w:rsidR="00014C23">
        <w:t xml:space="preserve"> elements are either a subgenre or related family of real-time strategy.</w:t>
      </w:r>
    </w:p>
    <w:p w14:paraId="4D11A1ED" w14:textId="77777777" w:rsidR="00637617" w:rsidRDefault="00637617" w:rsidP="0076527D">
      <w:pPr>
        <w:pStyle w:val="Date"/>
      </w:pPr>
    </w:p>
    <w:p w14:paraId="387DDF5C" w14:textId="77777777" w:rsidR="00693C9F" w:rsidRDefault="005515CB" w:rsidP="00C738C9">
      <w:pPr>
        <w:pStyle w:val="Heading2"/>
      </w:pPr>
      <w:bookmarkStart w:id="6" w:name="_Toc448962288"/>
      <w:r>
        <w:t>1.4</w:t>
      </w:r>
      <w:r w:rsidR="00F0216D">
        <w:t>.</w:t>
      </w:r>
      <w:r>
        <w:t xml:space="preserve"> </w:t>
      </w:r>
      <w:r w:rsidR="00C738C9">
        <w:t>Game Balance</w:t>
      </w:r>
      <w:r w:rsidR="00CE397B">
        <w:t xml:space="preserve"> and </w:t>
      </w:r>
      <w:r w:rsidR="009C0E3F">
        <w:t>Methods to Achieve Balance</w:t>
      </w:r>
      <w:bookmarkEnd w:id="6"/>
    </w:p>
    <w:p w14:paraId="4FEE933A" w14:textId="77777777" w:rsidR="00693C9F" w:rsidRDefault="00693C9F" w:rsidP="0076527D">
      <w:pPr>
        <w:pStyle w:val="Justify"/>
      </w:pPr>
    </w:p>
    <w:p w14:paraId="0E930ADD" w14:textId="77777777" w:rsidR="00967248" w:rsidRDefault="00967248" w:rsidP="0076527D">
      <w:pPr>
        <w:ind w:firstLine="720"/>
        <w:rPr>
          <w:rFonts w:eastAsia="Yu Mincho"/>
          <w:lang w:eastAsia="ja-JP"/>
        </w:rPr>
      </w:pPr>
      <w:r>
        <w:t>Game balance is hard.</w:t>
      </w:r>
      <w:r w:rsidR="00D63327">
        <w:rPr>
          <w:rStyle w:val="FootnoteReference"/>
        </w:rPr>
        <w:footnoteReference w:id="17"/>
      </w:r>
      <w:r w:rsidR="00D63327">
        <w:t xml:space="preserve"> </w:t>
      </w:r>
      <w:r>
        <w:t xml:space="preserve">It is a difficult task where the developers have to </w:t>
      </w:r>
      <w:r w:rsidR="00D63327">
        <w:t xml:space="preserve">approximate the </w:t>
      </w:r>
      <w:r>
        <w:t xml:space="preserve">balance </w:t>
      </w:r>
      <w:r w:rsidR="00D63327">
        <w:t xml:space="preserve">of </w:t>
      </w:r>
      <w:r>
        <w:t>game elements that function completely different from each other, and not to give a</w:t>
      </w:r>
      <w:r w:rsidR="00D63327">
        <w:t>ny</w:t>
      </w:r>
      <w:r>
        <w:t xml:space="preserve"> player</w:t>
      </w:r>
      <w:r w:rsidR="00D63327">
        <w:t>s</w:t>
      </w:r>
      <w:r>
        <w:t xml:space="preserve"> more advantages over the </w:t>
      </w:r>
      <w:r w:rsidR="00D63327">
        <w:t>rest</w:t>
      </w:r>
      <w:r>
        <w:t>. A major reason why game balancing is hard</w:t>
      </w:r>
      <w:r>
        <w:rPr>
          <w:rFonts w:eastAsia="Yu Mincho"/>
          <w:lang w:eastAsia="ja-JP"/>
        </w:rPr>
        <w:t xml:space="preserve"> to achieve, i</w:t>
      </w:r>
      <w:r w:rsidR="00D63327">
        <w:rPr>
          <w:rFonts w:eastAsia="Yu Mincho"/>
          <w:lang w:eastAsia="ja-JP"/>
        </w:rPr>
        <w:t>s that the game</w:t>
      </w:r>
      <w:r>
        <w:rPr>
          <w:rFonts w:eastAsia="Yu Mincho"/>
          <w:lang w:eastAsia="ja-JP"/>
        </w:rPr>
        <w:t xml:space="preserve"> can be difficult to perceive as being balanced.</w:t>
      </w:r>
      <w:r>
        <w:rPr>
          <w:rStyle w:val="FootnoteReference"/>
          <w:rFonts w:eastAsia="Yu Mincho"/>
          <w:lang w:eastAsia="ja-JP"/>
        </w:rPr>
        <w:footnoteReference w:id="18"/>
      </w:r>
      <w:r>
        <w:rPr>
          <w:rFonts w:eastAsia="Yu Mincho"/>
          <w:lang w:eastAsia="ja-JP"/>
        </w:rPr>
        <w:t xml:space="preserve"> There is no clear, mathematical ways to </w:t>
      </w:r>
      <w:r w:rsidR="009B651A">
        <w:rPr>
          <w:rFonts w:eastAsia="Yu Mincho"/>
          <w:lang w:eastAsia="ja-JP"/>
        </w:rPr>
        <w:t>come up with solutions to make the game balanced</w:t>
      </w:r>
      <w:r>
        <w:rPr>
          <w:rFonts w:eastAsia="Yu Mincho"/>
          <w:lang w:eastAsia="ja-JP"/>
        </w:rPr>
        <w:t>, and at the end, the developers would have to make an educated guess</w:t>
      </w:r>
      <w:r w:rsidR="006C6D1D">
        <w:rPr>
          <w:rFonts w:eastAsia="Yu Mincho"/>
          <w:lang w:eastAsia="ja-JP"/>
        </w:rPr>
        <w:t xml:space="preserve"> the best they can</w:t>
      </w:r>
      <w:r>
        <w:rPr>
          <w:rFonts w:eastAsia="Yu Mincho"/>
          <w:lang w:eastAsia="ja-JP"/>
        </w:rPr>
        <w:t>.</w:t>
      </w:r>
    </w:p>
    <w:p w14:paraId="3A147E40" w14:textId="77777777" w:rsidR="00C738C9" w:rsidRDefault="00C738C9" w:rsidP="00967248">
      <w:pPr>
        <w:ind w:firstLine="720"/>
        <w:jc w:val="both"/>
      </w:pPr>
      <w:r>
        <w:t>Real-time strategy games are notoriously known for the</w:t>
      </w:r>
      <w:r w:rsidR="00876C04">
        <w:t>ir</w:t>
      </w:r>
      <w:r>
        <w:t xml:space="preserve"> high difficulty </w:t>
      </w:r>
      <w:r w:rsidR="00876C04">
        <w:t>when it comes to</w:t>
      </w:r>
      <w:r>
        <w:t xml:space="preserve"> game balancing</w:t>
      </w:r>
      <w:r w:rsidR="00F329E6">
        <w:t>.</w:t>
      </w:r>
      <w:r w:rsidR="00F329E6">
        <w:rPr>
          <w:rStyle w:val="FootnoteReference"/>
        </w:rPr>
        <w:footnoteReference w:id="19"/>
      </w:r>
      <w:r w:rsidR="00876C04">
        <w:t xml:space="preserve"> Players can choose amongst various factions and units with different strengths and weaknesses, </w:t>
      </w:r>
      <w:r w:rsidR="00D45149">
        <w:t xml:space="preserve">and the </w:t>
      </w:r>
      <w:r w:rsidR="00876C04">
        <w:t>developers must carefully test all potential interactions and ensure they are balanced and fair across different types of terrain, maps, game modes, and scenarios.</w:t>
      </w:r>
      <w:r w:rsidR="00D63327">
        <w:t xml:space="preserve"> T</w:t>
      </w:r>
      <w:r w:rsidR="00876C04">
        <w:t>here is a particular interest</w:t>
      </w:r>
      <w:r w:rsidR="00D63327">
        <w:t>ing</w:t>
      </w:r>
      <w:r w:rsidR="00876C04">
        <w:t xml:space="preserve"> concept</w:t>
      </w:r>
      <w:r w:rsidR="00D479B6">
        <w:t>, called the</w:t>
      </w:r>
      <w:r w:rsidR="00876C04">
        <w:t xml:space="preserve"> </w:t>
      </w:r>
      <w:r w:rsidR="00D63327">
        <w:t>“</w:t>
      </w:r>
      <w:r w:rsidR="00876C04">
        <w:t>Nash equilibrium</w:t>
      </w:r>
      <w:r w:rsidR="00D63327">
        <w:t>”</w:t>
      </w:r>
      <w:r w:rsidR="00876C04">
        <w:t>,</w:t>
      </w:r>
      <w:r w:rsidR="00D63327">
        <w:t xml:space="preserve"> defined as “the existence of</w:t>
      </w:r>
      <w:r w:rsidR="00876C04">
        <w:t xml:space="preserve"> an equilibrium state where no players can benefit from changing their strategies.</w:t>
      </w:r>
      <w:r w:rsidR="00D63327">
        <w:t>”</w:t>
      </w:r>
      <w:r w:rsidR="00D63327">
        <w:rPr>
          <w:rStyle w:val="FootnoteReference"/>
        </w:rPr>
        <w:footnoteReference w:id="20"/>
      </w:r>
      <w:r w:rsidR="00876C04">
        <w:t xml:space="preserve"> </w:t>
      </w:r>
      <w:r w:rsidR="00D63327">
        <w:t>This means the</w:t>
      </w:r>
      <w:r w:rsidR="00876C04">
        <w:t xml:space="preserve"> players will tend to gravitate</w:t>
      </w:r>
      <w:r w:rsidR="001F28EC">
        <w:t xml:space="preserve"> towards the most optimum strategy, or the dominant strategy</w:t>
      </w:r>
      <w:r w:rsidR="00D63327">
        <w:t xml:space="preserve"> in an unbalanced game</w:t>
      </w:r>
      <w:r w:rsidR="001F28EC">
        <w:t xml:space="preserve">. The existence of such </w:t>
      </w:r>
      <w:r w:rsidR="00D479B6">
        <w:t xml:space="preserve">dominant </w:t>
      </w:r>
      <w:r w:rsidR="001F28EC">
        <w:t xml:space="preserve">strategy saps away the potential for choice, </w:t>
      </w:r>
      <w:r w:rsidR="00D479B6">
        <w:t xml:space="preserve">and in turn, </w:t>
      </w:r>
      <w:r w:rsidR="005D3821">
        <w:t>making the game boring to play.</w:t>
      </w:r>
      <w:r w:rsidR="005D3821">
        <w:rPr>
          <w:rStyle w:val="FootnoteReference"/>
        </w:rPr>
        <w:footnoteReference w:id="21"/>
      </w:r>
      <w:r w:rsidR="00D479B6">
        <w:t xml:space="preserve"> Therefore, game developers strive to make their gameplay achieve the Nash equilibrium.</w:t>
      </w:r>
    </w:p>
    <w:p w14:paraId="3F3C3F68" w14:textId="77777777" w:rsidR="00873B1D" w:rsidRDefault="001F28EC" w:rsidP="00CF698F">
      <w:pPr>
        <w:pStyle w:val="Justify"/>
      </w:pPr>
      <w:r>
        <w:tab/>
      </w:r>
      <w:r w:rsidR="00477877">
        <w:t>We</w:t>
      </w:r>
      <w:r w:rsidR="00EE73EE">
        <w:t xml:space="preserve"> </w:t>
      </w:r>
      <w:r w:rsidR="00D479B6">
        <w:t>look</w:t>
      </w:r>
      <w:r>
        <w:t xml:space="preserve"> into </w:t>
      </w:r>
      <w:r w:rsidR="00477877">
        <w:t xml:space="preserve">methods of </w:t>
      </w:r>
      <w:r>
        <w:t>balancing game</w:t>
      </w:r>
      <w:r w:rsidR="00477877">
        <w:t>s</w:t>
      </w:r>
      <w:r>
        <w:t xml:space="preserve"> by having </w:t>
      </w:r>
      <w:r w:rsidR="00D479B6">
        <w:t>a couple of</w:t>
      </w:r>
      <w:r>
        <w:t xml:space="preserve"> strategies for </w:t>
      </w:r>
      <w:r w:rsidR="00D479B6">
        <w:t xml:space="preserve">the </w:t>
      </w:r>
      <w:r>
        <w:t xml:space="preserve">players to choose </w:t>
      </w:r>
      <w:r w:rsidR="00D479B6">
        <w:t>upon</w:t>
      </w:r>
      <w:r>
        <w:t xml:space="preserve">, and allowing as </w:t>
      </w:r>
      <w:r w:rsidR="00D479B6">
        <w:t xml:space="preserve">minimal </w:t>
      </w:r>
      <w:r>
        <w:t>dominant strategies as possible</w:t>
      </w:r>
      <w:r w:rsidR="00873B1D">
        <w:t>, in order to minimize factors that may hinder the evaluations</w:t>
      </w:r>
      <w:r w:rsidR="00D479B6">
        <w:t>, and achieve Nash equilibrium</w:t>
      </w:r>
      <w:r>
        <w:t xml:space="preserve">. </w:t>
      </w:r>
      <w:r w:rsidR="00BF4EA3">
        <w:t xml:space="preserve">We </w:t>
      </w:r>
      <w:r w:rsidR="00873B1D">
        <w:t>also look into the option of allowing players to balance their units, to see if this increases the potential choices of strategies the players can choose from, so the players will not be bored by the game and lose the game’s appeal.</w:t>
      </w:r>
    </w:p>
    <w:p w14:paraId="055950AD" w14:textId="77777777" w:rsidR="005914F0" w:rsidRDefault="005914F0" w:rsidP="005914F0">
      <w:pPr>
        <w:ind w:firstLine="720"/>
        <w:jc w:val="both"/>
      </w:pPr>
      <w:r>
        <w:t xml:space="preserve">Games that have moderate dynamics and balancing </w:t>
      </w:r>
      <w:r w:rsidR="00D479B6">
        <w:t>may be</w:t>
      </w:r>
      <w:r>
        <w:t xml:space="preserve"> used as references</w:t>
      </w:r>
      <w:r w:rsidR="00D479B6">
        <w:t xml:space="preserve"> for designing our custom software</w:t>
      </w:r>
      <w:r>
        <w:t xml:space="preserve">. </w:t>
      </w:r>
      <w:r>
        <w:rPr>
          <w:i/>
        </w:rPr>
        <w:t xml:space="preserve">Total War: Shogun </w:t>
      </w:r>
      <w:r w:rsidRPr="008549D0">
        <w:rPr>
          <w:i/>
        </w:rPr>
        <w:t>2</w:t>
      </w:r>
      <w:r w:rsidRPr="008549D0">
        <w:rPr>
          <w:rStyle w:val="FootnoteReference"/>
        </w:rPr>
        <w:footnoteReference w:id="22"/>
      </w:r>
      <w:r>
        <w:t xml:space="preserve">, </w:t>
      </w:r>
      <w:r w:rsidRPr="003B4282">
        <w:rPr>
          <w:i/>
        </w:rPr>
        <w:t>Total</w:t>
      </w:r>
      <w:r>
        <w:rPr>
          <w:i/>
        </w:rPr>
        <w:t xml:space="preserve"> War: Attila</w:t>
      </w:r>
      <w:r w:rsidRPr="008549D0">
        <w:rPr>
          <w:rStyle w:val="FootnoteReference"/>
        </w:rPr>
        <w:footnoteReference w:id="23"/>
      </w:r>
      <w:r>
        <w:t>, and</w:t>
      </w:r>
      <w:r>
        <w:rPr>
          <w:i/>
        </w:rPr>
        <w:t xml:space="preserve"> Multiwinia</w:t>
      </w:r>
      <w:r w:rsidRPr="008549D0">
        <w:rPr>
          <w:rStyle w:val="FootnoteReference"/>
        </w:rPr>
        <w:footnoteReference w:id="24"/>
      </w:r>
      <w:r>
        <w:t xml:space="preserve"> are all </w:t>
      </w:r>
      <w:r w:rsidR="00871DBF">
        <w:t>real-time</w:t>
      </w:r>
      <w:r>
        <w:t xml:space="preserve"> strategy games where unit compositions </w:t>
      </w:r>
      <w:r w:rsidR="00A9168C">
        <w:t xml:space="preserve">on opposing teams </w:t>
      </w:r>
      <w:r>
        <w:t xml:space="preserve">are similar, and require the players to use strategic unit </w:t>
      </w:r>
      <w:r>
        <w:lastRenderedPageBreak/>
        <w:t xml:space="preserve">troop placements on the battlefield to win battles. In these games, the battlefield area is large enough to provide ample stimuli for players to venture out and prepare for battle. </w:t>
      </w:r>
    </w:p>
    <w:p w14:paraId="4E78B2CC" w14:textId="77777777" w:rsidR="006F4291" w:rsidRDefault="005914F0" w:rsidP="005914F0">
      <w:pPr>
        <w:ind w:firstLine="720"/>
        <w:jc w:val="both"/>
      </w:pPr>
      <w:r>
        <w:t>Games</w:t>
      </w:r>
      <w:r w:rsidR="00A90DCC">
        <w:t xml:space="preserve"> with more complicated unit attributes and geographical properties that affect player decisions, such as be </w:t>
      </w:r>
      <w:r w:rsidR="00A90DCC">
        <w:rPr>
          <w:i/>
        </w:rPr>
        <w:t>Starcraft II</w:t>
      </w:r>
      <w:r w:rsidR="00A90DCC" w:rsidRPr="002341AE">
        <w:rPr>
          <w:rStyle w:val="FootnoteReference"/>
        </w:rPr>
        <w:footnoteReference w:id="25"/>
      </w:r>
      <w:r w:rsidR="00A90DCC">
        <w:t xml:space="preserve">, </w:t>
      </w:r>
      <w:r w:rsidR="00A90DCC">
        <w:rPr>
          <w:i/>
        </w:rPr>
        <w:t>Warcraft III</w:t>
      </w:r>
      <w:r w:rsidR="00A90DCC" w:rsidRPr="002341AE">
        <w:rPr>
          <w:rStyle w:val="FootnoteReference"/>
        </w:rPr>
        <w:footnoteReference w:id="26"/>
      </w:r>
      <w:r w:rsidR="00A90DCC">
        <w:t xml:space="preserve">, and </w:t>
      </w:r>
      <w:r w:rsidR="00A90DCC" w:rsidRPr="002341AE">
        <w:rPr>
          <w:i/>
        </w:rPr>
        <w:t>Total Annihilation</w:t>
      </w:r>
      <w:r w:rsidR="00A90DCC" w:rsidRPr="002341AE">
        <w:rPr>
          <w:rStyle w:val="FootnoteReference"/>
        </w:rPr>
        <w:footnoteReference w:id="27"/>
      </w:r>
      <w:r w:rsidR="00A90DCC">
        <w:t>,</w:t>
      </w:r>
      <w:r>
        <w:t xml:space="preserve"> </w:t>
      </w:r>
      <w:r w:rsidR="00B13073">
        <w:t>requires a more complex game balance</w:t>
      </w:r>
      <w:r>
        <w:t xml:space="preserve">. In these games, unit attributes are affected by dynamic properties </w:t>
      </w:r>
      <w:r w:rsidR="002F1C1C">
        <w:t>of the units, such as s</w:t>
      </w:r>
      <w:r>
        <w:t>peed, regeneration, and cooldowns, which are incrementally increase</w:t>
      </w:r>
      <w:r w:rsidR="002F1C1C">
        <w:t>d</w:t>
      </w:r>
      <w:r>
        <w:t xml:space="preserve"> through</w:t>
      </w:r>
      <w:r w:rsidR="002F1C1C">
        <w:t xml:space="preserve"> researching</w:t>
      </w:r>
      <w:r>
        <w:t xml:space="preserve"> tech upgrades. </w:t>
      </w:r>
      <w:r w:rsidR="005F12BF">
        <w:t xml:space="preserve">These bonuses added to the </w:t>
      </w:r>
      <w:r>
        <w:t xml:space="preserve">unit attributes </w:t>
      </w:r>
      <w:r w:rsidR="005F12BF">
        <w:t xml:space="preserve">were shown to </w:t>
      </w:r>
      <w:r>
        <w:t xml:space="preserve">determine the outcome of </w:t>
      </w:r>
      <w:r w:rsidR="00871DBF">
        <w:t>real-time</w:t>
      </w:r>
      <w:r>
        <w:t xml:space="preserve"> strategy multiplayer game session</w:t>
      </w:r>
      <w:r w:rsidR="005F12BF">
        <w:t>s</w:t>
      </w:r>
      <w:r w:rsidR="00871CC7">
        <w:rPr>
          <w:rStyle w:val="FootnoteReference"/>
        </w:rPr>
        <w:footnoteReference w:id="28"/>
      </w:r>
      <w:r w:rsidR="00871CC7">
        <w:t>, and thusly, makes them attractive to the players and motivate them to obtain these upgrades</w:t>
      </w:r>
      <w:r w:rsidR="005F12BF">
        <w:t>.</w:t>
      </w:r>
      <w:r>
        <w:t xml:space="preserve"> </w:t>
      </w:r>
    </w:p>
    <w:p w14:paraId="07700D8F" w14:textId="77777777" w:rsidR="00BD2008" w:rsidRPr="006F4291" w:rsidRDefault="005914F0" w:rsidP="005914F0">
      <w:pPr>
        <w:ind w:firstLine="720"/>
        <w:jc w:val="both"/>
      </w:pPr>
      <w:r>
        <w:t>Environmental obstacles used in these games, which can lead to players not being able to spot the enemies at a glance can also affect the outcome of the player game session. For example, trees with enemies behind it can block the player’s view from seeing the enemies.</w:t>
      </w:r>
      <w:r w:rsidR="006F4291">
        <w:t xml:space="preserve"> Other than environmental obstacles, the game</w:t>
      </w:r>
      <w:r w:rsidR="0006461E">
        <w:t>,</w:t>
      </w:r>
      <w:r w:rsidR="006F4291">
        <w:t xml:space="preserve"> </w:t>
      </w:r>
      <w:r w:rsidR="006F4291">
        <w:rPr>
          <w:i/>
        </w:rPr>
        <w:t>Homeword: Deserts of Kharak</w:t>
      </w:r>
      <w:r w:rsidR="006F4291" w:rsidRPr="006F4291">
        <w:rPr>
          <w:rStyle w:val="FootnoteReference"/>
        </w:rPr>
        <w:footnoteReference w:id="29"/>
      </w:r>
      <w:r w:rsidR="006F4291">
        <w:t xml:space="preserve">, encourages the players to see further </w:t>
      </w:r>
      <w:r w:rsidR="0006461E">
        <w:t>by advancing to</w:t>
      </w:r>
      <w:r w:rsidR="006F4291">
        <w:t xml:space="preserve"> higher ground, and to avoid lower ground </w:t>
      </w:r>
      <w:r w:rsidR="0006461E">
        <w:t>near enemies to prevent hostile</w:t>
      </w:r>
      <w:r w:rsidR="006F4291">
        <w:t xml:space="preserve"> </w:t>
      </w:r>
      <w:r w:rsidR="0006461E">
        <w:t>attacks.</w:t>
      </w:r>
      <w:r w:rsidR="006F4291">
        <w:t xml:space="preserve"> </w:t>
      </w:r>
      <w:r w:rsidR="0006461E">
        <w:t>P</w:t>
      </w:r>
      <w:r w:rsidR="006F4291">
        <w:t>layer</w:t>
      </w:r>
      <w:r w:rsidR="0006461E">
        <w:t>s</w:t>
      </w:r>
      <w:r w:rsidR="006F4291">
        <w:t xml:space="preserve"> </w:t>
      </w:r>
      <w:r w:rsidR="0006461E">
        <w:t xml:space="preserve">are </w:t>
      </w:r>
      <w:r w:rsidR="006F4291">
        <w:t xml:space="preserve">given the option to use smoke screens to block </w:t>
      </w:r>
      <w:r w:rsidR="0006461E">
        <w:t>the enemies’</w:t>
      </w:r>
      <w:r w:rsidR="006F4291">
        <w:t xml:space="preserve"> line of sight, thus preventing </w:t>
      </w:r>
      <w:r w:rsidR="004B3E97">
        <w:t xml:space="preserve">them </w:t>
      </w:r>
      <w:r w:rsidR="006F4291">
        <w:t>from receiving excessive fires when retreating from enemy units.</w:t>
      </w:r>
    </w:p>
    <w:p w14:paraId="70C4EB6E" w14:textId="77777777" w:rsidR="005914F0" w:rsidRDefault="00BD2008" w:rsidP="005914F0">
      <w:pPr>
        <w:ind w:firstLine="720"/>
        <w:jc w:val="both"/>
      </w:pPr>
      <w:r>
        <w:t>Similarly, some real-</w:t>
      </w:r>
      <w:r w:rsidR="005914F0">
        <w:t xml:space="preserve">time strategy games, such as </w:t>
      </w:r>
      <w:r w:rsidR="005914F0" w:rsidRPr="0033381A">
        <w:rPr>
          <w:i/>
        </w:rPr>
        <w:t>Auralux</w:t>
      </w:r>
      <w:r w:rsidR="005914F0" w:rsidRPr="0033381A">
        <w:rPr>
          <w:rStyle w:val="FootnoteReference"/>
        </w:rPr>
        <w:footnoteReference w:id="30"/>
      </w:r>
      <w:r w:rsidR="007C7C10">
        <w:t xml:space="preserve"> and</w:t>
      </w:r>
      <w:r w:rsidR="007C7C10" w:rsidRPr="007C7C10">
        <w:rPr>
          <w:i/>
        </w:rPr>
        <w:t xml:space="preserve"> </w:t>
      </w:r>
      <w:r w:rsidR="007C7C10" w:rsidRPr="0033381A">
        <w:rPr>
          <w:i/>
        </w:rPr>
        <w:t>Footmen Wars</w:t>
      </w:r>
      <w:r w:rsidR="007C7C10" w:rsidRPr="0033381A">
        <w:rPr>
          <w:rStyle w:val="FootnoteReference"/>
        </w:rPr>
        <w:footnoteReference w:id="31"/>
      </w:r>
      <w:r w:rsidR="005914F0">
        <w:t xml:space="preserve">, utilize map layouts </w:t>
      </w:r>
      <w:r w:rsidR="007C7C10">
        <w:t xml:space="preserve">that are </w:t>
      </w:r>
      <w:r w:rsidR="005914F0">
        <w:t xml:space="preserve">designed </w:t>
      </w:r>
      <w:r w:rsidR="007C7C10">
        <w:t xml:space="preserve">symmetrically. </w:t>
      </w:r>
      <w:r w:rsidR="005914F0">
        <w:rPr>
          <w:i/>
        </w:rPr>
        <w:t>Auralux</w:t>
      </w:r>
      <w:r w:rsidR="005914F0">
        <w:t xml:space="preserve"> provides the basis of linear upgrade paths that players can use during gameplay, as well as taking into account of the map layout. </w:t>
      </w:r>
      <w:r w:rsidR="005914F0">
        <w:rPr>
          <w:i/>
        </w:rPr>
        <w:t>Footmen Wars</w:t>
      </w:r>
      <w:r w:rsidR="005914F0">
        <w:t xml:space="preserve"> provides </w:t>
      </w:r>
      <w:r w:rsidR="00FD461B">
        <w:t xml:space="preserve">a similar structure of </w:t>
      </w:r>
      <w:r w:rsidR="005914F0">
        <w:t>game</w:t>
      </w:r>
      <w:r w:rsidR="00FD461B">
        <w:t>play</w:t>
      </w:r>
      <w:r w:rsidR="005914F0">
        <w:t xml:space="preserve">, in which each units of different factions have attributes that players can upgrade accordingly, but ultimately, the players can only use that unit for the rest of the game. </w:t>
      </w:r>
      <w:r w:rsidR="007C7C10">
        <w:t>There has been research done on exploring map layouts and game balance in real-time strategy games</w:t>
      </w:r>
      <w:r w:rsidR="00931145">
        <w:t xml:space="preserve">, using </w:t>
      </w:r>
      <w:r w:rsidR="00931145">
        <w:rPr>
          <w:i/>
        </w:rPr>
        <w:t>Planet Wars</w:t>
      </w:r>
      <w:r w:rsidR="00950DF8">
        <w:t xml:space="preserve">, a game very similar to </w:t>
      </w:r>
      <w:r w:rsidR="00950DF8">
        <w:rPr>
          <w:i/>
        </w:rPr>
        <w:t>Auralux</w:t>
      </w:r>
      <w:r w:rsidR="00950DF8">
        <w:t xml:space="preserve"> in terms of gameplay,</w:t>
      </w:r>
      <w:r w:rsidR="00931145">
        <w:t xml:space="preserve"> as the basis of their research</w:t>
      </w:r>
      <w:r w:rsidR="007C7C10">
        <w:t>.</w:t>
      </w:r>
      <w:r w:rsidR="007C7C10">
        <w:rPr>
          <w:rStyle w:val="FootnoteReference"/>
        </w:rPr>
        <w:footnoteReference w:id="32"/>
      </w:r>
      <w:r w:rsidR="00BB70C6">
        <w:t xml:space="preserve"> What they have found is, as long as the map layout does not provide players more advantages over their opponents, it is considered to be a balanced map. </w:t>
      </w:r>
    </w:p>
    <w:p w14:paraId="4D88DBE9" w14:textId="77777777" w:rsidR="005914F0" w:rsidRDefault="00BD2008" w:rsidP="00C41191">
      <w:pPr>
        <w:jc w:val="both"/>
      </w:pPr>
      <w:r>
        <w:tab/>
      </w:r>
      <w:r w:rsidR="00BB70C6">
        <w:t xml:space="preserve">We </w:t>
      </w:r>
      <w:r>
        <w:t xml:space="preserve">can start to see many varieties of ways to approach </w:t>
      </w:r>
      <w:r w:rsidR="00AF0BE9">
        <w:t xml:space="preserve">to </w:t>
      </w:r>
      <w:r>
        <w:t>game balance in real-time strategy games</w:t>
      </w:r>
      <w:r w:rsidR="006F4291">
        <w:t xml:space="preserve">, </w:t>
      </w:r>
      <w:r w:rsidR="00871DBF">
        <w:t xml:space="preserve">but most of all, unit interaction is </w:t>
      </w:r>
      <w:r w:rsidR="005F728B">
        <w:t>one of many</w:t>
      </w:r>
      <w:r w:rsidR="00871DBF">
        <w:t xml:space="preserve"> core component</w:t>
      </w:r>
      <w:r w:rsidR="005F728B">
        <w:t>s</w:t>
      </w:r>
      <w:r w:rsidR="00871DBF">
        <w:t xml:space="preserve"> of real-time strategy games</w:t>
      </w:r>
      <w:r w:rsidR="006F4291">
        <w:t>.</w:t>
      </w:r>
      <w:r w:rsidR="005F728B">
        <w:rPr>
          <w:rStyle w:val="FootnoteReference"/>
        </w:rPr>
        <w:footnoteReference w:id="33"/>
      </w:r>
      <w:r w:rsidR="00F30630">
        <w:t xml:space="preserve"> E</w:t>
      </w:r>
      <w:r w:rsidR="00871DBF">
        <w:t>xperimenting the possibilities of game balancing using mathematical equations</w:t>
      </w:r>
      <w:r w:rsidR="00EA2E2F">
        <w:t xml:space="preserve"> in the realms of unit interaction</w:t>
      </w:r>
      <w:r w:rsidR="00177AAD">
        <w:t>s</w:t>
      </w:r>
      <w:r w:rsidR="009C7CC0">
        <w:t xml:space="preserve">, therefore, becomes </w:t>
      </w:r>
      <w:r w:rsidR="00871DBF">
        <w:t>the main focus of this research project.</w:t>
      </w:r>
    </w:p>
    <w:p w14:paraId="16696AB7" w14:textId="77777777" w:rsidR="00512918" w:rsidRDefault="00512918" w:rsidP="00C41191">
      <w:pPr>
        <w:jc w:val="both"/>
      </w:pPr>
    </w:p>
    <w:p w14:paraId="652FA5A0" w14:textId="77777777" w:rsidR="00512918" w:rsidRDefault="005515CB" w:rsidP="00512918">
      <w:pPr>
        <w:pStyle w:val="Heading2"/>
      </w:pPr>
      <w:bookmarkStart w:id="7" w:name="_Toc448962289"/>
      <w:r>
        <w:t>1.5</w:t>
      </w:r>
      <w:r w:rsidR="00C66597">
        <w:t>.</w:t>
      </w:r>
      <w:r>
        <w:t xml:space="preserve"> </w:t>
      </w:r>
      <w:r w:rsidR="00512918">
        <w:t>Game Feature and Appeal</w:t>
      </w:r>
      <w:bookmarkEnd w:id="7"/>
    </w:p>
    <w:p w14:paraId="6FF1DF56" w14:textId="77777777" w:rsidR="00512918" w:rsidRDefault="00512918" w:rsidP="00512918">
      <w:pPr>
        <w:pStyle w:val="Justify"/>
      </w:pPr>
    </w:p>
    <w:p w14:paraId="2D11DBE2" w14:textId="77777777" w:rsidR="000445F9" w:rsidRDefault="00512918" w:rsidP="00A05E3F">
      <w:pPr>
        <w:pStyle w:val="Justify"/>
      </w:pPr>
      <w:r>
        <w:lastRenderedPageBreak/>
        <w:tab/>
      </w:r>
      <w:r w:rsidR="000702A9">
        <w:t>A</w:t>
      </w:r>
      <w:r w:rsidR="00697E55">
        <w:t xml:space="preserve"> game </w:t>
      </w:r>
      <w:r w:rsidR="000702A9">
        <w:t xml:space="preserve">is </w:t>
      </w:r>
      <w:r w:rsidR="00697E55">
        <w:t>defined as “a system of rules in which agents compete by making ambiguous decisions.</w:t>
      </w:r>
      <w:r w:rsidR="000702A9">
        <w:t>”</w:t>
      </w:r>
      <w:r w:rsidR="00697E55">
        <w:rPr>
          <w:rStyle w:val="FootnoteReference"/>
        </w:rPr>
        <w:footnoteReference w:id="34"/>
      </w:r>
      <w:r w:rsidR="00697E55">
        <w:t xml:space="preserve"> </w:t>
      </w:r>
      <w:r w:rsidR="00C215A9">
        <w:t xml:space="preserve">We group the system of rules to be a part of the game as features </w:t>
      </w:r>
      <w:r w:rsidR="000702A9">
        <w:t xml:space="preserve">that </w:t>
      </w:r>
      <w:r w:rsidR="00C215A9">
        <w:t xml:space="preserve">the players </w:t>
      </w:r>
      <w:r w:rsidR="000702A9">
        <w:t xml:space="preserve">can </w:t>
      </w:r>
      <w:r w:rsidR="00C215A9">
        <w:t xml:space="preserve">interact with. Thus, </w:t>
      </w:r>
      <w:r w:rsidR="003473EA">
        <w:t xml:space="preserve">the </w:t>
      </w:r>
      <w:r w:rsidR="00C215A9">
        <w:t xml:space="preserve">game features </w:t>
      </w:r>
      <w:r w:rsidR="003473EA">
        <w:t xml:space="preserve">become </w:t>
      </w:r>
      <w:r w:rsidR="00C215A9">
        <w:t xml:space="preserve">unique sets of system of rules that make up </w:t>
      </w:r>
      <w:r w:rsidR="00A05E3F">
        <w:t xml:space="preserve">the game. </w:t>
      </w:r>
      <w:r w:rsidR="00C215A9">
        <w:t xml:space="preserve">When ambiguous decisions have meanings and repercussions within the game system, it </w:t>
      </w:r>
      <w:r w:rsidR="00035565">
        <w:t xml:space="preserve">has been </w:t>
      </w:r>
      <w:r w:rsidR="00C215A9">
        <w:t xml:space="preserve">said to cause new challenges to emerge, and will have an impact on the final outcome of the game. </w:t>
      </w:r>
    </w:p>
    <w:p w14:paraId="212D2779" w14:textId="77777777" w:rsidR="00964343" w:rsidRDefault="00C215A9" w:rsidP="00CF698F">
      <w:pPr>
        <w:pStyle w:val="Justify"/>
        <w:ind w:firstLine="720"/>
      </w:pPr>
      <w:r>
        <w:t>The impact may be</w:t>
      </w:r>
      <w:r w:rsidR="00A05E3F">
        <w:t xml:space="preserve"> a certain type of experience the players may find attractive, or the players may perceive a liking for the experiences.</w:t>
      </w:r>
      <w:r w:rsidR="00EC5495">
        <w:rPr>
          <w:rStyle w:val="FootnoteReference"/>
        </w:rPr>
        <w:footnoteReference w:id="35"/>
      </w:r>
      <w:r w:rsidR="00A05E3F">
        <w:t xml:space="preserve"> This attraction is defined as the appeal to the game, or the perceived notion of the game’s appeal to the players.</w:t>
      </w:r>
      <w:r w:rsidR="00A418B9">
        <w:t xml:space="preserve"> </w:t>
      </w:r>
      <w:r w:rsidR="00D773FA">
        <w:t xml:space="preserve">In </w:t>
      </w:r>
      <w:r w:rsidR="000445F9">
        <w:t>short</w:t>
      </w:r>
      <w:r w:rsidR="00D773FA">
        <w:t>, by giving the ambiguous decisions of tweaking the game balance</w:t>
      </w:r>
      <w:r w:rsidR="00AC1463">
        <w:t xml:space="preserve"> through </w:t>
      </w:r>
      <w:r w:rsidR="00D773FA">
        <w:t xml:space="preserve">the </w:t>
      </w:r>
      <w:r w:rsidR="00AC1463">
        <w:t xml:space="preserve">use of the </w:t>
      </w:r>
      <w:r w:rsidR="00D773FA">
        <w:t xml:space="preserve">unit attributes editor, we </w:t>
      </w:r>
      <w:r w:rsidR="00AC1463">
        <w:t xml:space="preserve">can then evaluate </w:t>
      </w:r>
      <w:r w:rsidR="00D773FA">
        <w:t>the editor</w:t>
      </w:r>
      <w:r w:rsidR="003A2888">
        <w:t>,</w:t>
      </w:r>
      <w:r w:rsidR="00D773FA">
        <w:t xml:space="preserve"> as a game feature</w:t>
      </w:r>
      <w:r w:rsidR="003A2888">
        <w:t>,</w:t>
      </w:r>
      <w:r w:rsidR="00D773FA">
        <w:t xml:space="preserve"> </w:t>
      </w:r>
      <w:r w:rsidR="003A2888">
        <w:t xml:space="preserve">if it can increase </w:t>
      </w:r>
      <w:r w:rsidR="00D773FA">
        <w:t xml:space="preserve">the </w:t>
      </w:r>
      <w:r w:rsidR="003A2888">
        <w:t xml:space="preserve">game </w:t>
      </w:r>
      <w:r w:rsidR="00D773FA">
        <w:t xml:space="preserve">appeal. </w:t>
      </w:r>
      <w:r w:rsidR="000445F9">
        <w:t xml:space="preserve">Since game balance itself is a very debatable </w:t>
      </w:r>
      <w:r w:rsidR="002C204D">
        <w:t xml:space="preserve">game design </w:t>
      </w:r>
      <w:r w:rsidR="000445F9">
        <w:t>aspect in real-time strategy games, its meaning is therefore perceived to be very appealing, due to how ambiguous the decisions of approaches for tweaking the game are.</w:t>
      </w:r>
      <w:r w:rsidR="00476AE3">
        <w:t xml:space="preserve"> </w:t>
      </w:r>
    </w:p>
    <w:p w14:paraId="5C50138A" w14:textId="77777777" w:rsidR="00693C9F" w:rsidRDefault="00693C9F" w:rsidP="009B651A">
      <w:pPr>
        <w:pStyle w:val="Date"/>
      </w:pPr>
    </w:p>
    <w:p w14:paraId="070A7306" w14:textId="77777777" w:rsidR="00693C9F" w:rsidRDefault="005515CB" w:rsidP="00064AA6">
      <w:pPr>
        <w:pStyle w:val="Heading1"/>
      </w:pPr>
      <w:bookmarkStart w:id="8" w:name="_Toc448962290"/>
      <w:r>
        <w:t xml:space="preserve">2. </w:t>
      </w:r>
      <w:r w:rsidR="00693C9F">
        <w:t>Game Design</w:t>
      </w:r>
      <w:bookmarkEnd w:id="8"/>
    </w:p>
    <w:p w14:paraId="36EB5125" w14:textId="77777777" w:rsidR="0003322D" w:rsidRDefault="0003322D" w:rsidP="00296372">
      <w:pPr>
        <w:pStyle w:val="Justify"/>
      </w:pPr>
    </w:p>
    <w:p w14:paraId="7C94D978" w14:textId="77777777" w:rsidR="00547A5B" w:rsidRDefault="005515CB" w:rsidP="00547A5B">
      <w:pPr>
        <w:pStyle w:val="Heading2"/>
      </w:pPr>
      <w:bookmarkStart w:id="9" w:name="_Toc448962291"/>
      <w:r>
        <w:t>2.1</w:t>
      </w:r>
      <w:r w:rsidR="00805882">
        <w:t>.</w:t>
      </w:r>
      <w:r>
        <w:t xml:space="preserve"> </w:t>
      </w:r>
      <w:r w:rsidR="00547A5B">
        <w:t>Overview</w:t>
      </w:r>
      <w:bookmarkEnd w:id="9"/>
    </w:p>
    <w:p w14:paraId="7567D969" w14:textId="77777777" w:rsidR="00CA305F" w:rsidRDefault="00CA305F" w:rsidP="007F7625">
      <w:pPr>
        <w:pStyle w:val="Justify"/>
      </w:pPr>
    </w:p>
    <w:p w14:paraId="2C0C850F" w14:textId="47A6A945" w:rsidR="00EE19FC" w:rsidRDefault="00CA305F" w:rsidP="00CA305F">
      <w:pPr>
        <w:pStyle w:val="Justify"/>
      </w:pPr>
      <w:r>
        <w:tab/>
      </w:r>
      <w:r w:rsidR="000C6F07">
        <w:t>In this section</w:t>
      </w:r>
      <w:r w:rsidR="00EE19FC">
        <w:t xml:space="preserve">, the game players and the tool users are all described as </w:t>
      </w:r>
      <w:r w:rsidR="0053409A">
        <w:t>“</w:t>
      </w:r>
      <w:r w:rsidR="00EE19FC">
        <w:t>end users</w:t>
      </w:r>
      <w:r w:rsidR="0053409A">
        <w:t>”</w:t>
      </w:r>
      <w:r w:rsidR="006C6E6D">
        <w:t>, and</w:t>
      </w:r>
      <w:r w:rsidR="0053409A" w:rsidRPr="0053409A">
        <w:t xml:space="preserve"> </w:t>
      </w:r>
      <w:r w:rsidR="0053409A">
        <w:t xml:space="preserve">the tool </w:t>
      </w:r>
      <w:r w:rsidR="005162EB">
        <w:t xml:space="preserve">version </w:t>
      </w:r>
      <w:r w:rsidR="0053409A">
        <w:t xml:space="preserve">and the game </w:t>
      </w:r>
      <w:r w:rsidR="005162EB">
        <w:t>version are</w:t>
      </w:r>
      <w:r w:rsidR="0053409A">
        <w:t xml:space="preserve"> referred to as </w:t>
      </w:r>
      <w:r w:rsidR="005162EB">
        <w:t xml:space="preserve">a </w:t>
      </w:r>
      <w:r w:rsidR="001522B8">
        <w:t>“software”</w:t>
      </w:r>
      <w:r w:rsidR="00EE19FC">
        <w:t>.</w:t>
      </w:r>
      <w:r w:rsidR="0053409A">
        <w:t xml:space="preserve"> </w:t>
      </w:r>
    </w:p>
    <w:p w14:paraId="56809C22" w14:textId="05828742" w:rsidR="0053409A" w:rsidRDefault="0053409A" w:rsidP="00CA305F">
      <w:pPr>
        <w:pStyle w:val="Justify"/>
      </w:pPr>
      <w:r>
        <w:tab/>
      </w:r>
      <w:r w:rsidR="005162EB">
        <w:t xml:space="preserve">We intended the editor of the software to be simple enough for end users to use easily. </w:t>
      </w:r>
      <w:r w:rsidR="0015160E">
        <w:t>We figured if</w:t>
      </w:r>
      <w:r w:rsidR="005162EB">
        <w:t xml:space="preserve"> the editor is easy to use, the end users </w:t>
      </w:r>
      <w:r w:rsidR="0015160E">
        <w:t xml:space="preserve">will be </w:t>
      </w:r>
      <w:r w:rsidR="005162EB">
        <w:t>able to utilize it in a variety of ways. This mean</w:t>
      </w:r>
      <w:r w:rsidR="0015160E">
        <w:t>s “the usage of the editor” itself becomes its own rules of play. We call this, “metaplay,” which is a different approach of playing games, where the player is no longer playing the game as it was designed or intended by the creators, but rather messing around with the game, exploring its limitations, creating and pursuing personal objectives, and other motivations.</w:t>
      </w:r>
      <w:r w:rsidR="0015160E">
        <w:rPr>
          <w:rStyle w:val="FootnoteReference"/>
        </w:rPr>
        <w:footnoteReference w:id="36"/>
      </w:r>
      <w:r w:rsidR="0015160E">
        <w:t xml:space="preserve"> We wanted to incorporate the metaplay as a gameplay element of our software, and evaluate its game appeal</w:t>
      </w:r>
      <w:r w:rsidR="003559E6">
        <w:t xml:space="preserve"> compared to just the game</w:t>
      </w:r>
      <w:r w:rsidR="0015160E">
        <w:t>.</w:t>
      </w:r>
    </w:p>
    <w:p w14:paraId="3C4F6A8E" w14:textId="23965A6E" w:rsidR="00CA305F" w:rsidRDefault="00CA305F" w:rsidP="00EE19FC">
      <w:pPr>
        <w:pStyle w:val="Justify"/>
        <w:ind w:firstLine="720"/>
      </w:pPr>
      <w:r>
        <w:t xml:space="preserve">The editor </w:t>
      </w:r>
      <w:r w:rsidR="0015160E">
        <w:t xml:space="preserve">interacts with the software </w:t>
      </w:r>
      <w:r>
        <w:t>and tweak</w:t>
      </w:r>
      <w:r w:rsidR="0015160E">
        <w:t>s</w:t>
      </w:r>
      <w:r>
        <w:t xml:space="preserve"> the properties of the</w:t>
      </w:r>
      <w:r w:rsidRPr="00CA305F">
        <w:t xml:space="preserve"> </w:t>
      </w:r>
      <w:r>
        <w:t>given 6 unit attributes</w:t>
      </w:r>
      <w:r w:rsidR="0015160E">
        <w:t xml:space="preserve"> for each player’s units</w:t>
      </w:r>
      <w:r>
        <w:t xml:space="preserve"> used in the game</w:t>
      </w:r>
      <w:r w:rsidR="0015160E">
        <w:t>, each player being the end users and the game A.I. player</w:t>
      </w:r>
      <w:r>
        <w:t xml:space="preserve">. </w:t>
      </w:r>
      <w:r w:rsidR="0007529B">
        <w:t>The editor</w:t>
      </w:r>
      <w:r w:rsidR="00E74B6C">
        <w:t xml:space="preserve"> also</w:t>
      </w:r>
      <w:r w:rsidR="0007529B">
        <w:t xml:space="preserve"> allows the </w:t>
      </w:r>
      <w:r w:rsidR="00C175DE">
        <w:t>end users</w:t>
      </w:r>
      <w:r w:rsidR="0007529B">
        <w:t xml:space="preserve"> to define any possible</w:t>
      </w:r>
      <w:r w:rsidR="00EA79F5">
        <w:t xml:space="preserve"> leveling</w:t>
      </w:r>
      <w:r w:rsidR="0007529B">
        <w:t xml:space="preserve"> progression</w:t>
      </w:r>
      <w:r w:rsidR="00EA79F5">
        <w:t>s</w:t>
      </w:r>
      <w:r w:rsidR="00836EBF">
        <w:t>, or power-ups,</w:t>
      </w:r>
      <w:r w:rsidR="00EA79F5">
        <w:t xml:space="preserve"> using mathematical equations</w:t>
      </w:r>
      <w:r w:rsidR="00A60BE4">
        <w:t>, including</w:t>
      </w:r>
      <w:r w:rsidR="00836EBF">
        <w:t xml:space="preserve"> </w:t>
      </w:r>
      <w:r w:rsidR="00A60BE4">
        <w:t xml:space="preserve">making </w:t>
      </w:r>
      <w:r w:rsidR="00836EBF">
        <w:t xml:space="preserve">the power-ups </w:t>
      </w:r>
      <w:r w:rsidR="008D2D22">
        <w:t>progress towards</w:t>
      </w:r>
      <w:r w:rsidR="00836EBF">
        <w:t xml:space="preserve"> the negatives if the </w:t>
      </w:r>
      <w:r w:rsidR="00C175DE">
        <w:t>end users</w:t>
      </w:r>
      <w:r w:rsidR="00836EBF">
        <w:t xml:space="preserve"> wished so</w:t>
      </w:r>
      <w:r w:rsidR="005E535F">
        <w:t>.</w:t>
      </w:r>
    </w:p>
    <w:p w14:paraId="4DB7A320" w14:textId="1C9AA732" w:rsidR="00547A5B" w:rsidRDefault="00547A5B" w:rsidP="00400CE1">
      <w:pPr>
        <w:pStyle w:val="Justify"/>
      </w:pPr>
      <w:r>
        <w:tab/>
      </w:r>
      <w:r w:rsidR="004E6BFD">
        <w:t xml:space="preserve">The gameplay of the software is </w:t>
      </w:r>
      <w:r w:rsidR="00E611DF">
        <w:t xml:space="preserve">a </w:t>
      </w:r>
      <w:r w:rsidR="00CA305F">
        <w:t xml:space="preserve">real-time </w:t>
      </w:r>
      <w:r w:rsidR="004E6BFD">
        <w:t xml:space="preserve">abstract </w:t>
      </w:r>
      <w:r w:rsidR="00CA305F">
        <w:t>strategy game</w:t>
      </w:r>
      <w:r w:rsidR="004E6BFD">
        <w:t xml:space="preserve">, </w:t>
      </w:r>
      <w:r>
        <w:t xml:space="preserve">purposefully built in a way where game units </w:t>
      </w:r>
      <w:r w:rsidR="007F7625">
        <w:t xml:space="preserve">split </w:t>
      </w:r>
      <w:r>
        <w:t xml:space="preserve">and </w:t>
      </w:r>
      <w:r w:rsidR="006D1C30">
        <w:t>merge themselves</w:t>
      </w:r>
      <w:r w:rsidR="009E6F10">
        <w:t xml:space="preserve"> to grow or “upgrade”</w:t>
      </w:r>
      <w:r>
        <w:t xml:space="preserve">. </w:t>
      </w:r>
      <w:r w:rsidR="007F7625">
        <w:t xml:space="preserve">The goal of the game is to wipe out the opponent’s units to win. The </w:t>
      </w:r>
      <w:r w:rsidR="00C175DE">
        <w:t>end users</w:t>
      </w:r>
      <w:r w:rsidR="007F7625">
        <w:t xml:space="preserve"> split their units to create more resources</w:t>
      </w:r>
      <w:r w:rsidR="00423A9F">
        <w:t>, and use the extra units</w:t>
      </w:r>
      <w:r w:rsidR="007F7625">
        <w:t xml:space="preserve"> to merge. </w:t>
      </w:r>
      <w:r w:rsidR="006D6DC5">
        <w:t>When m</w:t>
      </w:r>
      <w:r w:rsidR="007F7625">
        <w:t>erging</w:t>
      </w:r>
      <w:r w:rsidR="006D6DC5">
        <w:t>,</w:t>
      </w:r>
      <w:r w:rsidR="007F7625">
        <w:t xml:space="preserve"> units </w:t>
      </w:r>
      <w:r w:rsidR="00A60E1A">
        <w:t xml:space="preserve">will </w:t>
      </w:r>
      <w:r w:rsidR="007F7625">
        <w:t xml:space="preserve">upgrade their units to the next level, at the </w:t>
      </w:r>
      <w:r w:rsidR="00A60E1A">
        <w:t xml:space="preserve">expense </w:t>
      </w:r>
      <w:r w:rsidR="007F7625">
        <w:t xml:space="preserve">of a </w:t>
      </w:r>
      <w:r w:rsidR="00CA305F">
        <w:t xml:space="preserve">unit of the same level prior to merging. As the </w:t>
      </w:r>
      <w:r w:rsidR="00C175DE">
        <w:t>end users</w:t>
      </w:r>
      <w:r w:rsidR="00CA305F">
        <w:t xml:space="preserve"> continue to split and merge units, they will reach a </w:t>
      </w:r>
      <w:r w:rsidR="00446803">
        <w:t xml:space="preserve">point </w:t>
      </w:r>
      <w:r w:rsidR="00CA305F">
        <w:t xml:space="preserve">where neither player will win, or will win after certainly </w:t>
      </w:r>
      <w:r w:rsidR="00DC3B69">
        <w:t xml:space="preserve">a </w:t>
      </w:r>
      <w:r w:rsidR="00CA305F">
        <w:t>long period of time.</w:t>
      </w:r>
    </w:p>
    <w:p w14:paraId="18F9DECA" w14:textId="04B94429" w:rsidR="005E535F" w:rsidRDefault="005E535F" w:rsidP="00400CE1">
      <w:pPr>
        <w:pStyle w:val="Justify"/>
      </w:pPr>
      <w:r>
        <w:lastRenderedPageBreak/>
        <w:tab/>
      </w:r>
      <w:r w:rsidR="004A706D">
        <w:t xml:space="preserve">The software contains </w:t>
      </w:r>
      <w:r w:rsidR="00C175DE">
        <w:t xml:space="preserve">a variety of game modes, which are Singleplayer, Multiplayer, and Simulation. </w:t>
      </w:r>
      <w:r w:rsidR="004A706D">
        <w:t xml:space="preserve">Only the tool version software build allows the end users to </w:t>
      </w:r>
      <w:r w:rsidR="00C175DE">
        <w:t>test and tweak the unit attributes, so that the end users can verify if the game units are balanced enough. If balanced, the end users may choose to apply the mathematical equation to their own games as their heuristics for a balanced unit leveling progression.</w:t>
      </w:r>
      <w:r w:rsidR="004A706D">
        <w:t xml:space="preserve"> For the game version software build, the end users are able to play Singleplayer and Multiplayer modes,</w:t>
      </w:r>
      <w:r w:rsidR="007B4E0B">
        <w:t xml:space="preserve"> with Simulation mode left out as it </w:t>
      </w:r>
      <w:r w:rsidR="004A706D">
        <w:t>is part of the editor.</w:t>
      </w:r>
      <w:r w:rsidR="00933F54">
        <w:t xml:space="preserve"> With the exception of the editor</w:t>
      </w:r>
      <w:r w:rsidR="005500C7">
        <w:t xml:space="preserve"> and Simulation mode</w:t>
      </w:r>
      <w:r w:rsidR="00933F54">
        <w:t xml:space="preserve">, </w:t>
      </w:r>
      <w:r w:rsidR="005500C7">
        <w:t xml:space="preserve">both </w:t>
      </w:r>
      <w:r w:rsidR="00933F54">
        <w:t>software</w:t>
      </w:r>
      <w:r w:rsidR="0007490D">
        <w:t xml:space="preserve"> builds</w:t>
      </w:r>
      <w:r w:rsidR="002946D7">
        <w:t xml:space="preserve"> are identical</w:t>
      </w:r>
      <w:r w:rsidR="00933F54">
        <w:t>.</w:t>
      </w:r>
    </w:p>
    <w:p w14:paraId="44E4AEE5" w14:textId="77777777" w:rsidR="00547A5B" w:rsidRPr="00547A5B" w:rsidRDefault="00547A5B" w:rsidP="00547A5B"/>
    <w:p w14:paraId="141653EC" w14:textId="77777777" w:rsidR="00693C9F" w:rsidRDefault="005515CB" w:rsidP="00547A5B">
      <w:pPr>
        <w:pStyle w:val="Heading2"/>
      </w:pPr>
      <w:bookmarkStart w:id="10" w:name="_Toc448962292"/>
      <w:r>
        <w:t>2.2</w:t>
      </w:r>
      <w:r w:rsidR="006A196A">
        <w:t>.</w:t>
      </w:r>
      <w:r>
        <w:t xml:space="preserve"> </w:t>
      </w:r>
      <w:r w:rsidR="0066657A">
        <w:t>History</w:t>
      </w:r>
      <w:bookmarkEnd w:id="10"/>
    </w:p>
    <w:p w14:paraId="379E3836" w14:textId="77777777" w:rsidR="003B1547" w:rsidRDefault="003B1547" w:rsidP="003B1547"/>
    <w:p w14:paraId="4BDF414A" w14:textId="77777777" w:rsidR="003B1547" w:rsidRDefault="003B1547" w:rsidP="00296372">
      <w:pPr>
        <w:pStyle w:val="Justify"/>
      </w:pPr>
      <w:r>
        <w:tab/>
        <w:t xml:space="preserve">The original premise of the </w:t>
      </w:r>
      <w:r w:rsidR="002E6050">
        <w:t xml:space="preserve">software was a </w:t>
      </w:r>
      <w:r>
        <w:t xml:space="preserve">game designed around the possibility that complex unit interactions </w:t>
      </w:r>
      <w:r w:rsidR="000F736F">
        <w:t>are</w:t>
      </w:r>
      <w:r>
        <w:t xml:space="preserve"> defined using mathematical equations. </w:t>
      </w:r>
      <w:r w:rsidR="009D2EE4">
        <w:t>Starting from very simple mathematical equations is a good starting point</w:t>
      </w:r>
      <w:r w:rsidR="00B5118B">
        <w:t>,</w:t>
      </w:r>
      <w:r w:rsidR="009D2EE4">
        <w:t xml:space="preserve"> so as not</w:t>
      </w:r>
      <w:r w:rsidR="009C5F7A">
        <w:t xml:space="preserve"> to be burden with how complex t</w:t>
      </w:r>
      <w:r w:rsidR="002E6050">
        <w:t>he mathematical representation wa</w:t>
      </w:r>
      <w:r w:rsidR="009C5F7A">
        <w:t>s going to be, as well as the technical limitations to accomplish this</w:t>
      </w:r>
      <w:r w:rsidR="009D2EE4">
        <w:t>.</w:t>
      </w:r>
      <w:r w:rsidR="009C5F7A">
        <w:t xml:space="preserve"> There were other considerations made while planning out the premise, </w:t>
      </w:r>
      <w:r w:rsidR="008A33D6">
        <w:t>even once suggested</w:t>
      </w:r>
      <w:r w:rsidR="009C5F7A">
        <w:t xml:space="preserve"> whether to venture forth into advanced generations of units whose interactions and relations are procedurally generated, but the scope of the game and the project itself forbid this.</w:t>
      </w:r>
    </w:p>
    <w:p w14:paraId="4ED88D46" w14:textId="77777777" w:rsidR="0066657A" w:rsidRDefault="0066657A" w:rsidP="0066657A">
      <w:pPr>
        <w:pStyle w:val="Justify"/>
      </w:pPr>
      <w:r>
        <w:tab/>
        <w:t>When thinking about the composition of a real-time strategy game, it must contain a few elements that defines the genre: simultaneous gameplay, limited time to execute decisions, and the complexity of the game in terms of the large number of actions available per decision cycle.</w:t>
      </w:r>
      <w:r>
        <w:rPr>
          <w:rStyle w:val="FootnoteReference"/>
        </w:rPr>
        <w:footnoteReference w:id="37"/>
      </w:r>
      <w:r>
        <w:t xml:space="preserve"> From a general point of view, defining elements are: resource management, base building, and enemy annihilation.</w:t>
      </w:r>
      <w:r>
        <w:rPr>
          <w:rStyle w:val="FootnoteReference"/>
        </w:rPr>
        <w:footnoteReference w:id="38"/>
      </w:r>
      <w:r>
        <w:t xml:space="preserve"> Optional elements include stressing the importance of micromanagement and macromanagement, complicated unit interactions, and tactical strategies players can choose to put in practice. </w:t>
      </w:r>
      <w:r>
        <w:rPr>
          <w:rStyle w:val="FootnoteReference"/>
        </w:rPr>
        <w:footnoteReference w:id="39"/>
      </w:r>
      <w:r>
        <w:t xml:space="preserve"> All of these elements mean, the final game would have to incorporate </w:t>
      </w:r>
      <w:r w:rsidR="00547A5B">
        <w:t>common elements, and use certain game mechanics to satisfy them.</w:t>
      </w:r>
    </w:p>
    <w:p w14:paraId="64B084A7" w14:textId="77777777" w:rsidR="00547A5B" w:rsidRPr="00547A5B" w:rsidRDefault="00547A5B" w:rsidP="0066657A">
      <w:pPr>
        <w:pStyle w:val="Justify"/>
        <w:rPr>
          <w:i/>
        </w:rPr>
      </w:pPr>
      <w:r>
        <w:tab/>
        <w:t xml:space="preserve">The inspiration of having basic units be upgraded to stronger units of the same borrows from real-time tactics games, in the same veins as </w:t>
      </w:r>
      <w:r>
        <w:rPr>
          <w:i/>
        </w:rPr>
        <w:t>Footmen Wars</w:t>
      </w:r>
      <w:r>
        <w:rPr>
          <w:rStyle w:val="FootnoteReference"/>
        </w:rPr>
        <w:footnoteReference w:id="40"/>
      </w:r>
      <w:r w:rsidRPr="00547A5B">
        <w:t>,</w:t>
      </w:r>
      <w:r>
        <w:t xml:space="preserve"> where it is easier to reuse the same unit, but given stat boosts for upgrades. </w:t>
      </w:r>
    </w:p>
    <w:p w14:paraId="62DDECC8" w14:textId="77777777" w:rsidR="009C5F7A" w:rsidRDefault="009C5F7A" w:rsidP="00296372">
      <w:pPr>
        <w:pStyle w:val="Justify"/>
      </w:pPr>
      <w:r>
        <w:tab/>
      </w:r>
      <w:r w:rsidR="008A33D6">
        <w:t xml:space="preserve">To find the most simplistic math equation, the easiest solution constructed is to double up the number, or by doubling the </w:t>
      </w:r>
      <w:r w:rsidR="0046689A">
        <w:t>result</w:t>
      </w:r>
      <w:r w:rsidR="004461C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4461CA" w14:paraId="7CC28E41" w14:textId="77777777" w:rsidTr="004461CA">
        <w:tc>
          <w:tcPr>
            <w:tcW w:w="750" w:type="pct"/>
          </w:tcPr>
          <w:p w14:paraId="76D1A6FE" w14:textId="77777777" w:rsidR="004461CA" w:rsidRDefault="004461CA" w:rsidP="00296372">
            <w:pPr>
              <w:spacing w:line="276" w:lineRule="auto"/>
            </w:pPr>
          </w:p>
        </w:tc>
        <w:tc>
          <w:tcPr>
            <w:tcW w:w="3500" w:type="pct"/>
          </w:tcPr>
          <w:p w14:paraId="64006584" w14:textId="77777777" w:rsidR="004461CA" w:rsidRDefault="00296372" w:rsidP="00296372">
            <w:pPr>
              <w:spacing w:line="276" w:lineRule="auto"/>
            </w:pPr>
            <m:oMathPara>
              <m:oMath>
                <m:r>
                  <w:rPr>
                    <w:rFonts w:ascii="Cambria Math" w:hAnsi="Cambria Math"/>
                  </w:rPr>
                  <m:t>y=2x, x</m:t>
                </m:r>
                <m:r>
                  <m:rPr>
                    <m:scr m:val="double-struck"/>
                  </m:rPr>
                  <w:rPr>
                    <w:rFonts w:ascii="Cambria Math" w:hAnsi="Cambria Math"/>
                  </w:rPr>
                  <m:t>⊆ N</m:t>
                </m:r>
              </m:oMath>
            </m:oMathPara>
          </w:p>
        </w:tc>
        <w:tc>
          <w:tcPr>
            <w:tcW w:w="750" w:type="pct"/>
          </w:tcPr>
          <w:p w14:paraId="7E4373E8" w14:textId="77777777" w:rsidR="004461CA" w:rsidRDefault="004461CA" w:rsidP="00296372">
            <w:pPr>
              <w:pStyle w:val="ListParagraph"/>
              <w:numPr>
                <w:ilvl w:val="0"/>
                <w:numId w:val="3"/>
              </w:numPr>
              <w:spacing w:after="160" w:line="276" w:lineRule="auto"/>
              <w:jc w:val="right"/>
            </w:pPr>
          </w:p>
        </w:tc>
      </w:tr>
    </w:tbl>
    <w:p w14:paraId="4ED840EF" w14:textId="77777777" w:rsidR="00296372" w:rsidRDefault="009A5955" w:rsidP="001822DA">
      <w:pPr>
        <w:pStyle w:val="Justify"/>
        <w:ind w:firstLine="720"/>
      </w:pPr>
      <w:r>
        <w:t xml:space="preserve">Using </w:t>
      </w:r>
      <w:r w:rsidR="00D479B6">
        <w:t>the above equation</w:t>
      </w:r>
      <w:r>
        <w:t xml:space="preserve">, game </w:t>
      </w:r>
      <w:r w:rsidR="001822DA">
        <w:t xml:space="preserve">units </w:t>
      </w:r>
      <w:r>
        <w:t>would be</w:t>
      </w:r>
      <w:r w:rsidR="001822DA">
        <w:t xml:space="preserve"> exactly twice more powerful when upgraded, and continues to be exactly twice as po</w:t>
      </w:r>
      <w:r w:rsidR="003C29FE">
        <w:t xml:space="preserve">werful for subsequent upgrades. </w:t>
      </w:r>
      <w:r w:rsidR="00895FD8">
        <w:t>It also makes designing a real-time strategy game easier to conceive, but harder to expand upon for flexibility. The nex</w:t>
      </w:r>
      <w:r w:rsidR="00C03C57">
        <w:t xml:space="preserve">t solution is to come up with some </w:t>
      </w:r>
      <w:r w:rsidR="00895FD8">
        <w:t>new math equation</w:t>
      </w:r>
      <w:r w:rsidR="00C03C57">
        <w:t>s</w:t>
      </w:r>
      <w:r w:rsidR="00895FD8">
        <w:t xml:space="preserve"> tha</w:t>
      </w:r>
      <w:r w:rsidR="00C03C57">
        <w:t>t are still simple to remember, but adds a bit of complexity to it overall. These equations are given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C03C57" w14:paraId="0042228C" w14:textId="77777777" w:rsidTr="00C03C57">
        <w:tc>
          <w:tcPr>
            <w:tcW w:w="750" w:type="pct"/>
          </w:tcPr>
          <w:p w14:paraId="593FEB43" w14:textId="77777777" w:rsidR="00C03C57" w:rsidRDefault="00C03C57" w:rsidP="00FD3B94">
            <w:pPr>
              <w:spacing w:after="160"/>
            </w:pPr>
          </w:p>
        </w:tc>
        <w:tc>
          <w:tcPr>
            <w:tcW w:w="3500" w:type="pct"/>
          </w:tcPr>
          <w:p w14:paraId="04314C66" w14:textId="77777777" w:rsidR="00C03C57" w:rsidRDefault="00C03C57" w:rsidP="00FD3B94">
            <w:pPr>
              <w:spacing w:after="1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 n≥0</m:t>
                </m:r>
              </m:oMath>
            </m:oMathPara>
          </w:p>
        </w:tc>
        <w:tc>
          <w:tcPr>
            <w:tcW w:w="750" w:type="pct"/>
          </w:tcPr>
          <w:p w14:paraId="724C9D79" w14:textId="77777777" w:rsidR="00C03C57" w:rsidRDefault="00C03C57" w:rsidP="00FD3B94">
            <w:pPr>
              <w:pStyle w:val="ListParagraph"/>
              <w:numPr>
                <w:ilvl w:val="0"/>
                <w:numId w:val="3"/>
              </w:numPr>
              <w:spacing w:after="160"/>
              <w:jc w:val="right"/>
            </w:pPr>
          </w:p>
        </w:tc>
      </w:tr>
      <w:tr w:rsidR="00C03C57" w14:paraId="4F3DA7F6" w14:textId="77777777" w:rsidTr="00C03C57">
        <w:tc>
          <w:tcPr>
            <w:tcW w:w="750" w:type="pct"/>
          </w:tcPr>
          <w:p w14:paraId="04340471" w14:textId="77777777" w:rsidR="00C03C57" w:rsidRDefault="00C03C57" w:rsidP="00FD3B94">
            <w:pPr>
              <w:spacing w:after="160"/>
            </w:pPr>
          </w:p>
        </w:tc>
        <w:tc>
          <w:tcPr>
            <w:tcW w:w="3500" w:type="pct"/>
          </w:tcPr>
          <w:p w14:paraId="5A9B23A4" w14:textId="77777777" w:rsidR="00C03C57" w:rsidRDefault="004E0373" w:rsidP="00FD3B94">
            <w:pPr>
              <w:spacing w:after="160"/>
              <w:rPr>
                <w:rFonts w:eastAsia="PMingLiU" w:cs="Times New Roman"/>
              </w:rPr>
            </w:pPr>
            <m:oMathPara>
              <m:oMath>
                <m:sSub>
                  <m:sSubPr>
                    <m:ctrlPr>
                      <w:rPr>
                        <w:rFonts w:ascii="Cambria Math" w:eastAsia="PMingLiU" w:hAnsi="Cambria Math" w:cs="Times New Roman"/>
                        <w:i/>
                      </w:rPr>
                    </m:ctrlPr>
                  </m:sSubPr>
                  <m:e>
                    <m:r>
                      <w:rPr>
                        <w:rFonts w:ascii="Cambria Math" w:eastAsia="PMingLiU" w:hAnsi="Cambria Math" w:cs="Times New Roman"/>
                      </w:rPr>
                      <m:t>y</m:t>
                    </m:r>
                  </m:e>
                  <m:sub>
                    <m:r>
                      <w:rPr>
                        <w:rFonts w:ascii="Cambria Math" w:eastAsia="PMingLiU" w:hAnsi="Cambria Math" w:cs="Times New Roman"/>
                      </w:rPr>
                      <m:t>n</m:t>
                    </m:r>
                  </m:sub>
                </m:sSub>
                <m:r>
                  <w:rPr>
                    <w:rFonts w:ascii="Cambria Math" w:eastAsia="PMingLiU" w:hAnsi="Cambria Math" w:cs="Times New Roman"/>
                  </w:rPr>
                  <m:t>=x-</m:t>
                </m:r>
                <m:sSub>
                  <m:sSubPr>
                    <m:ctrlPr>
                      <w:rPr>
                        <w:rFonts w:ascii="Cambria Math" w:eastAsia="PMingLiU" w:hAnsi="Cambria Math" w:cs="Times New Roman"/>
                        <w:i/>
                      </w:rPr>
                    </m:ctrlPr>
                  </m:sSubPr>
                  <m:e>
                    <m:r>
                      <w:rPr>
                        <w:rFonts w:ascii="Cambria Math" w:eastAsia="PMingLiU" w:hAnsi="Cambria Math" w:cs="Times New Roman"/>
                      </w:rPr>
                      <m:t>y</m:t>
                    </m:r>
                  </m:e>
                  <m:sub>
                    <m:r>
                      <w:rPr>
                        <w:rFonts w:ascii="Cambria Math" w:eastAsia="PMingLiU" w:hAnsi="Cambria Math" w:cs="Times New Roman"/>
                      </w:rPr>
                      <m:t>n-1</m:t>
                    </m:r>
                  </m:sub>
                </m:sSub>
                <m:r>
                  <w:rPr>
                    <w:rFonts w:ascii="Cambria Math" w:eastAsia="PMingLiU" w:hAnsi="Cambria Math" w:cs="Times New Roman"/>
                  </w:rPr>
                  <m:t>, n≥0</m:t>
                </m:r>
              </m:oMath>
            </m:oMathPara>
          </w:p>
        </w:tc>
        <w:tc>
          <w:tcPr>
            <w:tcW w:w="750" w:type="pct"/>
          </w:tcPr>
          <w:p w14:paraId="0CB32275" w14:textId="77777777" w:rsidR="00C03C57" w:rsidRDefault="00C03C57" w:rsidP="00FD3B94">
            <w:pPr>
              <w:pStyle w:val="ListParagraph"/>
              <w:numPr>
                <w:ilvl w:val="0"/>
                <w:numId w:val="3"/>
              </w:numPr>
              <w:spacing w:after="160"/>
              <w:jc w:val="right"/>
            </w:pPr>
          </w:p>
        </w:tc>
      </w:tr>
    </w:tbl>
    <w:p w14:paraId="0B6170D2" w14:textId="77777777" w:rsidR="00C03C57" w:rsidRDefault="00FD3B94" w:rsidP="001822DA">
      <w:pPr>
        <w:pStyle w:val="Justify"/>
        <w:ind w:firstLine="720"/>
      </w:pPr>
      <w:r>
        <w:t xml:space="preserve">It forced upon the idea that math equations should not be limited to just doubling up the results, and should use </w:t>
      </w:r>
      <w:r w:rsidR="004D4F48">
        <w:t xml:space="preserve">commonly known math </w:t>
      </w:r>
      <w:r>
        <w:t>operators to create complex results.</w:t>
      </w:r>
      <w:r w:rsidR="004D4F48">
        <w:t xml:space="preserve"> And to support this, comes with a UI that handles these.</w:t>
      </w:r>
      <w:r w:rsidR="002E6050">
        <w:t xml:space="preserve"> The addition of the UI changed the software focus of being a game to a tool. </w:t>
      </w:r>
    </w:p>
    <w:p w14:paraId="3431E3B5" w14:textId="77777777" w:rsidR="00296372" w:rsidRDefault="00296372" w:rsidP="00296372">
      <w:pPr>
        <w:pStyle w:val="Justify"/>
      </w:pPr>
    </w:p>
    <w:p w14:paraId="78F9722A" w14:textId="77777777" w:rsidR="00693C9F" w:rsidRDefault="005515CB" w:rsidP="00693C9F">
      <w:pPr>
        <w:pStyle w:val="Heading2"/>
      </w:pPr>
      <w:bookmarkStart w:id="11" w:name="_Toc448962293"/>
      <w:r>
        <w:t>2.3</w:t>
      </w:r>
      <w:r w:rsidR="0094791B">
        <w:t>.</w:t>
      </w:r>
      <w:r>
        <w:t xml:space="preserve"> </w:t>
      </w:r>
      <w:r w:rsidR="00693C9F">
        <w:t>Game Mechanics</w:t>
      </w:r>
      <w:bookmarkEnd w:id="11"/>
    </w:p>
    <w:p w14:paraId="149DA62D" w14:textId="77777777" w:rsidR="00CA305F" w:rsidRDefault="00CA305F" w:rsidP="00CA305F"/>
    <w:p w14:paraId="7EFCDBFE" w14:textId="77777777" w:rsidR="008961D6" w:rsidRDefault="008961D6" w:rsidP="009B651A">
      <w:pPr>
        <w:pStyle w:val="Heading3"/>
      </w:pPr>
      <w:bookmarkStart w:id="12" w:name="_Toc448962294"/>
      <w:r>
        <w:t>2.3.1. Attributes Editor</w:t>
      </w:r>
      <w:bookmarkEnd w:id="12"/>
    </w:p>
    <w:p w14:paraId="4590A2B3" w14:textId="77777777" w:rsidR="008961D6" w:rsidRDefault="008961D6" w:rsidP="00CA305F">
      <w:pPr>
        <w:pStyle w:val="Justify"/>
        <w:ind w:firstLine="720"/>
      </w:pPr>
    </w:p>
    <w:p w14:paraId="58BE7794" w14:textId="77777777" w:rsidR="002E6050" w:rsidRDefault="002E6050" w:rsidP="00CA305F">
      <w:pPr>
        <w:pStyle w:val="Justify"/>
        <w:ind w:firstLine="720"/>
      </w:pPr>
      <w:r>
        <w:t>T</w:t>
      </w:r>
      <w:r w:rsidR="00BF64C9">
        <w:t xml:space="preserve">he editor feature consists of many </w:t>
      </w:r>
      <w:r>
        <w:t>UI components, creating an elaborate interface used for tweaking the numbers and values. This is done by having the end users provide a math equation, and then generate a series of results for each level, reaching up to Level 10. The end users can provide math equations by typing into the Equation Input Field. Using the Shunting Yard Algorithm</w:t>
      </w:r>
      <w:r w:rsidR="00AA6C9A">
        <w:rPr>
          <w:rStyle w:val="FootnoteReference"/>
        </w:rPr>
        <w:footnoteReference w:id="41"/>
      </w:r>
      <w:r>
        <w:t xml:space="preserve">, </w:t>
      </w:r>
      <w:r w:rsidR="0005346C">
        <w:t>the provided equation</w:t>
      </w:r>
      <w:r>
        <w:t xml:space="preserve"> is </w:t>
      </w:r>
      <w:r w:rsidR="0005346C">
        <w:t xml:space="preserve">then </w:t>
      </w:r>
      <w:r>
        <w:t xml:space="preserve">parsed </w:t>
      </w:r>
      <w:r w:rsidR="00E02FC8">
        <w:t xml:space="preserve">and calculated </w:t>
      </w:r>
      <w:r>
        <w:t>to correctly print out the results.</w:t>
      </w:r>
    </w:p>
    <w:p w14:paraId="1DFE5EB5" w14:textId="77777777" w:rsidR="00BF64C9" w:rsidRDefault="00BF64C9" w:rsidP="00CA305F">
      <w:pPr>
        <w:pStyle w:val="Justify"/>
        <w:ind w:firstLine="720"/>
      </w:pPr>
      <w:r>
        <w:t xml:space="preserve">Due </w:t>
      </w:r>
      <w:r w:rsidR="005C424D">
        <w:t>to</w:t>
      </w:r>
      <w:r>
        <w:t xml:space="preserve"> the many UI components possibly confusing the end users, toggleable tooltips have been applied everywhere </w:t>
      </w:r>
      <w:r w:rsidR="00B51AB7">
        <w:t>to p</w:t>
      </w:r>
      <w:r>
        <w:t>rovid</w:t>
      </w:r>
      <w:r w:rsidR="00B51AB7">
        <w:t>e</w:t>
      </w:r>
      <w:r>
        <w:t xml:space="preserve"> hin</w:t>
      </w:r>
      <w:r w:rsidR="005C424D">
        <w:t>ts and tips on how to use them</w:t>
      </w:r>
      <w:r w:rsidR="00B51AB7">
        <w:t xml:space="preserve"> to the end users</w:t>
      </w:r>
      <w:r w:rsidR="005C424D">
        <w:t xml:space="preserve">. </w:t>
      </w:r>
    </w:p>
    <w:p w14:paraId="4283F57C" w14:textId="77777777" w:rsidR="008961D6" w:rsidRDefault="008961D6" w:rsidP="00CA305F">
      <w:pPr>
        <w:pStyle w:val="Justify"/>
        <w:ind w:firstLine="720"/>
      </w:pPr>
    </w:p>
    <w:p w14:paraId="5B6D6492" w14:textId="77777777" w:rsidR="008961D6" w:rsidRDefault="008961D6" w:rsidP="009B651A">
      <w:pPr>
        <w:pStyle w:val="Heading3"/>
      </w:pPr>
      <w:bookmarkStart w:id="13" w:name="_Toc448962295"/>
      <w:r>
        <w:t>2.3.2. Splitting and Merging</w:t>
      </w:r>
      <w:bookmarkEnd w:id="13"/>
    </w:p>
    <w:p w14:paraId="0EB81CAB" w14:textId="77777777" w:rsidR="008961D6" w:rsidRDefault="008961D6" w:rsidP="00CA305F">
      <w:pPr>
        <w:pStyle w:val="Justify"/>
        <w:ind w:firstLine="720"/>
      </w:pPr>
    </w:p>
    <w:p w14:paraId="4830879D" w14:textId="77777777" w:rsidR="0025213A" w:rsidRDefault="005C424D" w:rsidP="00CA305F">
      <w:pPr>
        <w:pStyle w:val="Justify"/>
        <w:ind w:firstLine="720"/>
      </w:pPr>
      <w:r>
        <w:t xml:space="preserve">The </w:t>
      </w:r>
      <w:r w:rsidR="008961D6">
        <w:t xml:space="preserve">main </w:t>
      </w:r>
      <w:r>
        <w:t xml:space="preserve">game mechanics </w:t>
      </w:r>
      <w:r w:rsidR="005E0A5D">
        <w:t xml:space="preserve">are </w:t>
      </w:r>
      <w:r>
        <w:t>game unit s</w:t>
      </w:r>
      <w:r w:rsidR="005E0A5D">
        <w:t xml:space="preserve">plitting and merging. Splitting is where the unit </w:t>
      </w:r>
      <w:r>
        <w:t>creates a duplicate of itself</w:t>
      </w:r>
      <w:r w:rsidR="00633C8F">
        <w:t xml:space="preserve">, </w:t>
      </w:r>
      <w:r w:rsidR="00A24706">
        <w:t xml:space="preserve">and can sometimes be </w:t>
      </w:r>
      <w:r w:rsidR="00633C8F">
        <w:t xml:space="preserve">described as cell </w:t>
      </w:r>
      <w:r w:rsidR="00F43E31">
        <w:t>mitosis</w:t>
      </w:r>
      <w:r w:rsidR="004C05B5">
        <w:t xml:space="preserve"> in biology</w:t>
      </w:r>
      <w:r w:rsidR="005E0A5D">
        <w:t xml:space="preserve">. Merging is where a pair of units </w:t>
      </w:r>
      <w:r w:rsidR="002E2F0B">
        <w:t>of</w:t>
      </w:r>
      <w:r w:rsidR="005E0A5D">
        <w:t xml:space="preserve"> the same level merges, creating </w:t>
      </w:r>
      <w:r w:rsidR="002E2F0B">
        <w:t xml:space="preserve">1 </w:t>
      </w:r>
      <w:r w:rsidR="005E0A5D">
        <w:t xml:space="preserve">upgraded unit. </w:t>
      </w:r>
      <w:r w:rsidR="002E2F0B">
        <w:t>The merging process can be described as cell fusion in biology.</w:t>
      </w:r>
      <w:r w:rsidR="005E0A5D">
        <w:t xml:space="preserve"> </w:t>
      </w:r>
      <w:r w:rsidR="0025213A">
        <w:t xml:space="preserve">Splitting creates more units for the player to merge, starting from the most basic level (Level 1), and merging up to the highest level (Level 10). </w:t>
      </w:r>
    </w:p>
    <w:p w14:paraId="08CF746B" w14:textId="77777777" w:rsidR="00CA305F" w:rsidRDefault="0025213A" w:rsidP="00CA305F">
      <w:pPr>
        <w:pStyle w:val="Justify"/>
        <w:ind w:firstLine="720"/>
      </w:pPr>
      <w:r>
        <w:t>Both of these unit abilities</w:t>
      </w:r>
      <w:r w:rsidR="00CA305F">
        <w:t xml:space="preserve"> can be said as confusing to grasp, since </w:t>
      </w:r>
      <w:r w:rsidR="0032418A">
        <w:t>they</w:t>
      </w:r>
      <w:r w:rsidR="00CA305F">
        <w:t xml:space="preserve"> are not very common game mechanics used together</w:t>
      </w:r>
      <w:r w:rsidR="002E2F0B">
        <w:t xml:space="preserve"> within the game context</w:t>
      </w:r>
      <w:r w:rsidR="00CA305F">
        <w:t xml:space="preserve">. </w:t>
      </w:r>
      <w:r w:rsidR="00D500BD">
        <w:t>D</w:t>
      </w:r>
      <w:r w:rsidR="00CA305F">
        <w:t xml:space="preserve">epending on the given math equations that define the traits of the unit, or unit attributes, upgraded units may not be </w:t>
      </w:r>
      <w:r w:rsidR="00AA6C9A">
        <w:t>positively stronger</w:t>
      </w:r>
      <w:r w:rsidR="00CA305F">
        <w:t xml:space="preserve"> as other units of different levels</w:t>
      </w:r>
      <w:r w:rsidR="0032418A">
        <w:t xml:space="preserve"> in comparison</w:t>
      </w:r>
      <w:r w:rsidR="00CA305F">
        <w:t>.</w:t>
      </w:r>
      <w:r w:rsidR="00D500BD">
        <w:t xml:space="preserve"> </w:t>
      </w:r>
      <w:r>
        <w:t xml:space="preserve">For example, using Equation (3), </w:t>
      </w:r>
      <w:r w:rsidR="00AA6C9A">
        <w:t>it shows for every 2 merges (upgrades), the unit attributes increment once. This means, Level 2 units are the same as Level 1 units, but Level 3 units are stronger than Level 2 units.</w:t>
      </w:r>
    </w:p>
    <w:p w14:paraId="19B1F34E" w14:textId="77777777" w:rsidR="008961D6" w:rsidRDefault="008961D6" w:rsidP="00CA305F">
      <w:pPr>
        <w:pStyle w:val="Justify"/>
        <w:ind w:firstLine="720"/>
      </w:pPr>
    </w:p>
    <w:p w14:paraId="5ACFC748" w14:textId="77777777" w:rsidR="008961D6" w:rsidRDefault="008961D6" w:rsidP="009B651A">
      <w:pPr>
        <w:pStyle w:val="Heading3"/>
      </w:pPr>
      <w:bookmarkStart w:id="14" w:name="_Toc448962296"/>
      <w:r>
        <w:t>2.3.3. Minimap</w:t>
      </w:r>
      <w:bookmarkEnd w:id="14"/>
    </w:p>
    <w:p w14:paraId="701D0E17" w14:textId="77777777" w:rsidR="008961D6" w:rsidRDefault="008961D6" w:rsidP="00CA305F">
      <w:pPr>
        <w:pStyle w:val="Justify"/>
        <w:ind w:firstLine="720"/>
      </w:pPr>
    </w:p>
    <w:p w14:paraId="25B268A4" w14:textId="77777777" w:rsidR="007E3325" w:rsidRDefault="009D2E22" w:rsidP="000106B6">
      <w:pPr>
        <w:pStyle w:val="Justify"/>
        <w:ind w:firstLine="720"/>
      </w:pPr>
      <w:r>
        <w:t>Inspired by the camera panning movement from WarCraft 3</w:t>
      </w:r>
      <w:r>
        <w:rPr>
          <w:rStyle w:val="FootnoteReference"/>
        </w:rPr>
        <w:footnoteReference w:id="42"/>
      </w:r>
      <w:r>
        <w:t xml:space="preserve">, the camera moves in the X and Z axes when the end users </w:t>
      </w:r>
      <w:r w:rsidR="007E1B36">
        <w:t xml:space="preserve">start dragging within the boxed region, allowing </w:t>
      </w:r>
      <w:r w:rsidR="00E2153C">
        <w:t>it</w:t>
      </w:r>
      <w:r w:rsidR="00F109A4">
        <w:t xml:space="preserve"> to move freely</w:t>
      </w:r>
      <w:r w:rsidR="007E1B36">
        <w:t xml:space="preserve"> around on the </w:t>
      </w:r>
      <w:r w:rsidR="007E1B36">
        <w:lastRenderedPageBreak/>
        <w:t>map.</w:t>
      </w:r>
      <w:r w:rsidR="00A128A7">
        <w:t xml:space="preserve"> This is added into the game to allow the end users to quickly see where the actions are occurring in the </w:t>
      </w:r>
      <w:r w:rsidR="004D6849">
        <w:t>map level</w:t>
      </w:r>
      <w:r w:rsidR="00A128A7">
        <w:t>.</w:t>
      </w:r>
      <w:r w:rsidR="000106B6">
        <w:t xml:space="preserve"> This minimap also allows the </w:t>
      </w:r>
      <w:r w:rsidR="009F7FF6">
        <w:t>end users</w:t>
      </w:r>
      <w:r w:rsidR="000106B6">
        <w:t xml:space="preserve"> to precisely command their units to move to a location where it would mostly be out of bounds in the main camera.</w:t>
      </w:r>
    </w:p>
    <w:p w14:paraId="48651ECA" w14:textId="77777777" w:rsidR="00C4067A" w:rsidRDefault="00C4067A" w:rsidP="009B651A">
      <w:pPr>
        <w:pStyle w:val="Date"/>
      </w:pPr>
    </w:p>
    <w:p w14:paraId="6A5B0299" w14:textId="77777777" w:rsidR="00C4067A" w:rsidRDefault="00C4067A" w:rsidP="009B651A">
      <w:pPr>
        <w:pStyle w:val="Heading3"/>
      </w:pPr>
      <w:bookmarkStart w:id="15" w:name="_Toc448962297"/>
      <w:r>
        <w:t>2.3.4. Autonomous Attacking</w:t>
      </w:r>
      <w:bookmarkEnd w:id="15"/>
    </w:p>
    <w:p w14:paraId="407F91E8" w14:textId="77777777" w:rsidR="00C4067A" w:rsidRDefault="00C4067A" w:rsidP="000106B6">
      <w:pPr>
        <w:pStyle w:val="Justify"/>
        <w:ind w:firstLine="720"/>
      </w:pPr>
    </w:p>
    <w:p w14:paraId="0C94E69F" w14:textId="7873EA3D" w:rsidR="003D4994" w:rsidRDefault="000106B6" w:rsidP="00884BE8">
      <w:pPr>
        <w:pStyle w:val="Justify"/>
        <w:ind w:firstLine="720"/>
      </w:pPr>
      <w:r>
        <w:t>W</w:t>
      </w:r>
      <w:r w:rsidR="009F7FF6">
        <w:t xml:space="preserve">hen enemy units are nearby, the end user’s </w:t>
      </w:r>
      <w:r>
        <w:t xml:space="preserve">units will go chase after them and attack </w:t>
      </w:r>
      <w:r w:rsidR="009F7FF6">
        <w:t>the enemies</w:t>
      </w:r>
      <w:r>
        <w:t xml:space="preserve"> once they are near enough. </w:t>
      </w:r>
      <w:r w:rsidR="009F7FF6">
        <w:t xml:space="preserve">This helps to prevent the end user from solely focusing on micromanaging the game units, and to observe the unit interactions with the tweaked unit attributes. </w:t>
      </w:r>
    </w:p>
    <w:p w14:paraId="419142D0" w14:textId="77777777" w:rsidR="00F651F6" w:rsidRDefault="00F651F6" w:rsidP="00884BE8">
      <w:pPr>
        <w:pStyle w:val="Justify"/>
        <w:ind w:firstLine="720"/>
      </w:pPr>
    </w:p>
    <w:p w14:paraId="47600F65" w14:textId="77777777" w:rsidR="003D4994" w:rsidRDefault="003D4994" w:rsidP="009B651A">
      <w:pPr>
        <w:pStyle w:val="Heading3"/>
      </w:pPr>
      <w:bookmarkStart w:id="16" w:name="_Toc448962298"/>
      <w:r>
        <w:t>2.3.5. Lack of Fog-of-War</w:t>
      </w:r>
      <w:bookmarkEnd w:id="16"/>
    </w:p>
    <w:p w14:paraId="4B3B60EB" w14:textId="77777777" w:rsidR="003D4994" w:rsidRDefault="003D4994" w:rsidP="000106B6">
      <w:pPr>
        <w:pStyle w:val="Justify"/>
        <w:ind w:firstLine="720"/>
      </w:pPr>
    </w:p>
    <w:p w14:paraId="4001FF4C" w14:textId="77777777" w:rsidR="009F7FF6" w:rsidRDefault="00351A8D" w:rsidP="000106B6">
      <w:pPr>
        <w:pStyle w:val="Justify"/>
        <w:ind w:firstLine="720"/>
      </w:pPr>
      <w:r>
        <w:t>This comes with a caveat as part of the software. Fog-of-war</w:t>
      </w:r>
      <w:r>
        <w:rPr>
          <w:rStyle w:val="FootnoteReference"/>
        </w:rPr>
        <w:footnoteReference w:id="43"/>
      </w:r>
      <w:r>
        <w:t xml:space="preserve">, </w:t>
      </w:r>
      <w:r w:rsidR="00F15755">
        <w:t xml:space="preserve">is </w:t>
      </w:r>
      <w:r>
        <w:t xml:space="preserve">known in </w:t>
      </w:r>
      <w:r w:rsidR="00F15755">
        <w:t xml:space="preserve">the </w:t>
      </w:r>
      <w:r>
        <w:t>military</w:t>
      </w:r>
      <w:r w:rsidR="00F15755">
        <w:t>,</w:t>
      </w:r>
      <w:r>
        <w:t xml:space="preserve"> </w:t>
      </w:r>
      <w:r w:rsidR="00C25C27">
        <w:t>refe</w:t>
      </w:r>
      <w:r>
        <w:t>r</w:t>
      </w:r>
      <w:r w:rsidR="00F218F0">
        <w:t>ring</w:t>
      </w:r>
      <w:r>
        <w:t xml:space="preserve"> to </w:t>
      </w:r>
      <w:r w:rsidR="00C25C27">
        <w:t>the general friction of forces, which are danger, exertion, uncertainty, and chance, comprising the climate of war</w:t>
      </w:r>
      <w:r>
        <w:t xml:space="preserve">. </w:t>
      </w:r>
      <w:r w:rsidR="00DA5F9A">
        <w:t xml:space="preserve">In typical real-time strategy games, </w:t>
      </w:r>
      <w:r>
        <w:t xml:space="preserve">fog-of-war refers to the black fog covering the </w:t>
      </w:r>
      <w:r w:rsidR="00DA5F9A">
        <w:t>world i</w:t>
      </w:r>
      <w:r>
        <w:t>n</w:t>
      </w:r>
      <w:r w:rsidR="00DA5F9A">
        <w:t xml:space="preserve"> pitch dark unless </w:t>
      </w:r>
      <w:r>
        <w:t>revealed to the player when their units are nearby</w:t>
      </w:r>
      <w:r w:rsidR="00F218F0">
        <w:t>, simulating these general friction of forces</w:t>
      </w:r>
      <w:r w:rsidR="00DA5F9A">
        <w:t xml:space="preserve">. </w:t>
      </w:r>
      <w:r>
        <w:t>In other words, o</w:t>
      </w:r>
      <w:r w:rsidR="00DA5F9A">
        <w:t xml:space="preserve">nly the players can see objects within their line of sight. </w:t>
      </w:r>
      <w:r>
        <w:t xml:space="preserve">Players can only guess information retrieved from the glimpse of visible portions in the scene and plan out their strategies using known information. </w:t>
      </w:r>
      <w:r w:rsidR="009F69D5">
        <w:t>This software</w:t>
      </w:r>
      <w:r w:rsidR="00C25C27">
        <w:t xml:space="preserve"> lacks </w:t>
      </w:r>
      <w:r w:rsidR="00F218F0">
        <w:t xml:space="preserve">the </w:t>
      </w:r>
      <w:r w:rsidR="00C25C27">
        <w:t>fog-of-war</w:t>
      </w:r>
      <w:r w:rsidR="00F218F0">
        <w:t xml:space="preserve"> element</w:t>
      </w:r>
      <w:r w:rsidR="00C25C27">
        <w:t xml:space="preserve">, </w:t>
      </w:r>
      <w:r w:rsidR="0042045F">
        <w:t>the</w:t>
      </w:r>
      <w:r w:rsidR="00A36F84">
        <w:t>re</w:t>
      </w:r>
      <w:r w:rsidR="0042045F">
        <w:t xml:space="preserve">fore </w:t>
      </w:r>
      <w:r w:rsidR="00F218F0">
        <w:t>the</w:t>
      </w:r>
      <w:r w:rsidR="00C25C27">
        <w:t xml:space="preserve"> end users are expected to look at unit interactions and observed if their units are balanced. This is the caveat that differs from typical real-time strategy games, and may limit itself on how truly accurate it portrays a gameplay session.</w:t>
      </w:r>
    </w:p>
    <w:p w14:paraId="27ABDDFA" w14:textId="77777777" w:rsidR="00894428" w:rsidRDefault="00894428" w:rsidP="000106B6">
      <w:pPr>
        <w:pStyle w:val="Justify"/>
        <w:ind w:firstLine="720"/>
      </w:pPr>
    </w:p>
    <w:p w14:paraId="076F91B9" w14:textId="77777777" w:rsidR="00894428" w:rsidRDefault="00894428" w:rsidP="009B651A">
      <w:pPr>
        <w:pStyle w:val="Heading3"/>
      </w:pPr>
      <w:bookmarkStart w:id="17" w:name="_Toc448962299"/>
      <w:r>
        <w:t>2.3.6. A.I. Gameplay</w:t>
      </w:r>
      <w:bookmarkEnd w:id="17"/>
    </w:p>
    <w:p w14:paraId="5E3607C6" w14:textId="77777777" w:rsidR="00894428" w:rsidRDefault="00894428" w:rsidP="000106B6">
      <w:pPr>
        <w:pStyle w:val="Justify"/>
        <w:ind w:firstLine="720"/>
      </w:pPr>
    </w:p>
    <w:p w14:paraId="59D51F27" w14:textId="77777777" w:rsidR="00C25C27" w:rsidRDefault="00894428" w:rsidP="000106B6">
      <w:pPr>
        <w:pStyle w:val="Justify"/>
        <w:ind w:firstLine="720"/>
      </w:pPr>
      <w:r>
        <w:t>This feature</w:t>
      </w:r>
      <w:r w:rsidR="00F218F0">
        <w:t xml:space="preserve"> can easily be observed in Simulation Mode, and is playable in Singleplayer Mode. The game A.I. uses finite state machines, with each finite state machine carrying out a specific order based on the game A.I.’s status. Which units to carry out the commands, and where the units are to go to, are all determined randomly. The game A.I. also utilizes trick merges heavily, in which 2 units on the map very far apart from each other merges, creating an upgraded unit in the middle. </w:t>
      </w:r>
    </w:p>
    <w:p w14:paraId="60190E68" w14:textId="77777777" w:rsidR="003B1B01" w:rsidRDefault="00F15755" w:rsidP="009B651A">
      <w:pPr>
        <w:pStyle w:val="Justify"/>
        <w:ind w:firstLine="720"/>
      </w:pPr>
      <w:r>
        <w:t>These features of gameplay are what makes up the entire software, allowing the end users to use or play them whichever they want.</w:t>
      </w:r>
    </w:p>
    <w:p w14:paraId="3C4A938F" w14:textId="77777777" w:rsidR="003B1B01" w:rsidRDefault="003B1B01" w:rsidP="009B651A">
      <w:pPr>
        <w:pStyle w:val="Justify"/>
        <w:ind w:firstLine="720"/>
      </w:pPr>
    </w:p>
    <w:p w14:paraId="140B9E62" w14:textId="77777777" w:rsidR="0025213A" w:rsidRPr="0025213A" w:rsidRDefault="005515CB" w:rsidP="004C630A">
      <w:pPr>
        <w:pStyle w:val="Heading2"/>
      </w:pPr>
      <w:bookmarkStart w:id="18" w:name="_Toc448962300"/>
      <w:r>
        <w:t>2.4</w:t>
      </w:r>
      <w:r w:rsidR="00B957E8">
        <w:t>.</w:t>
      </w:r>
      <w:r>
        <w:t xml:space="preserve"> </w:t>
      </w:r>
      <w:r w:rsidR="0025213A">
        <w:t>How Unit Attributes Relate to Game Design</w:t>
      </w:r>
      <w:bookmarkEnd w:id="18"/>
    </w:p>
    <w:p w14:paraId="1CC7C961" w14:textId="77777777" w:rsidR="00693C9F" w:rsidRDefault="00693C9F" w:rsidP="00693C9F"/>
    <w:p w14:paraId="3785556C" w14:textId="77777777" w:rsidR="00693C9F" w:rsidRDefault="00F15755" w:rsidP="00CF698F">
      <w:pPr>
        <w:pStyle w:val="Justify"/>
      </w:pPr>
      <w:r>
        <w:tab/>
        <w:t xml:space="preserve">To explain, the 6 main unit attributes used in the software is applicable to </w:t>
      </w:r>
      <w:r w:rsidR="0060207E">
        <w:t xml:space="preserve">most types of </w:t>
      </w:r>
      <w:r>
        <w:t xml:space="preserve">gameplay. </w:t>
      </w:r>
      <w:r w:rsidR="0060207E">
        <w:t>They consist of elements from generic real-time strategy games to form correlations. Here are a few examples:</w:t>
      </w:r>
    </w:p>
    <w:p w14:paraId="112AD925" w14:textId="77777777" w:rsidR="00F15755" w:rsidRDefault="00F15755" w:rsidP="00CF698F">
      <w:pPr>
        <w:pStyle w:val="Justify"/>
      </w:pPr>
      <w:r>
        <w:lastRenderedPageBreak/>
        <w:tab/>
        <w:t xml:space="preserve">Health typically applies to unit health, health of a certain type of units, or it could be movable buildings. Attack would usually refer to how much damage the unit can deal to another unit, how much damage reduced caused by armor upgrades (by multiplying the attack reduction on the armor or attack stats upgrades, or multiplying the reciprocal of armor upgrades, attack-weakening buffs). Speed is often referred to as the speed of the unit’s movement, or traversal speed, </w:t>
      </w:r>
      <w:r w:rsidR="0060207E">
        <w:t>or how light/heavy the units are. Attack Cooldown may refer to the short pause between each unit attack, the buffs of obtaining an item that reduces cooldown, or the intervals of boss attacks. Split may refer to the time the players has spent on in producing, gathering, and obtaining resources. Merge may refer to the time players has spent on tech upgrades, tier leveling, construction of resources, and so on.</w:t>
      </w:r>
    </w:p>
    <w:p w14:paraId="33D909CE" w14:textId="77777777" w:rsidR="00693C9F" w:rsidRDefault="0060207E" w:rsidP="00CF698F">
      <w:pPr>
        <w:pStyle w:val="Justify"/>
      </w:pPr>
      <w:r>
        <w:tab/>
        <w:t xml:space="preserve">There are many potential usages in which the 6 main unit attributes can apply to, and it doesn’t have to be very restrictive. Each of these potential usage is therefore related to game design, even though their representations may be different. </w:t>
      </w:r>
    </w:p>
    <w:p w14:paraId="2859E181" w14:textId="77777777" w:rsidR="005A476F" w:rsidRDefault="005A476F" w:rsidP="00B80B71">
      <w:pPr>
        <w:pStyle w:val="Date"/>
      </w:pPr>
    </w:p>
    <w:p w14:paraId="1B2CD826" w14:textId="77777777" w:rsidR="00693C9F" w:rsidRDefault="005515CB" w:rsidP="00693C9F">
      <w:pPr>
        <w:pStyle w:val="Heading1"/>
      </w:pPr>
      <w:bookmarkStart w:id="19" w:name="_Toc448962301"/>
      <w:r>
        <w:t xml:space="preserve">3. </w:t>
      </w:r>
      <w:r w:rsidR="00693C9F">
        <w:t>Resources</w:t>
      </w:r>
      <w:bookmarkEnd w:id="19"/>
    </w:p>
    <w:p w14:paraId="226CEBD2" w14:textId="77777777" w:rsidR="00693C9F" w:rsidRDefault="00693C9F" w:rsidP="00693C9F"/>
    <w:p w14:paraId="479F8BBD" w14:textId="534F867C" w:rsidR="00693C9F" w:rsidRDefault="00693C9F" w:rsidP="00CF698F">
      <w:pPr>
        <w:pStyle w:val="Justify"/>
      </w:pPr>
      <w:r>
        <w:tab/>
      </w:r>
      <w:r w:rsidR="007C0CA4">
        <w:t xml:space="preserve">The main resources used is </w:t>
      </w:r>
      <w:r w:rsidR="003652E5">
        <w:t xml:space="preserve">the </w:t>
      </w:r>
      <w:r w:rsidR="007C0CA4">
        <w:t>Unity</w:t>
      </w:r>
      <w:r w:rsidR="00F31809">
        <w:t xml:space="preserve"> game engine</w:t>
      </w:r>
      <w:r w:rsidR="003652E5">
        <w:t xml:space="preserve"> documentation, online tutorials</w:t>
      </w:r>
      <w:r w:rsidR="007C0CA4">
        <w:t>,</w:t>
      </w:r>
      <w:r w:rsidR="003652E5">
        <w:t xml:space="preserve"> and first-hand sources for using</w:t>
      </w:r>
      <w:r w:rsidR="007C0CA4">
        <w:t xml:space="preserve"> Unity Networking, or UNET for short. </w:t>
      </w:r>
      <w:r w:rsidR="00F31809">
        <w:t>B</w:t>
      </w:r>
      <w:r w:rsidR="007C0CA4">
        <w:t xml:space="preserve">ugs/glitches tends to pop up from time to time, but </w:t>
      </w:r>
      <w:r w:rsidR="000973DD">
        <w:t xml:space="preserve">we assessed </w:t>
      </w:r>
      <w:r w:rsidR="00871331">
        <w:t xml:space="preserve">that </w:t>
      </w:r>
      <w:r w:rsidR="007C0CA4">
        <w:t>UNET is very reliable when it comes to internet connection stability.</w:t>
      </w:r>
      <w:r w:rsidR="00F31809">
        <w:t xml:space="preserve"> The Unity3D engine developers mentioned they will improve UNET further down the line as more fixes coming soon.</w:t>
      </w:r>
    </w:p>
    <w:p w14:paraId="4EC0B131" w14:textId="77777777" w:rsidR="00C24226" w:rsidRDefault="007C0CA4" w:rsidP="00F31809">
      <w:r>
        <w:tab/>
        <w:t xml:space="preserve">Other resources include </w:t>
      </w:r>
      <w:r w:rsidR="00C24226">
        <w:t>the following:</w:t>
      </w:r>
    </w:p>
    <w:p w14:paraId="515A9558" w14:textId="3FA420A9" w:rsidR="007C0CA4" w:rsidRDefault="00C24226" w:rsidP="00CF698F">
      <w:pPr>
        <w:pStyle w:val="Justify"/>
        <w:numPr>
          <w:ilvl w:val="0"/>
          <w:numId w:val="9"/>
        </w:numPr>
      </w:pPr>
      <w:r>
        <w:t xml:space="preserve">Unity3D Forums, </w:t>
      </w:r>
      <w:r w:rsidR="00CC12CA">
        <w:t xml:space="preserve">the main </w:t>
      </w:r>
      <w:r>
        <w:t xml:space="preserve">where professionals, amateurs, students, and hobbyists come and enjoy discussions on various matters. </w:t>
      </w:r>
      <w:r w:rsidR="008019CA">
        <w:t>Usually, it is a central hub for technical questions and issues reporting to the Unity3D engine developers / staffs.</w:t>
      </w:r>
    </w:p>
    <w:p w14:paraId="1B202411" w14:textId="72DE5169" w:rsidR="00C24226" w:rsidRDefault="00C24226" w:rsidP="00CF698F">
      <w:pPr>
        <w:pStyle w:val="Justify"/>
        <w:numPr>
          <w:ilvl w:val="0"/>
          <w:numId w:val="9"/>
        </w:numPr>
      </w:pPr>
      <w:r>
        <w:t>Reddit</w:t>
      </w:r>
      <w:r w:rsidR="00404195">
        <w:t xml:space="preserve"> /r/gamedev</w:t>
      </w:r>
      <w:r>
        <w:t>,</w:t>
      </w:r>
      <w:r w:rsidR="00F31809">
        <w:t xml:space="preserve"> a place where it</w:t>
      </w:r>
      <w:r>
        <w:t xml:space="preserve"> is mostly showing off concepts of ideas that the game, or me, can witness and discuss about.</w:t>
      </w:r>
      <w:r w:rsidR="00D93385">
        <w:t xml:space="preserve"> It is also a big place where professional game developers come and discuss on the current trends, showcase their creations, or ask questions and answers them.</w:t>
      </w:r>
    </w:p>
    <w:p w14:paraId="3B146483" w14:textId="511735AD" w:rsidR="00C24226" w:rsidRDefault="00C24226" w:rsidP="00CF698F">
      <w:pPr>
        <w:pStyle w:val="Justify"/>
        <w:numPr>
          <w:ilvl w:val="0"/>
          <w:numId w:val="9"/>
        </w:numPr>
      </w:pPr>
      <w:r>
        <w:t xml:space="preserve">Freenode IRC, </w:t>
      </w:r>
      <w:r w:rsidR="00F31809">
        <w:t xml:space="preserve">an online internet relay chat channel </w:t>
      </w:r>
      <w:r>
        <w:t xml:space="preserve">where </w:t>
      </w:r>
      <w:r w:rsidR="00F31809">
        <w:t xml:space="preserve">users can chat with other developers </w:t>
      </w:r>
      <w:r>
        <w:t>working on other things and helping each other out.</w:t>
      </w:r>
      <w:r w:rsidR="00201A90">
        <w:t xml:space="preserve"> Casu</w:t>
      </w:r>
      <w:r w:rsidR="00C32DA7">
        <w:t>al discussion and banter reside</w:t>
      </w:r>
      <w:r w:rsidR="00201A90">
        <w:t xml:space="preserve"> here, and is the author’</w:t>
      </w:r>
      <w:r w:rsidR="00293586">
        <w:t>s main stress relieving</w:t>
      </w:r>
      <w:r w:rsidR="003D577D">
        <w:t xml:space="preserve"> go-to destination</w:t>
      </w:r>
      <w:r w:rsidR="00201A90">
        <w:t>.</w:t>
      </w:r>
    </w:p>
    <w:p w14:paraId="0ED457A9" w14:textId="77777777" w:rsidR="001F2CA6" w:rsidRDefault="00113C8E" w:rsidP="00113C8E">
      <w:pPr>
        <w:pStyle w:val="Justify"/>
        <w:ind w:firstLine="720"/>
      </w:pPr>
      <w:r>
        <w:t xml:space="preserve">This project started from the summer of 2015, after the time where Unity3D had announced the release of Personal and Professional editions to all developers. It was not until the release of Unity 5.1.0f1, did initial work had begun. Due to technical issues, the project was completely overhauled upon the release of Unity 5.2.0, and work continued until now, as of writing. </w:t>
      </w:r>
    </w:p>
    <w:p w14:paraId="50E2C10E" w14:textId="16CE991B" w:rsidR="00113C8E" w:rsidRDefault="00113C8E" w:rsidP="00113C8E">
      <w:pPr>
        <w:pStyle w:val="Justify"/>
        <w:ind w:firstLine="720"/>
      </w:pPr>
      <w:r>
        <w:t>Throughout the transitional phases from Unity 5.2.0f1 to 5.3.4f1, the project had encountered many hurdles, some of which can be said as “broken” or “unusable” for a brief time. In the end, the project has successfully completed its course.</w:t>
      </w:r>
    </w:p>
    <w:p w14:paraId="1860C23F" w14:textId="77777777" w:rsidR="00693C9F" w:rsidRDefault="00693C9F" w:rsidP="00B80B71">
      <w:pPr>
        <w:pStyle w:val="Date"/>
      </w:pPr>
    </w:p>
    <w:p w14:paraId="53089765" w14:textId="77777777" w:rsidR="00693C9F" w:rsidRDefault="00F31809" w:rsidP="00693C9F">
      <w:pPr>
        <w:pStyle w:val="Heading1"/>
      </w:pPr>
      <w:bookmarkStart w:id="20" w:name="_Toc448962302"/>
      <w:r>
        <w:lastRenderedPageBreak/>
        <w:t>4</w:t>
      </w:r>
      <w:r w:rsidR="005515CB">
        <w:t xml:space="preserve">. </w:t>
      </w:r>
      <w:r w:rsidR="00693C9F">
        <w:t>Evaluation</w:t>
      </w:r>
      <w:bookmarkEnd w:id="20"/>
    </w:p>
    <w:p w14:paraId="0BA4D37D" w14:textId="77777777" w:rsidR="00693C9F" w:rsidRDefault="00693C9F" w:rsidP="00B80B71">
      <w:pPr>
        <w:pStyle w:val="Date"/>
      </w:pPr>
    </w:p>
    <w:p w14:paraId="4D521510" w14:textId="396FA5ED" w:rsidR="00B078A3" w:rsidRDefault="00693C9F" w:rsidP="0076527D">
      <w:pPr>
        <w:pStyle w:val="Justify"/>
      </w:pPr>
      <w:r>
        <w:tab/>
      </w:r>
      <w:r w:rsidR="00B078A3">
        <w:t xml:space="preserve">This study </w:t>
      </w:r>
      <w:r w:rsidR="007D06E2">
        <w:t>is done to</w:t>
      </w:r>
      <w:r w:rsidR="00B078A3">
        <w:t xml:space="preserve"> measur</w:t>
      </w:r>
      <w:r w:rsidR="007D06E2">
        <w:t>e</w:t>
      </w:r>
      <w:r w:rsidR="00B078A3">
        <w:t xml:space="preserve"> the game appeal of a </w:t>
      </w:r>
      <w:r w:rsidR="007D06E2">
        <w:t>technical game feature, and to see if it is possible to raise a game appeal based on such feature alone</w:t>
      </w:r>
      <w:r w:rsidR="00B078A3">
        <w:t xml:space="preserve">. </w:t>
      </w:r>
      <w:r w:rsidR="008E550E">
        <w:t>I</w:t>
      </w:r>
      <w:r w:rsidR="00B078A3">
        <w:t xml:space="preserve">t does not </w:t>
      </w:r>
      <w:r w:rsidR="00E50481">
        <w:t>consider other factors, such as</w:t>
      </w:r>
      <w:r w:rsidR="00B078A3">
        <w:t xml:space="preserve"> how the experiences of the user interface </w:t>
      </w:r>
      <w:r w:rsidR="00E50481">
        <w:t xml:space="preserve">were </w:t>
      </w:r>
      <w:r w:rsidR="00B078A3">
        <w:t xml:space="preserve">received, how simple the game art is, how the game </w:t>
      </w:r>
      <w:r w:rsidR="006D2F7F">
        <w:t xml:space="preserve">was </w:t>
      </w:r>
      <w:r w:rsidR="00B078A3">
        <w:t xml:space="preserve">designed, </w:t>
      </w:r>
      <w:r w:rsidR="009D4528">
        <w:t xml:space="preserve">how useful the tool </w:t>
      </w:r>
      <w:r w:rsidR="00EA2889">
        <w:t>was</w:t>
      </w:r>
      <w:r w:rsidR="009D4528">
        <w:t xml:space="preserve">, what uses the tool can be applied to, </w:t>
      </w:r>
      <w:r w:rsidR="00B078A3">
        <w:t>and so forth.</w:t>
      </w:r>
      <w:r w:rsidR="00321E62">
        <w:t xml:space="preserve"> Because game appeal is a very subjective concept of how likeness the players perceive when playing games</w:t>
      </w:r>
      <w:r w:rsidR="002B793A">
        <w:t>, and since it really depends on how the game was designed</w:t>
      </w:r>
      <w:r w:rsidR="00321E62">
        <w:t xml:space="preserve">, it is ill-advised to consider the result as an overall outlook for </w:t>
      </w:r>
      <w:r w:rsidR="00066CC9">
        <w:t xml:space="preserve">most </w:t>
      </w:r>
      <w:r w:rsidR="00321E62">
        <w:t>tools to appeal to gamers.</w:t>
      </w:r>
    </w:p>
    <w:p w14:paraId="0272CB49" w14:textId="617C6A5A" w:rsidR="00CE7D1F" w:rsidRDefault="00734C10" w:rsidP="00CE7D1F">
      <w:pPr>
        <w:pStyle w:val="Date"/>
        <w:jc w:val="both"/>
      </w:pPr>
      <w:r>
        <w:tab/>
        <w:t xml:space="preserve"> </w:t>
      </w:r>
    </w:p>
    <w:p w14:paraId="1488D2FF" w14:textId="77777777" w:rsidR="00CE7D1F" w:rsidRPr="00CE7D1F" w:rsidRDefault="00CE7D1F" w:rsidP="00CE7D1F"/>
    <w:p w14:paraId="2BC6C64F" w14:textId="0E08CB7A" w:rsidR="001F50D7" w:rsidRDefault="00CC12CA" w:rsidP="00CE7D1F">
      <w:pPr>
        <w:pStyle w:val="Heading2"/>
      </w:pPr>
      <w:bookmarkStart w:id="21" w:name="_Toc448962303"/>
      <w:r>
        <w:t>4</w:t>
      </w:r>
      <w:r w:rsidR="005515CB">
        <w:t>.1</w:t>
      </w:r>
      <w:r w:rsidR="00293241">
        <w:t>.</w:t>
      </w:r>
      <w:r w:rsidR="005515CB">
        <w:t xml:space="preserve"> </w:t>
      </w:r>
      <w:r w:rsidR="001F50D7">
        <w:t>Research Method</w:t>
      </w:r>
      <w:bookmarkEnd w:id="21"/>
    </w:p>
    <w:p w14:paraId="03B28ECF" w14:textId="77777777" w:rsidR="00B078A3" w:rsidRDefault="00B078A3" w:rsidP="0076527D">
      <w:pPr>
        <w:pStyle w:val="Date"/>
        <w:jc w:val="both"/>
      </w:pPr>
    </w:p>
    <w:p w14:paraId="42EFC1D1" w14:textId="1ECD5B1E" w:rsidR="00410F04" w:rsidRDefault="00B93964" w:rsidP="00B93964">
      <w:pPr>
        <w:pStyle w:val="Date"/>
        <w:ind w:firstLine="720"/>
        <w:jc w:val="both"/>
      </w:pPr>
      <w:r>
        <w:t xml:space="preserve">Once we have two versions of the software created, we want to assess the game appeal for both software. The only difference between the two versions is the editor, which is a technical game feature. </w:t>
      </w:r>
      <w:r w:rsidR="00410F04">
        <w:t>We figured that having separate groups of testers</w:t>
      </w:r>
      <w:r w:rsidR="007D06E2">
        <w:t>, they can</w:t>
      </w:r>
      <w:r w:rsidR="00410F04">
        <w:t xml:space="preserve"> test out the two versions</w:t>
      </w:r>
      <w:r w:rsidR="007D06E2">
        <w:t xml:space="preserve"> and</w:t>
      </w:r>
      <w:r w:rsidR="00410F04">
        <w:t xml:space="preserve"> </w:t>
      </w:r>
      <w:r w:rsidR="0004304D">
        <w:t>assess</w:t>
      </w:r>
      <w:r w:rsidR="00410F04">
        <w:t xml:space="preserve"> what d</w:t>
      </w:r>
      <w:r w:rsidR="0004304D">
        <w:t xml:space="preserve">ifferences </w:t>
      </w:r>
      <w:r w:rsidR="00410F04">
        <w:t xml:space="preserve">each version </w:t>
      </w:r>
      <w:r w:rsidR="0004304D">
        <w:t xml:space="preserve">would </w:t>
      </w:r>
      <w:r w:rsidR="006201B6">
        <w:t>be</w:t>
      </w:r>
      <w:r w:rsidR="00410F04">
        <w:t xml:space="preserve">. </w:t>
      </w:r>
      <w:r w:rsidR="007D06E2">
        <w:t xml:space="preserve">These testers are then given </w:t>
      </w:r>
      <w:r w:rsidR="00410F04">
        <w:t>a set of post-test survey questionnaires they each need to fill out</w:t>
      </w:r>
      <w:r w:rsidR="007D06E2">
        <w:t>, and we gather the data and compare the results</w:t>
      </w:r>
      <w:r w:rsidR="00410F04">
        <w:t>.</w:t>
      </w:r>
      <w:r w:rsidR="006F0B26">
        <w:t xml:space="preserve"> </w:t>
      </w:r>
    </w:p>
    <w:p w14:paraId="741D40F6" w14:textId="26771F12" w:rsidR="00B078A3" w:rsidRDefault="00B078A3" w:rsidP="0076527D">
      <w:pPr>
        <w:pStyle w:val="BodyTextIndent"/>
        <w:jc w:val="both"/>
      </w:pPr>
      <w:r>
        <w:t>There is a total of 51 participants involved in this experiment, split into 2 groups, the Tool group and the Game group. There are 25 participants in the Tool group, and 26 participants in the Game group. Only 1 participant from the Game group is left out due to invalid data.</w:t>
      </w:r>
      <w:r w:rsidR="00410F04">
        <w:t xml:space="preserve"> </w:t>
      </w:r>
    </w:p>
    <w:p w14:paraId="21520C30" w14:textId="06654AEF" w:rsidR="009F5C62" w:rsidRDefault="00B078A3" w:rsidP="00B27FF8">
      <w:pPr>
        <w:pStyle w:val="BodyTextIndent"/>
        <w:jc w:val="both"/>
      </w:pPr>
      <w:r>
        <w:t>This study uses 2 versions of the custom-built software. One version, which has the editor feature enabled, is given to the Tool group to play around with. The other version, which has the editor feature disabled completely, is given to the Game group. Once both groups have finished completing their</w:t>
      </w:r>
      <w:r w:rsidR="00410F04">
        <w:t xml:space="preserve"> session, they are then given the </w:t>
      </w:r>
      <w:r>
        <w:t xml:space="preserve">post-test survey. </w:t>
      </w:r>
    </w:p>
    <w:p w14:paraId="01EE613E" w14:textId="19D6C631" w:rsidR="00F979F1" w:rsidRDefault="004E0373" w:rsidP="00A07C58">
      <w:pPr>
        <w:pStyle w:val="BodyTextIndent"/>
        <w:jc w:val="both"/>
      </w:pPr>
      <w:r>
        <w:t>Before the participants start their testing session, they were given brief introductions to the control schemes</w:t>
      </w:r>
      <w:r w:rsidR="00F979F1">
        <w:t xml:space="preserve"> and what the software is all about. Then they are left to try the software out themselves. </w:t>
      </w:r>
      <w:r w:rsidR="00382581">
        <w:t>Instructional a</w:t>
      </w:r>
      <w:r w:rsidR="00F979F1">
        <w:t xml:space="preserve">nswers were given to questions </w:t>
      </w:r>
      <w:r w:rsidR="009A0AE7">
        <w:t xml:space="preserve">from testers </w:t>
      </w:r>
      <w:r w:rsidR="00EE5E66">
        <w:t>arising</w:t>
      </w:r>
      <w:r w:rsidR="00F979F1">
        <w:t xml:space="preserve"> </w:t>
      </w:r>
      <w:r w:rsidR="00EE5E66">
        <w:t xml:space="preserve">from </w:t>
      </w:r>
      <w:r w:rsidR="00F979F1">
        <w:t>the testing session.</w:t>
      </w:r>
      <w:r w:rsidR="008A20B2">
        <w:t xml:space="preserve"> A discussion of their feedback is written in this paper</w:t>
      </w:r>
      <w:r w:rsidR="00F979F1">
        <w:t>.</w:t>
      </w:r>
    </w:p>
    <w:p w14:paraId="3A8175FE" w14:textId="77777777" w:rsidR="00756D99" w:rsidRPr="00B078A3" w:rsidRDefault="00756D99" w:rsidP="00B27FF8">
      <w:pPr>
        <w:pStyle w:val="BodyTextIndent"/>
        <w:jc w:val="both"/>
      </w:pPr>
    </w:p>
    <w:p w14:paraId="63AA59CA" w14:textId="77777777" w:rsidR="001F50D7" w:rsidRDefault="00CC12CA" w:rsidP="0076527D">
      <w:pPr>
        <w:pStyle w:val="Heading2"/>
        <w:jc w:val="both"/>
      </w:pPr>
      <w:bookmarkStart w:id="22" w:name="_Toc448962304"/>
      <w:r>
        <w:t>4</w:t>
      </w:r>
      <w:r w:rsidR="005515CB">
        <w:t>.2</w:t>
      </w:r>
      <w:r w:rsidR="008F443E">
        <w:t>.</w:t>
      </w:r>
      <w:r w:rsidR="005515CB">
        <w:t xml:space="preserve"> </w:t>
      </w:r>
      <w:r w:rsidR="001F50D7">
        <w:t>Research Question</w:t>
      </w:r>
      <w:bookmarkEnd w:id="22"/>
    </w:p>
    <w:p w14:paraId="194377BF" w14:textId="77777777" w:rsidR="00B078A3" w:rsidRDefault="00B078A3" w:rsidP="0076527D">
      <w:pPr>
        <w:pStyle w:val="Date"/>
        <w:jc w:val="both"/>
      </w:pPr>
    </w:p>
    <w:p w14:paraId="4CAB704F" w14:textId="2ECC2E6E" w:rsidR="00A07C58" w:rsidRDefault="001E74F8" w:rsidP="00A07C58">
      <w:pPr>
        <w:pStyle w:val="BodyTextIndent"/>
        <w:jc w:val="both"/>
      </w:pPr>
      <w:r>
        <w:t>This survey contains 6 questions based on a 5-point Likert scale, and 14 open-ended questions, mainly for feedback purposes.</w:t>
      </w:r>
      <w:r w:rsidRPr="0031123B">
        <w:t xml:space="preserve"> </w:t>
      </w:r>
      <w:r>
        <w:t>The 5-point Likert scale questions are based on a rated scale from 1 to 5, where 3 is neutral, 1 is in disagreement, and 5 is in agreement. Anything above 3.0 is considered as positive agreement. Anything below 3.0 is considered as negative agreement.</w:t>
      </w:r>
    </w:p>
    <w:p w14:paraId="1967BACF" w14:textId="4235C5E4" w:rsidR="00A07C58" w:rsidRDefault="00A07C58" w:rsidP="00A07C58">
      <w:pPr>
        <w:pStyle w:val="BodyTextIndent"/>
        <w:jc w:val="both"/>
      </w:pPr>
      <w:r>
        <w:t xml:space="preserve">In the 6 5-point Likert scale questions, we asked the participants about the software’s appeal, understanding of it, the likelihood of engagement in multiplayer, the replay value or replayability, fun, and </w:t>
      </w:r>
      <w:r>
        <w:lastRenderedPageBreak/>
        <w:t>preferences for similar types of this software. The questions and the categories associated with them are as follows:</w:t>
      </w:r>
    </w:p>
    <w:p w14:paraId="030CE0E3" w14:textId="59A8ED81" w:rsidR="00A07C58" w:rsidRDefault="00A07C58" w:rsidP="00A07C58">
      <w:pPr>
        <w:pStyle w:val="BodyTextIndent"/>
        <w:numPr>
          <w:ilvl w:val="0"/>
          <w:numId w:val="11"/>
        </w:numPr>
        <w:jc w:val="both"/>
      </w:pPr>
      <w:r>
        <w:t>This software appeals to me. (Appeal)</w:t>
      </w:r>
    </w:p>
    <w:p w14:paraId="6F19F404" w14:textId="5B68A09E" w:rsidR="00A07C58" w:rsidRDefault="00A07C58" w:rsidP="00A07C58">
      <w:pPr>
        <w:pStyle w:val="BodyTextIndent"/>
        <w:numPr>
          <w:ilvl w:val="0"/>
          <w:numId w:val="11"/>
        </w:numPr>
        <w:jc w:val="both"/>
      </w:pPr>
      <w:r>
        <w:t>The software itself is easy to understand. (Understanding)</w:t>
      </w:r>
    </w:p>
    <w:p w14:paraId="1E00C334" w14:textId="48C1A30D" w:rsidR="00A07C58" w:rsidRDefault="00A07C58" w:rsidP="00A07C58">
      <w:pPr>
        <w:pStyle w:val="BodyTextIndent"/>
        <w:numPr>
          <w:ilvl w:val="0"/>
          <w:numId w:val="11"/>
        </w:numPr>
        <w:jc w:val="both"/>
      </w:pPr>
      <w:r>
        <w:t>I like to play against someone else. (Likelihood of Engagement)</w:t>
      </w:r>
    </w:p>
    <w:p w14:paraId="3C9E7413" w14:textId="0DC2B557" w:rsidR="00A07C58" w:rsidRDefault="00A07C58" w:rsidP="00A07C58">
      <w:pPr>
        <w:pStyle w:val="BodyTextIndent"/>
        <w:numPr>
          <w:ilvl w:val="0"/>
          <w:numId w:val="11"/>
        </w:numPr>
        <w:jc w:val="both"/>
      </w:pPr>
      <w:r>
        <w:t>I want to continue playing this software. (Replayability)</w:t>
      </w:r>
    </w:p>
    <w:p w14:paraId="5535047D" w14:textId="29E9C78D" w:rsidR="00A07C58" w:rsidRDefault="00A07C58" w:rsidP="00A07C58">
      <w:pPr>
        <w:pStyle w:val="BodyTextIndent"/>
        <w:numPr>
          <w:ilvl w:val="0"/>
          <w:numId w:val="11"/>
        </w:numPr>
        <w:jc w:val="both"/>
      </w:pPr>
      <w:r>
        <w:t>This software is fun to use. (Fun)</w:t>
      </w:r>
    </w:p>
    <w:p w14:paraId="2AF59AE6" w14:textId="2D13C60A" w:rsidR="00A07C58" w:rsidRDefault="00A07C58" w:rsidP="00A07C58">
      <w:pPr>
        <w:pStyle w:val="BodyTextIndent"/>
        <w:numPr>
          <w:ilvl w:val="0"/>
          <w:numId w:val="11"/>
        </w:numPr>
        <w:jc w:val="both"/>
      </w:pPr>
      <w:r>
        <w:t>I want to see more of this type of software. (Preference)</w:t>
      </w:r>
    </w:p>
    <w:p w14:paraId="5A789809" w14:textId="2B45F018" w:rsidR="001E74F8" w:rsidRDefault="001E74F8" w:rsidP="001E74F8">
      <w:pPr>
        <w:pStyle w:val="BodyTextIndent"/>
        <w:jc w:val="both"/>
      </w:pPr>
      <w:r>
        <w:t>The open-ended questions are for determining what improvements the custom-built software may need to minimalize affecting factors. The answers given from the participants were used to track common issues, by measuring the frequency of common issues during the software evaluation process</w:t>
      </w:r>
      <w:r w:rsidR="001E4C7A">
        <w:t>, and point out the trends that are common among the participants</w:t>
      </w:r>
      <w:r>
        <w:t>.</w:t>
      </w:r>
    </w:p>
    <w:p w14:paraId="3B977611" w14:textId="77777777" w:rsidR="00BF0D86" w:rsidRDefault="009578E8" w:rsidP="00244E00">
      <w:pPr>
        <w:pStyle w:val="BodyTextIndent"/>
      </w:pPr>
      <w:r>
        <w:t>For game appeal, we measured t</w:t>
      </w:r>
      <w:r w:rsidR="001E74F8">
        <w:t xml:space="preserve">he appeal of metaplay and the gameplay </w:t>
      </w:r>
      <w:r>
        <w:t xml:space="preserve">for the </w:t>
      </w:r>
      <w:r w:rsidR="001E74F8">
        <w:t>Tool group and Game group</w:t>
      </w:r>
      <w:r>
        <w:t>, respectively</w:t>
      </w:r>
      <w:r w:rsidR="001E74F8">
        <w:t xml:space="preserve">. </w:t>
      </w:r>
      <w:r w:rsidR="00EA36F3">
        <w:t>The u</w:t>
      </w:r>
      <w:r w:rsidR="009D4528">
        <w:t xml:space="preserve">se of </w:t>
      </w:r>
      <w:r w:rsidR="00EA36F3">
        <w:t xml:space="preserve">this </w:t>
      </w:r>
      <w:r w:rsidR="009D4528">
        <w:t xml:space="preserve">software will allow us </w:t>
      </w:r>
      <w:r w:rsidR="001E74F8">
        <w:t>to tell</w:t>
      </w:r>
      <w:r w:rsidR="009D4528">
        <w:t xml:space="preserve"> if </w:t>
      </w:r>
      <w:r w:rsidR="001E74F8">
        <w:t>incorporating the</w:t>
      </w:r>
      <w:r w:rsidR="009D4528">
        <w:t xml:space="preserve"> editor</w:t>
      </w:r>
      <w:r w:rsidR="001E74F8">
        <w:t xml:space="preserve"> feature</w:t>
      </w:r>
      <w:r w:rsidR="009D4528">
        <w:t xml:space="preserve"> has m</w:t>
      </w:r>
      <w:r w:rsidR="00A360B0">
        <w:t>ore</w:t>
      </w:r>
      <w:r w:rsidR="009D4528">
        <w:t xml:space="preserve"> </w:t>
      </w:r>
      <w:r w:rsidR="00321E62">
        <w:t xml:space="preserve">game </w:t>
      </w:r>
      <w:r w:rsidR="009D4528">
        <w:t>appeal</w:t>
      </w:r>
      <w:r w:rsidR="001E74F8">
        <w:t xml:space="preserve">, compared </w:t>
      </w:r>
      <w:r w:rsidR="009D4528">
        <w:t xml:space="preserve">with </w:t>
      </w:r>
      <w:r w:rsidR="001E74F8">
        <w:t>the standalone</w:t>
      </w:r>
      <w:r w:rsidR="009D4528">
        <w:t xml:space="preserve"> game. This study does not consider anything else regardless of how well the software is designed, implemented, and/or </w:t>
      </w:r>
      <w:r w:rsidR="001E74F8">
        <w:t xml:space="preserve">the level of </w:t>
      </w:r>
      <w:r w:rsidR="009D4528">
        <w:t xml:space="preserve">polish. </w:t>
      </w:r>
      <w:r w:rsidR="00BF0D86">
        <w:t>For preferences, we are measuring if the user prefers similar types of software built with editor features enabled or disabled.</w:t>
      </w:r>
    </w:p>
    <w:p w14:paraId="679FEACA" w14:textId="7DEE5749" w:rsidR="00DE7C4B" w:rsidRDefault="00B27FF8" w:rsidP="00244E00">
      <w:pPr>
        <w:pStyle w:val="BodyTextIndent"/>
      </w:pPr>
      <w:r>
        <w:t xml:space="preserve"> </w:t>
      </w:r>
    </w:p>
    <w:p w14:paraId="768D483E" w14:textId="724F082E" w:rsidR="00143C97" w:rsidRDefault="00143C97" w:rsidP="00143C97">
      <w:pPr>
        <w:pStyle w:val="Heading2"/>
        <w:jc w:val="both"/>
      </w:pPr>
      <w:bookmarkStart w:id="23" w:name="_Toc448962305"/>
      <w:r>
        <w:lastRenderedPageBreak/>
        <w:t>4.3. Result</w:t>
      </w:r>
      <w:bookmarkEnd w:id="23"/>
    </w:p>
    <w:p w14:paraId="504808FA" w14:textId="4F266F31" w:rsidR="00143C97" w:rsidRPr="00B078A3" w:rsidRDefault="00143C97" w:rsidP="00244E00">
      <w:pPr>
        <w:pStyle w:val="BodyTextIndent"/>
      </w:pPr>
      <w:r>
        <w:rPr>
          <w:noProof/>
        </w:rPr>
        <w:drawing>
          <wp:anchor distT="0" distB="0" distL="114300" distR="114300" simplePos="0" relativeHeight="251661312" behindDoc="1" locked="0" layoutInCell="1" allowOverlap="1" wp14:anchorId="719B0E71" wp14:editId="660F5C5A">
            <wp:simplePos x="0" y="0"/>
            <wp:positionH relativeFrom="margin">
              <wp:align>right</wp:align>
            </wp:positionH>
            <wp:positionV relativeFrom="paragraph">
              <wp:posOffset>229870</wp:posOffset>
            </wp:positionV>
            <wp:extent cx="5943600" cy="3962400"/>
            <wp:effectExtent l="0" t="0" r="0" b="0"/>
            <wp:wrapSquare wrapText="bothSides"/>
            <wp:docPr id="3" name="Picture 3" descr="https://lh5.googleusercontent.com/LunrNStdM_fpdCW7FskiXG_s42ZyzEBgRLvtZ7rrwEY2iHOFI-ZW63jBkIqJQB6aS3oNHMphDnbHpI_33S-xg6ilRbBPOgJzbGW41ZbZn7nl9_1MSzkhBKzR02BDlFFs0YaoYz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unrNStdM_fpdCW7FskiXG_s42ZyzEBgRLvtZ7rrwEY2iHOFI-ZW63jBkIqJQB6aS3oNHMphDnbHpI_33S-xg6ilRbBPOgJzbGW41ZbZn7nl9_1MSzkhBKzR02BDlFFs0YaoYzi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anchor>
        </w:drawing>
      </w:r>
    </w:p>
    <w:p w14:paraId="7C51586D" w14:textId="20B764F0" w:rsidR="00260780" w:rsidRPr="00244E00" w:rsidRDefault="00260780" w:rsidP="00260780">
      <w:pPr>
        <w:pStyle w:val="Caption"/>
        <w:jc w:val="center"/>
        <w:rPr>
          <w:color w:val="auto"/>
        </w:rPr>
      </w:pPr>
      <w:bookmarkStart w:id="24" w:name="_Toc448962030"/>
      <w:bookmarkStart w:id="25" w:name="_Toc448962191"/>
      <w:bookmarkStart w:id="26" w:name="_Toc448962273"/>
      <w:r w:rsidRPr="00E1565E">
        <w:rPr>
          <w:color w:val="auto"/>
        </w:rPr>
        <w:t xml:space="preserve">Figure </w:t>
      </w:r>
      <w:r w:rsidRPr="00E1565E">
        <w:rPr>
          <w:color w:val="auto"/>
        </w:rPr>
        <w:fldChar w:fldCharType="begin"/>
      </w:r>
      <w:r w:rsidRPr="00E1565E">
        <w:rPr>
          <w:color w:val="auto"/>
        </w:rPr>
        <w:instrText xml:space="preserve"> SEQ Figure \* ARABIC </w:instrText>
      </w:r>
      <w:r w:rsidRPr="00E1565E">
        <w:rPr>
          <w:color w:val="auto"/>
        </w:rPr>
        <w:fldChar w:fldCharType="separate"/>
      </w:r>
      <w:r w:rsidR="004B5AFE">
        <w:rPr>
          <w:noProof/>
          <w:color w:val="auto"/>
        </w:rPr>
        <w:t>1</w:t>
      </w:r>
      <w:r w:rsidRPr="00E1565E">
        <w:rPr>
          <w:color w:val="auto"/>
        </w:rPr>
        <w:fldChar w:fldCharType="end"/>
      </w:r>
      <w:r w:rsidRPr="00E1565E">
        <w:rPr>
          <w:color w:val="auto"/>
        </w:rPr>
        <w:t>: Graphical interpretation of the results of the 6 5-point Likert scale questions from the post-test survey.</w:t>
      </w:r>
      <w:bookmarkEnd w:id="24"/>
      <w:bookmarkEnd w:id="25"/>
      <w:bookmarkEnd w:id="26"/>
    </w:p>
    <w:p w14:paraId="5BC1BAC0" w14:textId="77777777" w:rsidR="00594435" w:rsidRDefault="00594435" w:rsidP="00594435">
      <w:pPr>
        <w:pStyle w:val="BodyTextIndent2"/>
      </w:pPr>
      <w:r>
        <w:t xml:space="preserve">The Likert scale points are ordered in descending order from 5 at the top to 1 at the bottom. If 1 is not shown, it means there are 0 results for 1. The graph shows the majority of the participants rated positively to the questions. </w:t>
      </w:r>
    </w:p>
    <w:p w14:paraId="3381E69D" w14:textId="2237B6B8" w:rsidR="00260780" w:rsidRDefault="00260780" w:rsidP="00594435">
      <w:pPr>
        <w:pStyle w:val="Justify"/>
        <w:ind w:firstLine="720"/>
      </w:pPr>
      <w:r>
        <w:t xml:space="preserve">Participants in both groups that highly agreed and agreed across these 6 5-point Likert scaled questions are marked as green for 5 and yellow for 4, respectively. Few participants that strongly disagreed or disagreed across the 6 questions are marked as red for 1, and blue for 2, respectively. </w:t>
      </w:r>
    </w:p>
    <w:p w14:paraId="46773B19" w14:textId="30BC6468" w:rsidR="00260780" w:rsidRDefault="00260780" w:rsidP="00260780">
      <w:pPr>
        <w:pStyle w:val="Justify"/>
        <w:ind w:firstLine="720"/>
      </w:pPr>
      <w:r>
        <w:t xml:space="preserve">Out of these 25 participants in the Tool group, </w:t>
      </w:r>
      <w:r w:rsidR="00143C97">
        <w:t xml:space="preserve">14 of them agreed the software is appealing, </w:t>
      </w:r>
      <w:r>
        <w:t>7 of them disagreed that the software is easy to understand, 16 of them agreed they are more likely to engage in multiplayer, 12 of them agreed they will try the software again, 20 of them felt the software is fun, and 14 of them prefers similar types of software.</w:t>
      </w:r>
      <w:r w:rsidR="00143C97">
        <w:t xml:space="preserve"> </w:t>
      </w:r>
      <w:r>
        <w:t xml:space="preserve">Out of these 25 participants in the Game group, </w:t>
      </w:r>
      <w:r w:rsidR="00143C97">
        <w:t xml:space="preserve">19 of them agreed the software is appealing, 21 of them agreed the software is easy to understand, 22 of them are more likely to engage in multiplayer, 15 of them are more likely to </w:t>
      </w:r>
      <w:r w:rsidR="00BF0D86">
        <w:t>use the software again, 17 of them agreed the software is fun, and 18 of them preferred this type of software.</w:t>
      </w:r>
    </w:p>
    <w:p w14:paraId="4664C4B5" w14:textId="6A092638" w:rsidR="005A0ECB" w:rsidRDefault="004B5AFE" w:rsidP="00610F23">
      <w:pPr>
        <w:pStyle w:val="Caption"/>
        <w:jc w:val="center"/>
      </w:pPr>
      <w:bookmarkStart w:id="27" w:name="_Toc448962031"/>
      <w:bookmarkStart w:id="28" w:name="_Toc448962192"/>
      <w:bookmarkStart w:id="29" w:name="_Toc448962274"/>
      <w:r>
        <w:lastRenderedPageBreak/>
        <w:t xml:space="preserve">Figure </w:t>
      </w:r>
      <w:fldSimple w:instr=" SEQ Figure \* ARABIC ">
        <w:r>
          <w:rPr>
            <w:noProof/>
          </w:rPr>
          <w:t>2</w:t>
        </w:r>
      </w:fldSimple>
      <w:r>
        <w:rPr>
          <w:rFonts w:ascii="Arial" w:hAnsi="Arial" w:cs="Arial"/>
          <w:noProof/>
          <w:color w:val="000000"/>
        </w:rPr>
        <w:drawing>
          <wp:anchor distT="0" distB="0" distL="114300" distR="114300" simplePos="0" relativeHeight="251662336" behindDoc="1" locked="0" layoutInCell="1" allowOverlap="1" wp14:anchorId="766B5BCE" wp14:editId="480FF728">
            <wp:simplePos x="0" y="0"/>
            <wp:positionH relativeFrom="column">
              <wp:posOffset>0</wp:posOffset>
            </wp:positionH>
            <wp:positionV relativeFrom="paragraph">
              <wp:posOffset>0</wp:posOffset>
            </wp:positionV>
            <wp:extent cx="5943600" cy="3962400"/>
            <wp:effectExtent l="0" t="0" r="0" b="0"/>
            <wp:wrapSquare wrapText="bothSides"/>
            <wp:docPr id="4" name="Picture 4" descr="https://lh6.googleusercontent.com/BK4FgeHtk6_9KwwTdAccT8HdYOi5Gja_8OmCk23PZmtmdf4yKMl5Xy68c1jdZIE65KM2GGpOD7A8ETG7eblVfNDDFnbkT-tdIKhEGUgVpdlgXW3h57GZGhugKroMRjOYe9wE-1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BK4FgeHtk6_9KwwTdAccT8HdYOi5Gja_8OmCk23PZmtmdf4yKMl5Xy68c1jdZIE65KM2GGpOD7A8ETG7eblVfNDDFnbkT-tdIKhEGUgVpdlgXW3h57GZGhugKroMRjOYe9wE-1b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anchor>
        </w:drawing>
      </w:r>
      <w:r>
        <w:t>: Mean of Likert Scale Points ordered by Questions and Group</w:t>
      </w:r>
      <w:r w:rsidR="00610F23">
        <w:t>, with 95% confidence interval</w:t>
      </w:r>
      <w:r>
        <w:t>.</w:t>
      </w:r>
      <w:bookmarkEnd w:id="27"/>
      <w:bookmarkEnd w:id="28"/>
      <w:bookmarkEnd w:id="29"/>
    </w:p>
    <w:p w14:paraId="7836ECC7" w14:textId="59DB1041" w:rsidR="00260780" w:rsidRDefault="00B64664" w:rsidP="00B64664">
      <w:pPr>
        <w:pStyle w:val="Justify"/>
      </w:pPr>
      <w:r>
        <w:tab/>
        <w:t>In the above graph shown, we took the post-test su</w:t>
      </w:r>
      <w:r w:rsidR="002A7822">
        <w:t>rvey results and analyzed them, which gives us the mean for each category. Of interest, the Understanding category produces what seems to be a significant difference in comparison between the Tool group and the Game group. The rest of the categories have similar margins of error, meaning there are not much significance in those areas, especially with the Fun category showing almost exactly the same mean and confidence intervals.</w:t>
      </w:r>
    </w:p>
    <w:p w14:paraId="68A90FCB" w14:textId="108A8E24" w:rsidR="00230800" w:rsidRDefault="002A7822" w:rsidP="00114E9B">
      <w:pPr>
        <w:pStyle w:val="Justify"/>
      </w:pPr>
      <w:r>
        <w:tab/>
        <w:t xml:space="preserve">The significant difference in the Understanding category shows that the Tool group is less likely to understand what the software is doing, compared to the Game group, which is more likely to understand. </w:t>
      </w:r>
    </w:p>
    <w:p w14:paraId="5E5A179A" w14:textId="61E05DCC" w:rsidR="001F50D7" w:rsidRDefault="001F50D7" w:rsidP="00B80B71">
      <w:pPr>
        <w:pStyle w:val="Date"/>
      </w:pPr>
    </w:p>
    <w:p w14:paraId="41484D81" w14:textId="77777777" w:rsidR="001F50D7" w:rsidRDefault="00CC12CA" w:rsidP="001F50D7">
      <w:pPr>
        <w:pStyle w:val="Heading1"/>
      </w:pPr>
      <w:bookmarkStart w:id="30" w:name="_Toc448962306"/>
      <w:r>
        <w:t>5</w:t>
      </w:r>
      <w:r w:rsidR="005515CB">
        <w:t xml:space="preserve">. </w:t>
      </w:r>
      <w:r w:rsidR="001F50D7">
        <w:t>Conclusion</w:t>
      </w:r>
      <w:bookmarkEnd w:id="30"/>
    </w:p>
    <w:p w14:paraId="0DD2308C" w14:textId="77777777" w:rsidR="001F50D7" w:rsidRDefault="001F50D7" w:rsidP="001F50D7"/>
    <w:p w14:paraId="7A9E2BE2" w14:textId="6BEFBED9" w:rsidR="00AF32EC" w:rsidRDefault="00BA5F6B" w:rsidP="00AF32EC">
      <w:pPr>
        <w:pStyle w:val="Justify"/>
        <w:ind w:firstLine="720"/>
      </w:pPr>
      <w:r>
        <w:t>We assessed</w:t>
      </w:r>
      <w:r w:rsidR="003D5460">
        <w:t xml:space="preserve"> there are</w:t>
      </w:r>
      <w:r w:rsidR="00F341A7">
        <w:t xml:space="preserve"> m</w:t>
      </w:r>
      <w:r>
        <w:t>any factors from</w:t>
      </w:r>
      <w:r w:rsidR="00F341A7">
        <w:t xml:space="preserve"> </w:t>
      </w:r>
      <w:r>
        <w:t xml:space="preserve">both versions of the </w:t>
      </w:r>
      <w:r w:rsidR="003D5460">
        <w:t>software</w:t>
      </w:r>
      <w:r>
        <w:t xml:space="preserve"> that we can identify as criticisms</w:t>
      </w:r>
      <w:r w:rsidR="0093281B">
        <w:t xml:space="preserve">. One </w:t>
      </w:r>
      <w:r w:rsidR="00AF32EC">
        <w:t xml:space="preserve">big factor, according to the feedback gathered from the open-ended questions in the survey, is the confusing graphical user interface (GUI) shown to the end users. The big difference in the software used for both the Tool group and the Game group, is the editor GUI. Since the editor GUI needs to depict unit attributes and changes made while the player is modifying them, they take up a large portion of the screen filled with text. </w:t>
      </w:r>
      <w:r>
        <w:t xml:space="preserve">This abundance of text may </w:t>
      </w:r>
      <w:r w:rsidR="0008581A">
        <w:t>have</w:t>
      </w:r>
      <w:r w:rsidR="004E3532">
        <w:t xml:space="preserve"> </w:t>
      </w:r>
      <w:r w:rsidR="000D7211">
        <w:t xml:space="preserve">put off and </w:t>
      </w:r>
      <w:r>
        <w:t>distract the end users.</w:t>
      </w:r>
    </w:p>
    <w:p w14:paraId="11C84216" w14:textId="5C89E530" w:rsidR="00AF32EC" w:rsidRDefault="00AF32EC" w:rsidP="00AF32EC">
      <w:pPr>
        <w:pStyle w:val="Justify"/>
        <w:ind w:firstLine="720"/>
      </w:pPr>
      <w:r>
        <w:t xml:space="preserve">Another big factor is the </w:t>
      </w:r>
      <w:r w:rsidR="003D5460">
        <w:t>Gameplay of the software, of which both groups report it as confusing. It could be due to how the game is played</w:t>
      </w:r>
      <w:r w:rsidR="00BA5F6B">
        <w:t>, such as splitting and merging or the unit interactions</w:t>
      </w:r>
      <w:r w:rsidR="003D5460">
        <w:t>, or the GUI not presenting relevant information correctly to the end users.</w:t>
      </w:r>
      <w:r w:rsidR="00BA5F6B">
        <w:t xml:space="preserve"> It is also possible the aesthetics of the game, </w:t>
      </w:r>
      <w:r w:rsidR="00BA5F6B">
        <w:lastRenderedPageBreak/>
        <w:t>such as appearance, graphical details, and the lack of visual cues may contribute to the end users in not understanding what the game is all about, or what is going on in the game.</w:t>
      </w:r>
      <w:r w:rsidR="003D5460">
        <w:t xml:space="preserve">  </w:t>
      </w:r>
      <w:r w:rsidR="001F425D">
        <w:t xml:space="preserve">  </w:t>
      </w:r>
    </w:p>
    <w:p w14:paraId="5BDEC010" w14:textId="43E6253E" w:rsidR="00F341A7" w:rsidRDefault="00AF32EC" w:rsidP="00AF32EC">
      <w:pPr>
        <w:pStyle w:val="Justify"/>
        <w:ind w:firstLine="720"/>
      </w:pPr>
      <w:r>
        <w:t xml:space="preserve">Improvements can be made by finding way to minimally depict the details to the end users, showing only the high level portions of the editor GUI. </w:t>
      </w:r>
      <w:r w:rsidR="008D41D3">
        <w:t>More can be said in the next section.</w:t>
      </w:r>
    </w:p>
    <w:p w14:paraId="2655AB6E" w14:textId="067A8929" w:rsidR="00DD0EE2" w:rsidRDefault="00DD0EE2" w:rsidP="00B80B71">
      <w:pPr>
        <w:pStyle w:val="BodyTextIndent"/>
      </w:pPr>
    </w:p>
    <w:p w14:paraId="4EE66C4D" w14:textId="77777777" w:rsidR="001F50D7" w:rsidRDefault="001F50D7" w:rsidP="00B80B71">
      <w:pPr>
        <w:pStyle w:val="Date"/>
      </w:pPr>
    </w:p>
    <w:p w14:paraId="78D59A0A" w14:textId="77777777" w:rsidR="001F50D7" w:rsidRDefault="00CC12CA" w:rsidP="001F50D7">
      <w:pPr>
        <w:pStyle w:val="Heading1"/>
      </w:pPr>
      <w:bookmarkStart w:id="31" w:name="_Toc448962307"/>
      <w:r>
        <w:t>6</w:t>
      </w:r>
      <w:r w:rsidR="005515CB">
        <w:t xml:space="preserve">. </w:t>
      </w:r>
      <w:r w:rsidR="001F50D7">
        <w:t>Future Work</w:t>
      </w:r>
      <w:bookmarkEnd w:id="31"/>
    </w:p>
    <w:p w14:paraId="35836A32" w14:textId="77777777" w:rsidR="001F50D7" w:rsidRDefault="001F50D7" w:rsidP="001F50D7"/>
    <w:p w14:paraId="57990E41" w14:textId="00838517" w:rsidR="00F57A00" w:rsidRDefault="001F50D7" w:rsidP="008D41D3">
      <w:pPr>
        <w:pStyle w:val="Justify"/>
      </w:pPr>
      <w:r w:rsidRPr="001458CB">
        <w:tab/>
      </w:r>
      <w:r w:rsidR="00306AC4">
        <w:t>The following section suggests ideas and plans for the continuation of this project, if there is more time for further research.</w:t>
      </w:r>
    </w:p>
    <w:p w14:paraId="509566CC" w14:textId="23621706" w:rsidR="008D41D3" w:rsidRDefault="008D41D3" w:rsidP="008D41D3">
      <w:pPr>
        <w:pStyle w:val="Justify"/>
      </w:pPr>
    </w:p>
    <w:p w14:paraId="0519F748" w14:textId="183595C6" w:rsidR="008D41D3" w:rsidRDefault="008D41D3" w:rsidP="008D41D3">
      <w:pPr>
        <w:pStyle w:val="Heading2"/>
      </w:pPr>
      <w:bookmarkStart w:id="32" w:name="_Toc448962308"/>
      <w:r>
        <w:t xml:space="preserve">6.1. </w:t>
      </w:r>
      <w:r w:rsidR="004F3F1A">
        <w:t xml:space="preserve">Software </w:t>
      </w:r>
      <w:r>
        <w:t>Improvements</w:t>
      </w:r>
      <w:bookmarkEnd w:id="32"/>
    </w:p>
    <w:p w14:paraId="4CF215C5" w14:textId="7E39FA42" w:rsidR="008D41D3" w:rsidRDefault="008D41D3" w:rsidP="008D41D3">
      <w:pPr>
        <w:pStyle w:val="Justify"/>
      </w:pPr>
    </w:p>
    <w:p w14:paraId="2B4EF5CA" w14:textId="3E2C6388" w:rsidR="00CC3F10" w:rsidRDefault="008D41D3" w:rsidP="00B6628E">
      <w:pPr>
        <w:pStyle w:val="Justify"/>
        <w:ind w:firstLine="720"/>
      </w:pPr>
      <w:r>
        <w:t>Software development is an ongoing iterative process of improving the software to make it reach its highest potential. With the feedback gathered from the post-test survey, there are many necessary changes needed to address. Overall improvements include restructuring and re-planning the GUI design can be made to help create a consistent user experience, and to show the right information to the end users.</w:t>
      </w:r>
    </w:p>
    <w:p w14:paraId="10B2990C" w14:textId="410149C9" w:rsidR="00D307CF" w:rsidRDefault="00CC3F10" w:rsidP="008D41D3">
      <w:pPr>
        <w:pStyle w:val="Justify"/>
      </w:pPr>
      <w:r>
        <w:tab/>
        <w:t>For the editor, one of many approaches to improve for how it is displayed to the end users</w:t>
      </w:r>
      <w:r w:rsidR="009B1A69">
        <w:t xml:space="preserve"> </w:t>
      </w:r>
      <w:r>
        <w:t>is to hide it partially. Only show the editor when the player demands it. This helps to keep the end users focused on the task at hand, and have them digest new information when the demand for it is required.</w:t>
      </w:r>
    </w:p>
    <w:p w14:paraId="69787743" w14:textId="16288C5C" w:rsidR="00CC3F10" w:rsidRDefault="00CC3F10" w:rsidP="008D41D3">
      <w:pPr>
        <w:pStyle w:val="Justify"/>
      </w:pPr>
      <w:r>
        <w:tab/>
        <w:t xml:space="preserve">For the gameplay rules, according to the feedback from the participants, an interactive tutorial mode can be </w:t>
      </w:r>
      <w:r w:rsidR="00436FC0">
        <w:t xml:space="preserve">considered </w:t>
      </w:r>
      <w:r>
        <w:t xml:space="preserve">to teach the end users how </w:t>
      </w:r>
      <w:r w:rsidR="00436FC0">
        <w:t>to play</w:t>
      </w:r>
      <w:r>
        <w:t xml:space="preserve">. </w:t>
      </w:r>
      <w:r w:rsidR="00B6628E">
        <w:t>However, an interactive tutorial mode may not be suitable for games with mechanics that can be discovered through experi</w:t>
      </w:r>
      <w:r w:rsidR="00B57FF8">
        <w:t>mentation</w:t>
      </w:r>
      <w:r w:rsidR="00D57925">
        <w:t>, such in the case of ours.</w:t>
      </w:r>
      <w:r w:rsidR="00B6628E">
        <w:rPr>
          <w:rStyle w:val="FootnoteReference"/>
        </w:rPr>
        <w:footnoteReference w:id="44"/>
      </w:r>
      <w:r w:rsidR="00D57925">
        <w:t xml:space="preserve"> </w:t>
      </w:r>
    </w:p>
    <w:p w14:paraId="77C46691" w14:textId="77777777" w:rsidR="008D41D3" w:rsidRDefault="008D41D3" w:rsidP="008D41D3">
      <w:pPr>
        <w:pStyle w:val="Justify"/>
      </w:pPr>
    </w:p>
    <w:p w14:paraId="0BEE19FE" w14:textId="5A60D959" w:rsidR="00D63327" w:rsidRDefault="00047B24" w:rsidP="00D63327">
      <w:pPr>
        <w:pStyle w:val="Heading2"/>
      </w:pPr>
      <w:bookmarkStart w:id="33" w:name="_Toc448962309"/>
      <w:r>
        <w:t>6</w:t>
      </w:r>
      <w:r w:rsidR="00A05335">
        <w:t>.2</w:t>
      </w:r>
      <w:r>
        <w:t xml:space="preserve">. </w:t>
      </w:r>
      <w:r w:rsidR="00D63327">
        <w:t>Procedural Content Generation</w:t>
      </w:r>
      <w:bookmarkEnd w:id="33"/>
    </w:p>
    <w:p w14:paraId="4867D8F9" w14:textId="77777777" w:rsidR="00D63327" w:rsidRDefault="00D63327" w:rsidP="00D63327"/>
    <w:p w14:paraId="52FBAF08" w14:textId="77777777" w:rsidR="00D63327" w:rsidRDefault="00D63327" w:rsidP="00D63327">
      <w:pPr>
        <w:pStyle w:val="Justify"/>
        <w:ind w:firstLine="720"/>
      </w:pPr>
      <w:r>
        <w:t>There are video games that have done research in procedural content generation, in which some of them were able to use procedural content generation methods and techniques, but the usage is somewhat limited to a particular type of game content.</w:t>
      </w:r>
      <w:r>
        <w:rPr>
          <w:rStyle w:val="FootnoteReference"/>
        </w:rPr>
        <w:footnoteReference w:id="45"/>
      </w:r>
      <w:r>
        <w:t xml:space="preserve"> It has also been proven that it is possible to have automated content generation in mainstream games.</w:t>
      </w:r>
      <w:r>
        <w:rPr>
          <w:rStyle w:val="FootnoteReference"/>
        </w:rPr>
        <w:footnoteReference w:id="46"/>
      </w:r>
      <w:r>
        <w:t xml:space="preserve"> Notable examples include </w:t>
      </w:r>
      <w:r>
        <w:rPr>
          <w:i/>
        </w:rPr>
        <w:t>Minecraft</w:t>
      </w:r>
      <w:r w:rsidRPr="00AA13BA">
        <w:rPr>
          <w:rStyle w:val="FootnoteReference"/>
        </w:rPr>
        <w:footnoteReference w:id="47"/>
      </w:r>
      <w:r>
        <w:t xml:space="preserve"> and </w:t>
      </w:r>
      <w:r>
        <w:rPr>
          <w:i/>
        </w:rPr>
        <w:t>Mini Metro</w:t>
      </w:r>
      <w:r w:rsidRPr="00AA13BA">
        <w:rPr>
          <w:rStyle w:val="FootnoteReference"/>
        </w:rPr>
        <w:footnoteReference w:id="48"/>
      </w:r>
      <w:r>
        <w:t xml:space="preserve">, in which the former uses procedural content generation to generate terrain, and the latter uses procedural audio generation. </w:t>
      </w:r>
    </w:p>
    <w:p w14:paraId="1C76B94C" w14:textId="77777777" w:rsidR="00D63327" w:rsidRDefault="00D63327" w:rsidP="00D63327">
      <w:pPr>
        <w:pStyle w:val="Justify"/>
        <w:ind w:firstLine="720"/>
      </w:pPr>
      <w:r>
        <w:lastRenderedPageBreak/>
        <w:t>Procedural content generation in real-time strategy games is one of the most interesting challenges in the video game development process.</w:t>
      </w:r>
      <w:r>
        <w:rPr>
          <w:rStyle w:val="FootnoteReference"/>
        </w:rPr>
        <w:footnoteReference w:id="49"/>
      </w:r>
      <w:r>
        <w:t xml:space="preserve"> The dynamics in real-time strategy games alone vary greatly, especially when involving multiple players of varying skill levels and backgrounds. These dynamics can be treated differently depending on how the contents are procedurally generated, therefore paving the way for many possible research routes, of which procedural map generation for a real-time strategy game has already been explored</w:t>
      </w:r>
      <w:r>
        <w:rPr>
          <w:rStyle w:val="FootnoteReference"/>
        </w:rPr>
        <w:footnoteReference w:id="50"/>
      </w:r>
      <w:r>
        <w:t xml:space="preserve">. </w:t>
      </w:r>
    </w:p>
    <w:p w14:paraId="11AF67F6" w14:textId="77777777" w:rsidR="005515CB" w:rsidRDefault="00D479B6" w:rsidP="00D479B6">
      <w:pPr>
        <w:ind w:firstLine="720"/>
        <w:jc w:val="both"/>
      </w:pPr>
      <w:r>
        <w:t>There has been research done on production capability for different species of units in a game. Units that rely only on damage per second is not the best, but rather a mix of other unit attributes, such as hit points, defense points, along with other properties, is suggested.</w:t>
      </w:r>
      <w:r>
        <w:rPr>
          <w:rStyle w:val="FootnoteReference"/>
        </w:rPr>
        <w:footnoteReference w:id="51"/>
      </w:r>
      <w:r>
        <w:t xml:space="preserve"> Other researches involve using procedural map generations built to fulfill requirements in order to maintain interesting and appealing games, suggesting that game balancing can be perfectly achieved only on extremely dull games.</w:t>
      </w:r>
      <w:r>
        <w:rPr>
          <w:rStyle w:val="FootnoteReference"/>
        </w:rPr>
        <w:footnoteReference w:id="52"/>
      </w:r>
      <w:r>
        <w:t xml:space="preserve"> It also theorizes having moderate dynamics and moderate balancing can give ample stimuli to players to expand and to seek their enemies.</w:t>
      </w:r>
    </w:p>
    <w:p w14:paraId="1134098F" w14:textId="77777777" w:rsidR="005515CB" w:rsidRDefault="005515CB" w:rsidP="00B80B71">
      <w:pPr>
        <w:pStyle w:val="Date"/>
      </w:pPr>
    </w:p>
    <w:p w14:paraId="145F677A" w14:textId="77777777" w:rsidR="005515CB" w:rsidRDefault="00CC12CA" w:rsidP="00B80B71">
      <w:pPr>
        <w:pStyle w:val="Heading1"/>
      </w:pPr>
      <w:bookmarkStart w:id="34" w:name="_Toc448962310"/>
      <w:r>
        <w:t>7</w:t>
      </w:r>
      <w:r w:rsidR="005515CB">
        <w:t>. Postmortem</w:t>
      </w:r>
      <w:bookmarkEnd w:id="34"/>
    </w:p>
    <w:p w14:paraId="2B117376" w14:textId="77777777" w:rsidR="005515CB" w:rsidRDefault="005515CB" w:rsidP="00B80B71">
      <w:pPr>
        <w:pStyle w:val="Date"/>
      </w:pPr>
    </w:p>
    <w:p w14:paraId="57873BED" w14:textId="77777777" w:rsidR="00C1745A" w:rsidRDefault="00C1745A" w:rsidP="00B80B71">
      <w:pPr>
        <w:pStyle w:val="Justify"/>
      </w:pPr>
      <w:r>
        <w:tab/>
        <w:t>This section explains the woes and troubles the author has to go through, and shares his experiences to interested readers. It is written in first-person perspective.</w:t>
      </w:r>
    </w:p>
    <w:p w14:paraId="7A12C691" w14:textId="77777777" w:rsidR="00C1745A" w:rsidRPr="00C1745A" w:rsidRDefault="00C1745A" w:rsidP="00B80B71">
      <w:pPr>
        <w:pStyle w:val="Date"/>
      </w:pPr>
    </w:p>
    <w:p w14:paraId="3D588FDA" w14:textId="77777777" w:rsidR="005515CB" w:rsidRDefault="00CC12CA" w:rsidP="005515CB">
      <w:pPr>
        <w:pStyle w:val="Heading2"/>
      </w:pPr>
      <w:bookmarkStart w:id="35" w:name="_Toc448962311"/>
      <w:r>
        <w:t>7</w:t>
      </w:r>
      <w:r w:rsidR="005515CB">
        <w:t>.1</w:t>
      </w:r>
      <w:r w:rsidR="00DA0171">
        <w:t>.</w:t>
      </w:r>
      <w:r w:rsidR="005515CB">
        <w:t xml:space="preserve"> What went right?</w:t>
      </w:r>
      <w:bookmarkEnd w:id="35"/>
    </w:p>
    <w:p w14:paraId="09937CAF" w14:textId="77777777" w:rsidR="00C1745A" w:rsidRDefault="00C1745A" w:rsidP="00B80B71"/>
    <w:p w14:paraId="7A22FAEC" w14:textId="77777777" w:rsidR="00C1745A" w:rsidRDefault="00C1745A" w:rsidP="00B80B71">
      <w:pPr>
        <w:pStyle w:val="Heading3"/>
      </w:pPr>
      <w:bookmarkStart w:id="36" w:name="_Toc448962312"/>
      <w:r w:rsidRPr="00C1745A">
        <w:t>7.1.1. Choosing Unity</w:t>
      </w:r>
      <w:bookmarkEnd w:id="36"/>
    </w:p>
    <w:p w14:paraId="2B01162A" w14:textId="77777777" w:rsidR="00C1745A" w:rsidRDefault="00C1745A" w:rsidP="00B80B71">
      <w:pPr>
        <w:pStyle w:val="Justify"/>
      </w:pPr>
    </w:p>
    <w:p w14:paraId="63BC086C" w14:textId="77777777" w:rsidR="00C1745A" w:rsidRDefault="00C1745A" w:rsidP="00B80B71">
      <w:pPr>
        <w:pStyle w:val="Justify"/>
        <w:ind w:firstLine="720"/>
      </w:pPr>
      <w:r>
        <w:t>Before the end of summer, I had done my research on what game engine supports multiplayer natively. This means it is the responsibility of the engine developers to maintain network multiplayer support, as well as provide an easier way for developers using the game engine to use the network system. At the time, Unity and Unreal Engine had just been released for free for personal uses, but only Unity supported network multiplayer right from the beginning.</w:t>
      </w:r>
    </w:p>
    <w:p w14:paraId="3F9BF5CB" w14:textId="77777777" w:rsidR="00C1745A" w:rsidRDefault="00C1745A" w:rsidP="00B80B71">
      <w:pPr>
        <w:pStyle w:val="Justify"/>
        <w:ind w:firstLine="720"/>
      </w:pPr>
      <w:r>
        <w:t>Knowing almost little to nothing in C#</w:t>
      </w:r>
      <w:r w:rsidR="001B4240">
        <w:t xml:space="preserve"> and Unity in general, I decided to embark on the journey of learning how to use Unity. Thinking back on this decision, I feel I have made the right choice in learning how to use a new game engine. It helps to have another set of skillset, in my opinion. </w:t>
      </w:r>
    </w:p>
    <w:p w14:paraId="5D314F6D" w14:textId="77777777" w:rsidR="001B4240" w:rsidRDefault="001B4240" w:rsidP="00B80B71">
      <w:pPr>
        <w:pStyle w:val="Justify"/>
        <w:ind w:firstLine="720"/>
      </w:pPr>
    </w:p>
    <w:p w14:paraId="47C0EAE7" w14:textId="77777777" w:rsidR="001B4240" w:rsidRDefault="001B4240" w:rsidP="00B80B71">
      <w:pPr>
        <w:pStyle w:val="Heading3"/>
      </w:pPr>
      <w:bookmarkStart w:id="37" w:name="_Toc448962313"/>
      <w:r>
        <w:t>7.1.2. Scoping the Project</w:t>
      </w:r>
      <w:bookmarkEnd w:id="37"/>
    </w:p>
    <w:p w14:paraId="4F0085BF" w14:textId="77777777" w:rsidR="001B4240" w:rsidRDefault="001B4240" w:rsidP="00B80B71"/>
    <w:p w14:paraId="6217C474" w14:textId="77777777" w:rsidR="001B4240" w:rsidRDefault="001B4240" w:rsidP="00B80B71">
      <w:pPr>
        <w:pStyle w:val="Justify"/>
        <w:ind w:firstLine="720"/>
      </w:pPr>
      <w:r>
        <w:lastRenderedPageBreak/>
        <w:t xml:space="preserve">I know from the beginning that I only have less than 1 year to complete this Master’s project. This means I need to think of a project that will take about 1/3 of the year to complete, thanks to taking a course on Production Management for Interactive Media. </w:t>
      </w:r>
    </w:p>
    <w:p w14:paraId="44D88EB3" w14:textId="77777777" w:rsidR="001B4240" w:rsidRPr="001B4240" w:rsidRDefault="001B4240" w:rsidP="00B80B71">
      <w:pPr>
        <w:pStyle w:val="Justify"/>
        <w:ind w:firstLine="720"/>
      </w:pPr>
      <w:r>
        <w:t>As it turns out, the entire scope of the project lasted exactly just 11 months, which is an awesome feat of accomplishment on predicting how long the project development will take. I would highly recommend readers to scope their projects down to 1/3 of the original total planned time. It really helps once you are close to the end of the development phase.</w:t>
      </w:r>
    </w:p>
    <w:p w14:paraId="42E74CD5" w14:textId="77777777" w:rsidR="00C1745A" w:rsidRPr="00C1745A" w:rsidRDefault="00C1745A" w:rsidP="00B80B71">
      <w:pPr>
        <w:pStyle w:val="Date"/>
      </w:pPr>
    </w:p>
    <w:p w14:paraId="3E7B5F1F" w14:textId="77777777" w:rsidR="005515CB" w:rsidRDefault="00CC12CA" w:rsidP="005515CB">
      <w:pPr>
        <w:pStyle w:val="Heading2"/>
      </w:pPr>
      <w:bookmarkStart w:id="38" w:name="_Toc448962314"/>
      <w:r>
        <w:t>7</w:t>
      </w:r>
      <w:r w:rsidR="005515CB">
        <w:t>.2</w:t>
      </w:r>
      <w:r w:rsidR="00DA0171">
        <w:t>.</w:t>
      </w:r>
      <w:r w:rsidR="005515CB">
        <w:t xml:space="preserve"> What went wrong?</w:t>
      </w:r>
      <w:bookmarkEnd w:id="38"/>
    </w:p>
    <w:p w14:paraId="1DFCF6A4" w14:textId="77777777" w:rsidR="005515CB" w:rsidRDefault="005515CB" w:rsidP="00B80B71">
      <w:pPr>
        <w:pStyle w:val="Date"/>
      </w:pPr>
    </w:p>
    <w:p w14:paraId="0C8EA4E8" w14:textId="77777777" w:rsidR="005515CB" w:rsidRPr="00C1745A" w:rsidRDefault="00C1745A" w:rsidP="00C1745A">
      <w:pPr>
        <w:pStyle w:val="Heading3"/>
      </w:pPr>
      <w:bookmarkStart w:id="39" w:name="_Toc448962315"/>
      <w:r w:rsidRPr="00C1745A">
        <w:t>7.2.1.</w:t>
      </w:r>
      <w:r w:rsidR="005903E6" w:rsidRPr="00C1745A">
        <w:t xml:space="preserve"> </w:t>
      </w:r>
      <w:r w:rsidR="005515CB" w:rsidRPr="00C1745A">
        <w:t>Tutorial Manager</w:t>
      </w:r>
      <w:bookmarkEnd w:id="39"/>
    </w:p>
    <w:p w14:paraId="57591C04" w14:textId="77777777" w:rsidR="005515CB" w:rsidRPr="00D44808" w:rsidRDefault="005515CB" w:rsidP="005515CB"/>
    <w:p w14:paraId="1094A717" w14:textId="77777777" w:rsidR="005515CB" w:rsidRDefault="005515CB" w:rsidP="005515CB">
      <w:pPr>
        <w:ind w:firstLine="720"/>
      </w:pPr>
      <w:r w:rsidRPr="00D44808">
        <w:rPr>
          <w:shd w:val="clear" w:color="auto" w:fill="FFFFFF"/>
        </w:rPr>
        <w:t>I've learned my lessons when it comes to creating a tutorial for my game. So I want others to not follow my footsteps when they are also working on, or are about to start working on the tutorials.</w:t>
      </w:r>
    </w:p>
    <w:p w14:paraId="31DAC478" w14:textId="77777777" w:rsidR="005515CB" w:rsidRDefault="005515CB" w:rsidP="005515CB">
      <w:pPr>
        <w:spacing w:after="0" w:line="240" w:lineRule="auto"/>
        <w:ind w:left="720"/>
        <w:rPr>
          <w:b/>
        </w:rPr>
      </w:pPr>
      <w:r w:rsidRPr="000430DD">
        <w:rPr>
          <w:b/>
        </w:rPr>
        <w:t>What not to do #1 - Make 1 Tutorial Manager managing every single item, when they all can be broken down into modular components.</w:t>
      </w:r>
    </w:p>
    <w:p w14:paraId="30B00264" w14:textId="77777777" w:rsidR="005515CB" w:rsidRDefault="005515CB" w:rsidP="005515CB">
      <w:pPr>
        <w:spacing w:after="0" w:line="240" w:lineRule="auto"/>
      </w:pPr>
    </w:p>
    <w:p w14:paraId="6B588526" w14:textId="77777777" w:rsidR="005515CB" w:rsidRDefault="005515CB" w:rsidP="005515CB">
      <w:pPr>
        <w:ind w:firstLine="720"/>
      </w:pPr>
      <w:r w:rsidRPr="000430DD">
        <w:t>What boils down to is, my game is never designed from bottom-up to be very modular. I haven't used Open-Closed Principle when I was making my game, so the whole game was built with "rewrite every scene from scratch for every additional modes". This also means, the tutorials cannot be made to allow players to issue commands or do their own thing, while the tutorial "guides" the players around. It's just not possible, unless I redid everything from scratch again.</w:t>
      </w:r>
      <w:r>
        <w:t xml:space="preserve"> </w:t>
      </w:r>
    </w:p>
    <w:p w14:paraId="3DF9064E" w14:textId="77777777" w:rsidR="005515CB" w:rsidRDefault="005515CB" w:rsidP="005515CB">
      <w:pPr>
        <w:ind w:firstLine="720"/>
        <w:rPr>
          <w:rFonts w:eastAsia="Times New Roman" w:cs="Times New Roman"/>
          <w:b/>
          <w:bCs/>
          <w:color w:val="333333"/>
          <w:shd w:val="clear" w:color="auto" w:fill="FFFFFF"/>
        </w:rPr>
      </w:pPr>
      <w:r w:rsidRPr="00D44808">
        <w:rPr>
          <w:rFonts w:eastAsia="Times New Roman" w:cs="Times New Roman"/>
          <w:color w:val="333333"/>
          <w:sz w:val="23"/>
          <w:szCs w:val="23"/>
          <w:shd w:val="clear" w:color="auto" w:fill="FFFFFF"/>
        </w:rPr>
        <w:t>Instead of doing a rewrite due to time constraints, I have to resort to static animations and force the players to read monotonic dialogues. That would not give a good game experience overall for the players in the long run.</w:t>
      </w:r>
      <w:r w:rsidRPr="00D44808">
        <w:rPr>
          <w:rFonts w:eastAsia="Times New Roman" w:cs="Times New Roman"/>
          <w:color w:val="333333"/>
        </w:rPr>
        <w:br/>
      </w:r>
    </w:p>
    <w:p w14:paraId="1573AFC9" w14:textId="77777777" w:rsidR="005515CB" w:rsidRDefault="005515CB" w:rsidP="005515CB">
      <w:pPr>
        <w:spacing w:after="0" w:line="240" w:lineRule="auto"/>
        <w:ind w:firstLine="720"/>
        <w:rPr>
          <w:rFonts w:eastAsia="Times New Roman" w:cs="Times New Roman"/>
          <w:color w:val="333333"/>
        </w:rPr>
      </w:pPr>
      <w:r w:rsidRPr="00D44808">
        <w:rPr>
          <w:rFonts w:eastAsia="Times New Roman" w:cs="Times New Roman"/>
          <w:b/>
          <w:bCs/>
          <w:color w:val="333333"/>
          <w:shd w:val="clear" w:color="auto" w:fill="FFFFFF"/>
        </w:rPr>
        <w:t>What not to do #2 - Write all dialogues inside your Tutorial Manager script.</w:t>
      </w:r>
      <w:r w:rsidRPr="00D44808">
        <w:rPr>
          <w:rFonts w:eastAsia="Times New Roman" w:cs="Times New Roman"/>
          <w:b/>
          <w:bCs/>
          <w:color w:val="333333"/>
          <w:shd w:val="clear" w:color="auto" w:fill="FFFFFF"/>
        </w:rPr>
        <w:br/>
      </w:r>
    </w:p>
    <w:p w14:paraId="122B7682" w14:textId="77777777" w:rsidR="005515CB" w:rsidRDefault="005515CB" w:rsidP="005515CB">
      <w:pPr>
        <w:ind w:firstLine="720"/>
      </w:pPr>
      <w:r w:rsidRPr="00D44808">
        <w:rPr>
          <w:shd w:val="clear" w:color="auto" w:fill="FFFFFF"/>
        </w:rPr>
        <w:t>This is especially true if you want to have a tutorial that will be modified over and over again until it is right.</w:t>
      </w:r>
    </w:p>
    <w:p w14:paraId="286E0D74" w14:textId="77777777" w:rsidR="005515CB" w:rsidRPr="00C0331C" w:rsidRDefault="005515CB" w:rsidP="005515CB">
      <w:pPr>
        <w:ind w:firstLine="720"/>
      </w:pPr>
      <w:r w:rsidRPr="00D44808">
        <w:rPr>
          <w:shd w:val="clear" w:color="auto" w:fill="FFFFFF"/>
        </w:rPr>
        <w:t>For me, since I have to create the game in Unity Web Player as a browser game, I didn't think much on what to do with this, and decided that I will be writing the dialogues up in a C# class object and make it easier to set and get. I was actually lucky that I do not have to work a lot on the tutorial dialogues.</w:t>
      </w:r>
      <w:r>
        <w:t xml:space="preserve"> </w:t>
      </w:r>
      <w:r w:rsidRPr="00D44808">
        <w:rPr>
          <w:shd w:val="clear" w:color="auto" w:fill="FFFFFF"/>
        </w:rPr>
        <w:t>But thinking how hard it is to modify the dialogues, I think it would be best to put it in this short list.</w:t>
      </w:r>
      <w:r w:rsidRPr="00D44808">
        <w:br/>
      </w:r>
    </w:p>
    <w:p w14:paraId="2106E5C5" w14:textId="77777777" w:rsidR="005515CB" w:rsidRDefault="005515CB" w:rsidP="005515CB">
      <w:pPr>
        <w:spacing w:after="0" w:line="240" w:lineRule="auto"/>
        <w:ind w:firstLine="720"/>
        <w:rPr>
          <w:rFonts w:eastAsia="Times New Roman" w:cs="Times New Roman"/>
          <w:b/>
          <w:bCs/>
          <w:color w:val="333333"/>
          <w:shd w:val="clear" w:color="auto" w:fill="FFFFFF"/>
        </w:rPr>
      </w:pPr>
      <w:r w:rsidRPr="00D44808">
        <w:rPr>
          <w:rFonts w:eastAsia="Times New Roman" w:cs="Times New Roman"/>
          <w:b/>
          <w:bCs/>
          <w:color w:val="333333"/>
          <w:shd w:val="clear" w:color="auto" w:fill="FFFFFF"/>
        </w:rPr>
        <w:t>What not to do #3 - Completely separate animations, scripted dialogues, and scripted events.</w:t>
      </w:r>
    </w:p>
    <w:p w14:paraId="20A98D1C" w14:textId="77777777" w:rsidR="005515CB" w:rsidRDefault="005515CB" w:rsidP="005515CB">
      <w:pPr>
        <w:spacing w:after="0" w:line="240" w:lineRule="auto"/>
        <w:ind w:firstLine="720"/>
        <w:rPr>
          <w:rFonts w:eastAsia="Times New Roman" w:cs="Times New Roman"/>
          <w:b/>
          <w:bCs/>
          <w:color w:val="333333"/>
          <w:shd w:val="clear" w:color="auto" w:fill="FFFFFF"/>
        </w:rPr>
      </w:pPr>
    </w:p>
    <w:p w14:paraId="23973D25" w14:textId="77777777" w:rsidR="005515CB" w:rsidRDefault="005515CB" w:rsidP="005515CB">
      <w:pPr>
        <w:ind w:firstLine="720"/>
        <w:rPr>
          <w:shd w:val="clear" w:color="auto" w:fill="FFFFFF"/>
        </w:rPr>
      </w:pPr>
      <w:r w:rsidRPr="00D44808">
        <w:rPr>
          <w:shd w:val="clear" w:color="auto" w:fill="FFFFFF"/>
        </w:rPr>
        <w:t>This is key. Like what I mentioned before, I have to do everything from scratch when I'm adding additional game modes to the game. And that includes the tutorial mode. Since all game objects are not built with modularity in mind, there is not much I can do except to "wing" it, and pretend to the players that I have something to show to them.</w:t>
      </w:r>
      <w:r>
        <w:rPr>
          <w:shd w:val="clear" w:color="auto" w:fill="FFFFFF"/>
        </w:rPr>
        <w:t xml:space="preserve"> </w:t>
      </w:r>
    </w:p>
    <w:p w14:paraId="7C118356" w14:textId="77777777" w:rsidR="005515CB" w:rsidRPr="00D44808" w:rsidRDefault="005515CB" w:rsidP="005515CB">
      <w:pPr>
        <w:ind w:firstLine="720"/>
      </w:pPr>
      <w:r w:rsidRPr="00D44808">
        <w:rPr>
          <w:shd w:val="clear" w:color="auto" w:fill="FFFFFF"/>
        </w:rPr>
        <w:lastRenderedPageBreak/>
        <w:t>This means, I would have to find some way to manage tutorial animations, scripted dialogues, and other events that needs to occur for the players to understand what's going on. I managed to separate all three of them, and they work nicely, except for a few major flaws.</w:t>
      </w:r>
      <w:r w:rsidRPr="00D44808">
        <w:br/>
      </w:r>
    </w:p>
    <w:p w14:paraId="46E884B6" w14:textId="77777777"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rewind the tutorials.</w:t>
      </w:r>
    </w:p>
    <w:p w14:paraId="6138075E" w14:textId="77777777"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need to restart the tutorials from the very beginning in order to get to a certain point the players missed out on.</w:t>
      </w:r>
    </w:p>
    <w:p w14:paraId="3D7F8567" w14:textId="77777777"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have to exit the tutorials first.</w:t>
      </w:r>
    </w:p>
    <w:p w14:paraId="602D9B9B" w14:textId="77777777"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easily move anything around. If you have a script that needs to be moved earlier, everything needs to be rewritten.</w:t>
      </w:r>
    </w:p>
    <w:p w14:paraId="50B76552" w14:textId="77777777"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hard to get the timings right.</w:t>
      </w:r>
    </w:p>
    <w:p w14:paraId="26B6D6BA" w14:textId="77777777"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change the length, the width, and the height of dialogues.</w:t>
      </w:r>
    </w:p>
    <w:p w14:paraId="4F58728A" w14:textId="77777777"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definitely hard to track down weird bugs that would work normally in some cases, but not other cases.</w:t>
      </w:r>
    </w:p>
    <w:p w14:paraId="0F2EF13A" w14:textId="77777777"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painful to fix when you are dealing with free aspect ratios. Good thing you can give fixed aspect ratios on some websites.</w:t>
      </w:r>
    </w:p>
    <w:p w14:paraId="16E8F06D" w14:textId="77777777"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publishing on those websites.</w:t>
      </w:r>
    </w:p>
    <w:p w14:paraId="015C3B7A" w14:textId="77777777" w:rsidR="005515CB" w:rsidRPr="00D44808"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in any other ways.</w:t>
      </w:r>
    </w:p>
    <w:p w14:paraId="4A625B6F" w14:textId="77777777" w:rsidR="005515CB" w:rsidRDefault="005515CB" w:rsidP="005515CB">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a certain Unity game engine (because I'm using Unity Web Player).</w:t>
      </w:r>
    </w:p>
    <w:p w14:paraId="3A5AA04B" w14:textId="77777777" w:rsidR="005515CB" w:rsidRDefault="005515CB" w:rsidP="005515CB">
      <w:pPr>
        <w:rPr>
          <w:rFonts w:eastAsia="Times New Roman" w:cs="Times New Roman"/>
          <w:color w:val="333333"/>
          <w:shd w:val="clear" w:color="auto" w:fill="FFFFFF"/>
        </w:rPr>
      </w:pPr>
    </w:p>
    <w:p w14:paraId="41C442ED" w14:textId="77777777" w:rsidR="005515CB" w:rsidRDefault="005515CB" w:rsidP="005515CB">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Yes, the last one is really harsh on my development. Because every significant component of a good tutorial is effectively affected poorly.</w:t>
      </w:r>
      <w:r>
        <w:rPr>
          <w:rFonts w:eastAsia="Times New Roman" w:cs="Times New Roman"/>
          <w:color w:val="333333"/>
          <w:shd w:val="clear" w:color="auto" w:fill="FFFFFF"/>
        </w:rPr>
        <w:t xml:space="preserve"> </w:t>
      </w:r>
    </w:p>
    <w:p w14:paraId="2148443C" w14:textId="77777777" w:rsidR="005515CB" w:rsidRDefault="005515CB" w:rsidP="005515CB">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With just the tutorials alone, I have my internal testers complaining very much on the flaws of the tutorials to the point they do not want to read a few </w:t>
      </w:r>
      <w:r w:rsidRPr="00D44808">
        <w:rPr>
          <w:rFonts w:eastAsia="Times New Roman" w:cs="Times New Roman"/>
          <w:b/>
          <w:bCs/>
          <w:color w:val="333333"/>
          <w:shd w:val="clear" w:color="auto" w:fill="FFFFFF"/>
        </w:rPr>
        <w:t>paragraphs</w:t>
      </w:r>
      <w:r w:rsidRPr="00D44808">
        <w:rPr>
          <w:rFonts w:eastAsia="Times New Roman" w:cs="Times New Roman"/>
          <w:color w:val="333333"/>
          <w:shd w:val="clear" w:color="auto" w:fill="FFFFFF"/>
        </w:rPr>
        <w:t>. Yes, I said paragraphs, because I cannot modify the dialogues. I can do something with the UI, but the dialogues are not affected by that in any way.</w:t>
      </w:r>
    </w:p>
    <w:p w14:paraId="6C6E65DF" w14:textId="77777777" w:rsidR="005515CB" w:rsidRDefault="005515CB" w:rsidP="005515CB">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Still, this last bit is crucial to me. I do not have any ideas on how to create </w:t>
      </w:r>
      <w:r w:rsidRPr="00D44808">
        <w:rPr>
          <w:rFonts w:eastAsia="Times New Roman" w:cs="Times New Roman"/>
          <w:b/>
          <w:bCs/>
          <w:color w:val="333333"/>
          <w:shd w:val="clear" w:color="auto" w:fill="FFFFFF"/>
        </w:rPr>
        <w:t>interactive</w:t>
      </w:r>
      <w:r w:rsidRPr="00D44808">
        <w:rPr>
          <w:rFonts w:eastAsia="Times New Roman" w:cs="Times New Roman"/>
          <w:color w:val="333333"/>
          <w:shd w:val="clear" w:color="auto" w:fill="FFFFFF"/>
        </w:rPr>
        <w:t xml:space="preserve"> scripted tutorials. So I had no other options but to make the tutorials I am using right now. </w:t>
      </w:r>
      <w:r w:rsidR="001B4240">
        <w:rPr>
          <w:rFonts w:eastAsia="Times New Roman" w:cs="Times New Roman"/>
          <w:color w:val="333333"/>
          <w:shd w:val="clear" w:color="auto" w:fill="FFFFFF"/>
        </w:rPr>
        <w:t>In the future, I’ll first do a bit of research on how to make interactive scripted tutorials when the time comes for me to make a tutorial, then try to build a foundation for making game objects more modular for use with tutorials and the game.</w:t>
      </w:r>
    </w:p>
    <w:p w14:paraId="6246FF11" w14:textId="77777777" w:rsidR="00732C7C" w:rsidRDefault="00732C7C" w:rsidP="005515CB">
      <w:pPr>
        <w:ind w:firstLine="720"/>
        <w:rPr>
          <w:rFonts w:eastAsia="Times New Roman" w:cs="Times New Roman"/>
          <w:color w:val="333333"/>
          <w:shd w:val="clear" w:color="auto" w:fill="FFFFFF"/>
        </w:rPr>
      </w:pPr>
    </w:p>
    <w:p w14:paraId="58B40E1C" w14:textId="77777777" w:rsidR="00732C7C" w:rsidRDefault="00732C7C" w:rsidP="00B80B71">
      <w:pPr>
        <w:pStyle w:val="Heading3"/>
        <w:rPr>
          <w:shd w:val="clear" w:color="auto" w:fill="FFFFFF"/>
        </w:rPr>
      </w:pPr>
      <w:bookmarkStart w:id="40" w:name="_Toc448962316"/>
      <w:r>
        <w:rPr>
          <w:shd w:val="clear" w:color="auto" w:fill="FFFFFF"/>
        </w:rPr>
        <w:t>7.2.2. Multiplayer and “New Multiplayer”</w:t>
      </w:r>
      <w:bookmarkEnd w:id="40"/>
    </w:p>
    <w:p w14:paraId="0E8E2756" w14:textId="77777777" w:rsidR="00732C7C" w:rsidRDefault="00732C7C" w:rsidP="005515CB">
      <w:pPr>
        <w:ind w:firstLine="720"/>
        <w:rPr>
          <w:rFonts w:eastAsia="Times New Roman" w:cs="Times New Roman"/>
          <w:color w:val="333333"/>
          <w:shd w:val="clear" w:color="auto" w:fill="FFFFFF"/>
        </w:rPr>
      </w:pPr>
    </w:p>
    <w:p w14:paraId="7E87B593" w14:textId="77777777" w:rsidR="00732C7C" w:rsidRDefault="00732C7C" w:rsidP="00B80B71">
      <w:pPr>
        <w:pStyle w:val="Justify"/>
        <w:ind w:firstLine="720"/>
      </w:pPr>
      <w:r>
        <w:t>There was a point where I have just finished Multiplayer mode for the project. It was working fine, but bugs are much more frequently appearing, and it is really hard to get the client have the same variable values from the server sometimes. It was getting annoying to the point that I decided to redo Multiplayer mode from scratch, 3 weeks late than I thought I would start doing.</w:t>
      </w:r>
    </w:p>
    <w:p w14:paraId="374DD678" w14:textId="77777777" w:rsidR="00732C7C" w:rsidRDefault="00732C7C" w:rsidP="00B80B71">
      <w:pPr>
        <w:pStyle w:val="Justify"/>
        <w:ind w:firstLine="720"/>
      </w:pPr>
      <w:r>
        <w:t xml:space="preserve">In hindsight, when I noticed there is trouble with syncing variable values, I knew that was the moment where I need to rewrite the codebase. But the pressing feeling of “Oh, I can go ahead and fix this. </w:t>
      </w:r>
      <w:r>
        <w:lastRenderedPageBreak/>
        <w:t xml:space="preserve">No worries,” is actually the driving force for delaying the rewrite. It is the train of thought that I have yet to overcome when fixing a feature that was already complete and working. </w:t>
      </w:r>
    </w:p>
    <w:p w14:paraId="40297C0E" w14:textId="77777777" w:rsidR="00732C7C" w:rsidRDefault="00732C7C" w:rsidP="00B80B71">
      <w:pPr>
        <w:pStyle w:val="Justify"/>
        <w:ind w:firstLine="720"/>
      </w:pPr>
      <w:r>
        <w:t xml:space="preserve">In the end, the rewrite was completed, and now I am much happier with how it turned out. Variables sync more reliably from the server to client and vice versa, and the issues of </w:t>
      </w:r>
      <w:r w:rsidR="00C27B49">
        <w:t>desynchronizations have decreases a lot. It is still there as of writing, but it is much easier than what was before.</w:t>
      </w:r>
    </w:p>
    <w:p w14:paraId="12890359" w14:textId="77777777" w:rsidR="00732C7C" w:rsidRPr="00D44808" w:rsidRDefault="00C27B49" w:rsidP="00B80B71">
      <w:pPr>
        <w:pStyle w:val="Justify"/>
        <w:ind w:firstLine="720"/>
      </w:pPr>
      <w:r>
        <w:t>Always rewrite from scratch if you think something underlying the mess of code is wrong.</w:t>
      </w:r>
    </w:p>
    <w:p w14:paraId="2D523424" w14:textId="77777777" w:rsidR="005515CB" w:rsidRPr="00D44808" w:rsidRDefault="005515CB" w:rsidP="005515CB"/>
    <w:p w14:paraId="45A71581" w14:textId="77777777" w:rsidR="005515CB" w:rsidRDefault="00CC12CA" w:rsidP="005515CB">
      <w:pPr>
        <w:pStyle w:val="Heading2"/>
      </w:pPr>
      <w:bookmarkStart w:id="41" w:name="_Toc448962317"/>
      <w:r>
        <w:t>7</w:t>
      </w:r>
      <w:r w:rsidR="005515CB">
        <w:t>.3 What did I learn?</w:t>
      </w:r>
      <w:bookmarkEnd w:id="41"/>
    </w:p>
    <w:p w14:paraId="35F0DA31" w14:textId="77777777" w:rsidR="005515CB" w:rsidRDefault="005515CB" w:rsidP="00B80B71">
      <w:pPr>
        <w:pStyle w:val="Date"/>
      </w:pPr>
    </w:p>
    <w:p w14:paraId="73EF6BF4" w14:textId="77777777" w:rsidR="005515CB" w:rsidRDefault="002E5151" w:rsidP="00B80B71">
      <w:pPr>
        <w:pStyle w:val="Heading3"/>
      </w:pPr>
      <w:bookmarkStart w:id="42" w:name="_Toc448962318"/>
      <w:r>
        <w:t>7.3.1. Things do not always go the way you wanted them to go</w:t>
      </w:r>
      <w:bookmarkEnd w:id="42"/>
    </w:p>
    <w:p w14:paraId="430D6DE5" w14:textId="77777777" w:rsidR="002E5151" w:rsidRDefault="002E5151" w:rsidP="002E5151"/>
    <w:p w14:paraId="753DC693" w14:textId="77777777" w:rsidR="002E5151" w:rsidRDefault="002E5151" w:rsidP="00B80B71">
      <w:pPr>
        <w:pStyle w:val="Justify"/>
        <w:ind w:firstLine="720"/>
      </w:pPr>
      <w:r>
        <w:t xml:space="preserve">During the course of development in Unity, there are multiple times where the Unity would not cooperate with me. For example, having multiple [SyncVar] variables placed onto a game object, and Unity will sometimes set values incorrectly, even though they are supposed to sync the variable values across the network. When this happens, I would have trouble tracking down why it is not working the way I wanted them to be. It takes a lot of time debugging and asking questions on the forums, and you will sometimes get answers every other day. </w:t>
      </w:r>
    </w:p>
    <w:p w14:paraId="5DF7F42E" w14:textId="77777777" w:rsidR="002E5151" w:rsidRDefault="002E5151" w:rsidP="00B80B71">
      <w:pPr>
        <w:pStyle w:val="Justify"/>
        <w:ind w:firstLine="720"/>
      </w:pPr>
      <w:r>
        <w:t>Or how about the time when the function does work, but it turns out there was an upper limit on the number of usages you are allowed to make. Many developers complained of this, and subsequently the Unity3D developers had to make some compromises to get the functionalities to work. The wait for the updates lingers longer than anticipated sometimes.</w:t>
      </w:r>
    </w:p>
    <w:p w14:paraId="0C5F6F71" w14:textId="77777777" w:rsidR="00732C7C" w:rsidRDefault="002E5151" w:rsidP="00B80B71">
      <w:pPr>
        <w:pStyle w:val="Justify"/>
        <w:ind w:firstLine="720"/>
      </w:pPr>
      <w:r>
        <w:t>Game engines developed by other organizations, such as Unity3D, means those game engines are hard for other developers who use them to fix when they come across issues with the engines.</w:t>
      </w:r>
      <w:r>
        <w:rPr>
          <w:rStyle w:val="FootnoteReference"/>
        </w:rPr>
        <w:footnoteReference w:id="53"/>
      </w:r>
      <w:r>
        <w:t xml:space="preserve"> And they would choose to make their own engine so they can have total control over every aspect for their games. I did not go through this, because I know </w:t>
      </w:r>
      <w:r w:rsidR="00732C7C">
        <w:t>the feature that I wanted to use, which is the network multiplayer capabilities, is really tough for a sole developer to work on, let alone completing the entire project as a whole. It is just not possible, and for that, I learned that it is a good compromise for me to use an existing game engine than to develop a game engine from scratch, and facing the troubles of the engines not working with you is a hurdle this compromise brings along.</w:t>
      </w:r>
    </w:p>
    <w:p w14:paraId="4442F6A7" w14:textId="77777777" w:rsidR="00732C7C" w:rsidRDefault="00732C7C" w:rsidP="00B80B71">
      <w:pPr>
        <w:pStyle w:val="Justify"/>
        <w:ind w:firstLine="720"/>
      </w:pPr>
      <w:r>
        <w:t>Accepting this fact is easier, I feel.</w:t>
      </w:r>
      <w:bookmarkStart w:id="43" w:name="_GoBack"/>
      <w:bookmarkEnd w:id="43"/>
    </w:p>
    <w:p w14:paraId="57FD2BC6" w14:textId="77777777" w:rsidR="001F50D7" w:rsidRDefault="001F50D7" w:rsidP="00B80B71">
      <w:pPr>
        <w:pStyle w:val="Date"/>
      </w:pPr>
    </w:p>
    <w:bookmarkStart w:id="44" w:name="_Toc448962319" w:displacedByCustomXml="next"/>
    <w:sdt>
      <w:sdtPr>
        <w:rPr>
          <w:sz w:val="22"/>
        </w:rPr>
        <w:id w:val="2090117215"/>
        <w:docPartObj>
          <w:docPartGallery w:val="Bibliographies"/>
          <w:docPartUnique/>
        </w:docPartObj>
      </w:sdtPr>
      <w:sdtContent>
        <w:p w14:paraId="2685333B" w14:textId="77777777" w:rsidR="001F50D7" w:rsidRDefault="00CC12CA">
          <w:pPr>
            <w:pStyle w:val="Heading1"/>
          </w:pPr>
          <w:r w:rsidRPr="00B80B71">
            <w:t>8</w:t>
          </w:r>
          <w:r w:rsidR="005515CB" w:rsidRPr="00B80B71">
            <w:t>.</w:t>
          </w:r>
          <w:r w:rsidR="005515CB">
            <w:rPr>
              <w:sz w:val="22"/>
            </w:rPr>
            <w:t xml:space="preserve"> </w:t>
          </w:r>
          <w:r w:rsidR="001F50D7">
            <w:t>References</w:t>
          </w:r>
          <w:bookmarkEnd w:id="44"/>
        </w:p>
        <w:sdt>
          <w:sdtPr>
            <w:id w:val="-573587230"/>
            <w:bibliography/>
          </w:sdtPr>
          <w:sdtContent>
            <w:p w14:paraId="5F0B3247" w14:textId="77777777" w:rsidR="006D029C" w:rsidRDefault="001F50D7" w:rsidP="006D029C">
              <w:pPr>
                <w:pStyle w:val="Bibliography"/>
                <w:ind w:left="720" w:hanging="720"/>
                <w:rPr>
                  <w:noProof/>
                  <w:sz w:val="24"/>
                  <w:szCs w:val="24"/>
                </w:rPr>
              </w:pPr>
              <w:r>
                <w:fldChar w:fldCharType="begin"/>
              </w:r>
              <w:r>
                <w:instrText xml:space="preserve"> BIBLIOGRAPHY </w:instrText>
              </w:r>
              <w:r>
                <w:fldChar w:fldCharType="separate"/>
              </w:r>
              <w:r w:rsidR="006D029C">
                <w:rPr>
                  <w:noProof/>
                </w:rPr>
                <w:t xml:space="preserve">Adams, D. (2006, September 11). </w:t>
              </w:r>
              <w:r w:rsidR="006D029C">
                <w:rPr>
                  <w:i/>
                  <w:iCs/>
                  <w:noProof/>
                </w:rPr>
                <w:t>Company of Heroes Review</w:t>
              </w:r>
              <w:r w:rsidR="006D029C">
                <w:rPr>
                  <w:noProof/>
                </w:rPr>
                <w:t>. Retrieved from IGN: http://www.ign.com/articles/2006/09/11/company-of-heroes-review-2</w:t>
              </w:r>
            </w:p>
            <w:p w14:paraId="4B94B172" w14:textId="77777777" w:rsidR="006D029C" w:rsidRDefault="006D029C" w:rsidP="006D029C">
              <w:pPr>
                <w:pStyle w:val="Bibliography"/>
                <w:ind w:left="720" w:hanging="720"/>
                <w:rPr>
                  <w:noProof/>
                </w:rPr>
              </w:pPr>
              <w:r>
                <w:rPr>
                  <w:noProof/>
                </w:rPr>
                <w:t xml:space="preserve">Adams, E. (1998, October 16). </w:t>
              </w:r>
              <w:r>
                <w:rPr>
                  <w:i/>
                  <w:iCs/>
                  <w:noProof/>
                </w:rPr>
                <w:t>Designer's Notebook: A Symmetry Lesson</w:t>
              </w:r>
              <w:r>
                <w:rPr>
                  <w:noProof/>
                </w:rPr>
                <w:t>. Retrieved from Gamasutra: http://www.gamasutra.com/view/feature/131699/designers_notebook_a_symmetry_.php</w:t>
              </w:r>
            </w:p>
            <w:p w14:paraId="22685295" w14:textId="77777777" w:rsidR="006D029C" w:rsidRDefault="006D029C" w:rsidP="006D029C">
              <w:pPr>
                <w:pStyle w:val="Bibliography"/>
                <w:ind w:left="720" w:hanging="720"/>
                <w:rPr>
                  <w:noProof/>
                </w:rPr>
              </w:pPr>
              <w:r>
                <w:rPr>
                  <w:noProof/>
                </w:rPr>
                <w:lastRenderedPageBreak/>
                <w:t xml:space="preserve">Bangay, S., &amp; Makin, O. (2013, September 23-25). Modelling Attribute Dependencies in Single Unit. </w:t>
              </w:r>
              <w:r>
                <w:rPr>
                  <w:i/>
                  <w:iCs/>
                  <w:noProof/>
                </w:rPr>
                <w:t>Games Innovation Conference (IGIC), 2013 IEEE International</w:t>
              </w:r>
              <w:r>
                <w:rPr>
                  <w:noProof/>
                </w:rPr>
                <w:t>, 20-26.</w:t>
              </w:r>
            </w:p>
            <w:p w14:paraId="1734F4C0" w14:textId="77777777" w:rsidR="006D029C" w:rsidRDefault="006D029C" w:rsidP="006D029C">
              <w:pPr>
                <w:pStyle w:val="Bibliography"/>
                <w:ind w:left="720" w:hanging="720"/>
                <w:rPr>
                  <w:noProof/>
                </w:rPr>
              </w:pPr>
              <w:r>
                <w:rPr>
                  <w:noProof/>
                </w:rPr>
                <w:t xml:space="preserve">Bergensten, J. (2008, November 26). </w:t>
              </w:r>
              <w:r>
                <w:rPr>
                  <w:i/>
                  <w:iCs/>
                  <w:noProof/>
                </w:rPr>
                <w:t>RTS Game-play Part 5: Introduction to Unit Balancing</w:t>
              </w:r>
              <w:r>
                <w:rPr>
                  <w:noProof/>
                </w:rPr>
                <w:t>. Retrieved from Oxeye Game Studio News &amp; Development Blog: http://www.oxeyegames.com/rts-game-play-part-5-introduction-to-unit-balancing/</w:t>
              </w:r>
            </w:p>
            <w:p w14:paraId="659E1C53" w14:textId="77777777" w:rsidR="006D029C" w:rsidRDefault="006D029C" w:rsidP="006D029C">
              <w:pPr>
                <w:pStyle w:val="Bibliography"/>
                <w:ind w:left="720" w:hanging="720"/>
                <w:rPr>
                  <w:noProof/>
                </w:rPr>
              </w:pPr>
              <w:r>
                <w:rPr>
                  <w:noProof/>
                </w:rPr>
                <w:t xml:space="preserve">Blackbird Interactive. (2016, March 26). </w:t>
              </w:r>
              <w:r>
                <w:rPr>
                  <w:i/>
                  <w:iCs/>
                  <w:noProof/>
                </w:rPr>
                <w:t>Homeworld: Deserts of Kharak</w:t>
              </w:r>
              <w:r>
                <w:rPr>
                  <w:noProof/>
                </w:rPr>
                <w:t>. Retrieved from Homeworld: Deserts of Kharak: http://www.desertsofkharak.com/</w:t>
              </w:r>
            </w:p>
            <w:p w14:paraId="7DB18D4A" w14:textId="77777777" w:rsidR="006D029C" w:rsidRDefault="006D029C" w:rsidP="006D029C">
              <w:pPr>
                <w:pStyle w:val="Bibliography"/>
                <w:ind w:left="720" w:hanging="720"/>
                <w:rPr>
                  <w:noProof/>
                </w:rPr>
              </w:pPr>
              <w:r>
                <w:rPr>
                  <w:noProof/>
                </w:rPr>
                <w:t xml:space="preserve">Blizzard Entertainment. (2002, July 3). </w:t>
              </w:r>
              <w:r>
                <w:rPr>
                  <w:i/>
                  <w:iCs/>
                  <w:noProof/>
                </w:rPr>
                <w:t>Warcraft 3: The Reign of Chaos</w:t>
              </w:r>
              <w:r>
                <w:rPr>
                  <w:noProof/>
                </w:rPr>
                <w:t>. Retrieved from Blizzard Entertainment: http://us.blizzard.com/en-us/games/war3/</w:t>
              </w:r>
            </w:p>
            <w:p w14:paraId="1F865ABA" w14:textId="77777777" w:rsidR="006D029C" w:rsidRDefault="006D029C" w:rsidP="006D029C">
              <w:pPr>
                <w:pStyle w:val="Bibliography"/>
                <w:ind w:left="720" w:hanging="720"/>
                <w:rPr>
                  <w:noProof/>
                </w:rPr>
              </w:pPr>
              <w:r>
                <w:rPr>
                  <w:noProof/>
                </w:rPr>
                <w:t xml:space="preserve">Blizzard Entertainment. (2009, March 24). </w:t>
              </w:r>
              <w:r>
                <w:rPr>
                  <w:i/>
                  <w:iCs/>
                  <w:noProof/>
                </w:rPr>
                <w:t>Rookie Mistakes</w:t>
              </w:r>
              <w:r>
                <w:rPr>
                  <w:noProof/>
                </w:rPr>
                <w:t>. Retrieved from Battle.net: https://web.archive.org/web/20090324034745/http://classic.battle.net/war3/basics/rookiemistakes.shtml</w:t>
              </w:r>
            </w:p>
            <w:p w14:paraId="00535B61" w14:textId="77777777" w:rsidR="006D029C" w:rsidRDefault="006D029C" w:rsidP="006D029C">
              <w:pPr>
                <w:pStyle w:val="Bibliography"/>
                <w:ind w:left="720" w:hanging="720"/>
                <w:rPr>
                  <w:noProof/>
                </w:rPr>
              </w:pPr>
              <w:r>
                <w:rPr>
                  <w:noProof/>
                </w:rPr>
                <w:t xml:space="preserve">Blizzard Entertainment. (2015). </w:t>
              </w:r>
              <w:r>
                <w:rPr>
                  <w:i/>
                  <w:iCs/>
                  <w:noProof/>
                </w:rPr>
                <w:t>StarCraft II</w:t>
              </w:r>
              <w:r>
                <w:rPr>
                  <w:noProof/>
                </w:rPr>
                <w:t>. Retrieved from Blizzard Entertainment: http://us.battle.net/sc2/en/</w:t>
              </w:r>
            </w:p>
            <w:p w14:paraId="18E5487F" w14:textId="77777777" w:rsidR="006D029C" w:rsidRDefault="006D029C" w:rsidP="006D029C">
              <w:pPr>
                <w:pStyle w:val="Bibliography"/>
                <w:ind w:left="720" w:hanging="720"/>
                <w:rPr>
                  <w:noProof/>
                </w:rPr>
              </w:pPr>
              <w:r>
                <w:rPr>
                  <w:noProof/>
                </w:rPr>
                <w:t xml:space="preserve">Burgun, K. (2011, June 8). </w:t>
              </w:r>
              <w:r>
                <w:rPr>
                  <w:i/>
                  <w:iCs/>
                  <w:noProof/>
                </w:rPr>
                <w:t>Understanding Balance in Video Games</w:t>
              </w:r>
              <w:r>
                <w:rPr>
                  <w:noProof/>
                </w:rPr>
                <w:t>. Retrieved from Gamasutra: http://web.archive.org/web/20140512114845/http://www.gamasutra.com/view/feature/134768/understanding_balance_in_video_.php?print=1</w:t>
              </w:r>
            </w:p>
            <w:p w14:paraId="2F1AE2B7" w14:textId="77777777" w:rsidR="006D029C" w:rsidRDefault="006D029C" w:rsidP="006D029C">
              <w:pPr>
                <w:pStyle w:val="Bibliography"/>
                <w:ind w:left="720" w:hanging="720"/>
                <w:rPr>
                  <w:noProof/>
                </w:rPr>
              </w:pPr>
              <w:r>
                <w:rPr>
                  <w:noProof/>
                </w:rPr>
                <w:t xml:space="preserve">Burgun, K. (2012, March 29). </w:t>
              </w:r>
              <w:r>
                <w:rPr>
                  <w:i/>
                  <w:iCs/>
                  <w:noProof/>
                </w:rPr>
                <w:t>What Makes a Game?</w:t>
              </w:r>
              <w:r>
                <w:rPr>
                  <w:noProof/>
                </w:rPr>
                <w:t xml:space="preserve"> Retrieved from Gamasutra: http://web.archive.org/web/20160126142357/http://www.gamasutra.com/view/feature/167418/what_makes_a_game.php</w:t>
              </w:r>
            </w:p>
            <w:p w14:paraId="35785FA1" w14:textId="77777777" w:rsidR="006D029C" w:rsidRDefault="006D029C" w:rsidP="006D029C">
              <w:pPr>
                <w:pStyle w:val="Bibliography"/>
                <w:ind w:left="720" w:hanging="720"/>
                <w:rPr>
                  <w:noProof/>
                </w:rPr>
              </w:pPr>
              <w:r>
                <w:rPr>
                  <w:noProof/>
                </w:rPr>
                <w:t xml:space="preserve">Byte Publications. (1982, December). Table of Contents. </w:t>
              </w:r>
              <w:r>
                <w:rPr>
                  <w:i/>
                  <w:iCs/>
                  <w:noProof/>
                </w:rPr>
                <w:t>Byte: The Small Systems Journal, 7</w:t>
              </w:r>
              <w:r>
                <w:rPr>
                  <w:noProof/>
                </w:rPr>
                <w:t>(12), p. 5. Retrieved March 20, 2016, from https://archive.org/stream/byte-magazine-1982-12/1982_12_BYTE_07-12_Game_Plan_1982#page/n3/mode/2up</w:t>
              </w:r>
            </w:p>
            <w:p w14:paraId="65F964AD" w14:textId="77777777" w:rsidR="006D029C" w:rsidRDefault="006D029C" w:rsidP="006D029C">
              <w:pPr>
                <w:pStyle w:val="Bibliography"/>
                <w:ind w:left="720" w:hanging="720"/>
                <w:rPr>
                  <w:noProof/>
                </w:rPr>
              </w:pPr>
              <w:r>
                <w:rPr>
                  <w:noProof/>
                </w:rPr>
                <w:t xml:space="preserve">Cheng, D. C., &amp; Thawonmas, R. (2004, November). Case-based Plan Recognition for Real-Time Strategy Games. </w:t>
              </w:r>
              <w:r>
                <w:rPr>
                  <w:i/>
                  <w:iCs/>
                  <w:noProof/>
                </w:rPr>
                <w:t>Proceedings of 5th Game-On International Conference on Computer Games</w:t>
              </w:r>
              <w:r>
                <w:rPr>
                  <w:noProof/>
                </w:rPr>
                <w:t xml:space="preserve"> (pp. 36-40). Reading: University of Wolverhampton Press.</w:t>
              </w:r>
            </w:p>
            <w:p w14:paraId="2B981BBD" w14:textId="77777777" w:rsidR="006D029C" w:rsidRDefault="006D029C" w:rsidP="006D029C">
              <w:pPr>
                <w:pStyle w:val="Bibliography"/>
                <w:ind w:left="720" w:hanging="720"/>
                <w:rPr>
                  <w:noProof/>
                </w:rPr>
              </w:pPr>
              <w:r>
                <w:rPr>
                  <w:noProof/>
                </w:rPr>
                <w:t xml:space="preserve">Dijkstra, D. E. (1961, November). ALGOL-60 Translation. </w:t>
              </w:r>
              <w:r>
                <w:rPr>
                  <w:i/>
                  <w:iCs/>
                  <w:noProof/>
                </w:rPr>
                <w:t>Mathematisch Centrum</w:t>
              </w:r>
              <w:r>
                <w:rPr>
                  <w:noProof/>
                </w:rPr>
                <w:t>. Amsterdam, Netherlands: Stickhting. Retrieved from http://web.archive.org/web/20160312000325/http://www.cs.utexas.edu/~EWD/MCReps/MR35.PDF</w:t>
              </w:r>
            </w:p>
            <w:p w14:paraId="056CE1CD" w14:textId="77777777" w:rsidR="006D029C" w:rsidRDefault="006D029C" w:rsidP="006D029C">
              <w:pPr>
                <w:pStyle w:val="Bibliography"/>
                <w:ind w:left="720" w:hanging="720"/>
                <w:rPr>
                  <w:noProof/>
                </w:rPr>
              </w:pPr>
              <w:r>
                <w:rPr>
                  <w:noProof/>
                </w:rPr>
                <w:t xml:space="preserve">Dinosaur Polo Club. (2015, August 28). </w:t>
              </w:r>
              <w:r>
                <w:rPr>
                  <w:i/>
                  <w:iCs/>
                  <w:noProof/>
                </w:rPr>
                <w:t>Mini Metro - Beta31: Audio!</w:t>
              </w:r>
              <w:r>
                <w:rPr>
                  <w:noProof/>
                </w:rPr>
                <w:t xml:space="preserve"> Retrieved from Steam Community: http://steamcommunity.com/games/287980/announcements/detail/800867231024886989</w:t>
              </w:r>
            </w:p>
            <w:p w14:paraId="3D1F3B88" w14:textId="77777777" w:rsidR="006D029C" w:rsidRDefault="006D029C" w:rsidP="006D029C">
              <w:pPr>
                <w:pStyle w:val="Bibliography"/>
                <w:ind w:left="720" w:hanging="720"/>
                <w:rPr>
                  <w:noProof/>
                </w:rPr>
              </w:pPr>
              <w:r>
                <w:rPr>
                  <w:noProof/>
                </w:rPr>
                <w:t xml:space="preserve">Dulin, R. (1997, October 1). </w:t>
              </w:r>
              <w:r>
                <w:rPr>
                  <w:i/>
                  <w:iCs/>
                  <w:noProof/>
                </w:rPr>
                <w:t>Total Annihilation Review</w:t>
              </w:r>
              <w:r>
                <w:rPr>
                  <w:noProof/>
                </w:rPr>
                <w:t>. Retrieved from Gamespot: http://www.gamespot.com/reviews/total-annihilation-review/1900-2535174/</w:t>
              </w:r>
            </w:p>
            <w:p w14:paraId="723BA3E0" w14:textId="77777777" w:rsidR="006D029C" w:rsidRDefault="006D029C" w:rsidP="006D029C">
              <w:pPr>
                <w:pStyle w:val="Bibliography"/>
                <w:ind w:left="720" w:hanging="720"/>
                <w:rPr>
                  <w:noProof/>
                </w:rPr>
              </w:pPr>
              <w:r>
                <w:rPr>
                  <w:noProof/>
                </w:rPr>
                <w:t xml:space="preserve">Egenfeldt-Nielsen, S., Smith, J. H., &amp; Tosca, S. P. (2012). </w:t>
              </w:r>
              <w:r>
                <w:rPr>
                  <w:i/>
                  <w:iCs/>
                  <w:noProof/>
                </w:rPr>
                <w:t>Understanding Video Games: The Essential Introduction</w:t>
              </w:r>
              <w:r>
                <w:rPr>
                  <w:noProof/>
                </w:rPr>
                <w:t xml:space="preserve"> (2nd ed.). New York, NY: Routledge.</w:t>
              </w:r>
            </w:p>
            <w:p w14:paraId="750AAF8C" w14:textId="77777777" w:rsidR="006D029C" w:rsidRDefault="006D029C" w:rsidP="006D029C">
              <w:pPr>
                <w:pStyle w:val="Bibliography"/>
                <w:ind w:left="720" w:hanging="720"/>
                <w:rPr>
                  <w:noProof/>
                </w:rPr>
              </w:pPr>
              <w:r>
                <w:rPr>
                  <w:noProof/>
                </w:rPr>
                <w:t xml:space="preserve">Fayard, T. (2007). Using a Planner to Balance Real Time Strategy Video Game. </w:t>
              </w:r>
              <w:r>
                <w:rPr>
                  <w:i/>
                  <w:iCs/>
                  <w:noProof/>
                </w:rPr>
                <w:t>Workshop on Planning in Games , ICAPS, vol. 2005.</w:t>
              </w:r>
              <w:r>
                <w:rPr>
                  <w:noProof/>
                </w:rPr>
                <w:t>, 1-8.</w:t>
              </w:r>
            </w:p>
            <w:p w14:paraId="35FD92B5" w14:textId="77777777" w:rsidR="006D029C" w:rsidRDefault="006D029C" w:rsidP="006D029C">
              <w:pPr>
                <w:pStyle w:val="Bibliography"/>
                <w:ind w:left="720" w:hanging="720"/>
                <w:rPr>
                  <w:noProof/>
                </w:rPr>
              </w:pPr>
              <w:r>
                <w:rPr>
                  <w:noProof/>
                </w:rPr>
                <w:lastRenderedPageBreak/>
                <w:t xml:space="preserve">Gallegos, A. (2011, November 23). </w:t>
              </w:r>
              <w:r>
                <w:rPr>
                  <w:i/>
                  <w:iCs/>
                  <w:noProof/>
                </w:rPr>
                <w:t>Minecraft Review</w:t>
              </w:r>
              <w:r>
                <w:rPr>
                  <w:noProof/>
                </w:rPr>
                <w:t>. Retrieved from IGN: http://www.ign.com/articles/2011/11/24/minecraft-review</w:t>
              </w:r>
            </w:p>
            <w:p w14:paraId="5BF2058A" w14:textId="77777777" w:rsidR="006D029C" w:rsidRDefault="006D029C" w:rsidP="006D029C">
              <w:pPr>
                <w:pStyle w:val="Bibliography"/>
                <w:ind w:left="720" w:hanging="720"/>
                <w:rPr>
                  <w:noProof/>
                </w:rPr>
              </w:pPr>
              <w:r>
                <w:rPr>
                  <w:noProof/>
                </w:rPr>
                <w:t xml:space="preserve">Geryk, B. (2001, June 11). </w:t>
              </w:r>
              <w:r>
                <w:rPr>
                  <w:i/>
                  <w:iCs/>
                  <w:noProof/>
                </w:rPr>
                <w:t>A History of Real-Time Strategy Games</w:t>
              </w:r>
              <w:r>
                <w:rPr>
                  <w:noProof/>
                </w:rPr>
                <w:t>. Retrieved from Gamespot: https://web.archive.org/web/20010611023323/http://gamespot.com/gamespot/features/all/real_time/index.html</w:t>
              </w:r>
            </w:p>
            <w:p w14:paraId="6ECB6C87" w14:textId="77777777" w:rsidR="006D029C" w:rsidRDefault="006D029C" w:rsidP="006D029C">
              <w:pPr>
                <w:pStyle w:val="Bibliography"/>
                <w:ind w:left="720" w:hanging="720"/>
                <w:rPr>
                  <w:noProof/>
                </w:rPr>
              </w:pPr>
              <w:r>
                <w:rPr>
                  <w:noProof/>
                </w:rPr>
                <w:t xml:space="preserve">Giant Bomb. (2016, March 26). </w:t>
              </w:r>
              <w:r>
                <w:rPr>
                  <w:i/>
                  <w:iCs/>
                  <w:noProof/>
                </w:rPr>
                <w:t>Macromanagement</w:t>
              </w:r>
              <w:r>
                <w:rPr>
                  <w:noProof/>
                </w:rPr>
                <w:t>. Retrieved from Giant Bomb: http://web.archive.org/web/20160326224102/http://www.giantbomb.com/macromanagement/3015-484/</w:t>
              </w:r>
            </w:p>
            <w:p w14:paraId="0D0F5861" w14:textId="77777777" w:rsidR="006D029C" w:rsidRDefault="006D029C" w:rsidP="006D029C">
              <w:pPr>
                <w:pStyle w:val="Bibliography"/>
                <w:ind w:left="720" w:hanging="720"/>
                <w:rPr>
                  <w:noProof/>
                </w:rPr>
              </w:pPr>
              <w:r>
                <w:rPr>
                  <w:noProof/>
                </w:rPr>
                <w:t xml:space="preserve">Goetz, P. (2006, August 23). </w:t>
              </w:r>
              <w:r>
                <w:rPr>
                  <w:i/>
                  <w:iCs/>
                  <w:noProof/>
                </w:rPr>
                <w:t>Too Many Clicks! Unit-Based Interfaces Considered Harmful</w:t>
              </w:r>
              <w:r>
                <w:rPr>
                  <w:noProof/>
                </w:rPr>
                <w:t>. Retrieved from Gamasutra: http://www.gamasutra.com/view/feature/1839/too_many_clicks_unitbased_.php</w:t>
              </w:r>
            </w:p>
            <w:p w14:paraId="20BE32EB" w14:textId="77777777" w:rsidR="006D029C" w:rsidRDefault="006D029C" w:rsidP="006D029C">
              <w:pPr>
                <w:pStyle w:val="Bibliography"/>
                <w:ind w:left="720" w:hanging="720"/>
                <w:rPr>
                  <w:noProof/>
                </w:rPr>
              </w:pPr>
              <w:r>
                <w:rPr>
                  <w:noProof/>
                </w:rPr>
                <w:t xml:space="preserve">Griliopoulos, D. (2008, September 16). </w:t>
              </w:r>
              <w:r>
                <w:rPr>
                  <w:i/>
                  <w:iCs/>
                  <w:noProof/>
                </w:rPr>
                <w:t>Multiwinia UK Review</w:t>
              </w:r>
              <w:r>
                <w:rPr>
                  <w:noProof/>
                </w:rPr>
                <w:t>. Retrieved from IGN: http://www.ign.com/articles/2008/09/16/multiwinia-uk-review</w:t>
              </w:r>
            </w:p>
            <w:p w14:paraId="3BB42542" w14:textId="77777777" w:rsidR="006D029C" w:rsidRDefault="006D029C" w:rsidP="006D029C">
              <w:pPr>
                <w:pStyle w:val="Bibliography"/>
                <w:ind w:left="720" w:hanging="720"/>
                <w:rPr>
                  <w:noProof/>
                </w:rPr>
              </w:pPr>
              <w:r>
                <w:rPr>
                  <w:noProof/>
                </w:rPr>
                <w:t xml:space="preserve">Hafer, T. (2015, February 12). </w:t>
              </w:r>
              <w:r>
                <w:rPr>
                  <w:i/>
                  <w:iCs/>
                  <w:noProof/>
                </w:rPr>
                <w:t>Total War: Attila Review</w:t>
              </w:r>
              <w:r>
                <w:rPr>
                  <w:noProof/>
                </w:rPr>
                <w:t>. Retrieved from IGN: http://www.ign.com/articles/2015/02/12/total-war-attila-review</w:t>
              </w:r>
            </w:p>
            <w:p w14:paraId="09061E2F" w14:textId="77777777" w:rsidR="006D029C" w:rsidRDefault="006D029C" w:rsidP="006D029C">
              <w:pPr>
                <w:pStyle w:val="Bibliography"/>
                <w:ind w:left="720" w:hanging="720"/>
                <w:rPr>
                  <w:noProof/>
                </w:rPr>
              </w:pPr>
              <w:r>
                <w:rPr>
                  <w:noProof/>
                </w:rPr>
                <w:t xml:space="preserve">Hale-Evans, R. (2007, June 27). </w:t>
              </w:r>
              <w:r>
                <w:rPr>
                  <w:i/>
                  <w:iCs/>
                  <w:noProof/>
                </w:rPr>
                <w:t>Abstract Strategy Games</w:t>
              </w:r>
              <w:r>
                <w:rPr>
                  <w:noProof/>
                </w:rPr>
                <w:t>. Retrieved from Seattle Cosmic Wiki: http://web.archive.org/web/20160417063649/http://www.ludism.org/scwiki/AbstractStrategyGame</w:t>
              </w:r>
            </w:p>
            <w:p w14:paraId="4AC0B64F" w14:textId="77777777" w:rsidR="006D029C" w:rsidRDefault="006D029C" w:rsidP="006D029C">
              <w:pPr>
                <w:pStyle w:val="Bibliography"/>
                <w:ind w:left="720" w:hanging="720"/>
                <w:rPr>
                  <w:noProof/>
                </w:rPr>
              </w:pPr>
              <w:r>
                <w:rPr>
                  <w:noProof/>
                </w:rPr>
                <w:t xml:space="preserve">Hastings, E. J., Guha, R. K., Member, L., IEEE, &amp; Stanley, K. O. (2009, December). Automatic Content Generation in the Galactic Arms Race Video Game. </w:t>
              </w:r>
              <w:r>
                <w:rPr>
                  <w:i/>
                  <w:iCs/>
                  <w:noProof/>
                </w:rPr>
                <w:t>IEEE Trabsactions on Computational Intelligence and AI in Games, Vol. 1, No. 4</w:t>
              </w:r>
              <w:r>
                <w:rPr>
                  <w:noProof/>
                </w:rPr>
                <w:t>, 245-263.</w:t>
              </w:r>
            </w:p>
            <w:p w14:paraId="5E1EC83E" w14:textId="77777777" w:rsidR="006D029C" w:rsidRDefault="006D029C" w:rsidP="006D029C">
              <w:pPr>
                <w:pStyle w:val="Bibliography"/>
                <w:ind w:left="720" w:hanging="720"/>
                <w:rPr>
                  <w:noProof/>
                </w:rPr>
              </w:pPr>
              <w:r>
                <w:rPr>
                  <w:noProof/>
                </w:rPr>
                <w:t xml:space="preserve">International Abstract Games Organization. (2010, March 7). </w:t>
              </w:r>
              <w:r>
                <w:rPr>
                  <w:i/>
                  <w:iCs/>
                  <w:noProof/>
                </w:rPr>
                <w:t>Abstract strategy games and other genres out of scope of IAGO</w:t>
              </w:r>
              <w:r>
                <w:rPr>
                  <w:noProof/>
                </w:rPr>
                <w:t>. Retrieved from International Abstract Games Organization: http://web.archive.org/web/20100307130807/http://iagoweb.com/wiki/game-genres</w:t>
              </w:r>
            </w:p>
            <w:p w14:paraId="5DF4E0AB" w14:textId="77777777" w:rsidR="006D029C" w:rsidRDefault="006D029C" w:rsidP="006D029C">
              <w:pPr>
                <w:pStyle w:val="Bibliography"/>
                <w:ind w:left="720" w:hanging="720"/>
                <w:rPr>
                  <w:noProof/>
                </w:rPr>
              </w:pPr>
              <w:r>
                <w:rPr>
                  <w:noProof/>
                </w:rPr>
                <w:t xml:space="preserve">Johnson, D. M. (2013, September 7). </w:t>
              </w:r>
              <w:r>
                <w:rPr>
                  <w:i/>
                  <w:iCs/>
                  <w:noProof/>
                </w:rPr>
                <w:t>Real-Time Strategy “Level Design”</w:t>
              </w:r>
              <w:r>
                <w:rPr>
                  <w:noProof/>
                </w:rPr>
                <w:t>. Retrieved from Ultima Ratio Regum: http://www.ultimaratioregum.co.uk/game/2013/09/07/real-time-strategy-level-design/</w:t>
              </w:r>
            </w:p>
            <w:p w14:paraId="165BDA6A" w14:textId="77777777" w:rsidR="006D029C" w:rsidRDefault="006D029C" w:rsidP="006D029C">
              <w:pPr>
                <w:pStyle w:val="Bibliography"/>
                <w:ind w:left="720" w:hanging="720"/>
                <w:rPr>
                  <w:noProof/>
                </w:rPr>
              </w:pPr>
              <w:r>
                <w:rPr>
                  <w:noProof/>
                </w:rPr>
                <w:t xml:space="preserve">Kleinberg, J. (2011, September 23). </w:t>
              </w:r>
              <w:r>
                <w:rPr>
                  <w:i/>
                  <w:iCs/>
                  <w:noProof/>
                </w:rPr>
                <w:t>Networks: Course Blogs for INFO 2040/CS 2850/Econ 2040/SOC 2090</w:t>
              </w:r>
              <w:r>
                <w:rPr>
                  <w:noProof/>
                </w:rPr>
                <w:t>. Retrieved from Cornell University: http://blogs.cornell.edu/info2040/2011/09/23/real-time-strategy-and-game-theory/</w:t>
              </w:r>
            </w:p>
            <w:p w14:paraId="5CD6C343" w14:textId="77777777" w:rsidR="006D029C" w:rsidRDefault="006D029C" w:rsidP="006D029C">
              <w:pPr>
                <w:pStyle w:val="Bibliography"/>
                <w:ind w:left="720" w:hanging="720"/>
                <w:rPr>
                  <w:noProof/>
                </w:rPr>
              </w:pPr>
              <w:r>
                <w:rPr>
                  <w:noProof/>
                </w:rPr>
                <w:t xml:space="preserve">Lahiri, S. (2010, October 4). </w:t>
              </w:r>
              <w:r>
                <w:rPr>
                  <w:i/>
                  <w:iCs/>
                  <w:noProof/>
                </w:rPr>
                <w:t>Mind Games of a Tactical Kind</w:t>
              </w:r>
              <w:r>
                <w:rPr>
                  <w:noProof/>
                </w:rPr>
                <w:t>. Retrieved from Slant Magazine: http://www.slantmagazine.com/house/article/mind-games-of-a-tactical-kind-ruse</w:t>
              </w:r>
            </w:p>
            <w:p w14:paraId="360DC85E" w14:textId="77777777" w:rsidR="006D029C" w:rsidRDefault="006D029C" w:rsidP="006D029C">
              <w:pPr>
                <w:pStyle w:val="Bibliography"/>
                <w:ind w:left="720" w:hanging="720"/>
                <w:rPr>
                  <w:noProof/>
                </w:rPr>
              </w:pPr>
              <w:r>
                <w:rPr>
                  <w:noProof/>
                </w:rPr>
                <w:t xml:space="preserve">Lara-Cabrera, R., Cotta, C., &amp; Fern´andez-Leiva, A. J. (2012). Procedural Map Generation for a RTS Game. </w:t>
              </w:r>
              <w:r>
                <w:rPr>
                  <w:i/>
                  <w:iCs/>
                  <w:noProof/>
                </w:rPr>
                <w:t>13th International GAME-ON Conference on Intelligent Games and Simulation</w:t>
              </w:r>
              <w:r>
                <w:rPr>
                  <w:noProof/>
                </w:rPr>
                <w:t xml:space="preserve"> (pp. 53-58). Malaga, Spain: Eurosis.</w:t>
              </w:r>
            </w:p>
            <w:p w14:paraId="49CC8E9F" w14:textId="77777777" w:rsidR="006D029C" w:rsidRDefault="006D029C" w:rsidP="006D029C">
              <w:pPr>
                <w:pStyle w:val="Bibliography"/>
                <w:ind w:left="720" w:hanging="720"/>
                <w:rPr>
                  <w:noProof/>
                </w:rPr>
              </w:pPr>
              <w:r>
                <w:rPr>
                  <w:noProof/>
                </w:rPr>
                <w:t xml:space="preserve">Lara-Cabrera, R., Cotta, C., &amp; Fernández-Leiva, A. J. (2013). A Procedural Balanced Map Generator with Self-adaptive Complexity for the Real-Time Strategy Game Planet Wars. </w:t>
              </w:r>
              <w:r>
                <w:rPr>
                  <w:i/>
                  <w:iCs/>
                  <w:noProof/>
                </w:rPr>
                <w:t>EvoApplications 2013, LNCS 7835</w:t>
              </w:r>
              <w:r>
                <w:rPr>
                  <w:noProof/>
                </w:rPr>
                <w:t>, 274–283.</w:t>
              </w:r>
            </w:p>
            <w:p w14:paraId="478846BF" w14:textId="77777777" w:rsidR="006D029C" w:rsidRDefault="006D029C" w:rsidP="006D029C">
              <w:pPr>
                <w:pStyle w:val="Bibliography"/>
                <w:ind w:left="720" w:hanging="720"/>
                <w:rPr>
                  <w:noProof/>
                </w:rPr>
              </w:pPr>
              <w:r>
                <w:rPr>
                  <w:noProof/>
                </w:rPr>
                <w:t xml:space="preserve">Lara-Cabrera, R., Cotta, C., &amp; Fernández-Leiva, A. J. (2014). On balance and dynamism in procedural content generation with self-adaptive evolutionary algorithms. </w:t>
              </w:r>
              <w:r>
                <w:rPr>
                  <w:i/>
                  <w:iCs/>
                  <w:noProof/>
                </w:rPr>
                <w:t>Springer Science+Business Media Dordrecht</w:t>
              </w:r>
              <w:r>
                <w:rPr>
                  <w:noProof/>
                </w:rPr>
                <w:t>, 157–168.</w:t>
              </w:r>
            </w:p>
            <w:p w14:paraId="520EF72F" w14:textId="77777777" w:rsidR="006D029C" w:rsidRDefault="006D029C" w:rsidP="006D029C">
              <w:pPr>
                <w:pStyle w:val="Bibliography"/>
                <w:ind w:left="720" w:hanging="720"/>
                <w:rPr>
                  <w:noProof/>
                </w:rPr>
              </w:pPr>
              <w:r>
                <w:rPr>
                  <w:noProof/>
                </w:rPr>
                <w:lastRenderedPageBreak/>
                <w:t xml:space="preserve">Lara-Cabrera, R., Nogueira-Collazo, M., Cotta, C., &amp; Fernández-Leiva, A. J. (2015). Procedural Content Generation for Real-Time Strategy Games. </w:t>
              </w:r>
              <w:r>
                <w:rPr>
                  <w:i/>
                  <w:iCs/>
                  <w:noProof/>
                </w:rPr>
                <w:t>International Journal of Artificial Intelligence and Interactive Multimedia, Vol. 3, Nº 2.</w:t>
              </w:r>
              <w:r>
                <w:rPr>
                  <w:noProof/>
                </w:rPr>
                <w:t>, 40-48.</w:t>
              </w:r>
            </w:p>
            <w:p w14:paraId="232DB233" w14:textId="77777777" w:rsidR="006D029C" w:rsidRDefault="006D029C" w:rsidP="006D029C">
              <w:pPr>
                <w:pStyle w:val="Bibliography"/>
                <w:ind w:left="720" w:hanging="720"/>
                <w:rPr>
                  <w:noProof/>
                </w:rPr>
              </w:pPr>
              <w:r>
                <w:rPr>
                  <w:noProof/>
                </w:rPr>
                <w:t xml:space="preserve">Li Yan, Y. S. (2014). An Interactive Path Planning Method Based on Fuzzy Potential Field in Game Scenarios. </w:t>
              </w:r>
              <w:r>
                <w:rPr>
                  <w:i/>
                  <w:iCs/>
                  <w:noProof/>
                </w:rPr>
                <w:t>Foundations of Intelligent Systems: Proceedings of the Eighth International Conference on Intelligent Systems and Knowledge Engineering</w:t>
              </w:r>
              <w:r>
                <w:rPr>
                  <w:noProof/>
                </w:rPr>
                <w:t xml:space="preserve"> (pp. 519-529). Shenzhen, China: Springer Berlin Heidelberg.</w:t>
              </w:r>
            </w:p>
            <w:p w14:paraId="2B1A0620" w14:textId="77777777" w:rsidR="006D029C" w:rsidRDefault="006D029C" w:rsidP="006D029C">
              <w:pPr>
                <w:pStyle w:val="Bibliography"/>
                <w:ind w:left="720" w:hanging="720"/>
                <w:rPr>
                  <w:noProof/>
                </w:rPr>
              </w:pPr>
              <w:r>
                <w:rPr>
                  <w:noProof/>
                </w:rPr>
                <w:t xml:space="preserve">Looney Labs. (2016, March 14). </w:t>
              </w:r>
              <w:r>
                <w:rPr>
                  <w:i/>
                  <w:iCs/>
                  <w:noProof/>
                </w:rPr>
                <w:t>Icehouse</w:t>
              </w:r>
              <w:r>
                <w:rPr>
                  <w:noProof/>
                </w:rPr>
                <w:t>. Retrieved April 17, 2016, from Looney Labs: http://web.archive.org/web/20160314030212/http://www.looneylabs.com/rules/icehouse</w:t>
              </w:r>
            </w:p>
            <w:p w14:paraId="2069CAED" w14:textId="77777777" w:rsidR="006D029C" w:rsidRDefault="006D029C" w:rsidP="006D029C">
              <w:pPr>
                <w:pStyle w:val="Bibliography"/>
                <w:ind w:left="720" w:hanging="720"/>
                <w:rPr>
                  <w:noProof/>
                </w:rPr>
              </w:pPr>
              <w:r>
                <w:rPr>
                  <w:noProof/>
                </w:rPr>
                <w:t xml:space="preserve">Mark Hendrikx, S. M. (2013, February). Procedural Content Generation for Games: A Survey. </w:t>
              </w:r>
              <w:r>
                <w:rPr>
                  <w:i/>
                  <w:iCs/>
                  <w:noProof/>
                </w:rPr>
                <w:t>ACM Transactions on Multimedia Computing, Communications and Applications, Vol. 9, No. 1, Article 1</w:t>
              </w:r>
              <w:r>
                <w:rPr>
                  <w:noProof/>
                </w:rPr>
                <w:t>, 22.</w:t>
              </w:r>
            </w:p>
            <w:p w14:paraId="159A9CA6" w14:textId="77777777" w:rsidR="006D029C" w:rsidRDefault="006D029C" w:rsidP="006D029C">
              <w:pPr>
                <w:pStyle w:val="Bibliography"/>
                <w:ind w:left="720" w:hanging="720"/>
                <w:rPr>
                  <w:noProof/>
                </w:rPr>
              </w:pPr>
              <w:r>
                <w:rPr>
                  <w:noProof/>
                </w:rPr>
                <w:t xml:space="preserve">Nash, J. F. (1950, January 15). Equilibrium Points in N-Person Games. </w:t>
              </w:r>
              <w:r>
                <w:rPr>
                  <w:i/>
                  <w:iCs/>
                  <w:noProof/>
                </w:rPr>
                <w:t>Proceedings of the National Academy of Sciences of the United States of America, 36</w:t>
              </w:r>
              <w:r>
                <w:rPr>
                  <w:noProof/>
                </w:rPr>
                <w:t>(1), 48-49. Retrieved March 26, 2013, from http://www.jstor.org/stable/88031</w:t>
              </w:r>
            </w:p>
            <w:p w14:paraId="677848C5" w14:textId="77777777" w:rsidR="006D029C" w:rsidRDefault="006D029C" w:rsidP="006D029C">
              <w:pPr>
                <w:pStyle w:val="Bibliography"/>
                <w:ind w:left="720" w:hanging="720"/>
                <w:rPr>
                  <w:noProof/>
                </w:rPr>
              </w:pPr>
              <w:r>
                <w:rPr>
                  <w:noProof/>
                </w:rPr>
                <w:t xml:space="preserve">Nutt, C. (2014, August 8). </w:t>
              </w:r>
              <w:r>
                <w:rPr>
                  <w:i/>
                  <w:iCs/>
                  <w:noProof/>
                </w:rPr>
                <w:t>'What’s your favorite game feature that’s often overlooked?'</w:t>
              </w:r>
              <w:r>
                <w:rPr>
                  <w:noProof/>
                </w:rPr>
                <w:t>. Retrieved from Gamasutra: https://web.archive.org/web/20140812051908/http://gamasutra.com/view/news/222980/Whats_your_favorite_game_feature_thats_often_overlooked.php</w:t>
              </w:r>
            </w:p>
            <w:p w14:paraId="0C8C9DD0" w14:textId="77777777" w:rsidR="006D029C" w:rsidRDefault="006D029C" w:rsidP="006D029C">
              <w:pPr>
                <w:pStyle w:val="Bibliography"/>
                <w:ind w:left="720" w:hanging="720"/>
                <w:rPr>
                  <w:noProof/>
                </w:rPr>
              </w:pPr>
              <w:r>
                <w:rPr>
                  <w:noProof/>
                </w:rPr>
                <w:t xml:space="preserve">Ontañón, S., Synnaeve, G., Uriarte, A., Richoux, F., Churchill, D., &amp; Preuss, M. (2013, December 18). A Survey of Real-Time Strategy Game AI Research and Competition in StarCraft. </w:t>
              </w:r>
              <w:r>
                <w:rPr>
                  <w:i/>
                  <w:iCs/>
                  <w:noProof/>
                </w:rPr>
                <w:t>5(4)</w:t>
              </w:r>
              <w:r>
                <w:rPr>
                  <w:noProof/>
                </w:rPr>
                <w:t>, 293-311. IEEE.</w:t>
              </w:r>
            </w:p>
            <w:p w14:paraId="098EEBCA" w14:textId="77777777" w:rsidR="006D029C" w:rsidRDefault="006D029C" w:rsidP="006D029C">
              <w:pPr>
                <w:pStyle w:val="Bibliography"/>
                <w:ind w:left="720" w:hanging="720"/>
                <w:rPr>
                  <w:noProof/>
                </w:rPr>
              </w:pPr>
              <w:r>
                <w:rPr>
                  <w:noProof/>
                </w:rPr>
                <w:t xml:space="preserve">Onyett, C. (2007, February 16). </w:t>
              </w:r>
              <w:r>
                <w:rPr>
                  <w:i/>
                  <w:iCs/>
                  <w:noProof/>
                </w:rPr>
                <w:t>Supreme Commander Review</w:t>
              </w:r>
              <w:r>
                <w:rPr>
                  <w:noProof/>
                </w:rPr>
                <w:t>. Retrieved from IGN: http://www.ign.com/articles/2007/02/16/supreme-commander-review-2</w:t>
              </w:r>
            </w:p>
            <w:p w14:paraId="4AF852D7" w14:textId="77777777" w:rsidR="006D029C" w:rsidRDefault="006D029C" w:rsidP="006D029C">
              <w:pPr>
                <w:pStyle w:val="Bibliography"/>
                <w:ind w:left="720" w:hanging="720"/>
                <w:rPr>
                  <w:noProof/>
                </w:rPr>
              </w:pPr>
              <w:r>
                <w:rPr>
                  <w:noProof/>
                </w:rPr>
                <w:t xml:space="preserve">Onyett, C. (2010, March 18). </w:t>
              </w:r>
              <w:r>
                <w:rPr>
                  <w:i/>
                  <w:iCs/>
                  <w:noProof/>
                </w:rPr>
                <w:t>Command &amp; Conquer 4 Review</w:t>
              </w:r>
              <w:r>
                <w:rPr>
                  <w:noProof/>
                </w:rPr>
                <w:t>. Retrieved from IGN: http://www.ign.com/articles/2010/03/18/command-conquer-4-review?page=1</w:t>
              </w:r>
            </w:p>
            <w:p w14:paraId="338ECD42" w14:textId="77777777" w:rsidR="006D029C" w:rsidRDefault="006D029C" w:rsidP="006D029C">
              <w:pPr>
                <w:pStyle w:val="Bibliography"/>
                <w:ind w:left="720" w:hanging="720"/>
                <w:rPr>
                  <w:noProof/>
                </w:rPr>
              </w:pPr>
              <w:r>
                <w:rPr>
                  <w:noProof/>
                </w:rPr>
                <w:t xml:space="preserve">Onyett, C. (2011, March 16). </w:t>
              </w:r>
              <w:r>
                <w:rPr>
                  <w:i/>
                  <w:iCs/>
                  <w:noProof/>
                </w:rPr>
                <w:t>Total War: Shogun 2 Review</w:t>
              </w:r>
              <w:r>
                <w:rPr>
                  <w:noProof/>
                </w:rPr>
                <w:t>. Retrieved from IGN: http://www.ign.com/articles/2011/03/17/total-war-shogun-2-review</w:t>
              </w:r>
            </w:p>
            <w:p w14:paraId="08653DF0" w14:textId="77777777" w:rsidR="006D029C" w:rsidRDefault="006D029C" w:rsidP="006D029C">
              <w:pPr>
                <w:pStyle w:val="Bibliography"/>
                <w:ind w:left="720" w:hanging="720"/>
                <w:rPr>
                  <w:noProof/>
                </w:rPr>
              </w:pPr>
              <w:r>
                <w:rPr>
                  <w:noProof/>
                </w:rPr>
                <w:t xml:space="preserve">OpenRA. (2016, March 7). </w:t>
              </w:r>
              <w:r>
                <w:rPr>
                  <w:i/>
                  <w:iCs/>
                  <w:noProof/>
                </w:rPr>
                <w:t>Veterancy</w:t>
              </w:r>
              <w:r>
                <w:rPr>
                  <w:noProof/>
                </w:rPr>
                <w:t>. Retrieved from Github: http://web.archive.org/web/20160418070213/https://github.com/OpenRA/OpenRA/wiki/Veterancy</w:t>
              </w:r>
            </w:p>
            <w:p w14:paraId="2F05D550" w14:textId="77777777" w:rsidR="006D029C" w:rsidRDefault="006D029C" w:rsidP="006D029C">
              <w:pPr>
                <w:pStyle w:val="Bibliography"/>
                <w:ind w:left="720" w:hanging="720"/>
                <w:rPr>
                  <w:noProof/>
                </w:rPr>
              </w:pPr>
              <w:r>
                <w:rPr>
                  <w:noProof/>
                </w:rPr>
                <w:t xml:space="preserve">Parker, J. (2013, May 10). </w:t>
              </w:r>
              <w:r>
                <w:rPr>
                  <w:i/>
                  <w:iCs/>
                  <w:noProof/>
                </w:rPr>
                <w:t>Auralux Review</w:t>
              </w:r>
              <w:r>
                <w:rPr>
                  <w:noProof/>
                </w:rPr>
                <w:t>. Retrieved from CNET: http://www.cnet.com/products/auralux/</w:t>
              </w:r>
            </w:p>
            <w:p w14:paraId="0DD52F96" w14:textId="77777777" w:rsidR="006D029C" w:rsidRDefault="006D029C" w:rsidP="006D029C">
              <w:pPr>
                <w:pStyle w:val="Bibliography"/>
                <w:ind w:left="720" w:hanging="720"/>
                <w:rPr>
                  <w:noProof/>
                </w:rPr>
              </w:pPr>
              <w:r>
                <w:rPr>
                  <w:noProof/>
                </w:rPr>
                <w:t xml:space="preserve">Pennington, H. (2003, February 5). </w:t>
              </w:r>
              <w:r>
                <w:rPr>
                  <w:i/>
                  <w:iCs/>
                  <w:noProof/>
                </w:rPr>
                <w:t>Free software maintenance: Adding Features</w:t>
              </w:r>
              <w:r>
                <w:rPr>
                  <w:noProof/>
                </w:rPr>
                <w:t>. Retrieved from Havoc Pennington Personal Homepage: http://web.archive.org/web/20030205234223/http://www.ometer.com/features.html</w:t>
              </w:r>
            </w:p>
            <w:p w14:paraId="468F58F2" w14:textId="77777777" w:rsidR="006D029C" w:rsidRDefault="006D029C" w:rsidP="006D029C">
              <w:pPr>
                <w:pStyle w:val="Bibliography"/>
                <w:ind w:left="720" w:hanging="720"/>
                <w:rPr>
                  <w:noProof/>
                </w:rPr>
              </w:pPr>
              <w:r>
                <w:rPr>
                  <w:noProof/>
                </w:rPr>
                <w:t>Shepherd III, F. L. (1997, March 1). The Fog of War: Effects of Uncertainty on Airpower Employment. 40. Montgomery, Alabama: Air Command and Staff College.</w:t>
              </w:r>
            </w:p>
            <w:p w14:paraId="04541263" w14:textId="77777777" w:rsidR="006D029C" w:rsidRDefault="006D029C" w:rsidP="006D029C">
              <w:pPr>
                <w:pStyle w:val="Bibliography"/>
                <w:ind w:left="720" w:hanging="720"/>
                <w:rPr>
                  <w:noProof/>
                </w:rPr>
              </w:pPr>
              <w:r>
                <w:rPr>
                  <w:noProof/>
                </w:rPr>
                <w:t xml:space="preserve">Slovic, P. (1995, May). The Construction of Preference. </w:t>
              </w:r>
              <w:r>
                <w:rPr>
                  <w:i/>
                  <w:iCs/>
                  <w:noProof/>
                </w:rPr>
                <w:t>American Psychologist, 50</w:t>
              </w:r>
              <w:r>
                <w:rPr>
                  <w:noProof/>
                </w:rPr>
                <w:t>(5), 364-371.</w:t>
              </w:r>
            </w:p>
            <w:p w14:paraId="2852049B" w14:textId="77777777" w:rsidR="006D029C" w:rsidRDefault="006D029C" w:rsidP="006D029C">
              <w:pPr>
                <w:pStyle w:val="Bibliography"/>
                <w:ind w:left="720" w:hanging="720"/>
                <w:rPr>
                  <w:noProof/>
                </w:rPr>
              </w:pPr>
              <w:r>
                <w:rPr>
                  <w:noProof/>
                </w:rPr>
                <w:lastRenderedPageBreak/>
                <w:t xml:space="preserve">StackExchange. (2016, April 18). </w:t>
              </w:r>
              <w:r>
                <w:rPr>
                  <w:i/>
                  <w:iCs/>
                  <w:noProof/>
                </w:rPr>
                <w:t>Why do game developers write their own engines instead of using existing ones?</w:t>
              </w:r>
              <w:r>
                <w:rPr>
                  <w:noProof/>
                </w:rPr>
                <w:t xml:space="preserve"> Retrieved from StackExchange: http://web.archive.org/web/20160418230907/http://gamedev.stackexchange.com/questions/74388/why-do-game-developers-write-their-own-engines-instead-of-using-existing-ones</w:t>
              </w:r>
            </w:p>
            <w:p w14:paraId="6D878154" w14:textId="77777777" w:rsidR="006D029C" w:rsidRDefault="006D029C" w:rsidP="006D029C">
              <w:pPr>
                <w:pStyle w:val="Bibliography"/>
                <w:ind w:left="720" w:hanging="720"/>
                <w:rPr>
                  <w:noProof/>
                </w:rPr>
              </w:pPr>
              <w:r>
                <w:rPr>
                  <w:noProof/>
                </w:rPr>
                <w:t xml:space="preserve">StrategyWiki. (2014, October 4). </w:t>
              </w:r>
              <w:r>
                <w:rPr>
                  <w:i/>
                  <w:iCs/>
                  <w:noProof/>
                </w:rPr>
                <w:t>Warcraft III: Reign of Chaos/Footmen Wars</w:t>
              </w:r>
              <w:r>
                <w:rPr>
                  <w:noProof/>
                </w:rPr>
                <w:t>. Retrieved from Wayback Machine: https://web.archive.org/web/20141004065215/http://strategywiki.org/wiki/Warcraft_III:_Reign_of_Chaos/Footmen_Wars</w:t>
              </w:r>
            </w:p>
            <w:p w14:paraId="02795740" w14:textId="77777777" w:rsidR="006D029C" w:rsidRDefault="006D029C" w:rsidP="006D029C">
              <w:pPr>
                <w:pStyle w:val="Bibliography"/>
                <w:ind w:left="720" w:hanging="720"/>
                <w:rPr>
                  <w:noProof/>
                </w:rPr>
              </w:pPr>
              <w:r>
                <w:rPr>
                  <w:noProof/>
                </w:rPr>
                <w:t xml:space="preserve">The Numerical Algorithms Group Ltd. (2012). </w:t>
              </w:r>
              <w:r>
                <w:rPr>
                  <w:i/>
                  <w:iCs/>
                  <w:noProof/>
                </w:rPr>
                <w:t>Random Number Generators.</w:t>
              </w:r>
              <w:r>
                <w:rPr>
                  <w:noProof/>
                </w:rPr>
                <w:t xml:space="preserve"> Retrieved September 17, 2015, from NAG Library Manual, Mark 23 Online Documentation: http://www.nag.co.uk/numeric/fl/nagdoc_fl23/pdf/G05/g05intro.pdf</w:t>
              </w:r>
            </w:p>
            <w:p w14:paraId="0414DCBD" w14:textId="77777777" w:rsidR="006D029C" w:rsidRDefault="006D029C" w:rsidP="006D029C">
              <w:pPr>
                <w:pStyle w:val="Bibliography"/>
                <w:ind w:left="720" w:hanging="720"/>
                <w:rPr>
                  <w:noProof/>
                </w:rPr>
              </w:pPr>
              <w:r>
                <w:rPr>
                  <w:noProof/>
                </w:rPr>
                <w:t xml:space="preserve">Thompson, J. M. (2000, July). </w:t>
              </w:r>
              <w:r>
                <w:rPr>
                  <w:i/>
                  <w:iCs/>
                  <w:noProof/>
                </w:rPr>
                <w:t>Defining the Abstract</w:t>
              </w:r>
              <w:r>
                <w:rPr>
                  <w:noProof/>
                </w:rPr>
                <w:t>. Retrieved from The Games Journal: A Magazine About Boardgames: http://web.archive.org/web/20160414021707/http://www.thegamesjournal.com/articles/DefiningtheAbstract.shtml</w:t>
              </w:r>
            </w:p>
            <w:p w14:paraId="2F64F1C4" w14:textId="77777777" w:rsidR="006D029C" w:rsidRDefault="006D029C" w:rsidP="006D029C">
              <w:pPr>
                <w:pStyle w:val="Bibliography"/>
                <w:ind w:left="720" w:hanging="720"/>
                <w:rPr>
                  <w:noProof/>
                </w:rPr>
              </w:pPr>
              <w:r>
                <w:rPr>
                  <w:noProof/>
                </w:rPr>
                <w:t xml:space="preserve">Tocci, J. (2012, April 19). </w:t>
              </w:r>
              <w:r>
                <w:rPr>
                  <w:i/>
                  <w:iCs/>
                  <w:noProof/>
                </w:rPr>
                <w:t>Five Ways Games Appeal to Players</w:t>
              </w:r>
              <w:r>
                <w:rPr>
                  <w:noProof/>
                </w:rPr>
                <w:t>. Retrieved from Gamasutra: http://web.archive.org/web/20140513043406/http://www.gamasutra.com/view/feature/168807/five_ways_games_appeal_to_players.php?print=1</w:t>
              </w:r>
            </w:p>
            <w:p w14:paraId="4E9BB207" w14:textId="77777777" w:rsidR="006D029C" w:rsidRDefault="006D029C" w:rsidP="006D029C">
              <w:pPr>
                <w:pStyle w:val="Bibliography"/>
                <w:ind w:left="720" w:hanging="720"/>
                <w:rPr>
                  <w:noProof/>
                </w:rPr>
              </w:pPr>
              <w:r>
                <w:rPr>
                  <w:noProof/>
                </w:rPr>
                <w:t xml:space="preserve">Walker, M. H. (2004, August 18). </w:t>
              </w:r>
              <w:r>
                <w:rPr>
                  <w:i/>
                  <w:iCs/>
                  <w:noProof/>
                </w:rPr>
                <w:t>Strategy Gaming: Part V -- Real-Time vs. Turn-Based</w:t>
              </w:r>
              <w:r>
                <w:rPr>
                  <w:noProof/>
                </w:rPr>
                <w:t>. Retrieved from Gamespy: http://web.archive.org/web/20040818124742/http://archive.gamespy.com/articles/february02/strategygames05/</w:t>
              </w:r>
            </w:p>
            <w:p w14:paraId="46098C39" w14:textId="77777777" w:rsidR="006D029C" w:rsidRDefault="006D029C" w:rsidP="006D029C">
              <w:pPr>
                <w:pStyle w:val="Bibliography"/>
                <w:ind w:left="720" w:hanging="720"/>
                <w:rPr>
                  <w:noProof/>
                </w:rPr>
              </w:pPr>
              <w:r>
                <w:rPr>
                  <w:noProof/>
                </w:rPr>
                <w:t xml:space="preserve">Wayward Strategist. (2014, December 18). </w:t>
              </w:r>
              <w:r>
                <w:rPr>
                  <w:i/>
                  <w:iCs/>
                  <w:noProof/>
                </w:rPr>
                <w:t>Random Thoughts on Resource Management in RTS</w:t>
              </w:r>
              <w:r>
                <w:rPr>
                  <w:noProof/>
                </w:rPr>
                <w:t>. Retrieved from Wayward Strategist: http://waywardstrategist.com/2014/12/18/random-thoughts-on-resource-management-in-rts/</w:t>
              </w:r>
            </w:p>
            <w:p w14:paraId="77554869" w14:textId="77777777" w:rsidR="006D029C" w:rsidRDefault="006D029C" w:rsidP="006D029C">
              <w:pPr>
                <w:pStyle w:val="Bibliography"/>
                <w:ind w:left="720" w:hanging="720"/>
                <w:rPr>
                  <w:noProof/>
                </w:rPr>
              </w:pPr>
              <w:r>
                <w:rPr>
                  <w:noProof/>
                </w:rPr>
                <w:t xml:space="preserve">Wikia. (2014, December 22). </w:t>
              </w:r>
              <w:r>
                <w:rPr>
                  <w:i/>
                  <w:iCs/>
                  <w:noProof/>
                </w:rPr>
                <w:t>Veterancy</w:t>
              </w:r>
              <w:r>
                <w:rPr>
                  <w:noProof/>
                </w:rPr>
                <w:t>. Retrieved from Company of Heroes Wiki: http://web.archive.org/web/20141222182525/http://companyofheroes.wikia.com/wiki/Veterancy</w:t>
              </w:r>
            </w:p>
            <w:p w14:paraId="1DC7DEF4" w14:textId="77777777" w:rsidR="006D029C" w:rsidRDefault="006D029C" w:rsidP="006D029C">
              <w:pPr>
                <w:pStyle w:val="Bibliography"/>
                <w:ind w:left="720" w:hanging="720"/>
                <w:rPr>
                  <w:noProof/>
                </w:rPr>
              </w:pPr>
              <w:r>
                <w:rPr>
                  <w:noProof/>
                </w:rPr>
                <w:t xml:space="preserve">Wikia. (2016, April 18). </w:t>
              </w:r>
              <w:r>
                <w:rPr>
                  <w:i/>
                  <w:iCs/>
                  <w:noProof/>
                </w:rPr>
                <w:t>Veterancy</w:t>
              </w:r>
              <w:r>
                <w:rPr>
                  <w:noProof/>
                </w:rPr>
                <w:t>. Retrieved from Supreme Commander 2 Wiki: http://web.archive.org/web/20160418065423/http://supcom2.wikia.com/wiki/Veterancy</w:t>
              </w:r>
            </w:p>
            <w:p w14:paraId="17C10565" w14:textId="77777777" w:rsidR="006D029C" w:rsidRDefault="006D029C" w:rsidP="006D029C">
              <w:pPr>
                <w:pStyle w:val="Bibliography"/>
                <w:ind w:left="720" w:hanging="720"/>
                <w:rPr>
                  <w:noProof/>
                </w:rPr>
              </w:pPr>
              <w:r>
                <w:rPr>
                  <w:noProof/>
                </w:rPr>
                <w:t xml:space="preserve">Xiong, S., &amp; Iida, H. (2014). Attractiveness of Real Time Strategy Games. </w:t>
              </w:r>
              <w:r>
                <w:rPr>
                  <w:i/>
                  <w:iCs/>
                  <w:noProof/>
                </w:rPr>
                <w:t>2nd International Conference on Systems and Informatics (ICSAI 2014)</w:t>
              </w:r>
              <w:r>
                <w:rPr>
                  <w:noProof/>
                </w:rPr>
                <w:t xml:space="preserve"> (pp. 271-276). Shanghai: IEEE.</w:t>
              </w:r>
            </w:p>
            <w:p w14:paraId="62F8A37E" w14:textId="77777777" w:rsidR="006D029C" w:rsidRDefault="006D029C" w:rsidP="006D029C">
              <w:pPr>
                <w:pStyle w:val="Bibliography"/>
                <w:ind w:left="720" w:hanging="720"/>
                <w:rPr>
                  <w:noProof/>
                </w:rPr>
              </w:pPr>
              <w:r>
                <w:rPr>
                  <w:noProof/>
                </w:rPr>
                <w:t xml:space="preserve">YurdleTheTurtle. (2010, June 24). </w:t>
              </w:r>
              <w:r>
                <w:rPr>
                  <w:i/>
                  <w:iCs/>
                  <w:noProof/>
                </w:rPr>
                <w:t>How Veterancy Works</w:t>
              </w:r>
              <w:r>
                <w:rPr>
                  <w:noProof/>
                </w:rPr>
                <w:t>. Retrieved from GameReplays.org: http://web.archive.org/web/20160417072005/http://www.gamereplays.org/companyofheroes/portals.php?show=page&amp;name=how-veterancy-works</w:t>
              </w:r>
            </w:p>
            <w:p w14:paraId="77A514A0" w14:textId="77777777" w:rsidR="001F50D7" w:rsidRDefault="001F50D7" w:rsidP="006D029C">
              <w:r>
                <w:rPr>
                  <w:b/>
                  <w:bCs/>
                  <w:noProof/>
                </w:rPr>
                <w:fldChar w:fldCharType="end"/>
              </w:r>
            </w:p>
          </w:sdtContent>
        </w:sdt>
      </w:sdtContent>
    </w:sdt>
    <w:p w14:paraId="131547FF" w14:textId="77777777" w:rsidR="001F50D7" w:rsidRDefault="001F50D7" w:rsidP="001F50D7"/>
    <w:p w14:paraId="3277BD81" w14:textId="77777777" w:rsidR="001F50D7" w:rsidRDefault="001F50D7" w:rsidP="001F50D7"/>
    <w:p w14:paraId="46F97D66" w14:textId="77777777" w:rsidR="001F50D7" w:rsidRDefault="001F50D7">
      <w:r>
        <w:br w:type="page"/>
      </w:r>
    </w:p>
    <w:p w14:paraId="6C4C83E0" w14:textId="77777777" w:rsidR="001F50D7" w:rsidRDefault="00C9608A" w:rsidP="001F50D7">
      <w:pPr>
        <w:pStyle w:val="Heading1"/>
      </w:pPr>
      <w:bookmarkStart w:id="45" w:name="_Toc448962320"/>
      <w:r>
        <w:lastRenderedPageBreak/>
        <w:t>9</w:t>
      </w:r>
      <w:r w:rsidR="00A35C64">
        <w:t xml:space="preserve">. </w:t>
      </w:r>
      <w:r w:rsidR="001F50D7">
        <w:t>Appendices</w:t>
      </w:r>
      <w:bookmarkEnd w:id="45"/>
    </w:p>
    <w:p w14:paraId="4E6C0FB3" w14:textId="77777777" w:rsidR="001F50D7" w:rsidRDefault="001F50D7" w:rsidP="001F50D7"/>
    <w:p w14:paraId="22A33273" w14:textId="77777777" w:rsidR="001F50D7" w:rsidRDefault="001F50D7" w:rsidP="001F50D7">
      <w:r>
        <w:tab/>
        <w:t>The first appendix should be the IRB questionnaires handed to the testers/volunteers. This is important.</w:t>
      </w:r>
      <w:r w:rsidR="0060224B">
        <w:t xml:space="preserve"> Can be split up into multiple appendices in case 1 section is not enough.</w:t>
      </w:r>
    </w:p>
    <w:p w14:paraId="69D3393F" w14:textId="77777777" w:rsidR="001F50D7" w:rsidRDefault="001F50D7" w:rsidP="001F50D7">
      <w:r>
        <w:tab/>
        <w:t xml:space="preserve">Any </w:t>
      </w:r>
      <w:r w:rsidR="0060224B">
        <w:t xml:space="preserve">other </w:t>
      </w:r>
      <w:r>
        <w:t xml:space="preserve">following sections </w:t>
      </w:r>
      <w:r w:rsidR="0060224B">
        <w:t xml:space="preserve">can have </w:t>
      </w:r>
      <w:r>
        <w:t>anything I want that is related to this whole project, even if it is irrelevant but useful resources.</w:t>
      </w:r>
      <w:r w:rsidR="0060224B">
        <w:t xml:space="preserve"> This includes project documents, documentation and API manuals, game art, conceptual designs, irrelevant sketches, notes, scrawls, etc.</w:t>
      </w:r>
    </w:p>
    <w:p w14:paraId="67480D10" w14:textId="77777777" w:rsidR="0060224B" w:rsidRDefault="0060224B" w:rsidP="001F50D7">
      <w:r>
        <w:tab/>
        <w:t>Proposals can also be added into the appendices, but it must be marked as old, new, or anything in between. (Uncertain if that is the case.)</w:t>
      </w:r>
    </w:p>
    <w:p w14:paraId="5229FD39" w14:textId="77777777" w:rsidR="001F50D7" w:rsidRPr="001F50D7" w:rsidRDefault="001F50D7" w:rsidP="001F50D7">
      <w:r>
        <w:tab/>
        <w:t>Nothing stops me from adding nothing, though.</w:t>
      </w:r>
    </w:p>
    <w:sectPr w:rsidR="001F50D7" w:rsidRPr="001F5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FCD5B" w14:textId="77777777" w:rsidR="00356D37" w:rsidRDefault="00356D37" w:rsidP="00DE5F51">
      <w:pPr>
        <w:spacing w:after="0" w:line="240" w:lineRule="auto"/>
      </w:pPr>
      <w:r>
        <w:separator/>
      </w:r>
    </w:p>
  </w:endnote>
  <w:endnote w:type="continuationSeparator" w:id="0">
    <w:p w14:paraId="63C84F49" w14:textId="77777777" w:rsidR="00356D37" w:rsidRDefault="00356D37" w:rsidP="00DE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0DA350" w14:textId="77777777" w:rsidR="00356D37" w:rsidRDefault="00356D37" w:rsidP="00DE5F51">
      <w:pPr>
        <w:spacing w:after="0" w:line="240" w:lineRule="auto"/>
      </w:pPr>
      <w:r>
        <w:separator/>
      </w:r>
    </w:p>
  </w:footnote>
  <w:footnote w:type="continuationSeparator" w:id="0">
    <w:p w14:paraId="685E7017" w14:textId="77777777" w:rsidR="00356D37" w:rsidRDefault="00356D37" w:rsidP="00DE5F51">
      <w:pPr>
        <w:spacing w:after="0" w:line="240" w:lineRule="auto"/>
      </w:pPr>
      <w:r>
        <w:continuationSeparator/>
      </w:r>
    </w:p>
  </w:footnote>
  <w:footnote w:id="1">
    <w:p w14:paraId="512F50BD" w14:textId="77777777" w:rsidR="00AE54F1" w:rsidRDefault="00AE54F1">
      <w:pPr>
        <w:pStyle w:val="FootnoteText"/>
      </w:pPr>
      <w:r>
        <w:rPr>
          <w:rStyle w:val="FootnoteReference"/>
        </w:rPr>
        <w:footnoteRef/>
      </w:r>
      <w:r>
        <w:t xml:space="preserve"> </w:t>
      </w:r>
      <w:sdt>
        <w:sdtPr>
          <w:id w:val="-1911610436"/>
          <w:citation/>
        </w:sdtPr>
        <w:sdtContent>
          <w:r>
            <w:fldChar w:fldCharType="begin"/>
          </w:r>
          <w:r>
            <w:instrText xml:space="preserve"> CITATION Hav03 \l 1033 </w:instrText>
          </w:r>
          <w:r>
            <w:fldChar w:fldCharType="separate"/>
          </w:r>
          <w:r>
            <w:rPr>
              <w:noProof/>
            </w:rPr>
            <w:t>(Pennington, 2003)</w:t>
          </w:r>
          <w:r>
            <w:fldChar w:fldCharType="end"/>
          </w:r>
        </w:sdtContent>
      </w:sdt>
    </w:p>
  </w:footnote>
  <w:footnote w:id="2">
    <w:p w14:paraId="1F3940B3" w14:textId="77777777" w:rsidR="00AE54F1" w:rsidRDefault="00AE54F1">
      <w:pPr>
        <w:pStyle w:val="FootnoteText"/>
      </w:pPr>
      <w:r>
        <w:rPr>
          <w:rStyle w:val="FootnoteReference"/>
        </w:rPr>
        <w:footnoteRef/>
      </w:r>
      <w:r>
        <w:t xml:space="preserve"> </w:t>
      </w:r>
      <w:sdt>
        <w:sdtPr>
          <w:id w:val="778074852"/>
          <w:citation/>
        </w:sdtPr>
        <w:sdtContent>
          <w:r>
            <w:fldChar w:fldCharType="begin"/>
          </w:r>
          <w:r>
            <w:instrText xml:space="preserve"> CITATION Chr14 \l 1033 </w:instrText>
          </w:r>
          <w:r>
            <w:fldChar w:fldCharType="separate"/>
          </w:r>
          <w:r>
            <w:rPr>
              <w:noProof/>
            </w:rPr>
            <w:t>(Nutt, 2014)</w:t>
          </w:r>
          <w:r>
            <w:fldChar w:fldCharType="end"/>
          </w:r>
        </w:sdtContent>
      </w:sdt>
    </w:p>
  </w:footnote>
  <w:footnote w:id="3">
    <w:p w14:paraId="7273C4ED" w14:textId="77777777" w:rsidR="00AE54F1" w:rsidRDefault="00AE54F1" w:rsidP="00944BFD">
      <w:pPr>
        <w:pStyle w:val="FootnoteText"/>
      </w:pPr>
      <w:r>
        <w:rPr>
          <w:rStyle w:val="FootnoteReference"/>
        </w:rPr>
        <w:footnoteRef/>
      </w:r>
      <w:r>
        <w:t xml:space="preserve"> </w:t>
      </w:r>
      <w:sdt>
        <w:sdtPr>
          <w:id w:val="-388806321"/>
          <w:citation/>
        </w:sdtPr>
        <w:sdtContent>
          <w:r>
            <w:fldChar w:fldCharType="begin"/>
          </w:r>
          <w:r>
            <w:instrText xml:space="preserve"> CITATION Xio14 \l 1033 </w:instrText>
          </w:r>
          <w:r>
            <w:fldChar w:fldCharType="separate"/>
          </w:r>
          <w:r>
            <w:rPr>
              <w:noProof/>
            </w:rPr>
            <w:t>(Xiong &amp; Iida, 2014)</w:t>
          </w:r>
          <w:r>
            <w:fldChar w:fldCharType="end"/>
          </w:r>
        </w:sdtContent>
      </w:sdt>
      <w:r>
        <w:t xml:space="preserve"> </w:t>
      </w:r>
    </w:p>
  </w:footnote>
  <w:footnote w:id="4">
    <w:p w14:paraId="5E56B740" w14:textId="77777777" w:rsidR="00AE54F1" w:rsidRDefault="00AE54F1" w:rsidP="00944BFD">
      <w:pPr>
        <w:pStyle w:val="FootnoteText"/>
      </w:pPr>
      <w:r>
        <w:rPr>
          <w:rStyle w:val="FootnoteReference"/>
        </w:rPr>
        <w:footnoteRef/>
      </w:r>
      <w:r>
        <w:t xml:space="preserve"> </w:t>
      </w:r>
      <w:sdt>
        <w:sdtPr>
          <w:id w:val="-1260824977"/>
          <w:citation/>
        </w:sdtPr>
        <w:sdtContent>
          <w:r>
            <w:fldChar w:fldCharType="begin"/>
          </w:r>
          <w:r>
            <w:instrText xml:space="preserve"> CITATION Dan04 \l 1033 </w:instrText>
          </w:r>
          <w:r>
            <w:fldChar w:fldCharType="separate"/>
          </w:r>
          <w:r>
            <w:rPr>
              <w:noProof/>
            </w:rPr>
            <w:t>(Cheng &amp; Thawonmas, 2004)</w:t>
          </w:r>
          <w:r>
            <w:fldChar w:fldCharType="end"/>
          </w:r>
        </w:sdtContent>
      </w:sdt>
    </w:p>
  </w:footnote>
  <w:footnote w:id="5">
    <w:p w14:paraId="3FC0F588" w14:textId="77777777" w:rsidR="00AE54F1" w:rsidRDefault="00AE54F1">
      <w:pPr>
        <w:pStyle w:val="FootnoteText"/>
      </w:pPr>
      <w:r>
        <w:rPr>
          <w:rStyle w:val="FootnoteReference"/>
        </w:rPr>
        <w:footnoteRef/>
      </w:r>
      <w:r>
        <w:t xml:space="preserve"> </w:t>
      </w:r>
      <w:sdt>
        <w:sdtPr>
          <w:id w:val="761573843"/>
          <w:citation/>
        </w:sdtPr>
        <w:sdtContent>
          <w:r>
            <w:fldChar w:fldCharType="begin"/>
          </w:r>
          <w:r>
            <w:instrText xml:space="preserve"> CITATION Int10 \l 1033 </w:instrText>
          </w:r>
          <w:r>
            <w:fldChar w:fldCharType="separate"/>
          </w:r>
          <w:r>
            <w:rPr>
              <w:noProof/>
            </w:rPr>
            <w:t>(International Abstract Games Organization, 2010)</w:t>
          </w:r>
          <w:r>
            <w:fldChar w:fldCharType="end"/>
          </w:r>
        </w:sdtContent>
      </w:sdt>
    </w:p>
  </w:footnote>
  <w:footnote w:id="6">
    <w:p w14:paraId="68982FBB" w14:textId="77777777" w:rsidR="00AE54F1" w:rsidRDefault="00AE54F1" w:rsidP="001B42AD">
      <w:pPr>
        <w:pStyle w:val="FootnoteText"/>
      </w:pPr>
      <w:r>
        <w:rPr>
          <w:rStyle w:val="FootnoteReference"/>
        </w:rPr>
        <w:footnoteRef/>
      </w:r>
      <w:r>
        <w:t xml:space="preserve"> </w:t>
      </w:r>
      <w:sdt>
        <w:sdtPr>
          <w:id w:val="1449124478"/>
          <w:citation/>
        </w:sdtPr>
        <w:sdtContent>
          <w:r>
            <w:fldChar w:fldCharType="begin"/>
          </w:r>
          <w:r>
            <w:instrText xml:space="preserve"> CITATION JMa00 \l 1033 </w:instrText>
          </w:r>
          <w:r>
            <w:fldChar w:fldCharType="separate"/>
          </w:r>
          <w:r>
            <w:rPr>
              <w:noProof/>
            </w:rPr>
            <w:t>(Thompson, 2000)</w:t>
          </w:r>
          <w:r>
            <w:fldChar w:fldCharType="end"/>
          </w:r>
        </w:sdtContent>
      </w:sdt>
    </w:p>
  </w:footnote>
  <w:footnote w:id="7">
    <w:p w14:paraId="063F17E7" w14:textId="77777777" w:rsidR="00AE54F1" w:rsidRDefault="00AE54F1" w:rsidP="0010375F">
      <w:pPr>
        <w:pStyle w:val="FootnoteText"/>
      </w:pPr>
      <w:r>
        <w:rPr>
          <w:rStyle w:val="FootnoteReference"/>
        </w:rPr>
        <w:footnoteRef/>
      </w:r>
      <w:r>
        <w:t xml:space="preserve"> </w:t>
      </w:r>
      <w:sdt>
        <w:sdtPr>
          <w:id w:val="1689320321"/>
          <w:citation/>
        </w:sdtPr>
        <w:sdtContent>
          <w:r>
            <w:fldChar w:fldCharType="begin"/>
          </w:r>
          <w:r>
            <w:instrText xml:space="preserve"> CITATION Min16 \l 1033 </w:instrText>
          </w:r>
          <w:r>
            <w:fldChar w:fldCharType="separate"/>
          </w:r>
          <w:r>
            <w:rPr>
              <w:noProof/>
            </w:rPr>
            <w:t>(Miniclip, 2016)</w:t>
          </w:r>
          <w:r>
            <w:fldChar w:fldCharType="end"/>
          </w:r>
        </w:sdtContent>
      </w:sdt>
    </w:p>
  </w:footnote>
  <w:footnote w:id="8">
    <w:p w14:paraId="3D84BC21" w14:textId="77777777" w:rsidR="00AE54F1" w:rsidRDefault="00AE54F1" w:rsidP="0010375F">
      <w:pPr>
        <w:pStyle w:val="FootnoteText"/>
      </w:pPr>
      <w:r>
        <w:rPr>
          <w:rStyle w:val="FootnoteReference"/>
        </w:rPr>
        <w:footnoteRef/>
      </w:r>
      <w:r>
        <w:t xml:space="preserve"> </w:t>
      </w:r>
      <w:sdt>
        <w:sdtPr>
          <w:id w:val="-85232553"/>
          <w:citation/>
        </w:sdtPr>
        <w:sdtContent>
          <w:r>
            <w:fldChar w:fldCharType="begin"/>
          </w:r>
          <w:r>
            <w:instrText xml:space="preserve"> CITATION War16 \l 1033 </w:instrText>
          </w:r>
          <w:r>
            <w:fldChar w:fldCharType="separate"/>
          </w:r>
          <w:r>
            <w:rPr>
              <w:noProof/>
            </w:rPr>
            <w:t>(War Drum Studios, 2016)</w:t>
          </w:r>
          <w:r>
            <w:fldChar w:fldCharType="end"/>
          </w:r>
        </w:sdtContent>
      </w:sdt>
    </w:p>
  </w:footnote>
  <w:footnote w:id="9">
    <w:p w14:paraId="77C9DA88" w14:textId="77777777" w:rsidR="00AE54F1" w:rsidRDefault="00AE54F1" w:rsidP="00C77733">
      <w:pPr>
        <w:pStyle w:val="FootnoteText"/>
      </w:pPr>
      <w:r>
        <w:rPr>
          <w:rStyle w:val="FootnoteReference"/>
        </w:rPr>
        <w:footnoteRef/>
      </w:r>
      <w:r>
        <w:t xml:space="preserve"> </w:t>
      </w:r>
      <w:sdt>
        <w:sdtPr>
          <w:id w:val="-1818941206"/>
          <w:citation/>
        </w:sdtPr>
        <w:sdtContent>
          <w:r>
            <w:fldChar w:fldCharType="begin"/>
          </w:r>
          <w:r>
            <w:instrText xml:space="preserve"> CITATION Ron07 \l 1033 </w:instrText>
          </w:r>
          <w:r>
            <w:fldChar w:fldCharType="separate"/>
          </w:r>
          <w:r>
            <w:rPr>
              <w:noProof/>
            </w:rPr>
            <w:t>(Hale-Evans, 2007)</w:t>
          </w:r>
          <w:r>
            <w:fldChar w:fldCharType="end"/>
          </w:r>
        </w:sdtContent>
      </w:sdt>
    </w:p>
  </w:footnote>
  <w:footnote w:id="10">
    <w:p w14:paraId="17E8499A" w14:textId="77777777" w:rsidR="00AE54F1" w:rsidRDefault="00AE54F1">
      <w:pPr>
        <w:pStyle w:val="FootnoteText"/>
      </w:pPr>
      <w:r>
        <w:rPr>
          <w:rStyle w:val="FootnoteReference"/>
        </w:rPr>
        <w:footnoteRef/>
      </w:r>
      <w:r>
        <w:t xml:space="preserve"> </w:t>
      </w:r>
      <w:sdt>
        <w:sdtPr>
          <w:id w:val="-227067082"/>
          <w:citation/>
        </w:sdtPr>
        <w:sdtContent>
          <w:r>
            <w:fldChar w:fldCharType="begin"/>
          </w:r>
          <w:r>
            <w:instrText xml:space="preserve"> CITATION Loo16 \l 1033 </w:instrText>
          </w:r>
          <w:r>
            <w:fldChar w:fldCharType="separate"/>
          </w:r>
          <w:r>
            <w:rPr>
              <w:noProof/>
            </w:rPr>
            <w:t>(Looney Labs, 2016)</w:t>
          </w:r>
          <w:r>
            <w:fldChar w:fldCharType="end"/>
          </w:r>
        </w:sdtContent>
      </w:sdt>
    </w:p>
  </w:footnote>
  <w:footnote w:id="11">
    <w:p w14:paraId="455C4EF8" w14:textId="77777777" w:rsidR="00AE54F1" w:rsidRDefault="00AE54F1" w:rsidP="0081031A">
      <w:pPr>
        <w:pStyle w:val="FootnoteText"/>
      </w:pPr>
      <w:r>
        <w:rPr>
          <w:rStyle w:val="FootnoteReference"/>
        </w:rPr>
        <w:footnoteRef/>
      </w:r>
      <w:r>
        <w:t xml:space="preserve"> </w:t>
      </w:r>
      <w:sdt>
        <w:sdtPr>
          <w:id w:val="-743870879"/>
          <w:citation/>
        </w:sdtPr>
        <w:sdtContent>
          <w:r>
            <w:fldChar w:fldCharType="begin"/>
          </w:r>
          <w:r>
            <w:instrText xml:space="preserve"> CITATION Mar04 \l 1033 </w:instrText>
          </w:r>
          <w:r>
            <w:fldChar w:fldCharType="separate"/>
          </w:r>
          <w:r>
            <w:rPr>
              <w:noProof/>
            </w:rPr>
            <w:t>(Walker, 2004)</w:t>
          </w:r>
          <w:r>
            <w:fldChar w:fldCharType="end"/>
          </w:r>
        </w:sdtContent>
      </w:sdt>
    </w:p>
  </w:footnote>
  <w:footnote w:id="12">
    <w:p w14:paraId="014E5883" w14:textId="77777777" w:rsidR="00AE54F1" w:rsidRDefault="00AE54F1" w:rsidP="00E3349B">
      <w:pPr>
        <w:pStyle w:val="FootnoteText"/>
      </w:pPr>
      <w:r>
        <w:rPr>
          <w:rStyle w:val="FootnoteReference"/>
        </w:rPr>
        <w:footnoteRef/>
      </w:r>
      <w:r>
        <w:t xml:space="preserve"> </w:t>
      </w:r>
      <w:sdt>
        <w:sdtPr>
          <w:id w:val="-820735346"/>
          <w:citation/>
        </w:sdtPr>
        <w:sdtContent>
          <w:r>
            <w:fldChar w:fldCharType="begin"/>
          </w:r>
          <w:r>
            <w:instrText xml:space="preserve"> CITATION Jon11 \l 1033 </w:instrText>
          </w:r>
          <w:r>
            <w:fldChar w:fldCharType="separate"/>
          </w:r>
          <w:r>
            <w:rPr>
              <w:noProof/>
            </w:rPr>
            <w:t>(Kleinberg, 2011)</w:t>
          </w:r>
          <w:r>
            <w:fldChar w:fldCharType="end"/>
          </w:r>
        </w:sdtContent>
      </w:sdt>
    </w:p>
  </w:footnote>
  <w:footnote w:id="13">
    <w:p w14:paraId="35A659F4" w14:textId="77777777" w:rsidR="00AE54F1" w:rsidRDefault="00AE54F1" w:rsidP="002101F3">
      <w:pPr>
        <w:pStyle w:val="FootnoteText"/>
      </w:pPr>
      <w:r>
        <w:rPr>
          <w:rStyle w:val="FootnoteReference"/>
        </w:rPr>
        <w:footnoteRef/>
      </w:r>
      <w:r>
        <w:t xml:space="preserve"> </w:t>
      </w:r>
      <w:sdt>
        <w:sdtPr>
          <w:id w:val="-1217656394"/>
          <w:citation/>
        </w:sdtPr>
        <w:sdtContent>
          <w:r>
            <w:fldChar w:fldCharType="begin"/>
          </w:r>
          <w:r>
            <w:instrText xml:space="preserve"> CITATION Gia16 \l 1033 </w:instrText>
          </w:r>
          <w:r>
            <w:fldChar w:fldCharType="separate"/>
          </w:r>
          <w:r>
            <w:rPr>
              <w:noProof/>
            </w:rPr>
            <w:t>(Giant Bomb, 2016)</w:t>
          </w:r>
          <w:r>
            <w:fldChar w:fldCharType="end"/>
          </w:r>
        </w:sdtContent>
      </w:sdt>
      <w:r>
        <w:t>. Macromanagement is derived from micromanagement in real-time strategy games.</w:t>
      </w:r>
    </w:p>
  </w:footnote>
  <w:footnote w:id="14">
    <w:p w14:paraId="49D5C09B" w14:textId="77777777" w:rsidR="00AE54F1" w:rsidRDefault="00AE54F1" w:rsidP="00E3349B">
      <w:pPr>
        <w:pStyle w:val="FootnoteText"/>
      </w:pPr>
      <w:r>
        <w:rPr>
          <w:rStyle w:val="FootnoteReference"/>
        </w:rPr>
        <w:footnoteRef/>
      </w:r>
      <w:r>
        <w:t xml:space="preserve"> </w:t>
      </w:r>
      <w:sdt>
        <w:sdtPr>
          <w:id w:val="-601947704"/>
          <w:citation/>
        </w:sdtPr>
        <w:sdtContent>
          <w:r>
            <w:fldChar w:fldCharType="begin"/>
          </w:r>
          <w:r>
            <w:instrText xml:space="preserve"> CITATION Sum10 \l 1033 </w:instrText>
          </w:r>
          <w:r>
            <w:fldChar w:fldCharType="separate"/>
          </w:r>
          <w:r>
            <w:rPr>
              <w:noProof/>
            </w:rPr>
            <w:t>(Lahiri, 2010)</w:t>
          </w:r>
          <w:r>
            <w:fldChar w:fldCharType="end"/>
          </w:r>
        </w:sdtContent>
      </w:sdt>
    </w:p>
  </w:footnote>
  <w:footnote w:id="15">
    <w:p w14:paraId="284ACCE2" w14:textId="77777777" w:rsidR="00AE54F1" w:rsidRDefault="00AE54F1">
      <w:pPr>
        <w:pStyle w:val="FootnoteText"/>
      </w:pPr>
      <w:r>
        <w:rPr>
          <w:rStyle w:val="FootnoteReference"/>
        </w:rPr>
        <w:footnoteRef/>
      </w:r>
      <w:r>
        <w:t xml:space="preserve"> </w:t>
      </w:r>
      <w:sdt>
        <w:sdtPr>
          <w:id w:val="-1842304959"/>
          <w:citation/>
        </w:sdtPr>
        <w:sdtContent>
          <w:r>
            <w:fldChar w:fldCharType="begin"/>
          </w:r>
          <w:r>
            <w:instrText xml:space="preserve"> CITATION Yur10 \l 1033 </w:instrText>
          </w:r>
          <w:r>
            <w:fldChar w:fldCharType="separate"/>
          </w:r>
          <w:r>
            <w:rPr>
              <w:noProof/>
            </w:rPr>
            <w:t>(YurdleTheTurtle, 2010)</w:t>
          </w:r>
          <w:r>
            <w:fldChar w:fldCharType="end"/>
          </w:r>
        </w:sdtContent>
      </w:sdt>
    </w:p>
  </w:footnote>
  <w:footnote w:id="16">
    <w:p w14:paraId="58A2B405" w14:textId="77777777" w:rsidR="00AE54F1" w:rsidRDefault="00AE54F1">
      <w:pPr>
        <w:pStyle w:val="FootnoteText"/>
      </w:pPr>
      <w:r>
        <w:rPr>
          <w:rStyle w:val="FootnoteReference"/>
        </w:rPr>
        <w:footnoteRef/>
      </w:r>
      <w:r>
        <w:t xml:space="preserve"> </w:t>
      </w:r>
      <w:sdt>
        <w:sdtPr>
          <w:id w:val="427390238"/>
          <w:citation/>
        </w:sdtPr>
        <w:sdtContent>
          <w:r>
            <w:fldChar w:fldCharType="begin"/>
          </w:r>
          <w:r>
            <w:instrText xml:space="preserve"> CITATION Wik14 \l 1033 </w:instrText>
          </w:r>
          <w:r>
            <w:fldChar w:fldCharType="separate"/>
          </w:r>
          <w:r>
            <w:rPr>
              <w:noProof/>
            </w:rPr>
            <w:t>(Wikia, 2014)</w:t>
          </w:r>
          <w:r>
            <w:fldChar w:fldCharType="end"/>
          </w:r>
        </w:sdtContent>
      </w:sdt>
      <w:r>
        <w:t xml:space="preserve">, </w:t>
      </w:r>
      <w:sdt>
        <w:sdtPr>
          <w:id w:val="1215396337"/>
          <w:citation/>
        </w:sdtPr>
        <w:sdtContent>
          <w:r>
            <w:fldChar w:fldCharType="begin"/>
          </w:r>
          <w:r>
            <w:instrText xml:space="preserve"> CITATION Wik16 \l 1033 </w:instrText>
          </w:r>
          <w:r>
            <w:fldChar w:fldCharType="separate"/>
          </w:r>
          <w:r>
            <w:rPr>
              <w:noProof/>
            </w:rPr>
            <w:t>(Wikia, 2016)</w:t>
          </w:r>
          <w:r>
            <w:fldChar w:fldCharType="end"/>
          </w:r>
        </w:sdtContent>
      </w:sdt>
      <w:r>
        <w:t xml:space="preserve">, and </w:t>
      </w:r>
      <w:sdt>
        <w:sdtPr>
          <w:id w:val="1564297996"/>
          <w:citation/>
        </w:sdtPr>
        <w:sdtContent>
          <w:r>
            <w:fldChar w:fldCharType="begin"/>
          </w:r>
          <w:r>
            <w:instrText xml:space="preserve"> CITATION Ope16 \l 1033 </w:instrText>
          </w:r>
          <w:r>
            <w:fldChar w:fldCharType="separate"/>
          </w:r>
          <w:r>
            <w:rPr>
              <w:noProof/>
            </w:rPr>
            <w:t>(OpenRA, 2016)</w:t>
          </w:r>
          <w:r>
            <w:fldChar w:fldCharType="end"/>
          </w:r>
        </w:sdtContent>
      </w:sdt>
    </w:p>
  </w:footnote>
  <w:footnote w:id="17">
    <w:p w14:paraId="74E10D50" w14:textId="77777777" w:rsidR="00AE54F1" w:rsidRDefault="00AE54F1">
      <w:pPr>
        <w:pStyle w:val="FootnoteText"/>
      </w:pPr>
      <w:r>
        <w:rPr>
          <w:rStyle w:val="FootnoteReference"/>
        </w:rPr>
        <w:footnoteRef/>
      </w:r>
      <w:r>
        <w:t xml:space="preserve"> </w:t>
      </w:r>
      <w:sdt>
        <w:sdtPr>
          <w:id w:val="1542558577"/>
          <w:citation/>
        </w:sdtPr>
        <w:sdtContent>
          <w:r>
            <w:fldChar w:fldCharType="begin"/>
          </w:r>
          <w:r>
            <w:instrText xml:space="preserve"> CITATION Kei11 \l 1033 </w:instrText>
          </w:r>
          <w:r>
            <w:fldChar w:fldCharType="separate"/>
          </w:r>
          <w:r>
            <w:rPr>
              <w:noProof/>
            </w:rPr>
            <w:t>(Burgun, Understanding Balance in Video Games, 2011)</w:t>
          </w:r>
          <w:r>
            <w:fldChar w:fldCharType="end"/>
          </w:r>
        </w:sdtContent>
      </w:sdt>
    </w:p>
  </w:footnote>
  <w:footnote w:id="18">
    <w:p w14:paraId="78C8ACAC" w14:textId="77777777" w:rsidR="00AE54F1" w:rsidRDefault="00AE54F1" w:rsidP="00967248">
      <w:pPr>
        <w:pStyle w:val="FootnoteText"/>
      </w:pPr>
      <w:r>
        <w:rPr>
          <w:rStyle w:val="FootnoteReference"/>
        </w:rPr>
        <w:footnoteRef/>
      </w:r>
      <w:r>
        <w:t xml:space="preserve"> </w:t>
      </w:r>
      <w:sdt>
        <w:sdtPr>
          <w:id w:val="-1133789281"/>
          <w:citation/>
        </w:sdtPr>
        <w:sdtContent>
          <w:r>
            <w:fldChar w:fldCharType="begin"/>
          </w:r>
          <w:r>
            <w:instrText xml:space="preserve"> CITATION Kei11 \l 1033 </w:instrText>
          </w:r>
          <w:r>
            <w:fldChar w:fldCharType="separate"/>
          </w:r>
          <w:r>
            <w:rPr>
              <w:noProof/>
            </w:rPr>
            <w:t>(Burgun, Understanding Balance in Video Games, 2011)</w:t>
          </w:r>
          <w:r>
            <w:fldChar w:fldCharType="end"/>
          </w:r>
        </w:sdtContent>
      </w:sdt>
    </w:p>
  </w:footnote>
  <w:footnote w:id="19">
    <w:p w14:paraId="45953101" w14:textId="77777777" w:rsidR="00AE54F1" w:rsidRDefault="00AE54F1">
      <w:pPr>
        <w:pStyle w:val="FootnoteText"/>
      </w:pPr>
      <w:r>
        <w:rPr>
          <w:rStyle w:val="FootnoteReference"/>
        </w:rPr>
        <w:footnoteRef/>
      </w:r>
      <w:r>
        <w:t xml:space="preserve"> </w:t>
      </w:r>
      <w:sdt>
        <w:sdtPr>
          <w:id w:val="-1368832157"/>
          <w:citation/>
        </w:sdtPr>
        <w:sdtContent>
          <w:r>
            <w:fldChar w:fldCharType="begin"/>
          </w:r>
          <w:r>
            <w:instrText xml:space="preserve"> CITATION Ege12 \l 1033 </w:instrText>
          </w:r>
          <w:r>
            <w:fldChar w:fldCharType="separate"/>
          </w:r>
          <w:r>
            <w:rPr>
              <w:noProof/>
            </w:rPr>
            <w:t>(Egenfeldt-Nielsen, Smith, &amp; Tosca, 2012)</w:t>
          </w:r>
          <w:r>
            <w:fldChar w:fldCharType="end"/>
          </w:r>
        </w:sdtContent>
      </w:sdt>
    </w:p>
  </w:footnote>
  <w:footnote w:id="20">
    <w:p w14:paraId="0785CA35" w14:textId="77777777" w:rsidR="00AE54F1" w:rsidRDefault="00AE54F1" w:rsidP="00D63327">
      <w:pPr>
        <w:pStyle w:val="FootnoteText"/>
      </w:pPr>
      <w:r>
        <w:rPr>
          <w:rStyle w:val="FootnoteReference"/>
        </w:rPr>
        <w:footnoteRef/>
      </w:r>
      <w:r>
        <w:t xml:space="preserve"> </w:t>
      </w:r>
      <w:sdt>
        <w:sdtPr>
          <w:id w:val="-446547194"/>
          <w:citation/>
        </w:sdtPr>
        <w:sdtContent>
          <w:r>
            <w:fldChar w:fldCharType="begin"/>
          </w:r>
          <w:r>
            <w:instrText xml:space="preserve"> CITATION JrJ50 \l 1033 </w:instrText>
          </w:r>
          <w:r>
            <w:fldChar w:fldCharType="separate"/>
          </w:r>
          <w:r>
            <w:rPr>
              <w:noProof/>
            </w:rPr>
            <w:t>(Nash, 1950)</w:t>
          </w:r>
          <w:r>
            <w:fldChar w:fldCharType="end"/>
          </w:r>
        </w:sdtContent>
      </w:sdt>
    </w:p>
  </w:footnote>
  <w:footnote w:id="21">
    <w:p w14:paraId="32AB1ABD" w14:textId="77777777" w:rsidR="00AE54F1" w:rsidRDefault="00AE54F1">
      <w:pPr>
        <w:pStyle w:val="FootnoteText"/>
      </w:pPr>
      <w:r>
        <w:rPr>
          <w:rStyle w:val="FootnoteReference"/>
        </w:rPr>
        <w:footnoteRef/>
      </w:r>
      <w:r>
        <w:t xml:space="preserve"> </w:t>
      </w:r>
      <w:sdt>
        <w:sdtPr>
          <w:id w:val="-1270459381"/>
          <w:citation/>
        </w:sdtPr>
        <w:sdtContent>
          <w:r>
            <w:fldChar w:fldCharType="begin"/>
          </w:r>
          <w:r>
            <w:instrText xml:space="preserve"> CITATION Ege12 \l 1033 </w:instrText>
          </w:r>
          <w:r>
            <w:fldChar w:fldCharType="separate"/>
          </w:r>
          <w:r>
            <w:rPr>
              <w:noProof/>
            </w:rPr>
            <w:t>(Egenfeldt-Nielsen, Smith, &amp; Tosca, 2012)</w:t>
          </w:r>
          <w:r>
            <w:fldChar w:fldCharType="end"/>
          </w:r>
        </w:sdtContent>
      </w:sdt>
    </w:p>
  </w:footnote>
  <w:footnote w:id="22">
    <w:p w14:paraId="692D8313" w14:textId="77777777" w:rsidR="00AE54F1" w:rsidRDefault="00AE54F1" w:rsidP="005914F0">
      <w:pPr>
        <w:pStyle w:val="FootnoteText"/>
      </w:pPr>
      <w:r>
        <w:rPr>
          <w:rStyle w:val="FootnoteReference"/>
        </w:rPr>
        <w:footnoteRef/>
      </w:r>
      <w:r>
        <w:t xml:space="preserve"> </w:t>
      </w:r>
      <w:sdt>
        <w:sdtPr>
          <w:id w:val="1875108761"/>
          <w:citation/>
        </w:sdtPr>
        <w:sdtContent>
          <w:r>
            <w:fldChar w:fldCharType="begin"/>
          </w:r>
          <w:r>
            <w:instrText xml:space="preserve"> CITATION Cha11 \l 1033 </w:instrText>
          </w:r>
          <w:r>
            <w:fldChar w:fldCharType="separate"/>
          </w:r>
          <w:r>
            <w:rPr>
              <w:noProof/>
            </w:rPr>
            <w:t>(Onyett, Total War: Shogun 2 Review, 2011)</w:t>
          </w:r>
          <w:r>
            <w:fldChar w:fldCharType="end"/>
          </w:r>
        </w:sdtContent>
      </w:sdt>
    </w:p>
  </w:footnote>
  <w:footnote w:id="23">
    <w:p w14:paraId="120A5582" w14:textId="77777777" w:rsidR="00AE54F1" w:rsidRDefault="00AE54F1" w:rsidP="005914F0">
      <w:pPr>
        <w:pStyle w:val="FootnoteText"/>
      </w:pPr>
      <w:r>
        <w:rPr>
          <w:rStyle w:val="FootnoteReference"/>
        </w:rPr>
        <w:footnoteRef/>
      </w:r>
      <w:r>
        <w:t xml:space="preserve"> </w:t>
      </w:r>
      <w:sdt>
        <w:sdtPr>
          <w:id w:val="-753665632"/>
          <w:citation/>
        </w:sdtPr>
        <w:sdtContent>
          <w:r>
            <w:fldChar w:fldCharType="begin"/>
          </w:r>
          <w:r>
            <w:instrText xml:space="preserve"> CITATION TJH15 \l 1033 </w:instrText>
          </w:r>
          <w:r>
            <w:fldChar w:fldCharType="separate"/>
          </w:r>
          <w:r>
            <w:rPr>
              <w:noProof/>
            </w:rPr>
            <w:t>(Hafer, 2015)</w:t>
          </w:r>
          <w:r>
            <w:fldChar w:fldCharType="end"/>
          </w:r>
        </w:sdtContent>
      </w:sdt>
    </w:p>
  </w:footnote>
  <w:footnote w:id="24">
    <w:p w14:paraId="317F1B64" w14:textId="77777777" w:rsidR="00AE54F1" w:rsidRDefault="00AE54F1" w:rsidP="005914F0">
      <w:pPr>
        <w:pStyle w:val="FootnoteText"/>
      </w:pPr>
      <w:r>
        <w:rPr>
          <w:rStyle w:val="FootnoteReference"/>
        </w:rPr>
        <w:footnoteRef/>
      </w:r>
      <w:r>
        <w:t xml:space="preserve"> </w:t>
      </w:r>
      <w:sdt>
        <w:sdtPr>
          <w:id w:val="-740643916"/>
          <w:citation/>
        </w:sdtPr>
        <w:sdtContent>
          <w:r>
            <w:fldChar w:fldCharType="begin"/>
          </w:r>
          <w:r>
            <w:instrText xml:space="preserve"> CITATION Dan08 \l 1033 </w:instrText>
          </w:r>
          <w:r>
            <w:fldChar w:fldCharType="separate"/>
          </w:r>
          <w:r>
            <w:rPr>
              <w:noProof/>
            </w:rPr>
            <w:t>(Griliopoulos, 2008)</w:t>
          </w:r>
          <w:r>
            <w:fldChar w:fldCharType="end"/>
          </w:r>
        </w:sdtContent>
      </w:sdt>
    </w:p>
  </w:footnote>
  <w:footnote w:id="25">
    <w:p w14:paraId="744AA9E2" w14:textId="77777777" w:rsidR="00AE54F1" w:rsidRDefault="00AE54F1" w:rsidP="00A90DCC">
      <w:pPr>
        <w:pStyle w:val="FootnoteText"/>
      </w:pPr>
      <w:r>
        <w:rPr>
          <w:rStyle w:val="FootnoteReference"/>
        </w:rPr>
        <w:footnoteRef/>
      </w:r>
      <w:r>
        <w:t xml:space="preserve"> </w:t>
      </w:r>
      <w:sdt>
        <w:sdtPr>
          <w:id w:val="1897778035"/>
          <w:citation/>
        </w:sdtPr>
        <w:sdtContent>
          <w:r>
            <w:fldChar w:fldCharType="begin"/>
          </w:r>
          <w:r>
            <w:instrText xml:space="preserve"> CITATION Bli15 \l 1033 </w:instrText>
          </w:r>
          <w:r>
            <w:fldChar w:fldCharType="separate"/>
          </w:r>
          <w:r>
            <w:rPr>
              <w:noProof/>
            </w:rPr>
            <w:t>(Blizzard Entertainment, 2015)</w:t>
          </w:r>
          <w:r>
            <w:fldChar w:fldCharType="end"/>
          </w:r>
        </w:sdtContent>
      </w:sdt>
    </w:p>
  </w:footnote>
  <w:footnote w:id="26">
    <w:p w14:paraId="6F644C25" w14:textId="77777777" w:rsidR="00AE54F1" w:rsidRDefault="00AE54F1" w:rsidP="00A90DCC">
      <w:pPr>
        <w:pStyle w:val="FootnoteText"/>
      </w:pPr>
      <w:r>
        <w:rPr>
          <w:rStyle w:val="FootnoteReference"/>
        </w:rPr>
        <w:footnoteRef/>
      </w:r>
      <w:r>
        <w:t xml:space="preserve"> </w:t>
      </w:r>
      <w:sdt>
        <w:sdtPr>
          <w:id w:val="1352926313"/>
          <w:citation/>
        </w:sdtPr>
        <w:sdtContent>
          <w:r>
            <w:fldChar w:fldCharType="begin"/>
          </w:r>
          <w:r>
            <w:instrText xml:space="preserve"> CITATION Bli02 \l 1033 </w:instrText>
          </w:r>
          <w:r>
            <w:fldChar w:fldCharType="separate"/>
          </w:r>
          <w:r>
            <w:rPr>
              <w:noProof/>
            </w:rPr>
            <w:t>(Blizzard Entertainment, 2002)</w:t>
          </w:r>
          <w:r>
            <w:fldChar w:fldCharType="end"/>
          </w:r>
        </w:sdtContent>
      </w:sdt>
    </w:p>
  </w:footnote>
  <w:footnote w:id="27">
    <w:p w14:paraId="75CA09D2" w14:textId="77777777" w:rsidR="00AE54F1" w:rsidRDefault="00AE54F1" w:rsidP="00A90DCC">
      <w:pPr>
        <w:pStyle w:val="FootnoteText"/>
      </w:pPr>
      <w:r>
        <w:rPr>
          <w:rStyle w:val="FootnoteReference"/>
        </w:rPr>
        <w:footnoteRef/>
      </w:r>
      <w:r>
        <w:t xml:space="preserve"> </w:t>
      </w:r>
      <w:sdt>
        <w:sdtPr>
          <w:id w:val="-1945455918"/>
          <w:citation/>
        </w:sdtPr>
        <w:sdtContent>
          <w:r>
            <w:fldChar w:fldCharType="begin"/>
          </w:r>
          <w:r>
            <w:instrText xml:space="preserve"> CITATION Ron97 \l 1033 </w:instrText>
          </w:r>
          <w:r>
            <w:fldChar w:fldCharType="separate"/>
          </w:r>
          <w:r>
            <w:rPr>
              <w:noProof/>
            </w:rPr>
            <w:t>(Dulin, 1997)</w:t>
          </w:r>
          <w:r>
            <w:fldChar w:fldCharType="end"/>
          </w:r>
        </w:sdtContent>
      </w:sdt>
    </w:p>
  </w:footnote>
  <w:footnote w:id="28">
    <w:p w14:paraId="62E7AA28" w14:textId="77777777" w:rsidR="00AE54F1" w:rsidRDefault="00AE54F1" w:rsidP="00871CC7">
      <w:pPr>
        <w:pStyle w:val="FootnoteText"/>
      </w:pPr>
      <w:r>
        <w:rPr>
          <w:rStyle w:val="FootnoteReference"/>
        </w:rPr>
        <w:footnoteRef/>
      </w:r>
      <w:r>
        <w:t xml:space="preserve"> </w:t>
      </w:r>
      <w:sdt>
        <w:sdtPr>
          <w:id w:val="2115239039"/>
          <w:citation/>
        </w:sdtPr>
        <w:sdtContent>
          <w:r>
            <w:fldChar w:fldCharType="begin"/>
          </w:r>
          <w:r>
            <w:instrText xml:space="preserve">CITATION SBa13 \l 1033 </w:instrText>
          </w:r>
          <w:r>
            <w:fldChar w:fldCharType="separate"/>
          </w:r>
          <w:r>
            <w:rPr>
              <w:noProof/>
            </w:rPr>
            <w:t>(Bangay &amp; Makin, 2013)</w:t>
          </w:r>
          <w:r>
            <w:fldChar w:fldCharType="end"/>
          </w:r>
        </w:sdtContent>
      </w:sdt>
    </w:p>
  </w:footnote>
  <w:footnote w:id="29">
    <w:p w14:paraId="6C77BDE2" w14:textId="77777777" w:rsidR="00AE54F1" w:rsidRDefault="00AE54F1">
      <w:pPr>
        <w:pStyle w:val="FootnoteText"/>
      </w:pPr>
      <w:r>
        <w:rPr>
          <w:rStyle w:val="FootnoteReference"/>
        </w:rPr>
        <w:footnoteRef/>
      </w:r>
      <w:r>
        <w:t xml:space="preserve"> </w:t>
      </w:r>
      <w:sdt>
        <w:sdtPr>
          <w:id w:val="238451436"/>
          <w:citation/>
        </w:sdtPr>
        <w:sdtContent>
          <w:r>
            <w:fldChar w:fldCharType="begin"/>
          </w:r>
          <w:r>
            <w:instrText xml:space="preserve"> CITATION Bla16 \l 1033 </w:instrText>
          </w:r>
          <w:r>
            <w:fldChar w:fldCharType="separate"/>
          </w:r>
          <w:r>
            <w:rPr>
              <w:noProof/>
            </w:rPr>
            <w:t>(Blackbird Interactive, 2016)</w:t>
          </w:r>
          <w:r>
            <w:fldChar w:fldCharType="end"/>
          </w:r>
        </w:sdtContent>
      </w:sdt>
    </w:p>
  </w:footnote>
  <w:footnote w:id="30">
    <w:p w14:paraId="48BC82E2" w14:textId="77777777" w:rsidR="00AE54F1" w:rsidRDefault="00AE54F1" w:rsidP="005914F0">
      <w:pPr>
        <w:pStyle w:val="FootnoteText"/>
        <w:jc w:val="both"/>
      </w:pPr>
      <w:r>
        <w:rPr>
          <w:rStyle w:val="FootnoteReference"/>
        </w:rPr>
        <w:footnoteRef/>
      </w:r>
      <w:r>
        <w:t xml:space="preserve"> A minimalistic real-time strategy game for Android, based in outer space. </w:t>
      </w:r>
      <w:sdt>
        <w:sdtPr>
          <w:id w:val="-28494696"/>
          <w:citation/>
        </w:sdtPr>
        <w:sdtContent>
          <w:r>
            <w:fldChar w:fldCharType="begin"/>
          </w:r>
          <w:r>
            <w:instrText xml:space="preserve"> CITATION Jas13 \l 1033 </w:instrText>
          </w:r>
          <w:r>
            <w:fldChar w:fldCharType="separate"/>
          </w:r>
          <w:r>
            <w:rPr>
              <w:noProof/>
            </w:rPr>
            <w:t>(Parker, 2013)</w:t>
          </w:r>
          <w:r>
            <w:fldChar w:fldCharType="end"/>
          </w:r>
        </w:sdtContent>
      </w:sdt>
    </w:p>
  </w:footnote>
  <w:footnote w:id="31">
    <w:p w14:paraId="02F5F4A4" w14:textId="77777777" w:rsidR="00AE54F1" w:rsidRPr="0033381A" w:rsidRDefault="00AE54F1" w:rsidP="007C7C10">
      <w:pPr>
        <w:pStyle w:val="FootnoteText"/>
        <w:jc w:val="both"/>
      </w:pPr>
      <w:r>
        <w:rPr>
          <w:rStyle w:val="FootnoteReference"/>
        </w:rPr>
        <w:footnoteRef/>
      </w:r>
      <w:r>
        <w:t xml:space="preserve"> A real-time tactics custom map game for the real-time strategy game, </w:t>
      </w:r>
      <w:r>
        <w:rPr>
          <w:i/>
        </w:rPr>
        <w:t>WarCraft III</w:t>
      </w:r>
      <w:r>
        <w:t xml:space="preserve"> and its expansion, </w:t>
      </w:r>
      <w:r>
        <w:rPr>
          <w:i/>
        </w:rPr>
        <w:t>WarCraft III: The Frozen Throne</w:t>
      </w:r>
      <w:r>
        <w:t xml:space="preserve">. </w:t>
      </w:r>
      <w:sdt>
        <w:sdtPr>
          <w:id w:val="112179011"/>
          <w:citation/>
        </w:sdtPr>
        <w:sdtContent>
          <w:r>
            <w:fldChar w:fldCharType="begin"/>
          </w:r>
          <w:r>
            <w:instrText xml:space="preserve">CITATION War15 \l 1033 </w:instrText>
          </w:r>
          <w:r>
            <w:fldChar w:fldCharType="separate"/>
          </w:r>
          <w:r>
            <w:rPr>
              <w:noProof/>
            </w:rPr>
            <w:t>(StrategyWiki, 2014)</w:t>
          </w:r>
          <w:r>
            <w:fldChar w:fldCharType="end"/>
          </w:r>
        </w:sdtContent>
      </w:sdt>
    </w:p>
  </w:footnote>
  <w:footnote w:id="32">
    <w:p w14:paraId="30B6F791" w14:textId="77777777" w:rsidR="00AE54F1" w:rsidRDefault="00AE54F1" w:rsidP="007C7C10">
      <w:pPr>
        <w:pStyle w:val="FootnoteText"/>
      </w:pPr>
      <w:r>
        <w:rPr>
          <w:rStyle w:val="FootnoteReference"/>
        </w:rPr>
        <w:footnoteRef/>
      </w:r>
      <w:r>
        <w:t xml:space="preserve"> </w:t>
      </w:r>
      <w:sdt>
        <w:sdtPr>
          <w:id w:val="-552156527"/>
          <w:citation/>
        </w:sdtPr>
        <w:sdtContent>
          <w:r>
            <w:fldChar w:fldCharType="begin"/>
          </w:r>
          <w:r>
            <w:instrText xml:space="preserve"> CITATION Rau13 \l 1033 </w:instrText>
          </w:r>
          <w:r>
            <w:fldChar w:fldCharType="separate"/>
          </w:r>
          <w:r>
            <w:rPr>
              <w:noProof/>
            </w:rPr>
            <w:t>(Lara-Cabrera, Cotta, &amp; Fernández-Leiva, A Procedural Balanced Map Generator with Self-adaptive Complexity for the Real-Time Strategy Game Planet Wars, 2013)</w:t>
          </w:r>
          <w:r>
            <w:fldChar w:fldCharType="end"/>
          </w:r>
        </w:sdtContent>
      </w:sdt>
    </w:p>
  </w:footnote>
  <w:footnote w:id="33">
    <w:p w14:paraId="76445429" w14:textId="77777777" w:rsidR="00AE54F1" w:rsidRDefault="00AE54F1">
      <w:pPr>
        <w:pStyle w:val="FootnoteText"/>
      </w:pPr>
      <w:r>
        <w:rPr>
          <w:rStyle w:val="FootnoteReference"/>
        </w:rPr>
        <w:footnoteRef/>
      </w:r>
      <w:r>
        <w:t xml:space="preserve"> Unit interaction is discussed in the Introduction of </w:t>
      </w:r>
      <w:sdt>
        <w:sdtPr>
          <w:id w:val="-1697379127"/>
          <w:citation/>
        </w:sdtPr>
        <w:sdtContent>
          <w:r>
            <w:fldChar w:fldCharType="begin"/>
          </w:r>
          <w:r>
            <w:instrText xml:space="preserve"> CITATION LiY14 \l 1033 </w:instrText>
          </w:r>
          <w:r>
            <w:fldChar w:fldCharType="separate"/>
          </w:r>
          <w:r>
            <w:rPr>
              <w:noProof/>
            </w:rPr>
            <w:t>(Li Yan, 2014)</w:t>
          </w:r>
          <w:r>
            <w:fldChar w:fldCharType="end"/>
          </w:r>
        </w:sdtContent>
      </w:sdt>
      <w:r>
        <w:t>.</w:t>
      </w:r>
    </w:p>
  </w:footnote>
  <w:footnote w:id="34">
    <w:p w14:paraId="365D9B9C" w14:textId="77777777" w:rsidR="00AE54F1" w:rsidRDefault="00AE54F1">
      <w:pPr>
        <w:pStyle w:val="FootnoteText"/>
      </w:pPr>
      <w:r>
        <w:rPr>
          <w:rStyle w:val="FootnoteReference"/>
        </w:rPr>
        <w:footnoteRef/>
      </w:r>
      <w:r>
        <w:t xml:space="preserve"> </w:t>
      </w:r>
      <w:sdt>
        <w:sdtPr>
          <w:id w:val="-1109352263"/>
          <w:citation/>
        </w:sdtPr>
        <w:sdtContent>
          <w:r>
            <w:fldChar w:fldCharType="begin"/>
          </w:r>
          <w:r>
            <w:instrText xml:space="preserve"> CITATION Kei12 \l 1033 </w:instrText>
          </w:r>
          <w:r>
            <w:fldChar w:fldCharType="separate"/>
          </w:r>
          <w:r>
            <w:rPr>
              <w:noProof/>
            </w:rPr>
            <w:t>(Burgun, What Makes a Game?, 2012)</w:t>
          </w:r>
          <w:r>
            <w:fldChar w:fldCharType="end"/>
          </w:r>
        </w:sdtContent>
      </w:sdt>
    </w:p>
  </w:footnote>
  <w:footnote w:id="35">
    <w:p w14:paraId="40278D1C" w14:textId="77777777" w:rsidR="00AE54F1" w:rsidRDefault="00AE54F1">
      <w:pPr>
        <w:pStyle w:val="FootnoteText"/>
      </w:pPr>
      <w:r>
        <w:rPr>
          <w:rStyle w:val="FootnoteReference"/>
        </w:rPr>
        <w:footnoteRef/>
      </w:r>
      <w:r>
        <w:t xml:space="preserve"> Perceiving a liking to a game feature is done by justifying the choice to obtain a higher level of entertainment. See </w:t>
      </w:r>
      <w:sdt>
        <w:sdtPr>
          <w:id w:val="1016431394"/>
          <w:citation/>
        </w:sdtPr>
        <w:sdtContent>
          <w:r>
            <w:fldChar w:fldCharType="begin"/>
          </w:r>
          <w:r>
            <w:instrText xml:space="preserve"> CITATION Slo95 \l 1033 </w:instrText>
          </w:r>
          <w:r>
            <w:fldChar w:fldCharType="separate"/>
          </w:r>
          <w:r>
            <w:rPr>
              <w:noProof/>
            </w:rPr>
            <w:t>(Slovic, 1995)</w:t>
          </w:r>
          <w:r>
            <w:fldChar w:fldCharType="end"/>
          </w:r>
        </w:sdtContent>
      </w:sdt>
      <w:r>
        <w:t xml:space="preserve"> in regards to choices and the prominence effect.</w:t>
      </w:r>
    </w:p>
  </w:footnote>
  <w:footnote w:id="36">
    <w:p w14:paraId="763E814D" w14:textId="0D4EAC54" w:rsidR="00AE54F1" w:rsidRDefault="00AE54F1">
      <w:pPr>
        <w:pStyle w:val="FootnoteText"/>
      </w:pPr>
      <w:r>
        <w:rPr>
          <w:rStyle w:val="FootnoteReference"/>
        </w:rPr>
        <w:footnoteRef/>
      </w:r>
      <w:r>
        <w:t xml:space="preserve"> </w:t>
      </w:r>
      <w:sdt>
        <w:sdtPr>
          <w:id w:val="146563161"/>
          <w:citation/>
        </w:sdtPr>
        <w:sdtContent>
          <w:r>
            <w:fldChar w:fldCharType="begin"/>
          </w:r>
          <w:r>
            <w:instrText xml:space="preserve"> CITATION Ste09 \l 1033 </w:instrText>
          </w:r>
          <w:r>
            <w:fldChar w:fldCharType="separate"/>
          </w:r>
          <w:r>
            <w:rPr>
              <w:noProof/>
            </w:rPr>
            <w:t>(Breslin, 2009)</w:t>
          </w:r>
          <w:r>
            <w:fldChar w:fldCharType="end"/>
          </w:r>
        </w:sdtContent>
      </w:sdt>
    </w:p>
  </w:footnote>
  <w:footnote w:id="37">
    <w:p w14:paraId="485D320E" w14:textId="77777777" w:rsidR="00AE54F1" w:rsidRDefault="00AE54F1" w:rsidP="0066657A">
      <w:pPr>
        <w:pStyle w:val="FootnoteText"/>
      </w:pPr>
      <w:r>
        <w:rPr>
          <w:rStyle w:val="FootnoteReference"/>
        </w:rPr>
        <w:footnoteRef/>
      </w:r>
      <w:r>
        <w:t xml:space="preserve"> </w:t>
      </w:r>
      <w:sdt>
        <w:sdtPr>
          <w:id w:val="-2122756498"/>
          <w:citation/>
        </w:sdtPr>
        <w:sdtContent>
          <w:r>
            <w:fldChar w:fldCharType="begin"/>
          </w:r>
          <w:r>
            <w:instrText xml:space="preserve"> CITATION Ont13 \l 1033 </w:instrText>
          </w:r>
          <w:r>
            <w:fldChar w:fldCharType="separate"/>
          </w:r>
          <w:r>
            <w:rPr>
              <w:noProof/>
            </w:rPr>
            <w:t>(Ontañón, et al., 2013)</w:t>
          </w:r>
          <w:r>
            <w:fldChar w:fldCharType="end"/>
          </w:r>
        </w:sdtContent>
      </w:sdt>
    </w:p>
  </w:footnote>
  <w:footnote w:id="38">
    <w:p w14:paraId="3A56167B" w14:textId="77777777" w:rsidR="00AE54F1" w:rsidRDefault="00AE54F1" w:rsidP="0066657A">
      <w:pPr>
        <w:pStyle w:val="FootnoteText"/>
      </w:pPr>
      <w:r>
        <w:rPr>
          <w:rStyle w:val="FootnoteReference"/>
        </w:rPr>
        <w:footnoteRef/>
      </w:r>
      <w:r>
        <w:t xml:space="preserve"> These gameplay elements are observed from the many samples of real-time strategy games that are referenced. Note that not every real-time strategy game fits these criteria, but at least the majority of games do.</w:t>
      </w:r>
    </w:p>
  </w:footnote>
  <w:footnote w:id="39">
    <w:p w14:paraId="13A94CE5" w14:textId="77777777" w:rsidR="00AE54F1" w:rsidRDefault="00AE54F1" w:rsidP="0066657A">
      <w:pPr>
        <w:pStyle w:val="FootnoteText"/>
      </w:pPr>
      <w:r>
        <w:rPr>
          <w:rStyle w:val="FootnoteReference"/>
        </w:rPr>
        <w:footnoteRef/>
      </w:r>
      <w:r>
        <w:t xml:space="preserve"> Most real-time strategy games come with campaign modes, which utilizes these optional elements. However, depending on the gameplay experienced in multiplayer skirmishes, these elements may not appear dominantly.</w:t>
      </w:r>
    </w:p>
  </w:footnote>
  <w:footnote w:id="40">
    <w:p w14:paraId="60F7A95B" w14:textId="77777777" w:rsidR="00AE54F1" w:rsidRDefault="00AE54F1">
      <w:pPr>
        <w:pStyle w:val="FootnoteText"/>
      </w:pPr>
      <w:r>
        <w:rPr>
          <w:rStyle w:val="FootnoteReference"/>
        </w:rPr>
        <w:footnoteRef/>
      </w:r>
      <w:r>
        <w:t xml:space="preserve"> </w:t>
      </w:r>
      <w:sdt>
        <w:sdtPr>
          <w:id w:val="697429476"/>
          <w:citation/>
        </w:sdtPr>
        <w:sdtContent>
          <w:r>
            <w:fldChar w:fldCharType="begin"/>
          </w:r>
          <w:r>
            <w:instrText xml:space="preserve"> CITATION War15 \l 1033 </w:instrText>
          </w:r>
          <w:r>
            <w:fldChar w:fldCharType="separate"/>
          </w:r>
          <w:r>
            <w:rPr>
              <w:noProof/>
            </w:rPr>
            <w:t>(StrategyWiki, 2014)</w:t>
          </w:r>
          <w:r>
            <w:fldChar w:fldCharType="end"/>
          </w:r>
        </w:sdtContent>
      </w:sdt>
    </w:p>
  </w:footnote>
  <w:footnote w:id="41">
    <w:p w14:paraId="182902CB" w14:textId="77777777" w:rsidR="00AE54F1" w:rsidRDefault="00AE54F1">
      <w:pPr>
        <w:pStyle w:val="FootnoteText"/>
      </w:pPr>
      <w:r>
        <w:rPr>
          <w:rStyle w:val="FootnoteReference"/>
        </w:rPr>
        <w:footnoteRef/>
      </w:r>
      <w:r>
        <w:t xml:space="preserve"> </w:t>
      </w:r>
      <w:sdt>
        <w:sdtPr>
          <w:id w:val="-1104495967"/>
          <w:citation/>
        </w:sdtPr>
        <w:sdtContent>
          <w:r>
            <w:fldChar w:fldCharType="begin"/>
          </w:r>
          <w:r>
            <w:instrText xml:space="preserve"> CITATION Dij61 \l 1033 </w:instrText>
          </w:r>
          <w:r>
            <w:fldChar w:fldCharType="separate"/>
          </w:r>
          <w:r>
            <w:rPr>
              <w:noProof/>
            </w:rPr>
            <w:t>(Dijkstra, 1961)</w:t>
          </w:r>
          <w:r>
            <w:fldChar w:fldCharType="end"/>
          </w:r>
        </w:sdtContent>
      </w:sdt>
    </w:p>
  </w:footnote>
  <w:footnote w:id="42">
    <w:p w14:paraId="785CED73" w14:textId="77777777" w:rsidR="00AE54F1" w:rsidRDefault="00AE54F1" w:rsidP="009D2E22">
      <w:pPr>
        <w:pStyle w:val="FootnoteText"/>
      </w:pPr>
      <w:r>
        <w:rPr>
          <w:rStyle w:val="FootnoteReference"/>
        </w:rPr>
        <w:footnoteRef/>
      </w:r>
      <w:r>
        <w:t xml:space="preserve"> </w:t>
      </w:r>
      <w:sdt>
        <w:sdtPr>
          <w:id w:val="401030833"/>
          <w:citation/>
        </w:sdtPr>
        <w:sdtContent>
          <w:r>
            <w:fldChar w:fldCharType="begin"/>
          </w:r>
          <w:r>
            <w:instrText xml:space="preserve"> CITATION Bli02 \l 1033 </w:instrText>
          </w:r>
          <w:r>
            <w:fldChar w:fldCharType="separate"/>
          </w:r>
          <w:r>
            <w:rPr>
              <w:noProof/>
            </w:rPr>
            <w:t>(Blizzard Entertainment, 2002)</w:t>
          </w:r>
          <w:r>
            <w:fldChar w:fldCharType="end"/>
          </w:r>
        </w:sdtContent>
      </w:sdt>
    </w:p>
  </w:footnote>
  <w:footnote w:id="43">
    <w:p w14:paraId="200E4E77" w14:textId="77777777" w:rsidR="00AE54F1" w:rsidRDefault="00AE54F1" w:rsidP="00351A8D">
      <w:pPr>
        <w:pStyle w:val="FootnoteText"/>
      </w:pPr>
      <w:r>
        <w:rPr>
          <w:rStyle w:val="FootnoteReference"/>
        </w:rPr>
        <w:footnoteRef/>
      </w:r>
      <w:r>
        <w:t xml:space="preserve"> </w:t>
      </w:r>
      <w:sdt>
        <w:sdtPr>
          <w:id w:val="1445663123"/>
          <w:citation/>
        </w:sdtPr>
        <w:sdtContent>
          <w:r>
            <w:fldChar w:fldCharType="begin"/>
          </w:r>
          <w:r>
            <w:instrText xml:space="preserve"> CITATION III97 \l 1033 </w:instrText>
          </w:r>
          <w:r>
            <w:fldChar w:fldCharType="separate"/>
          </w:r>
          <w:r>
            <w:rPr>
              <w:noProof/>
            </w:rPr>
            <w:t>(Shepherd III, 1997)</w:t>
          </w:r>
          <w:r>
            <w:fldChar w:fldCharType="end"/>
          </w:r>
        </w:sdtContent>
      </w:sdt>
      <w:r>
        <w:t>. This paper also goes on to define what the term, “fog of war,” is about.</w:t>
      </w:r>
    </w:p>
  </w:footnote>
  <w:footnote w:id="44">
    <w:p w14:paraId="6BEE6CCE" w14:textId="5D96D585" w:rsidR="00AE54F1" w:rsidRDefault="00AE54F1">
      <w:pPr>
        <w:pStyle w:val="FootnoteText"/>
      </w:pPr>
      <w:r>
        <w:rPr>
          <w:rStyle w:val="FootnoteReference"/>
        </w:rPr>
        <w:footnoteRef/>
      </w:r>
      <w:r>
        <w:t xml:space="preserve"> </w:t>
      </w:r>
      <w:sdt>
        <w:sdtPr>
          <w:id w:val="2087033444"/>
          <w:citation/>
        </w:sdtPr>
        <w:sdtContent>
          <w:r>
            <w:fldChar w:fldCharType="begin"/>
          </w:r>
          <w:r>
            <w:instrText xml:space="preserve"> CITATION And12 \l 1033 </w:instrText>
          </w:r>
          <w:r>
            <w:fldChar w:fldCharType="separate"/>
          </w:r>
          <w:r>
            <w:rPr>
              <w:noProof/>
            </w:rPr>
            <w:t>(Andersen, et al., 2012)</w:t>
          </w:r>
          <w:r>
            <w:fldChar w:fldCharType="end"/>
          </w:r>
        </w:sdtContent>
      </w:sdt>
    </w:p>
  </w:footnote>
  <w:footnote w:id="45">
    <w:p w14:paraId="5FE4DE1B" w14:textId="77777777" w:rsidR="00AE54F1" w:rsidRDefault="00AE54F1" w:rsidP="00D63327">
      <w:pPr>
        <w:pStyle w:val="FootnoteText"/>
      </w:pPr>
      <w:r>
        <w:rPr>
          <w:rStyle w:val="FootnoteReference"/>
        </w:rPr>
        <w:footnoteRef/>
      </w:r>
      <w:r>
        <w:t xml:space="preserve"> </w:t>
      </w:r>
      <w:sdt>
        <w:sdtPr>
          <w:id w:val="1258477865"/>
          <w:citation/>
        </w:sdtPr>
        <w:sdtContent>
          <w:r>
            <w:fldChar w:fldCharType="begin"/>
          </w:r>
          <w:r>
            <w:instrText xml:space="preserve"> CITATION Mar13 \l 1033 </w:instrText>
          </w:r>
          <w:r>
            <w:fldChar w:fldCharType="separate"/>
          </w:r>
          <w:r>
            <w:rPr>
              <w:noProof/>
            </w:rPr>
            <w:t>(Mark Hendrikx, 2013)</w:t>
          </w:r>
          <w:r>
            <w:fldChar w:fldCharType="end"/>
          </w:r>
        </w:sdtContent>
      </w:sdt>
    </w:p>
  </w:footnote>
  <w:footnote w:id="46">
    <w:p w14:paraId="6A299875" w14:textId="77777777" w:rsidR="00AE54F1" w:rsidRDefault="00AE54F1" w:rsidP="00D63327">
      <w:pPr>
        <w:pStyle w:val="FootnoteText"/>
      </w:pPr>
      <w:r>
        <w:rPr>
          <w:rStyle w:val="FootnoteReference"/>
        </w:rPr>
        <w:footnoteRef/>
      </w:r>
      <w:r>
        <w:t xml:space="preserve"> </w:t>
      </w:r>
      <w:sdt>
        <w:sdtPr>
          <w:id w:val="1446351091"/>
          <w:citation/>
        </w:sdtPr>
        <w:sdtContent>
          <w:r>
            <w:fldChar w:fldCharType="begin"/>
          </w:r>
          <w:r>
            <w:instrText xml:space="preserve">CITATION Eri09 \l 1033 </w:instrText>
          </w:r>
          <w:r>
            <w:fldChar w:fldCharType="separate"/>
          </w:r>
          <w:r>
            <w:rPr>
              <w:noProof/>
            </w:rPr>
            <w:t>(Hastings, Guha, Member, IEEE, &amp; Stanley, 2009)</w:t>
          </w:r>
          <w:r>
            <w:fldChar w:fldCharType="end"/>
          </w:r>
        </w:sdtContent>
      </w:sdt>
    </w:p>
  </w:footnote>
  <w:footnote w:id="47">
    <w:p w14:paraId="58CABADC" w14:textId="77777777" w:rsidR="00AE54F1" w:rsidRDefault="00AE54F1" w:rsidP="00D63327">
      <w:pPr>
        <w:pStyle w:val="FootnoteText"/>
      </w:pPr>
      <w:r>
        <w:rPr>
          <w:rStyle w:val="FootnoteReference"/>
        </w:rPr>
        <w:footnoteRef/>
      </w:r>
      <w:r>
        <w:t xml:space="preserve"> </w:t>
      </w:r>
      <w:sdt>
        <w:sdtPr>
          <w:id w:val="271677502"/>
          <w:citation/>
        </w:sdtPr>
        <w:sdtContent>
          <w:r>
            <w:fldChar w:fldCharType="begin"/>
          </w:r>
          <w:r>
            <w:instrText xml:space="preserve"> CITATION Ant11 \l 1033 </w:instrText>
          </w:r>
          <w:r>
            <w:fldChar w:fldCharType="separate"/>
          </w:r>
          <w:r>
            <w:rPr>
              <w:noProof/>
            </w:rPr>
            <w:t>(Gallegos, 2011)</w:t>
          </w:r>
          <w:r>
            <w:fldChar w:fldCharType="end"/>
          </w:r>
        </w:sdtContent>
      </w:sdt>
    </w:p>
  </w:footnote>
  <w:footnote w:id="48">
    <w:p w14:paraId="746F7B83" w14:textId="77777777" w:rsidR="00AE54F1" w:rsidRDefault="00AE54F1" w:rsidP="00D63327">
      <w:pPr>
        <w:pStyle w:val="FootnoteText"/>
      </w:pPr>
      <w:r>
        <w:rPr>
          <w:rStyle w:val="FootnoteReference"/>
        </w:rPr>
        <w:footnoteRef/>
      </w:r>
      <w:r>
        <w:t xml:space="preserve"> </w:t>
      </w:r>
      <w:sdt>
        <w:sdtPr>
          <w:id w:val="918215027"/>
          <w:citation/>
        </w:sdtPr>
        <w:sdtContent>
          <w:r>
            <w:fldChar w:fldCharType="begin"/>
          </w:r>
          <w:r>
            <w:instrText xml:space="preserve"> CITATION Din15 \l 1033 </w:instrText>
          </w:r>
          <w:r>
            <w:fldChar w:fldCharType="separate"/>
          </w:r>
          <w:r>
            <w:rPr>
              <w:noProof/>
            </w:rPr>
            <w:t>(Dinosaur Polo Club, 2015)</w:t>
          </w:r>
          <w:r>
            <w:fldChar w:fldCharType="end"/>
          </w:r>
        </w:sdtContent>
      </w:sdt>
    </w:p>
  </w:footnote>
  <w:footnote w:id="49">
    <w:p w14:paraId="73E23883" w14:textId="77777777" w:rsidR="00AE54F1" w:rsidRDefault="00AE54F1" w:rsidP="00D63327">
      <w:pPr>
        <w:pStyle w:val="FootnoteText"/>
      </w:pPr>
      <w:r>
        <w:rPr>
          <w:rStyle w:val="FootnoteReference"/>
        </w:rPr>
        <w:footnoteRef/>
      </w:r>
      <w:r>
        <w:t xml:space="preserve"> </w:t>
      </w:r>
      <w:sdt>
        <w:sdtPr>
          <w:id w:val="-1975671235"/>
          <w:citation/>
        </w:sdtPr>
        <w:sdtContent>
          <w:r>
            <w:fldChar w:fldCharType="begin"/>
          </w:r>
          <w:r>
            <w:instrText xml:space="preserve">CITATION Raú15 \l 1033 </w:instrText>
          </w:r>
          <w:r>
            <w:fldChar w:fldCharType="separate"/>
          </w:r>
          <w:r>
            <w:rPr>
              <w:noProof/>
            </w:rPr>
            <w:t>(Lara-Cabrera, Nogueira-Collazo, Cotta, &amp; Fernández-Leiva, 2015)</w:t>
          </w:r>
          <w:r>
            <w:fldChar w:fldCharType="end"/>
          </w:r>
        </w:sdtContent>
      </w:sdt>
    </w:p>
  </w:footnote>
  <w:footnote w:id="50">
    <w:p w14:paraId="489EF765" w14:textId="77777777" w:rsidR="00AE54F1" w:rsidRDefault="00AE54F1" w:rsidP="00D63327">
      <w:pPr>
        <w:pStyle w:val="FootnoteText"/>
      </w:pPr>
      <w:r>
        <w:rPr>
          <w:rStyle w:val="FootnoteReference"/>
        </w:rPr>
        <w:footnoteRef/>
      </w:r>
      <w:r>
        <w:t xml:space="preserve"> </w:t>
      </w:r>
      <w:sdt>
        <w:sdtPr>
          <w:id w:val="-490566967"/>
          <w:citation/>
        </w:sdtPr>
        <w:sdtContent>
          <w:r>
            <w:fldChar w:fldCharType="begin"/>
          </w:r>
          <w:r>
            <w:instrText xml:space="preserve"> CITATION Lar12 \l 1033 </w:instrText>
          </w:r>
          <w:r>
            <w:fldChar w:fldCharType="separate"/>
          </w:r>
          <w:r>
            <w:rPr>
              <w:noProof/>
            </w:rPr>
            <w:t>(Lara-Cabrera, Cotta, &amp; Fern´andez-Leiva, 2012)</w:t>
          </w:r>
          <w:r>
            <w:fldChar w:fldCharType="end"/>
          </w:r>
        </w:sdtContent>
      </w:sdt>
    </w:p>
  </w:footnote>
  <w:footnote w:id="51">
    <w:p w14:paraId="1585B6A2" w14:textId="77777777" w:rsidR="00AE54F1" w:rsidRDefault="00AE54F1" w:rsidP="00D479B6">
      <w:pPr>
        <w:pStyle w:val="FootnoteText"/>
      </w:pPr>
      <w:r>
        <w:rPr>
          <w:rStyle w:val="FootnoteReference"/>
        </w:rPr>
        <w:footnoteRef/>
      </w:r>
      <w:r>
        <w:t xml:space="preserve"> </w:t>
      </w:r>
      <w:sdt>
        <w:sdtPr>
          <w:id w:val="-1725741990"/>
          <w:citation/>
        </w:sdtPr>
        <w:sdtContent>
          <w:r>
            <w:fldChar w:fldCharType="begin"/>
          </w:r>
          <w:r>
            <w:instrText xml:space="preserve"> CITATION Thi07 \l 1033 </w:instrText>
          </w:r>
          <w:r>
            <w:fldChar w:fldCharType="separate"/>
          </w:r>
          <w:r>
            <w:rPr>
              <w:noProof/>
            </w:rPr>
            <w:t>(Fayard, 2007)</w:t>
          </w:r>
          <w:r>
            <w:fldChar w:fldCharType="end"/>
          </w:r>
        </w:sdtContent>
      </w:sdt>
    </w:p>
  </w:footnote>
  <w:footnote w:id="52">
    <w:p w14:paraId="45BC2FA1" w14:textId="77777777" w:rsidR="00AE54F1" w:rsidRDefault="00AE54F1" w:rsidP="00D479B6">
      <w:pPr>
        <w:pStyle w:val="FootnoteText"/>
      </w:pPr>
      <w:r>
        <w:rPr>
          <w:rStyle w:val="FootnoteReference"/>
        </w:rPr>
        <w:footnoteRef/>
      </w:r>
      <w:r>
        <w:t xml:space="preserve"> </w:t>
      </w:r>
      <w:sdt>
        <w:sdtPr>
          <w:id w:val="-1846391510"/>
          <w:citation/>
        </w:sdtPr>
        <w:sdtContent>
          <w:r>
            <w:fldChar w:fldCharType="begin"/>
          </w:r>
          <w:r>
            <w:instrText xml:space="preserve"> CITATION Raú14 \l 1033 </w:instrText>
          </w:r>
          <w:r>
            <w:fldChar w:fldCharType="separate"/>
          </w:r>
          <w:r>
            <w:rPr>
              <w:noProof/>
            </w:rPr>
            <w:t>(Lara-Cabrera, Cotta, &amp; Fernández-Leiva, On balance and dynamism in procedural content generation with self-adaptive evolutionary algorithms, 2014)</w:t>
          </w:r>
          <w:r>
            <w:fldChar w:fldCharType="end"/>
          </w:r>
        </w:sdtContent>
      </w:sdt>
    </w:p>
  </w:footnote>
  <w:footnote w:id="53">
    <w:p w14:paraId="5F7C17F7" w14:textId="77777777" w:rsidR="00AE54F1" w:rsidRDefault="00AE54F1">
      <w:pPr>
        <w:pStyle w:val="FootnoteText"/>
      </w:pPr>
      <w:r>
        <w:rPr>
          <w:rStyle w:val="FootnoteReference"/>
        </w:rPr>
        <w:footnoteRef/>
      </w:r>
      <w:r>
        <w:t xml:space="preserve"> </w:t>
      </w:r>
      <w:sdt>
        <w:sdtPr>
          <w:id w:val="-1492327689"/>
          <w:citation/>
        </w:sdtPr>
        <w:sdtContent>
          <w:r>
            <w:fldChar w:fldCharType="begin"/>
          </w:r>
          <w:r>
            <w:instrText xml:space="preserve"> CITATION Sta16 \l 1033 </w:instrText>
          </w:r>
          <w:r>
            <w:fldChar w:fldCharType="separate"/>
          </w:r>
          <w:r>
            <w:rPr>
              <w:noProof/>
            </w:rPr>
            <w:t>(StackExchange, 2016)</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70AD"/>
    <w:multiLevelType w:val="multilevel"/>
    <w:tmpl w:val="B83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B6E61"/>
    <w:multiLevelType w:val="hybridMultilevel"/>
    <w:tmpl w:val="9FEA5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32C23B5"/>
    <w:multiLevelType w:val="hybridMultilevel"/>
    <w:tmpl w:val="31109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98003B4"/>
    <w:multiLevelType w:val="hybridMultilevel"/>
    <w:tmpl w:val="A5CE5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E34206"/>
    <w:multiLevelType w:val="hybridMultilevel"/>
    <w:tmpl w:val="36A2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019C0"/>
    <w:multiLevelType w:val="hybridMultilevel"/>
    <w:tmpl w:val="367E0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F60810"/>
    <w:multiLevelType w:val="hybridMultilevel"/>
    <w:tmpl w:val="53740918"/>
    <w:lvl w:ilvl="0" w:tplc="C9426B72">
      <w:start w:val="1"/>
      <w:numFmt w:val="decimal"/>
      <w:suff w:val="nothing"/>
      <w:lvlText w:val="Equation (%1)"/>
      <w:lvlJc w:val="right"/>
      <w:pPr>
        <w:ind w:left="1368" w:hanging="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E90575"/>
    <w:multiLevelType w:val="hybridMultilevel"/>
    <w:tmpl w:val="25EE70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2267373"/>
    <w:multiLevelType w:val="hybridMultilevel"/>
    <w:tmpl w:val="821E5988"/>
    <w:lvl w:ilvl="0" w:tplc="0AE06D62">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A2CB8"/>
    <w:multiLevelType w:val="hybridMultilevel"/>
    <w:tmpl w:val="90B87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8D15E5"/>
    <w:multiLevelType w:val="hybridMultilevel"/>
    <w:tmpl w:val="5F4A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3"/>
  </w:num>
  <w:num w:numId="5">
    <w:abstractNumId w:val="7"/>
  </w:num>
  <w:num w:numId="6">
    <w:abstractNumId w:val="2"/>
  </w:num>
  <w:num w:numId="7">
    <w:abstractNumId w:val="10"/>
  </w:num>
  <w:num w:numId="8">
    <w:abstractNumId w:val="5"/>
  </w:num>
  <w:num w:numId="9">
    <w:abstractNumId w:val="4"/>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F86"/>
    <w:rsid w:val="0000000E"/>
    <w:rsid w:val="0000089C"/>
    <w:rsid w:val="000013CB"/>
    <w:rsid w:val="00004407"/>
    <w:rsid w:val="000106B6"/>
    <w:rsid w:val="00014C23"/>
    <w:rsid w:val="0003322D"/>
    <w:rsid w:val="00035565"/>
    <w:rsid w:val="0003678F"/>
    <w:rsid w:val="0004304D"/>
    <w:rsid w:val="000430DD"/>
    <w:rsid w:val="000445F9"/>
    <w:rsid w:val="000472FE"/>
    <w:rsid w:val="00047B24"/>
    <w:rsid w:val="0005346C"/>
    <w:rsid w:val="0006461E"/>
    <w:rsid w:val="00064AA6"/>
    <w:rsid w:val="00066CC9"/>
    <w:rsid w:val="000702A9"/>
    <w:rsid w:val="00071902"/>
    <w:rsid w:val="0007490D"/>
    <w:rsid w:val="00074D92"/>
    <w:rsid w:val="0007529B"/>
    <w:rsid w:val="00077DAA"/>
    <w:rsid w:val="000803C3"/>
    <w:rsid w:val="0008581A"/>
    <w:rsid w:val="00090CD5"/>
    <w:rsid w:val="000930CB"/>
    <w:rsid w:val="000973DD"/>
    <w:rsid w:val="000A5534"/>
    <w:rsid w:val="000C6965"/>
    <w:rsid w:val="000C6F07"/>
    <w:rsid w:val="000D1B7B"/>
    <w:rsid w:val="000D707C"/>
    <w:rsid w:val="000D7211"/>
    <w:rsid w:val="000D7AC2"/>
    <w:rsid w:val="000F6E81"/>
    <w:rsid w:val="000F736F"/>
    <w:rsid w:val="0010375F"/>
    <w:rsid w:val="00107F21"/>
    <w:rsid w:val="00112EFA"/>
    <w:rsid w:val="00113C8E"/>
    <w:rsid w:val="00114E9B"/>
    <w:rsid w:val="0013054F"/>
    <w:rsid w:val="00140167"/>
    <w:rsid w:val="00143C97"/>
    <w:rsid w:val="001458CB"/>
    <w:rsid w:val="00150338"/>
    <w:rsid w:val="0015160E"/>
    <w:rsid w:val="001522B8"/>
    <w:rsid w:val="00170E11"/>
    <w:rsid w:val="00175AFB"/>
    <w:rsid w:val="00177AAD"/>
    <w:rsid w:val="00177F10"/>
    <w:rsid w:val="001822DA"/>
    <w:rsid w:val="00184D1C"/>
    <w:rsid w:val="00195412"/>
    <w:rsid w:val="00195AF5"/>
    <w:rsid w:val="001A0754"/>
    <w:rsid w:val="001A4228"/>
    <w:rsid w:val="001B4240"/>
    <w:rsid w:val="001B42AD"/>
    <w:rsid w:val="001B7723"/>
    <w:rsid w:val="001C343E"/>
    <w:rsid w:val="001D1BF7"/>
    <w:rsid w:val="001E4C7A"/>
    <w:rsid w:val="001E74F8"/>
    <w:rsid w:val="001F28EC"/>
    <w:rsid w:val="001F2CA6"/>
    <w:rsid w:val="001F425D"/>
    <w:rsid w:val="001F50D7"/>
    <w:rsid w:val="001F78D1"/>
    <w:rsid w:val="00201A90"/>
    <w:rsid w:val="002101F3"/>
    <w:rsid w:val="002216DC"/>
    <w:rsid w:val="00222F96"/>
    <w:rsid w:val="002258F9"/>
    <w:rsid w:val="00230800"/>
    <w:rsid w:val="00240139"/>
    <w:rsid w:val="00241FED"/>
    <w:rsid w:val="00244E00"/>
    <w:rsid w:val="00250BFB"/>
    <w:rsid w:val="00250EFB"/>
    <w:rsid w:val="00250F75"/>
    <w:rsid w:val="0025213A"/>
    <w:rsid w:val="00255F1D"/>
    <w:rsid w:val="00257ABD"/>
    <w:rsid w:val="00260780"/>
    <w:rsid w:val="00260BE6"/>
    <w:rsid w:val="002700B7"/>
    <w:rsid w:val="0027046B"/>
    <w:rsid w:val="00271772"/>
    <w:rsid w:val="002765C5"/>
    <w:rsid w:val="0028176D"/>
    <w:rsid w:val="00282EE0"/>
    <w:rsid w:val="00293241"/>
    <w:rsid w:val="00293424"/>
    <w:rsid w:val="00293586"/>
    <w:rsid w:val="0029370A"/>
    <w:rsid w:val="002946D7"/>
    <w:rsid w:val="00296372"/>
    <w:rsid w:val="00297E13"/>
    <w:rsid w:val="002A4820"/>
    <w:rsid w:val="002A7822"/>
    <w:rsid w:val="002A7C8F"/>
    <w:rsid w:val="002B793A"/>
    <w:rsid w:val="002C204D"/>
    <w:rsid w:val="002D48EE"/>
    <w:rsid w:val="002E2F0B"/>
    <w:rsid w:val="002E5151"/>
    <w:rsid w:val="002E6050"/>
    <w:rsid w:val="002E61DB"/>
    <w:rsid w:val="002E6EEC"/>
    <w:rsid w:val="002F1C1C"/>
    <w:rsid w:val="00306AC4"/>
    <w:rsid w:val="0031123B"/>
    <w:rsid w:val="003200F8"/>
    <w:rsid w:val="0032135A"/>
    <w:rsid w:val="00321E62"/>
    <w:rsid w:val="0032418A"/>
    <w:rsid w:val="00334234"/>
    <w:rsid w:val="003346B7"/>
    <w:rsid w:val="0034057D"/>
    <w:rsid w:val="003473EA"/>
    <w:rsid w:val="00351A8D"/>
    <w:rsid w:val="003559E6"/>
    <w:rsid w:val="00356D37"/>
    <w:rsid w:val="00357601"/>
    <w:rsid w:val="00360127"/>
    <w:rsid w:val="003652E5"/>
    <w:rsid w:val="0036767F"/>
    <w:rsid w:val="00370F93"/>
    <w:rsid w:val="00375C60"/>
    <w:rsid w:val="00382581"/>
    <w:rsid w:val="00390D1F"/>
    <w:rsid w:val="003940FD"/>
    <w:rsid w:val="003A0497"/>
    <w:rsid w:val="003A0985"/>
    <w:rsid w:val="003A2888"/>
    <w:rsid w:val="003A5C16"/>
    <w:rsid w:val="003A6C2E"/>
    <w:rsid w:val="003B1547"/>
    <w:rsid w:val="003B1B01"/>
    <w:rsid w:val="003B1C13"/>
    <w:rsid w:val="003B449F"/>
    <w:rsid w:val="003B7393"/>
    <w:rsid w:val="003C29FE"/>
    <w:rsid w:val="003C5DBB"/>
    <w:rsid w:val="003D4994"/>
    <w:rsid w:val="003D5460"/>
    <w:rsid w:val="003D577D"/>
    <w:rsid w:val="003E2F9F"/>
    <w:rsid w:val="00400CE1"/>
    <w:rsid w:val="00402716"/>
    <w:rsid w:val="00404195"/>
    <w:rsid w:val="004047C9"/>
    <w:rsid w:val="00410F04"/>
    <w:rsid w:val="0042045F"/>
    <w:rsid w:val="00421BE2"/>
    <w:rsid w:val="00423A9F"/>
    <w:rsid w:val="00425C62"/>
    <w:rsid w:val="00426B7B"/>
    <w:rsid w:val="00436FC0"/>
    <w:rsid w:val="004461CA"/>
    <w:rsid w:val="00446803"/>
    <w:rsid w:val="0046085A"/>
    <w:rsid w:val="0046689A"/>
    <w:rsid w:val="00466DBA"/>
    <w:rsid w:val="00476AE3"/>
    <w:rsid w:val="00477877"/>
    <w:rsid w:val="0049207B"/>
    <w:rsid w:val="0049521B"/>
    <w:rsid w:val="00497262"/>
    <w:rsid w:val="004A12F8"/>
    <w:rsid w:val="004A4C3D"/>
    <w:rsid w:val="004A706D"/>
    <w:rsid w:val="004B3E97"/>
    <w:rsid w:val="004B5AFE"/>
    <w:rsid w:val="004B6770"/>
    <w:rsid w:val="004C05B5"/>
    <w:rsid w:val="004C21C2"/>
    <w:rsid w:val="004C630A"/>
    <w:rsid w:val="004C6D7F"/>
    <w:rsid w:val="004D4F48"/>
    <w:rsid w:val="004D6849"/>
    <w:rsid w:val="004D7180"/>
    <w:rsid w:val="004E0373"/>
    <w:rsid w:val="004E09E2"/>
    <w:rsid w:val="004E294A"/>
    <w:rsid w:val="004E29BC"/>
    <w:rsid w:val="004E3532"/>
    <w:rsid w:val="004E585A"/>
    <w:rsid w:val="004E6BFD"/>
    <w:rsid w:val="004F0DCA"/>
    <w:rsid w:val="004F3F1A"/>
    <w:rsid w:val="00500DE6"/>
    <w:rsid w:val="00504A57"/>
    <w:rsid w:val="00512918"/>
    <w:rsid w:val="00515217"/>
    <w:rsid w:val="005162EB"/>
    <w:rsid w:val="0052644B"/>
    <w:rsid w:val="0052789E"/>
    <w:rsid w:val="005320DA"/>
    <w:rsid w:val="0053409A"/>
    <w:rsid w:val="00535542"/>
    <w:rsid w:val="00536FB6"/>
    <w:rsid w:val="00541F81"/>
    <w:rsid w:val="00543157"/>
    <w:rsid w:val="00547A5B"/>
    <w:rsid w:val="005500C7"/>
    <w:rsid w:val="005515CB"/>
    <w:rsid w:val="0055314A"/>
    <w:rsid w:val="0056588D"/>
    <w:rsid w:val="0056729A"/>
    <w:rsid w:val="005757E7"/>
    <w:rsid w:val="005762EB"/>
    <w:rsid w:val="00580EBF"/>
    <w:rsid w:val="005903E6"/>
    <w:rsid w:val="00590A7B"/>
    <w:rsid w:val="005914F0"/>
    <w:rsid w:val="00594435"/>
    <w:rsid w:val="005A0ECB"/>
    <w:rsid w:val="005A476F"/>
    <w:rsid w:val="005B4671"/>
    <w:rsid w:val="005B7BF1"/>
    <w:rsid w:val="005C424D"/>
    <w:rsid w:val="005D3821"/>
    <w:rsid w:val="005D43A2"/>
    <w:rsid w:val="005E0A5D"/>
    <w:rsid w:val="005E535F"/>
    <w:rsid w:val="005E60C8"/>
    <w:rsid w:val="005F12BF"/>
    <w:rsid w:val="005F728B"/>
    <w:rsid w:val="005F79C6"/>
    <w:rsid w:val="0060207E"/>
    <w:rsid w:val="0060224B"/>
    <w:rsid w:val="006051F9"/>
    <w:rsid w:val="00610F23"/>
    <w:rsid w:val="00612148"/>
    <w:rsid w:val="006201B6"/>
    <w:rsid w:val="00623E06"/>
    <w:rsid w:val="00627835"/>
    <w:rsid w:val="00630471"/>
    <w:rsid w:val="00633C8F"/>
    <w:rsid w:val="00637382"/>
    <w:rsid w:val="00637617"/>
    <w:rsid w:val="00637F8E"/>
    <w:rsid w:val="00642814"/>
    <w:rsid w:val="0064757B"/>
    <w:rsid w:val="0066657A"/>
    <w:rsid w:val="00667225"/>
    <w:rsid w:val="00693C9F"/>
    <w:rsid w:val="00695850"/>
    <w:rsid w:val="00697E55"/>
    <w:rsid w:val="006A196A"/>
    <w:rsid w:val="006B4CAA"/>
    <w:rsid w:val="006C2C01"/>
    <w:rsid w:val="006C3991"/>
    <w:rsid w:val="006C6D1D"/>
    <w:rsid w:val="006C6E6D"/>
    <w:rsid w:val="006D029C"/>
    <w:rsid w:val="006D0F86"/>
    <w:rsid w:val="006D1C30"/>
    <w:rsid w:val="006D2F7F"/>
    <w:rsid w:val="006D6302"/>
    <w:rsid w:val="006D6DC5"/>
    <w:rsid w:val="006E50FB"/>
    <w:rsid w:val="006F0B26"/>
    <w:rsid w:val="006F1909"/>
    <w:rsid w:val="006F4291"/>
    <w:rsid w:val="00707175"/>
    <w:rsid w:val="00724DD5"/>
    <w:rsid w:val="00726017"/>
    <w:rsid w:val="00727AD3"/>
    <w:rsid w:val="00732C7C"/>
    <w:rsid w:val="00734C10"/>
    <w:rsid w:val="00734FFD"/>
    <w:rsid w:val="00737DBF"/>
    <w:rsid w:val="00756D99"/>
    <w:rsid w:val="00757806"/>
    <w:rsid w:val="0076527D"/>
    <w:rsid w:val="0077180F"/>
    <w:rsid w:val="00776139"/>
    <w:rsid w:val="007909C9"/>
    <w:rsid w:val="0079673D"/>
    <w:rsid w:val="007A1BED"/>
    <w:rsid w:val="007B1F64"/>
    <w:rsid w:val="007B4E0B"/>
    <w:rsid w:val="007B6F6F"/>
    <w:rsid w:val="007C0CA4"/>
    <w:rsid w:val="007C10F8"/>
    <w:rsid w:val="007C2C29"/>
    <w:rsid w:val="007C7B01"/>
    <w:rsid w:val="007C7C10"/>
    <w:rsid w:val="007D06E2"/>
    <w:rsid w:val="007E1B36"/>
    <w:rsid w:val="007E3325"/>
    <w:rsid w:val="007F153B"/>
    <w:rsid w:val="007F4B96"/>
    <w:rsid w:val="007F7625"/>
    <w:rsid w:val="008019CA"/>
    <w:rsid w:val="00802C7A"/>
    <w:rsid w:val="00805882"/>
    <w:rsid w:val="0081031A"/>
    <w:rsid w:val="00811479"/>
    <w:rsid w:val="0082343B"/>
    <w:rsid w:val="00833B9B"/>
    <w:rsid w:val="00834EA7"/>
    <w:rsid w:val="00836EBF"/>
    <w:rsid w:val="00840B1E"/>
    <w:rsid w:val="0084331D"/>
    <w:rsid w:val="00850289"/>
    <w:rsid w:val="00866347"/>
    <w:rsid w:val="00871331"/>
    <w:rsid w:val="00871CC7"/>
    <w:rsid w:val="00871DBF"/>
    <w:rsid w:val="00872444"/>
    <w:rsid w:val="00873B1D"/>
    <w:rsid w:val="00876C04"/>
    <w:rsid w:val="00876F8B"/>
    <w:rsid w:val="00877E74"/>
    <w:rsid w:val="00884BE8"/>
    <w:rsid w:val="00886ABD"/>
    <w:rsid w:val="00894428"/>
    <w:rsid w:val="00895FD8"/>
    <w:rsid w:val="0089601A"/>
    <w:rsid w:val="008961D6"/>
    <w:rsid w:val="008A0AFE"/>
    <w:rsid w:val="008A1E8E"/>
    <w:rsid w:val="008A20B2"/>
    <w:rsid w:val="008A23DA"/>
    <w:rsid w:val="008A2CDD"/>
    <w:rsid w:val="008A33D6"/>
    <w:rsid w:val="008A4638"/>
    <w:rsid w:val="008A49B4"/>
    <w:rsid w:val="008A785D"/>
    <w:rsid w:val="008B5F8B"/>
    <w:rsid w:val="008C122B"/>
    <w:rsid w:val="008C351A"/>
    <w:rsid w:val="008C74E5"/>
    <w:rsid w:val="008C7D1A"/>
    <w:rsid w:val="008D0FFC"/>
    <w:rsid w:val="008D2D22"/>
    <w:rsid w:val="008D41D3"/>
    <w:rsid w:val="008E2DC0"/>
    <w:rsid w:val="008E550E"/>
    <w:rsid w:val="008E6D07"/>
    <w:rsid w:val="008F443E"/>
    <w:rsid w:val="009064DA"/>
    <w:rsid w:val="00906977"/>
    <w:rsid w:val="00912B40"/>
    <w:rsid w:val="00913030"/>
    <w:rsid w:val="00926B5E"/>
    <w:rsid w:val="00931145"/>
    <w:rsid w:val="00931DEB"/>
    <w:rsid w:val="0093281B"/>
    <w:rsid w:val="00933F54"/>
    <w:rsid w:val="00934A27"/>
    <w:rsid w:val="00934AE3"/>
    <w:rsid w:val="00941C16"/>
    <w:rsid w:val="00944BFD"/>
    <w:rsid w:val="0094791B"/>
    <w:rsid w:val="00950DF8"/>
    <w:rsid w:val="009578E8"/>
    <w:rsid w:val="009628B9"/>
    <w:rsid w:val="00964343"/>
    <w:rsid w:val="00967248"/>
    <w:rsid w:val="00972C90"/>
    <w:rsid w:val="00973A95"/>
    <w:rsid w:val="00977CE1"/>
    <w:rsid w:val="00981E4C"/>
    <w:rsid w:val="0098617E"/>
    <w:rsid w:val="009869CE"/>
    <w:rsid w:val="009A0AE7"/>
    <w:rsid w:val="009A5955"/>
    <w:rsid w:val="009B1A69"/>
    <w:rsid w:val="009B651A"/>
    <w:rsid w:val="009C0E3F"/>
    <w:rsid w:val="009C517F"/>
    <w:rsid w:val="009C5F7A"/>
    <w:rsid w:val="009C7CC0"/>
    <w:rsid w:val="009D2E22"/>
    <w:rsid w:val="009D2EE4"/>
    <w:rsid w:val="009D4528"/>
    <w:rsid w:val="009D679A"/>
    <w:rsid w:val="009E6F10"/>
    <w:rsid w:val="009F5C62"/>
    <w:rsid w:val="009F69D5"/>
    <w:rsid w:val="009F7FF6"/>
    <w:rsid w:val="00A05335"/>
    <w:rsid w:val="00A05E3F"/>
    <w:rsid w:val="00A05FF1"/>
    <w:rsid w:val="00A07C58"/>
    <w:rsid w:val="00A128A7"/>
    <w:rsid w:val="00A24706"/>
    <w:rsid w:val="00A35C64"/>
    <w:rsid w:val="00A360B0"/>
    <w:rsid w:val="00A36F84"/>
    <w:rsid w:val="00A418B9"/>
    <w:rsid w:val="00A44EEF"/>
    <w:rsid w:val="00A569FC"/>
    <w:rsid w:val="00A60BE4"/>
    <w:rsid w:val="00A60E1A"/>
    <w:rsid w:val="00A65EBD"/>
    <w:rsid w:val="00A71D4A"/>
    <w:rsid w:val="00A90DCC"/>
    <w:rsid w:val="00A9168C"/>
    <w:rsid w:val="00A94D2B"/>
    <w:rsid w:val="00AA13BA"/>
    <w:rsid w:val="00AA15EB"/>
    <w:rsid w:val="00AA6C9A"/>
    <w:rsid w:val="00AB33D4"/>
    <w:rsid w:val="00AC1463"/>
    <w:rsid w:val="00AC24BC"/>
    <w:rsid w:val="00AD7045"/>
    <w:rsid w:val="00AE54F1"/>
    <w:rsid w:val="00AF0BE9"/>
    <w:rsid w:val="00AF32EC"/>
    <w:rsid w:val="00B013EA"/>
    <w:rsid w:val="00B078A3"/>
    <w:rsid w:val="00B12972"/>
    <w:rsid w:val="00B13073"/>
    <w:rsid w:val="00B27FF8"/>
    <w:rsid w:val="00B428D6"/>
    <w:rsid w:val="00B5118B"/>
    <w:rsid w:val="00B51AB7"/>
    <w:rsid w:val="00B53B8D"/>
    <w:rsid w:val="00B57FF8"/>
    <w:rsid w:val="00B64664"/>
    <w:rsid w:val="00B6628E"/>
    <w:rsid w:val="00B8084F"/>
    <w:rsid w:val="00B80B71"/>
    <w:rsid w:val="00B93964"/>
    <w:rsid w:val="00B93E7D"/>
    <w:rsid w:val="00B948E0"/>
    <w:rsid w:val="00B957E8"/>
    <w:rsid w:val="00BA5F6B"/>
    <w:rsid w:val="00BB12BC"/>
    <w:rsid w:val="00BB18E1"/>
    <w:rsid w:val="00BB33C5"/>
    <w:rsid w:val="00BB70C6"/>
    <w:rsid w:val="00BB7B59"/>
    <w:rsid w:val="00BD2008"/>
    <w:rsid w:val="00BE26D9"/>
    <w:rsid w:val="00BE3A1C"/>
    <w:rsid w:val="00BE4153"/>
    <w:rsid w:val="00BE524A"/>
    <w:rsid w:val="00BF0D86"/>
    <w:rsid w:val="00BF3993"/>
    <w:rsid w:val="00BF4EA3"/>
    <w:rsid w:val="00BF4F2D"/>
    <w:rsid w:val="00BF64C9"/>
    <w:rsid w:val="00C00833"/>
    <w:rsid w:val="00C0331C"/>
    <w:rsid w:val="00C03C57"/>
    <w:rsid w:val="00C07746"/>
    <w:rsid w:val="00C143FC"/>
    <w:rsid w:val="00C1745A"/>
    <w:rsid w:val="00C175DE"/>
    <w:rsid w:val="00C215A9"/>
    <w:rsid w:val="00C24226"/>
    <w:rsid w:val="00C25C27"/>
    <w:rsid w:val="00C27B49"/>
    <w:rsid w:val="00C31524"/>
    <w:rsid w:val="00C32DA7"/>
    <w:rsid w:val="00C3671C"/>
    <w:rsid w:val="00C3675A"/>
    <w:rsid w:val="00C4067A"/>
    <w:rsid w:val="00C41191"/>
    <w:rsid w:val="00C54B24"/>
    <w:rsid w:val="00C55458"/>
    <w:rsid w:val="00C653CE"/>
    <w:rsid w:val="00C66597"/>
    <w:rsid w:val="00C668EB"/>
    <w:rsid w:val="00C66BE6"/>
    <w:rsid w:val="00C738C9"/>
    <w:rsid w:val="00C77733"/>
    <w:rsid w:val="00C918AC"/>
    <w:rsid w:val="00C947F8"/>
    <w:rsid w:val="00C95A6A"/>
    <w:rsid w:val="00C9608A"/>
    <w:rsid w:val="00C972E6"/>
    <w:rsid w:val="00CA2763"/>
    <w:rsid w:val="00CA305F"/>
    <w:rsid w:val="00CA5752"/>
    <w:rsid w:val="00CB6A65"/>
    <w:rsid w:val="00CC12CA"/>
    <w:rsid w:val="00CC1D12"/>
    <w:rsid w:val="00CC3F10"/>
    <w:rsid w:val="00CC5BC5"/>
    <w:rsid w:val="00CD3D6E"/>
    <w:rsid w:val="00CE1CF6"/>
    <w:rsid w:val="00CE397B"/>
    <w:rsid w:val="00CE4522"/>
    <w:rsid w:val="00CE7D1F"/>
    <w:rsid w:val="00CF1BD6"/>
    <w:rsid w:val="00CF2706"/>
    <w:rsid w:val="00CF698F"/>
    <w:rsid w:val="00D069FA"/>
    <w:rsid w:val="00D07F58"/>
    <w:rsid w:val="00D279EA"/>
    <w:rsid w:val="00D307CF"/>
    <w:rsid w:val="00D4466D"/>
    <w:rsid w:val="00D44808"/>
    <w:rsid w:val="00D45149"/>
    <w:rsid w:val="00D45C09"/>
    <w:rsid w:val="00D479B6"/>
    <w:rsid w:val="00D500BD"/>
    <w:rsid w:val="00D5458B"/>
    <w:rsid w:val="00D55653"/>
    <w:rsid w:val="00D57925"/>
    <w:rsid w:val="00D63327"/>
    <w:rsid w:val="00D66904"/>
    <w:rsid w:val="00D6779C"/>
    <w:rsid w:val="00D761C3"/>
    <w:rsid w:val="00D773FA"/>
    <w:rsid w:val="00D81F51"/>
    <w:rsid w:val="00D928ED"/>
    <w:rsid w:val="00D93385"/>
    <w:rsid w:val="00D96930"/>
    <w:rsid w:val="00D96B69"/>
    <w:rsid w:val="00DA0171"/>
    <w:rsid w:val="00DA1B56"/>
    <w:rsid w:val="00DA5F9A"/>
    <w:rsid w:val="00DB2BBB"/>
    <w:rsid w:val="00DC2B5B"/>
    <w:rsid w:val="00DC3B69"/>
    <w:rsid w:val="00DC5CB3"/>
    <w:rsid w:val="00DD0EE2"/>
    <w:rsid w:val="00DE2B8C"/>
    <w:rsid w:val="00DE508E"/>
    <w:rsid w:val="00DE5F51"/>
    <w:rsid w:val="00DE7C4B"/>
    <w:rsid w:val="00E02FC8"/>
    <w:rsid w:val="00E12545"/>
    <w:rsid w:val="00E172C9"/>
    <w:rsid w:val="00E20E15"/>
    <w:rsid w:val="00E2153C"/>
    <w:rsid w:val="00E24BEA"/>
    <w:rsid w:val="00E312FB"/>
    <w:rsid w:val="00E32115"/>
    <w:rsid w:val="00E3349B"/>
    <w:rsid w:val="00E433EC"/>
    <w:rsid w:val="00E46637"/>
    <w:rsid w:val="00E50481"/>
    <w:rsid w:val="00E510F3"/>
    <w:rsid w:val="00E51DAC"/>
    <w:rsid w:val="00E611DF"/>
    <w:rsid w:val="00E6454E"/>
    <w:rsid w:val="00E722E2"/>
    <w:rsid w:val="00E74B6C"/>
    <w:rsid w:val="00E866E0"/>
    <w:rsid w:val="00E86D02"/>
    <w:rsid w:val="00E97A60"/>
    <w:rsid w:val="00EA2889"/>
    <w:rsid w:val="00EA2E2F"/>
    <w:rsid w:val="00EA36F3"/>
    <w:rsid w:val="00EA49EB"/>
    <w:rsid w:val="00EA79F5"/>
    <w:rsid w:val="00EB5E25"/>
    <w:rsid w:val="00EB670A"/>
    <w:rsid w:val="00EC0A12"/>
    <w:rsid w:val="00EC35B5"/>
    <w:rsid w:val="00EC4FCA"/>
    <w:rsid w:val="00EC5495"/>
    <w:rsid w:val="00EC577E"/>
    <w:rsid w:val="00ED1071"/>
    <w:rsid w:val="00ED2C41"/>
    <w:rsid w:val="00ED3CC4"/>
    <w:rsid w:val="00ED4499"/>
    <w:rsid w:val="00EE19FC"/>
    <w:rsid w:val="00EE2A4C"/>
    <w:rsid w:val="00EE5E66"/>
    <w:rsid w:val="00EE73EE"/>
    <w:rsid w:val="00F0216D"/>
    <w:rsid w:val="00F109A4"/>
    <w:rsid w:val="00F111C9"/>
    <w:rsid w:val="00F1219D"/>
    <w:rsid w:val="00F15755"/>
    <w:rsid w:val="00F16CC7"/>
    <w:rsid w:val="00F218F0"/>
    <w:rsid w:val="00F22B5F"/>
    <w:rsid w:val="00F30630"/>
    <w:rsid w:val="00F31809"/>
    <w:rsid w:val="00F329E6"/>
    <w:rsid w:val="00F334B8"/>
    <w:rsid w:val="00F341A7"/>
    <w:rsid w:val="00F36712"/>
    <w:rsid w:val="00F43E31"/>
    <w:rsid w:val="00F513A4"/>
    <w:rsid w:val="00F551CE"/>
    <w:rsid w:val="00F57536"/>
    <w:rsid w:val="00F57A00"/>
    <w:rsid w:val="00F621AF"/>
    <w:rsid w:val="00F62482"/>
    <w:rsid w:val="00F64ED0"/>
    <w:rsid w:val="00F651F6"/>
    <w:rsid w:val="00F655A8"/>
    <w:rsid w:val="00F659C2"/>
    <w:rsid w:val="00F66140"/>
    <w:rsid w:val="00F979F1"/>
    <w:rsid w:val="00FA3E1E"/>
    <w:rsid w:val="00FB15E6"/>
    <w:rsid w:val="00FB3768"/>
    <w:rsid w:val="00FC6DA9"/>
    <w:rsid w:val="00FD05B5"/>
    <w:rsid w:val="00FD0DB8"/>
    <w:rsid w:val="00FD3B94"/>
    <w:rsid w:val="00FD461B"/>
    <w:rsid w:val="00FE45B4"/>
    <w:rsid w:val="00FF0865"/>
    <w:rsid w:val="00FF2930"/>
    <w:rsid w:val="00FF5C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9B08"/>
  <w15:chartTrackingRefBased/>
  <w15:docId w15:val="{CF892C2C-DA8F-42B8-9322-4D95DF6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458B"/>
    <w:rPr>
      <w:rFonts w:ascii="Times New Roman" w:hAnsi="Times New Roman"/>
    </w:rPr>
  </w:style>
  <w:style w:type="paragraph" w:styleId="Heading1">
    <w:name w:val="heading 1"/>
    <w:basedOn w:val="Normal"/>
    <w:next w:val="Normal"/>
    <w:link w:val="Heading1Char"/>
    <w:uiPriority w:val="9"/>
    <w:qFormat/>
    <w:rsid w:val="006D0F86"/>
    <w:pPr>
      <w:keepNext/>
      <w:jc w:val="center"/>
      <w:outlineLvl w:val="0"/>
    </w:pPr>
    <w:rPr>
      <w:sz w:val="28"/>
    </w:rPr>
  </w:style>
  <w:style w:type="paragraph" w:styleId="Heading2">
    <w:name w:val="heading 2"/>
    <w:basedOn w:val="Heading1"/>
    <w:next w:val="Normal"/>
    <w:link w:val="Heading2Char"/>
    <w:uiPriority w:val="9"/>
    <w:unhideWhenUsed/>
    <w:qFormat/>
    <w:rsid w:val="00C738C9"/>
    <w:pPr>
      <w:keepLines/>
      <w:spacing w:before="40" w:after="0"/>
      <w:ind w:left="720"/>
      <w:jc w:val="left"/>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CD3D6E"/>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86"/>
    <w:rPr>
      <w:rFonts w:ascii="Times New Roman" w:hAnsi="Times New Roman"/>
      <w:sz w:val="28"/>
    </w:rPr>
  </w:style>
  <w:style w:type="paragraph" w:styleId="Date">
    <w:name w:val="Date"/>
    <w:basedOn w:val="Normal"/>
    <w:next w:val="Normal"/>
    <w:link w:val="DateChar"/>
    <w:uiPriority w:val="99"/>
    <w:unhideWhenUsed/>
    <w:rsid w:val="006D0F86"/>
  </w:style>
  <w:style w:type="character" w:customStyle="1" w:styleId="DateChar">
    <w:name w:val="Date Char"/>
    <w:basedOn w:val="DefaultParagraphFont"/>
    <w:link w:val="Date"/>
    <w:uiPriority w:val="99"/>
    <w:rsid w:val="006D0F86"/>
    <w:rPr>
      <w:rFonts w:ascii="Times New Roman" w:hAnsi="Times New Roman"/>
    </w:rPr>
  </w:style>
  <w:style w:type="paragraph" w:styleId="TOCHeading">
    <w:name w:val="TOC Heading"/>
    <w:basedOn w:val="Heading1"/>
    <w:next w:val="Normal"/>
    <w:uiPriority w:val="39"/>
    <w:unhideWhenUsed/>
    <w:qFormat/>
    <w:rsid w:val="005E60C8"/>
    <w:pPr>
      <w:keepLines/>
      <w:spacing w:before="240" w:after="0"/>
      <w:jc w:val="left"/>
      <w:outlineLvl w:val="9"/>
    </w:pPr>
    <w:rPr>
      <w:rFonts w:eastAsiaTheme="majorEastAsia" w:cstheme="majorBidi"/>
      <w:sz w:val="32"/>
      <w:szCs w:val="32"/>
      <w:lang w:eastAsia="en-US"/>
    </w:rPr>
  </w:style>
  <w:style w:type="paragraph" w:styleId="TOC1">
    <w:name w:val="toc 1"/>
    <w:basedOn w:val="Normal"/>
    <w:next w:val="Normal"/>
    <w:autoRedefine/>
    <w:uiPriority w:val="39"/>
    <w:unhideWhenUsed/>
    <w:rsid w:val="006D0F86"/>
    <w:pPr>
      <w:spacing w:after="100"/>
    </w:pPr>
  </w:style>
  <w:style w:type="character" w:styleId="Hyperlink">
    <w:name w:val="Hyperlink"/>
    <w:basedOn w:val="DefaultParagraphFont"/>
    <w:uiPriority w:val="99"/>
    <w:unhideWhenUsed/>
    <w:rsid w:val="006D0F86"/>
    <w:rPr>
      <w:color w:val="0563C1" w:themeColor="hyperlink"/>
      <w:u w:val="single"/>
    </w:rPr>
  </w:style>
  <w:style w:type="paragraph" w:styleId="BalloonText">
    <w:name w:val="Balloon Text"/>
    <w:basedOn w:val="Normal"/>
    <w:link w:val="BalloonTextChar"/>
    <w:uiPriority w:val="99"/>
    <w:semiHidden/>
    <w:unhideWhenUsed/>
    <w:rsid w:val="006D0F86"/>
    <w:pPr>
      <w:spacing w:after="0" w:line="240" w:lineRule="auto"/>
    </w:pPr>
    <w:rPr>
      <w:rFonts w:ascii="Segoe UI" w:hAnsi="Segoe UI" w:cs="Segoe UI"/>
      <w:sz w:val="18"/>
      <w:szCs w:val="18"/>
    </w:rPr>
  </w:style>
  <w:style w:type="paragraph" w:styleId="TOC9">
    <w:name w:val="toc 9"/>
    <w:basedOn w:val="Normal"/>
    <w:next w:val="Normal"/>
    <w:autoRedefine/>
    <w:uiPriority w:val="39"/>
    <w:semiHidden/>
    <w:unhideWhenUsed/>
    <w:rsid w:val="006D0F86"/>
    <w:pPr>
      <w:spacing w:after="100"/>
      <w:ind w:left="1760"/>
    </w:pPr>
  </w:style>
  <w:style w:type="character" w:customStyle="1" w:styleId="BalloonTextChar">
    <w:name w:val="Balloon Text Char"/>
    <w:basedOn w:val="DefaultParagraphFont"/>
    <w:link w:val="BalloonText"/>
    <w:uiPriority w:val="99"/>
    <w:semiHidden/>
    <w:rsid w:val="006D0F86"/>
    <w:rPr>
      <w:rFonts w:ascii="Segoe UI" w:hAnsi="Segoe UI" w:cs="Segoe UI"/>
      <w:sz w:val="18"/>
      <w:szCs w:val="18"/>
    </w:rPr>
  </w:style>
  <w:style w:type="paragraph" w:styleId="Title">
    <w:name w:val="Title"/>
    <w:basedOn w:val="Normal"/>
    <w:next w:val="Normal"/>
    <w:link w:val="TitleChar"/>
    <w:uiPriority w:val="10"/>
    <w:qFormat/>
    <w:rsid w:val="005E60C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E60C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E60C8"/>
    <w:pPr>
      <w:numPr>
        <w:ilvl w:val="1"/>
      </w:numPr>
      <w:jc w:val="center"/>
    </w:pPr>
    <w:rPr>
      <w:color w:val="5A5A5A" w:themeColor="text1" w:themeTint="A5"/>
      <w:spacing w:val="15"/>
      <w:sz w:val="40"/>
    </w:rPr>
  </w:style>
  <w:style w:type="character" w:customStyle="1" w:styleId="SubtitleChar">
    <w:name w:val="Subtitle Char"/>
    <w:basedOn w:val="DefaultParagraphFont"/>
    <w:link w:val="Subtitle"/>
    <w:uiPriority w:val="11"/>
    <w:rsid w:val="005E60C8"/>
    <w:rPr>
      <w:rFonts w:ascii="Times New Roman" w:hAnsi="Times New Roman"/>
      <w:color w:val="5A5A5A" w:themeColor="text1" w:themeTint="A5"/>
      <w:spacing w:val="15"/>
      <w:sz w:val="40"/>
    </w:rPr>
  </w:style>
  <w:style w:type="paragraph" w:customStyle="1" w:styleId="FrontPage">
    <w:name w:val="Front Page"/>
    <w:basedOn w:val="Normal"/>
    <w:link w:val="FrontPageChar"/>
    <w:qFormat/>
    <w:rsid w:val="005E60C8"/>
    <w:pPr>
      <w:jc w:val="center"/>
    </w:pPr>
    <w:rPr>
      <w:sz w:val="28"/>
    </w:rPr>
  </w:style>
  <w:style w:type="character" w:customStyle="1" w:styleId="Heading2Char">
    <w:name w:val="Heading 2 Char"/>
    <w:basedOn w:val="DefaultParagraphFont"/>
    <w:link w:val="Heading2"/>
    <w:uiPriority w:val="9"/>
    <w:rsid w:val="00C738C9"/>
    <w:rPr>
      <w:rFonts w:ascii="Times New Roman" w:eastAsiaTheme="majorEastAsia" w:hAnsi="Times New Roman" w:cstheme="majorBidi"/>
      <w:sz w:val="24"/>
      <w:szCs w:val="26"/>
    </w:rPr>
  </w:style>
  <w:style w:type="character" w:customStyle="1" w:styleId="FrontPageChar">
    <w:name w:val="Front Page Char"/>
    <w:basedOn w:val="DefaultParagraphFont"/>
    <w:link w:val="FrontPage"/>
    <w:rsid w:val="005E60C8"/>
    <w:rPr>
      <w:rFonts w:ascii="Times New Roman" w:hAnsi="Times New Roman"/>
      <w:sz w:val="28"/>
    </w:rPr>
  </w:style>
  <w:style w:type="paragraph" w:styleId="TableofFigures">
    <w:name w:val="table of figures"/>
    <w:basedOn w:val="Normal"/>
    <w:next w:val="Normal"/>
    <w:uiPriority w:val="99"/>
    <w:unhideWhenUsed/>
    <w:rsid w:val="007909C9"/>
    <w:pPr>
      <w:spacing w:after="0"/>
      <w:ind w:left="440" w:hanging="440"/>
    </w:pPr>
    <w:rPr>
      <w:rFonts w:asciiTheme="minorHAnsi" w:hAnsiTheme="minorHAnsi"/>
      <w:smallCaps/>
      <w:sz w:val="20"/>
      <w:szCs w:val="20"/>
    </w:rPr>
  </w:style>
  <w:style w:type="paragraph" w:styleId="TOC2">
    <w:name w:val="toc 2"/>
    <w:basedOn w:val="Normal"/>
    <w:next w:val="Normal"/>
    <w:autoRedefine/>
    <w:uiPriority w:val="39"/>
    <w:unhideWhenUsed/>
    <w:rsid w:val="00504A57"/>
    <w:pPr>
      <w:spacing w:after="100"/>
      <w:ind w:left="220"/>
    </w:pPr>
  </w:style>
  <w:style w:type="paragraph" w:styleId="FootnoteText">
    <w:name w:val="footnote text"/>
    <w:basedOn w:val="Normal"/>
    <w:link w:val="FootnoteTextChar"/>
    <w:uiPriority w:val="99"/>
    <w:semiHidden/>
    <w:unhideWhenUsed/>
    <w:rsid w:val="00DE5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51"/>
    <w:rPr>
      <w:rFonts w:ascii="Times New Roman" w:hAnsi="Times New Roman"/>
      <w:sz w:val="20"/>
      <w:szCs w:val="20"/>
    </w:rPr>
  </w:style>
  <w:style w:type="character" w:styleId="FootnoteReference">
    <w:name w:val="footnote reference"/>
    <w:basedOn w:val="DefaultParagraphFont"/>
    <w:uiPriority w:val="99"/>
    <w:unhideWhenUsed/>
    <w:rsid w:val="00DE5F51"/>
    <w:rPr>
      <w:vertAlign w:val="superscript"/>
    </w:rPr>
  </w:style>
  <w:style w:type="character" w:customStyle="1" w:styleId="Heading3Char">
    <w:name w:val="Heading 3 Char"/>
    <w:basedOn w:val="DefaultParagraphFont"/>
    <w:link w:val="Heading3"/>
    <w:uiPriority w:val="9"/>
    <w:rsid w:val="00D44808"/>
    <w:rPr>
      <w:rFonts w:ascii="Times New Roman" w:eastAsiaTheme="majorEastAsia" w:hAnsi="Times New Roman" w:cstheme="majorBidi"/>
      <w:szCs w:val="24"/>
    </w:rPr>
  </w:style>
  <w:style w:type="paragraph" w:styleId="Bibliography">
    <w:name w:val="Bibliography"/>
    <w:basedOn w:val="Normal"/>
    <w:next w:val="Normal"/>
    <w:uiPriority w:val="37"/>
    <w:unhideWhenUsed/>
    <w:rsid w:val="008E2DC0"/>
  </w:style>
  <w:style w:type="paragraph" w:customStyle="1" w:styleId="Common">
    <w:name w:val="Common"/>
    <w:basedOn w:val="Normal"/>
    <w:link w:val="CommonChar"/>
    <w:qFormat/>
    <w:rsid w:val="005914F0"/>
    <w:pPr>
      <w:spacing w:after="0" w:line="240" w:lineRule="auto"/>
    </w:pPr>
    <w:rPr>
      <w:sz w:val="24"/>
    </w:rPr>
  </w:style>
  <w:style w:type="character" w:customStyle="1" w:styleId="CommonChar">
    <w:name w:val="Common Char"/>
    <w:basedOn w:val="DefaultParagraphFont"/>
    <w:link w:val="Common"/>
    <w:rsid w:val="005914F0"/>
    <w:rPr>
      <w:rFonts w:ascii="Times New Roman" w:hAnsi="Times New Roman"/>
      <w:sz w:val="24"/>
    </w:rPr>
  </w:style>
  <w:style w:type="paragraph" w:customStyle="1" w:styleId="Justify">
    <w:name w:val="Justify"/>
    <w:basedOn w:val="Normal"/>
    <w:link w:val="JustifyChar"/>
    <w:qFormat/>
    <w:rsid w:val="00F621AF"/>
    <w:pPr>
      <w:jc w:val="both"/>
    </w:pPr>
  </w:style>
  <w:style w:type="character" w:customStyle="1" w:styleId="JustifyChar">
    <w:name w:val="Justify Char"/>
    <w:basedOn w:val="DefaultParagraphFont"/>
    <w:link w:val="Justify"/>
    <w:rsid w:val="00F621AF"/>
    <w:rPr>
      <w:rFonts w:ascii="Times New Roman" w:hAnsi="Times New Roman"/>
    </w:rPr>
  </w:style>
  <w:style w:type="character" w:customStyle="1" w:styleId="apple-converted-space">
    <w:name w:val="apple-converted-space"/>
    <w:basedOn w:val="DefaultParagraphFont"/>
    <w:rsid w:val="00D44808"/>
  </w:style>
  <w:style w:type="table" w:styleId="TableGrid">
    <w:name w:val="Table Grid"/>
    <w:basedOn w:val="TableNormal"/>
    <w:uiPriority w:val="39"/>
    <w:rsid w:val="0044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1CA"/>
    <w:pPr>
      <w:ind w:left="720"/>
      <w:contextualSpacing/>
    </w:pPr>
  </w:style>
  <w:style w:type="character" w:styleId="PlaceholderText">
    <w:name w:val="Placeholder Text"/>
    <w:basedOn w:val="DefaultParagraphFont"/>
    <w:uiPriority w:val="99"/>
    <w:semiHidden/>
    <w:rsid w:val="004461CA"/>
    <w:rPr>
      <w:color w:val="808080"/>
    </w:rPr>
  </w:style>
  <w:style w:type="character" w:styleId="CommentReference">
    <w:name w:val="annotation reference"/>
    <w:basedOn w:val="DefaultParagraphFont"/>
    <w:uiPriority w:val="99"/>
    <w:semiHidden/>
    <w:unhideWhenUsed/>
    <w:rsid w:val="00944BFD"/>
    <w:rPr>
      <w:sz w:val="16"/>
      <w:szCs w:val="16"/>
    </w:rPr>
  </w:style>
  <w:style w:type="paragraph" w:styleId="CommentText">
    <w:name w:val="annotation text"/>
    <w:basedOn w:val="Normal"/>
    <w:link w:val="CommentTextChar"/>
    <w:uiPriority w:val="99"/>
    <w:semiHidden/>
    <w:unhideWhenUsed/>
    <w:rsid w:val="00944BFD"/>
    <w:pPr>
      <w:spacing w:line="240" w:lineRule="auto"/>
    </w:pPr>
    <w:rPr>
      <w:sz w:val="20"/>
      <w:szCs w:val="20"/>
    </w:rPr>
  </w:style>
  <w:style w:type="character" w:customStyle="1" w:styleId="CommentTextChar">
    <w:name w:val="Comment Text Char"/>
    <w:basedOn w:val="DefaultParagraphFont"/>
    <w:link w:val="CommentText"/>
    <w:uiPriority w:val="99"/>
    <w:semiHidden/>
    <w:rsid w:val="00944BFD"/>
    <w:rPr>
      <w:rFonts w:ascii="Times New Roman" w:hAnsi="Times New Roman"/>
      <w:sz w:val="20"/>
      <w:szCs w:val="20"/>
    </w:rPr>
  </w:style>
  <w:style w:type="paragraph" w:styleId="NoSpacing">
    <w:name w:val="No Spacing"/>
    <w:uiPriority w:val="1"/>
    <w:qFormat/>
    <w:rsid w:val="00B078A3"/>
    <w:pPr>
      <w:tabs>
        <w:tab w:val="left" w:pos="720"/>
      </w:tabs>
      <w:spacing w:after="0" w:line="240" w:lineRule="auto"/>
      <w:jc w:val="both"/>
    </w:pPr>
    <w:rPr>
      <w:rFonts w:ascii="Times New Roman" w:hAnsi="Times New Roman"/>
    </w:rPr>
  </w:style>
  <w:style w:type="paragraph" w:styleId="Revision">
    <w:name w:val="Revision"/>
    <w:hidden/>
    <w:uiPriority w:val="99"/>
    <w:semiHidden/>
    <w:rsid w:val="009D4528"/>
    <w:pPr>
      <w:spacing w:after="0" w:line="240" w:lineRule="auto"/>
    </w:pPr>
    <w:rPr>
      <w:rFonts w:ascii="Times New Roman" w:hAnsi="Times New Roman"/>
    </w:rPr>
  </w:style>
  <w:style w:type="paragraph" w:styleId="BodyTextIndent">
    <w:name w:val="Body Text Indent"/>
    <w:basedOn w:val="Normal"/>
    <w:link w:val="BodyTextIndentChar"/>
    <w:uiPriority w:val="99"/>
    <w:unhideWhenUsed/>
    <w:rsid w:val="009D4528"/>
    <w:pPr>
      <w:ind w:firstLine="720"/>
    </w:pPr>
  </w:style>
  <w:style w:type="character" w:customStyle="1" w:styleId="BodyTextIndentChar">
    <w:name w:val="Body Text Indent Char"/>
    <w:basedOn w:val="DefaultParagraphFont"/>
    <w:link w:val="BodyTextIndent"/>
    <w:uiPriority w:val="99"/>
    <w:rsid w:val="009D4528"/>
    <w:rPr>
      <w:rFonts w:ascii="Times New Roman" w:hAnsi="Times New Roman"/>
    </w:rPr>
  </w:style>
  <w:style w:type="paragraph" w:styleId="BodyTextIndent2">
    <w:name w:val="Body Text Indent 2"/>
    <w:basedOn w:val="Normal"/>
    <w:link w:val="BodyTextIndent2Char"/>
    <w:uiPriority w:val="99"/>
    <w:unhideWhenUsed/>
    <w:rsid w:val="001A4228"/>
    <w:pPr>
      <w:ind w:firstLine="720"/>
      <w:jc w:val="both"/>
    </w:pPr>
  </w:style>
  <w:style w:type="character" w:customStyle="1" w:styleId="BodyTextIndent2Char">
    <w:name w:val="Body Text Indent 2 Char"/>
    <w:basedOn w:val="DefaultParagraphFont"/>
    <w:link w:val="BodyTextIndent2"/>
    <w:uiPriority w:val="99"/>
    <w:rsid w:val="001A4228"/>
    <w:rPr>
      <w:rFonts w:ascii="Times New Roman" w:hAnsi="Times New Roman"/>
    </w:rPr>
  </w:style>
  <w:style w:type="paragraph" w:styleId="TOC3">
    <w:name w:val="toc 3"/>
    <w:basedOn w:val="Normal"/>
    <w:next w:val="Normal"/>
    <w:autoRedefine/>
    <w:uiPriority w:val="39"/>
    <w:unhideWhenUsed/>
    <w:rsid w:val="008C351A"/>
    <w:pPr>
      <w:spacing w:after="100"/>
      <w:ind w:left="440"/>
    </w:pPr>
  </w:style>
  <w:style w:type="paragraph" w:styleId="CommentSubject">
    <w:name w:val="annotation subject"/>
    <w:basedOn w:val="CommentText"/>
    <w:next w:val="CommentText"/>
    <w:link w:val="CommentSubjectChar"/>
    <w:uiPriority w:val="99"/>
    <w:semiHidden/>
    <w:unhideWhenUsed/>
    <w:rsid w:val="00107F21"/>
    <w:rPr>
      <w:b/>
      <w:bCs/>
    </w:rPr>
  </w:style>
  <w:style w:type="character" w:customStyle="1" w:styleId="CommentSubjectChar">
    <w:name w:val="Comment Subject Char"/>
    <w:basedOn w:val="CommentTextChar"/>
    <w:link w:val="CommentSubject"/>
    <w:uiPriority w:val="99"/>
    <w:semiHidden/>
    <w:rsid w:val="00107F21"/>
    <w:rPr>
      <w:rFonts w:ascii="Times New Roman" w:hAnsi="Times New Roman"/>
      <w:b/>
      <w:bCs/>
      <w:sz w:val="20"/>
      <w:szCs w:val="20"/>
    </w:rPr>
  </w:style>
  <w:style w:type="paragraph" w:styleId="Caption">
    <w:name w:val="caption"/>
    <w:basedOn w:val="Normal"/>
    <w:next w:val="Normal"/>
    <w:uiPriority w:val="35"/>
    <w:unhideWhenUsed/>
    <w:qFormat/>
    <w:rsid w:val="00FD05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768">
      <w:bodyDiv w:val="1"/>
      <w:marLeft w:val="0"/>
      <w:marRight w:val="0"/>
      <w:marTop w:val="0"/>
      <w:marBottom w:val="0"/>
      <w:divBdr>
        <w:top w:val="none" w:sz="0" w:space="0" w:color="auto"/>
        <w:left w:val="none" w:sz="0" w:space="0" w:color="auto"/>
        <w:bottom w:val="none" w:sz="0" w:space="0" w:color="auto"/>
        <w:right w:val="none" w:sz="0" w:space="0" w:color="auto"/>
      </w:divBdr>
    </w:div>
    <w:div w:id="13120811">
      <w:bodyDiv w:val="1"/>
      <w:marLeft w:val="0"/>
      <w:marRight w:val="0"/>
      <w:marTop w:val="0"/>
      <w:marBottom w:val="0"/>
      <w:divBdr>
        <w:top w:val="none" w:sz="0" w:space="0" w:color="auto"/>
        <w:left w:val="none" w:sz="0" w:space="0" w:color="auto"/>
        <w:bottom w:val="none" w:sz="0" w:space="0" w:color="auto"/>
        <w:right w:val="none" w:sz="0" w:space="0" w:color="auto"/>
      </w:divBdr>
    </w:div>
    <w:div w:id="27073569">
      <w:bodyDiv w:val="1"/>
      <w:marLeft w:val="0"/>
      <w:marRight w:val="0"/>
      <w:marTop w:val="0"/>
      <w:marBottom w:val="0"/>
      <w:divBdr>
        <w:top w:val="none" w:sz="0" w:space="0" w:color="auto"/>
        <w:left w:val="none" w:sz="0" w:space="0" w:color="auto"/>
        <w:bottom w:val="none" w:sz="0" w:space="0" w:color="auto"/>
        <w:right w:val="none" w:sz="0" w:space="0" w:color="auto"/>
      </w:divBdr>
    </w:div>
    <w:div w:id="35549003">
      <w:bodyDiv w:val="1"/>
      <w:marLeft w:val="0"/>
      <w:marRight w:val="0"/>
      <w:marTop w:val="0"/>
      <w:marBottom w:val="0"/>
      <w:divBdr>
        <w:top w:val="none" w:sz="0" w:space="0" w:color="auto"/>
        <w:left w:val="none" w:sz="0" w:space="0" w:color="auto"/>
        <w:bottom w:val="none" w:sz="0" w:space="0" w:color="auto"/>
        <w:right w:val="none" w:sz="0" w:space="0" w:color="auto"/>
      </w:divBdr>
    </w:div>
    <w:div w:id="43844250">
      <w:bodyDiv w:val="1"/>
      <w:marLeft w:val="0"/>
      <w:marRight w:val="0"/>
      <w:marTop w:val="0"/>
      <w:marBottom w:val="0"/>
      <w:divBdr>
        <w:top w:val="none" w:sz="0" w:space="0" w:color="auto"/>
        <w:left w:val="none" w:sz="0" w:space="0" w:color="auto"/>
        <w:bottom w:val="none" w:sz="0" w:space="0" w:color="auto"/>
        <w:right w:val="none" w:sz="0" w:space="0" w:color="auto"/>
      </w:divBdr>
    </w:div>
    <w:div w:id="62725209">
      <w:bodyDiv w:val="1"/>
      <w:marLeft w:val="0"/>
      <w:marRight w:val="0"/>
      <w:marTop w:val="0"/>
      <w:marBottom w:val="0"/>
      <w:divBdr>
        <w:top w:val="none" w:sz="0" w:space="0" w:color="auto"/>
        <w:left w:val="none" w:sz="0" w:space="0" w:color="auto"/>
        <w:bottom w:val="none" w:sz="0" w:space="0" w:color="auto"/>
        <w:right w:val="none" w:sz="0" w:space="0" w:color="auto"/>
      </w:divBdr>
    </w:div>
    <w:div w:id="62990137">
      <w:bodyDiv w:val="1"/>
      <w:marLeft w:val="0"/>
      <w:marRight w:val="0"/>
      <w:marTop w:val="0"/>
      <w:marBottom w:val="0"/>
      <w:divBdr>
        <w:top w:val="none" w:sz="0" w:space="0" w:color="auto"/>
        <w:left w:val="none" w:sz="0" w:space="0" w:color="auto"/>
        <w:bottom w:val="none" w:sz="0" w:space="0" w:color="auto"/>
        <w:right w:val="none" w:sz="0" w:space="0" w:color="auto"/>
      </w:divBdr>
    </w:div>
    <w:div w:id="80372804">
      <w:bodyDiv w:val="1"/>
      <w:marLeft w:val="0"/>
      <w:marRight w:val="0"/>
      <w:marTop w:val="0"/>
      <w:marBottom w:val="0"/>
      <w:divBdr>
        <w:top w:val="none" w:sz="0" w:space="0" w:color="auto"/>
        <w:left w:val="none" w:sz="0" w:space="0" w:color="auto"/>
        <w:bottom w:val="none" w:sz="0" w:space="0" w:color="auto"/>
        <w:right w:val="none" w:sz="0" w:space="0" w:color="auto"/>
      </w:divBdr>
    </w:div>
    <w:div w:id="85348262">
      <w:bodyDiv w:val="1"/>
      <w:marLeft w:val="0"/>
      <w:marRight w:val="0"/>
      <w:marTop w:val="0"/>
      <w:marBottom w:val="0"/>
      <w:divBdr>
        <w:top w:val="none" w:sz="0" w:space="0" w:color="auto"/>
        <w:left w:val="none" w:sz="0" w:space="0" w:color="auto"/>
        <w:bottom w:val="none" w:sz="0" w:space="0" w:color="auto"/>
        <w:right w:val="none" w:sz="0" w:space="0" w:color="auto"/>
      </w:divBdr>
    </w:div>
    <w:div w:id="107628850">
      <w:bodyDiv w:val="1"/>
      <w:marLeft w:val="0"/>
      <w:marRight w:val="0"/>
      <w:marTop w:val="0"/>
      <w:marBottom w:val="0"/>
      <w:divBdr>
        <w:top w:val="none" w:sz="0" w:space="0" w:color="auto"/>
        <w:left w:val="none" w:sz="0" w:space="0" w:color="auto"/>
        <w:bottom w:val="none" w:sz="0" w:space="0" w:color="auto"/>
        <w:right w:val="none" w:sz="0" w:space="0" w:color="auto"/>
      </w:divBdr>
    </w:div>
    <w:div w:id="112794298">
      <w:bodyDiv w:val="1"/>
      <w:marLeft w:val="0"/>
      <w:marRight w:val="0"/>
      <w:marTop w:val="0"/>
      <w:marBottom w:val="0"/>
      <w:divBdr>
        <w:top w:val="none" w:sz="0" w:space="0" w:color="auto"/>
        <w:left w:val="none" w:sz="0" w:space="0" w:color="auto"/>
        <w:bottom w:val="none" w:sz="0" w:space="0" w:color="auto"/>
        <w:right w:val="none" w:sz="0" w:space="0" w:color="auto"/>
      </w:divBdr>
    </w:div>
    <w:div w:id="116921279">
      <w:bodyDiv w:val="1"/>
      <w:marLeft w:val="0"/>
      <w:marRight w:val="0"/>
      <w:marTop w:val="0"/>
      <w:marBottom w:val="0"/>
      <w:divBdr>
        <w:top w:val="none" w:sz="0" w:space="0" w:color="auto"/>
        <w:left w:val="none" w:sz="0" w:space="0" w:color="auto"/>
        <w:bottom w:val="none" w:sz="0" w:space="0" w:color="auto"/>
        <w:right w:val="none" w:sz="0" w:space="0" w:color="auto"/>
      </w:divBdr>
    </w:div>
    <w:div w:id="136918220">
      <w:bodyDiv w:val="1"/>
      <w:marLeft w:val="0"/>
      <w:marRight w:val="0"/>
      <w:marTop w:val="0"/>
      <w:marBottom w:val="0"/>
      <w:divBdr>
        <w:top w:val="none" w:sz="0" w:space="0" w:color="auto"/>
        <w:left w:val="none" w:sz="0" w:space="0" w:color="auto"/>
        <w:bottom w:val="none" w:sz="0" w:space="0" w:color="auto"/>
        <w:right w:val="none" w:sz="0" w:space="0" w:color="auto"/>
      </w:divBdr>
    </w:div>
    <w:div w:id="144011791">
      <w:bodyDiv w:val="1"/>
      <w:marLeft w:val="0"/>
      <w:marRight w:val="0"/>
      <w:marTop w:val="0"/>
      <w:marBottom w:val="0"/>
      <w:divBdr>
        <w:top w:val="none" w:sz="0" w:space="0" w:color="auto"/>
        <w:left w:val="none" w:sz="0" w:space="0" w:color="auto"/>
        <w:bottom w:val="none" w:sz="0" w:space="0" w:color="auto"/>
        <w:right w:val="none" w:sz="0" w:space="0" w:color="auto"/>
      </w:divBdr>
    </w:div>
    <w:div w:id="145980705">
      <w:bodyDiv w:val="1"/>
      <w:marLeft w:val="0"/>
      <w:marRight w:val="0"/>
      <w:marTop w:val="0"/>
      <w:marBottom w:val="0"/>
      <w:divBdr>
        <w:top w:val="none" w:sz="0" w:space="0" w:color="auto"/>
        <w:left w:val="none" w:sz="0" w:space="0" w:color="auto"/>
        <w:bottom w:val="none" w:sz="0" w:space="0" w:color="auto"/>
        <w:right w:val="none" w:sz="0" w:space="0" w:color="auto"/>
      </w:divBdr>
    </w:div>
    <w:div w:id="161050031">
      <w:bodyDiv w:val="1"/>
      <w:marLeft w:val="0"/>
      <w:marRight w:val="0"/>
      <w:marTop w:val="0"/>
      <w:marBottom w:val="0"/>
      <w:divBdr>
        <w:top w:val="none" w:sz="0" w:space="0" w:color="auto"/>
        <w:left w:val="none" w:sz="0" w:space="0" w:color="auto"/>
        <w:bottom w:val="none" w:sz="0" w:space="0" w:color="auto"/>
        <w:right w:val="none" w:sz="0" w:space="0" w:color="auto"/>
      </w:divBdr>
    </w:div>
    <w:div w:id="163908586">
      <w:bodyDiv w:val="1"/>
      <w:marLeft w:val="0"/>
      <w:marRight w:val="0"/>
      <w:marTop w:val="0"/>
      <w:marBottom w:val="0"/>
      <w:divBdr>
        <w:top w:val="none" w:sz="0" w:space="0" w:color="auto"/>
        <w:left w:val="none" w:sz="0" w:space="0" w:color="auto"/>
        <w:bottom w:val="none" w:sz="0" w:space="0" w:color="auto"/>
        <w:right w:val="none" w:sz="0" w:space="0" w:color="auto"/>
      </w:divBdr>
    </w:div>
    <w:div w:id="173879314">
      <w:bodyDiv w:val="1"/>
      <w:marLeft w:val="0"/>
      <w:marRight w:val="0"/>
      <w:marTop w:val="0"/>
      <w:marBottom w:val="0"/>
      <w:divBdr>
        <w:top w:val="none" w:sz="0" w:space="0" w:color="auto"/>
        <w:left w:val="none" w:sz="0" w:space="0" w:color="auto"/>
        <w:bottom w:val="none" w:sz="0" w:space="0" w:color="auto"/>
        <w:right w:val="none" w:sz="0" w:space="0" w:color="auto"/>
      </w:divBdr>
    </w:div>
    <w:div w:id="174078420">
      <w:bodyDiv w:val="1"/>
      <w:marLeft w:val="0"/>
      <w:marRight w:val="0"/>
      <w:marTop w:val="0"/>
      <w:marBottom w:val="0"/>
      <w:divBdr>
        <w:top w:val="none" w:sz="0" w:space="0" w:color="auto"/>
        <w:left w:val="none" w:sz="0" w:space="0" w:color="auto"/>
        <w:bottom w:val="none" w:sz="0" w:space="0" w:color="auto"/>
        <w:right w:val="none" w:sz="0" w:space="0" w:color="auto"/>
      </w:divBdr>
    </w:div>
    <w:div w:id="175274700">
      <w:bodyDiv w:val="1"/>
      <w:marLeft w:val="0"/>
      <w:marRight w:val="0"/>
      <w:marTop w:val="0"/>
      <w:marBottom w:val="0"/>
      <w:divBdr>
        <w:top w:val="none" w:sz="0" w:space="0" w:color="auto"/>
        <w:left w:val="none" w:sz="0" w:space="0" w:color="auto"/>
        <w:bottom w:val="none" w:sz="0" w:space="0" w:color="auto"/>
        <w:right w:val="none" w:sz="0" w:space="0" w:color="auto"/>
      </w:divBdr>
    </w:div>
    <w:div w:id="177425946">
      <w:bodyDiv w:val="1"/>
      <w:marLeft w:val="0"/>
      <w:marRight w:val="0"/>
      <w:marTop w:val="0"/>
      <w:marBottom w:val="0"/>
      <w:divBdr>
        <w:top w:val="none" w:sz="0" w:space="0" w:color="auto"/>
        <w:left w:val="none" w:sz="0" w:space="0" w:color="auto"/>
        <w:bottom w:val="none" w:sz="0" w:space="0" w:color="auto"/>
        <w:right w:val="none" w:sz="0" w:space="0" w:color="auto"/>
      </w:divBdr>
    </w:div>
    <w:div w:id="180322225">
      <w:bodyDiv w:val="1"/>
      <w:marLeft w:val="0"/>
      <w:marRight w:val="0"/>
      <w:marTop w:val="0"/>
      <w:marBottom w:val="0"/>
      <w:divBdr>
        <w:top w:val="none" w:sz="0" w:space="0" w:color="auto"/>
        <w:left w:val="none" w:sz="0" w:space="0" w:color="auto"/>
        <w:bottom w:val="none" w:sz="0" w:space="0" w:color="auto"/>
        <w:right w:val="none" w:sz="0" w:space="0" w:color="auto"/>
      </w:divBdr>
    </w:div>
    <w:div w:id="194273759">
      <w:bodyDiv w:val="1"/>
      <w:marLeft w:val="0"/>
      <w:marRight w:val="0"/>
      <w:marTop w:val="0"/>
      <w:marBottom w:val="0"/>
      <w:divBdr>
        <w:top w:val="none" w:sz="0" w:space="0" w:color="auto"/>
        <w:left w:val="none" w:sz="0" w:space="0" w:color="auto"/>
        <w:bottom w:val="none" w:sz="0" w:space="0" w:color="auto"/>
        <w:right w:val="none" w:sz="0" w:space="0" w:color="auto"/>
      </w:divBdr>
    </w:div>
    <w:div w:id="197591553">
      <w:bodyDiv w:val="1"/>
      <w:marLeft w:val="0"/>
      <w:marRight w:val="0"/>
      <w:marTop w:val="0"/>
      <w:marBottom w:val="0"/>
      <w:divBdr>
        <w:top w:val="none" w:sz="0" w:space="0" w:color="auto"/>
        <w:left w:val="none" w:sz="0" w:space="0" w:color="auto"/>
        <w:bottom w:val="none" w:sz="0" w:space="0" w:color="auto"/>
        <w:right w:val="none" w:sz="0" w:space="0" w:color="auto"/>
      </w:divBdr>
    </w:div>
    <w:div w:id="198398329">
      <w:bodyDiv w:val="1"/>
      <w:marLeft w:val="0"/>
      <w:marRight w:val="0"/>
      <w:marTop w:val="0"/>
      <w:marBottom w:val="0"/>
      <w:divBdr>
        <w:top w:val="none" w:sz="0" w:space="0" w:color="auto"/>
        <w:left w:val="none" w:sz="0" w:space="0" w:color="auto"/>
        <w:bottom w:val="none" w:sz="0" w:space="0" w:color="auto"/>
        <w:right w:val="none" w:sz="0" w:space="0" w:color="auto"/>
      </w:divBdr>
    </w:div>
    <w:div w:id="206382663">
      <w:bodyDiv w:val="1"/>
      <w:marLeft w:val="0"/>
      <w:marRight w:val="0"/>
      <w:marTop w:val="0"/>
      <w:marBottom w:val="0"/>
      <w:divBdr>
        <w:top w:val="none" w:sz="0" w:space="0" w:color="auto"/>
        <w:left w:val="none" w:sz="0" w:space="0" w:color="auto"/>
        <w:bottom w:val="none" w:sz="0" w:space="0" w:color="auto"/>
        <w:right w:val="none" w:sz="0" w:space="0" w:color="auto"/>
      </w:divBdr>
    </w:div>
    <w:div w:id="207228003">
      <w:bodyDiv w:val="1"/>
      <w:marLeft w:val="0"/>
      <w:marRight w:val="0"/>
      <w:marTop w:val="0"/>
      <w:marBottom w:val="0"/>
      <w:divBdr>
        <w:top w:val="none" w:sz="0" w:space="0" w:color="auto"/>
        <w:left w:val="none" w:sz="0" w:space="0" w:color="auto"/>
        <w:bottom w:val="none" w:sz="0" w:space="0" w:color="auto"/>
        <w:right w:val="none" w:sz="0" w:space="0" w:color="auto"/>
      </w:divBdr>
    </w:div>
    <w:div w:id="210654382">
      <w:bodyDiv w:val="1"/>
      <w:marLeft w:val="0"/>
      <w:marRight w:val="0"/>
      <w:marTop w:val="0"/>
      <w:marBottom w:val="0"/>
      <w:divBdr>
        <w:top w:val="none" w:sz="0" w:space="0" w:color="auto"/>
        <w:left w:val="none" w:sz="0" w:space="0" w:color="auto"/>
        <w:bottom w:val="none" w:sz="0" w:space="0" w:color="auto"/>
        <w:right w:val="none" w:sz="0" w:space="0" w:color="auto"/>
      </w:divBdr>
    </w:div>
    <w:div w:id="213155432">
      <w:bodyDiv w:val="1"/>
      <w:marLeft w:val="0"/>
      <w:marRight w:val="0"/>
      <w:marTop w:val="0"/>
      <w:marBottom w:val="0"/>
      <w:divBdr>
        <w:top w:val="none" w:sz="0" w:space="0" w:color="auto"/>
        <w:left w:val="none" w:sz="0" w:space="0" w:color="auto"/>
        <w:bottom w:val="none" w:sz="0" w:space="0" w:color="auto"/>
        <w:right w:val="none" w:sz="0" w:space="0" w:color="auto"/>
      </w:divBdr>
    </w:div>
    <w:div w:id="235632952">
      <w:bodyDiv w:val="1"/>
      <w:marLeft w:val="0"/>
      <w:marRight w:val="0"/>
      <w:marTop w:val="0"/>
      <w:marBottom w:val="0"/>
      <w:divBdr>
        <w:top w:val="none" w:sz="0" w:space="0" w:color="auto"/>
        <w:left w:val="none" w:sz="0" w:space="0" w:color="auto"/>
        <w:bottom w:val="none" w:sz="0" w:space="0" w:color="auto"/>
        <w:right w:val="none" w:sz="0" w:space="0" w:color="auto"/>
      </w:divBdr>
    </w:div>
    <w:div w:id="242108025">
      <w:bodyDiv w:val="1"/>
      <w:marLeft w:val="0"/>
      <w:marRight w:val="0"/>
      <w:marTop w:val="0"/>
      <w:marBottom w:val="0"/>
      <w:divBdr>
        <w:top w:val="none" w:sz="0" w:space="0" w:color="auto"/>
        <w:left w:val="none" w:sz="0" w:space="0" w:color="auto"/>
        <w:bottom w:val="none" w:sz="0" w:space="0" w:color="auto"/>
        <w:right w:val="none" w:sz="0" w:space="0" w:color="auto"/>
      </w:divBdr>
    </w:div>
    <w:div w:id="251083352">
      <w:bodyDiv w:val="1"/>
      <w:marLeft w:val="0"/>
      <w:marRight w:val="0"/>
      <w:marTop w:val="0"/>
      <w:marBottom w:val="0"/>
      <w:divBdr>
        <w:top w:val="none" w:sz="0" w:space="0" w:color="auto"/>
        <w:left w:val="none" w:sz="0" w:space="0" w:color="auto"/>
        <w:bottom w:val="none" w:sz="0" w:space="0" w:color="auto"/>
        <w:right w:val="none" w:sz="0" w:space="0" w:color="auto"/>
      </w:divBdr>
    </w:div>
    <w:div w:id="265893133">
      <w:bodyDiv w:val="1"/>
      <w:marLeft w:val="0"/>
      <w:marRight w:val="0"/>
      <w:marTop w:val="0"/>
      <w:marBottom w:val="0"/>
      <w:divBdr>
        <w:top w:val="none" w:sz="0" w:space="0" w:color="auto"/>
        <w:left w:val="none" w:sz="0" w:space="0" w:color="auto"/>
        <w:bottom w:val="none" w:sz="0" w:space="0" w:color="auto"/>
        <w:right w:val="none" w:sz="0" w:space="0" w:color="auto"/>
      </w:divBdr>
    </w:div>
    <w:div w:id="266544038">
      <w:bodyDiv w:val="1"/>
      <w:marLeft w:val="0"/>
      <w:marRight w:val="0"/>
      <w:marTop w:val="0"/>
      <w:marBottom w:val="0"/>
      <w:divBdr>
        <w:top w:val="none" w:sz="0" w:space="0" w:color="auto"/>
        <w:left w:val="none" w:sz="0" w:space="0" w:color="auto"/>
        <w:bottom w:val="none" w:sz="0" w:space="0" w:color="auto"/>
        <w:right w:val="none" w:sz="0" w:space="0" w:color="auto"/>
      </w:divBdr>
    </w:div>
    <w:div w:id="284629133">
      <w:bodyDiv w:val="1"/>
      <w:marLeft w:val="0"/>
      <w:marRight w:val="0"/>
      <w:marTop w:val="0"/>
      <w:marBottom w:val="0"/>
      <w:divBdr>
        <w:top w:val="none" w:sz="0" w:space="0" w:color="auto"/>
        <w:left w:val="none" w:sz="0" w:space="0" w:color="auto"/>
        <w:bottom w:val="none" w:sz="0" w:space="0" w:color="auto"/>
        <w:right w:val="none" w:sz="0" w:space="0" w:color="auto"/>
      </w:divBdr>
    </w:div>
    <w:div w:id="292834920">
      <w:bodyDiv w:val="1"/>
      <w:marLeft w:val="0"/>
      <w:marRight w:val="0"/>
      <w:marTop w:val="0"/>
      <w:marBottom w:val="0"/>
      <w:divBdr>
        <w:top w:val="none" w:sz="0" w:space="0" w:color="auto"/>
        <w:left w:val="none" w:sz="0" w:space="0" w:color="auto"/>
        <w:bottom w:val="none" w:sz="0" w:space="0" w:color="auto"/>
        <w:right w:val="none" w:sz="0" w:space="0" w:color="auto"/>
      </w:divBdr>
    </w:div>
    <w:div w:id="295644923">
      <w:bodyDiv w:val="1"/>
      <w:marLeft w:val="0"/>
      <w:marRight w:val="0"/>
      <w:marTop w:val="0"/>
      <w:marBottom w:val="0"/>
      <w:divBdr>
        <w:top w:val="none" w:sz="0" w:space="0" w:color="auto"/>
        <w:left w:val="none" w:sz="0" w:space="0" w:color="auto"/>
        <w:bottom w:val="none" w:sz="0" w:space="0" w:color="auto"/>
        <w:right w:val="none" w:sz="0" w:space="0" w:color="auto"/>
      </w:divBdr>
    </w:div>
    <w:div w:id="295839999">
      <w:bodyDiv w:val="1"/>
      <w:marLeft w:val="0"/>
      <w:marRight w:val="0"/>
      <w:marTop w:val="0"/>
      <w:marBottom w:val="0"/>
      <w:divBdr>
        <w:top w:val="none" w:sz="0" w:space="0" w:color="auto"/>
        <w:left w:val="none" w:sz="0" w:space="0" w:color="auto"/>
        <w:bottom w:val="none" w:sz="0" w:space="0" w:color="auto"/>
        <w:right w:val="none" w:sz="0" w:space="0" w:color="auto"/>
      </w:divBdr>
    </w:div>
    <w:div w:id="301735132">
      <w:bodyDiv w:val="1"/>
      <w:marLeft w:val="0"/>
      <w:marRight w:val="0"/>
      <w:marTop w:val="0"/>
      <w:marBottom w:val="0"/>
      <w:divBdr>
        <w:top w:val="none" w:sz="0" w:space="0" w:color="auto"/>
        <w:left w:val="none" w:sz="0" w:space="0" w:color="auto"/>
        <w:bottom w:val="none" w:sz="0" w:space="0" w:color="auto"/>
        <w:right w:val="none" w:sz="0" w:space="0" w:color="auto"/>
      </w:divBdr>
    </w:div>
    <w:div w:id="303434493">
      <w:bodyDiv w:val="1"/>
      <w:marLeft w:val="0"/>
      <w:marRight w:val="0"/>
      <w:marTop w:val="0"/>
      <w:marBottom w:val="0"/>
      <w:divBdr>
        <w:top w:val="none" w:sz="0" w:space="0" w:color="auto"/>
        <w:left w:val="none" w:sz="0" w:space="0" w:color="auto"/>
        <w:bottom w:val="none" w:sz="0" w:space="0" w:color="auto"/>
        <w:right w:val="none" w:sz="0" w:space="0" w:color="auto"/>
      </w:divBdr>
    </w:div>
    <w:div w:id="307519608">
      <w:bodyDiv w:val="1"/>
      <w:marLeft w:val="0"/>
      <w:marRight w:val="0"/>
      <w:marTop w:val="0"/>
      <w:marBottom w:val="0"/>
      <w:divBdr>
        <w:top w:val="none" w:sz="0" w:space="0" w:color="auto"/>
        <w:left w:val="none" w:sz="0" w:space="0" w:color="auto"/>
        <w:bottom w:val="none" w:sz="0" w:space="0" w:color="auto"/>
        <w:right w:val="none" w:sz="0" w:space="0" w:color="auto"/>
      </w:divBdr>
    </w:div>
    <w:div w:id="307974775">
      <w:bodyDiv w:val="1"/>
      <w:marLeft w:val="0"/>
      <w:marRight w:val="0"/>
      <w:marTop w:val="0"/>
      <w:marBottom w:val="0"/>
      <w:divBdr>
        <w:top w:val="none" w:sz="0" w:space="0" w:color="auto"/>
        <w:left w:val="none" w:sz="0" w:space="0" w:color="auto"/>
        <w:bottom w:val="none" w:sz="0" w:space="0" w:color="auto"/>
        <w:right w:val="none" w:sz="0" w:space="0" w:color="auto"/>
      </w:divBdr>
    </w:div>
    <w:div w:id="315114621">
      <w:bodyDiv w:val="1"/>
      <w:marLeft w:val="0"/>
      <w:marRight w:val="0"/>
      <w:marTop w:val="0"/>
      <w:marBottom w:val="0"/>
      <w:divBdr>
        <w:top w:val="none" w:sz="0" w:space="0" w:color="auto"/>
        <w:left w:val="none" w:sz="0" w:space="0" w:color="auto"/>
        <w:bottom w:val="none" w:sz="0" w:space="0" w:color="auto"/>
        <w:right w:val="none" w:sz="0" w:space="0" w:color="auto"/>
      </w:divBdr>
    </w:div>
    <w:div w:id="331878139">
      <w:bodyDiv w:val="1"/>
      <w:marLeft w:val="0"/>
      <w:marRight w:val="0"/>
      <w:marTop w:val="0"/>
      <w:marBottom w:val="0"/>
      <w:divBdr>
        <w:top w:val="none" w:sz="0" w:space="0" w:color="auto"/>
        <w:left w:val="none" w:sz="0" w:space="0" w:color="auto"/>
        <w:bottom w:val="none" w:sz="0" w:space="0" w:color="auto"/>
        <w:right w:val="none" w:sz="0" w:space="0" w:color="auto"/>
      </w:divBdr>
    </w:div>
    <w:div w:id="333074043">
      <w:bodyDiv w:val="1"/>
      <w:marLeft w:val="0"/>
      <w:marRight w:val="0"/>
      <w:marTop w:val="0"/>
      <w:marBottom w:val="0"/>
      <w:divBdr>
        <w:top w:val="none" w:sz="0" w:space="0" w:color="auto"/>
        <w:left w:val="none" w:sz="0" w:space="0" w:color="auto"/>
        <w:bottom w:val="none" w:sz="0" w:space="0" w:color="auto"/>
        <w:right w:val="none" w:sz="0" w:space="0" w:color="auto"/>
      </w:divBdr>
    </w:div>
    <w:div w:id="336003118">
      <w:bodyDiv w:val="1"/>
      <w:marLeft w:val="0"/>
      <w:marRight w:val="0"/>
      <w:marTop w:val="0"/>
      <w:marBottom w:val="0"/>
      <w:divBdr>
        <w:top w:val="none" w:sz="0" w:space="0" w:color="auto"/>
        <w:left w:val="none" w:sz="0" w:space="0" w:color="auto"/>
        <w:bottom w:val="none" w:sz="0" w:space="0" w:color="auto"/>
        <w:right w:val="none" w:sz="0" w:space="0" w:color="auto"/>
      </w:divBdr>
    </w:div>
    <w:div w:id="343358766">
      <w:bodyDiv w:val="1"/>
      <w:marLeft w:val="0"/>
      <w:marRight w:val="0"/>
      <w:marTop w:val="0"/>
      <w:marBottom w:val="0"/>
      <w:divBdr>
        <w:top w:val="none" w:sz="0" w:space="0" w:color="auto"/>
        <w:left w:val="none" w:sz="0" w:space="0" w:color="auto"/>
        <w:bottom w:val="none" w:sz="0" w:space="0" w:color="auto"/>
        <w:right w:val="none" w:sz="0" w:space="0" w:color="auto"/>
      </w:divBdr>
    </w:div>
    <w:div w:id="355539773">
      <w:bodyDiv w:val="1"/>
      <w:marLeft w:val="0"/>
      <w:marRight w:val="0"/>
      <w:marTop w:val="0"/>
      <w:marBottom w:val="0"/>
      <w:divBdr>
        <w:top w:val="none" w:sz="0" w:space="0" w:color="auto"/>
        <w:left w:val="none" w:sz="0" w:space="0" w:color="auto"/>
        <w:bottom w:val="none" w:sz="0" w:space="0" w:color="auto"/>
        <w:right w:val="none" w:sz="0" w:space="0" w:color="auto"/>
      </w:divBdr>
    </w:div>
    <w:div w:id="368535776">
      <w:bodyDiv w:val="1"/>
      <w:marLeft w:val="0"/>
      <w:marRight w:val="0"/>
      <w:marTop w:val="0"/>
      <w:marBottom w:val="0"/>
      <w:divBdr>
        <w:top w:val="none" w:sz="0" w:space="0" w:color="auto"/>
        <w:left w:val="none" w:sz="0" w:space="0" w:color="auto"/>
        <w:bottom w:val="none" w:sz="0" w:space="0" w:color="auto"/>
        <w:right w:val="none" w:sz="0" w:space="0" w:color="auto"/>
      </w:divBdr>
    </w:div>
    <w:div w:id="377553225">
      <w:bodyDiv w:val="1"/>
      <w:marLeft w:val="0"/>
      <w:marRight w:val="0"/>
      <w:marTop w:val="0"/>
      <w:marBottom w:val="0"/>
      <w:divBdr>
        <w:top w:val="none" w:sz="0" w:space="0" w:color="auto"/>
        <w:left w:val="none" w:sz="0" w:space="0" w:color="auto"/>
        <w:bottom w:val="none" w:sz="0" w:space="0" w:color="auto"/>
        <w:right w:val="none" w:sz="0" w:space="0" w:color="auto"/>
      </w:divBdr>
    </w:div>
    <w:div w:id="377751202">
      <w:bodyDiv w:val="1"/>
      <w:marLeft w:val="0"/>
      <w:marRight w:val="0"/>
      <w:marTop w:val="0"/>
      <w:marBottom w:val="0"/>
      <w:divBdr>
        <w:top w:val="none" w:sz="0" w:space="0" w:color="auto"/>
        <w:left w:val="none" w:sz="0" w:space="0" w:color="auto"/>
        <w:bottom w:val="none" w:sz="0" w:space="0" w:color="auto"/>
        <w:right w:val="none" w:sz="0" w:space="0" w:color="auto"/>
      </w:divBdr>
    </w:div>
    <w:div w:id="383867166">
      <w:bodyDiv w:val="1"/>
      <w:marLeft w:val="0"/>
      <w:marRight w:val="0"/>
      <w:marTop w:val="0"/>
      <w:marBottom w:val="0"/>
      <w:divBdr>
        <w:top w:val="none" w:sz="0" w:space="0" w:color="auto"/>
        <w:left w:val="none" w:sz="0" w:space="0" w:color="auto"/>
        <w:bottom w:val="none" w:sz="0" w:space="0" w:color="auto"/>
        <w:right w:val="none" w:sz="0" w:space="0" w:color="auto"/>
      </w:divBdr>
    </w:div>
    <w:div w:id="410665717">
      <w:bodyDiv w:val="1"/>
      <w:marLeft w:val="0"/>
      <w:marRight w:val="0"/>
      <w:marTop w:val="0"/>
      <w:marBottom w:val="0"/>
      <w:divBdr>
        <w:top w:val="none" w:sz="0" w:space="0" w:color="auto"/>
        <w:left w:val="none" w:sz="0" w:space="0" w:color="auto"/>
        <w:bottom w:val="none" w:sz="0" w:space="0" w:color="auto"/>
        <w:right w:val="none" w:sz="0" w:space="0" w:color="auto"/>
      </w:divBdr>
    </w:div>
    <w:div w:id="424346113">
      <w:bodyDiv w:val="1"/>
      <w:marLeft w:val="0"/>
      <w:marRight w:val="0"/>
      <w:marTop w:val="0"/>
      <w:marBottom w:val="0"/>
      <w:divBdr>
        <w:top w:val="none" w:sz="0" w:space="0" w:color="auto"/>
        <w:left w:val="none" w:sz="0" w:space="0" w:color="auto"/>
        <w:bottom w:val="none" w:sz="0" w:space="0" w:color="auto"/>
        <w:right w:val="none" w:sz="0" w:space="0" w:color="auto"/>
      </w:divBdr>
    </w:div>
    <w:div w:id="431780922">
      <w:bodyDiv w:val="1"/>
      <w:marLeft w:val="0"/>
      <w:marRight w:val="0"/>
      <w:marTop w:val="0"/>
      <w:marBottom w:val="0"/>
      <w:divBdr>
        <w:top w:val="none" w:sz="0" w:space="0" w:color="auto"/>
        <w:left w:val="none" w:sz="0" w:space="0" w:color="auto"/>
        <w:bottom w:val="none" w:sz="0" w:space="0" w:color="auto"/>
        <w:right w:val="none" w:sz="0" w:space="0" w:color="auto"/>
      </w:divBdr>
    </w:div>
    <w:div w:id="433788292">
      <w:bodyDiv w:val="1"/>
      <w:marLeft w:val="0"/>
      <w:marRight w:val="0"/>
      <w:marTop w:val="0"/>
      <w:marBottom w:val="0"/>
      <w:divBdr>
        <w:top w:val="none" w:sz="0" w:space="0" w:color="auto"/>
        <w:left w:val="none" w:sz="0" w:space="0" w:color="auto"/>
        <w:bottom w:val="none" w:sz="0" w:space="0" w:color="auto"/>
        <w:right w:val="none" w:sz="0" w:space="0" w:color="auto"/>
      </w:divBdr>
    </w:div>
    <w:div w:id="435910556">
      <w:bodyDiv w:val="1"/>
      <w:marLeft w:val="0"/>
      <w:marRight w:val="0"/>
      <w:marTop w:val="0"/>
      <w:marBottom w:val="0"/>
      <w:divBdr>
        <w:top w:val="none" w:sz="0" w:space="0" w:color="auto"/>
        <w:left w:val="none" w:sz="0" w:space="0" w:color="auto"/>
        <w:bottom w:val="none" w:sz="0" w:space="0" w:color="auto"/>
        <w:right w:val="none" w:sz="0" w:space="0" w:color="auto"/>
      </w:divBdr>
    </w:div>
    <w:div w:id="440684336">
      <w:bodyDiv w:val="1"/>
      <w:marLeft w:val="0"/>
      <w:marRight w:val="0"/>
      <w:marTop w:val="0"/>
      <w:marBottom w:val="0"/>
      <w:divBdr>
        <w:top w:val="none" w:sz="0" w:space="0" w:color="auto"/>
        <w:left w:val="none" w:sz="0" w:space="0" w:color="auto"/>
        <w:bottom w:val="none" w:sz="0" w:space="0" w:color="auto"/>
        <w:right w:val="none" w:sz="0" w:space="0" w:color="auto"/>
      </w:divBdr>
    </w:div>
    <w:div w:id="449981790">
      <w:bodyDiv w:val="1"/>
      <w:marLeft w:val="0"/>
      <w:marRight w:val="0"/>
      <w:marTop w:val="0"/>
      <w:marBottom w:val="0"/>
      <w:divBdr>
        <w:top w:val="none" w:sz="0" w:space="0" w:color="auto"/>
        <w:left w:val="none" w:sz="0" w:space="0" w:color="auto"/>
        <w:bottom w:val="none" w:sz="0" w:space="0" w:color="auto"/>
        <w:right w:val="none" w:sz="0" w:space="0" w:color="auto"/>
      </w:divBdr>
    </w:div>
    <w:div w:id="455178794">
      <w:bodyDiv w:val="1"/>
      <w:marLeft w:val="0"/>
      <w:marRight w:val="0"/>
      <w:marTop w:val="0"/>
      <w:marBottom w:val="0"/>
      <w:divBdr>
        <w:top w:val="none" w:sz="0" w:space="0" w:color="auto"/>
        <w:left w:val="none" w:sz="0" w:space="0" w:color="auto"/>
        <w:bottom w:val="none" w:sz="0" w:space="0" w:color="auto"/>
        <w:right w:val="none" w:sz="0" w:space="0" w:color="auto"/>
      </w:divBdr>
    </w:div>
    <w:div w:id="455416259">
      <w:bodyDiv w:val="1"/>
      <w:marLeft w:val="0"/>
      <w:marRight w:val="0"/>
      <w:marTop w:val="0"/>
      <w:marBottom w:val="0"/>
      <w:divBdr>
        <w:top w:val="none" w:sz="0" w:space="0" w:color="auto"/>
        <w:left w:val="none" w:sz="0" w:space="0" w:color="auto"/>
        <w:bottom w:val="none" w:sz="0" w:space="0" w:color="auto"/>
        <w:right w:val="none" w:sz="0" w:space="0" w:color="auto"/>
      </w:divBdr>
    </w:div>
    <w:div w:id="456030182">
      <w:bodyDiv w:val="1"/>
      <w:marLeft w:val="0"/>
      <w:marRight w:val="0"/>
      <w:marTop w:val="0"/>
      <w:marBottom w:val="0"/>
      <w:divBdr>
        <w:top w:val="none" w:sz="0" w:space="0" w:color="auto"/>
        <w:left w:val="none" w:sz="0" w:space="0" w:color="auto"/>
        <w:bottom w:val="none" w:sz="0" w:space="0" w:color="auto"/>
        <w:right w:val="none" w:sz="0" w:space="0" w:color="auto"/>
      </w:divBdr>
    </w:div>
    <w:div w:id="457073171">
      <w:bodyDiv w:val="1"/>
      <w:marLeft w:val="0"/>
      <w:marRight w:val="0"/>
      <w:marTop w:val="0"/>
      <w:marBottom w:val="0"/>
      <w:divBdr>
        <w:top w:val="none" w:sz="0" w:space="0" w:color="auto"/>
        <w:left w:val="none" w:sz="0" w:space="0" w:color="auto"/>
        <w:bottom w:val="none" w:sz="0" w:space="0" w:color="auto"/>
        <w:right w:val="none" w:sz="0" w:space="0" w:color="auto"/>
      </w:divBdr>
    </w:div>
    <w:div w:id="463698183">
      <w:bodyDiv w:val="1"/>
      <w:marLeft w:val="0"/>
      <w:marRight w:val="0"/>
      <w:marTop w:val="0"/>
      <w:marBottom w:val="0"/>
      <w:divBdr>
        <w:top w:val="none" w:sz="0" w:space="0" w:color="auto"/>
        <w:left w:val="none" w:sz="0" w:space="0" w:color="auto"/>
        <w:bottom w:val="none" w:sz="0" w:space="0" w:color="auto"/>
        <w:right w:val="none" w:sz="0" w:space="0" w:color="auto"/>
      </w:divBdr>
    </w:div>
    <w:div w:id="463960751">
      <w:bodyDiv w:val="1"/>
      <w:marLeft w:val="0"/>
      <w:marRight w:val="0"/>
      <w:marTop w:val="0"/>
      <w:marBottom w:val="0"/>
      <w:divBdr>
        <w:top w:val="none" w:sz="0" w:space="0" w:color="auto"/>
        <w:left w:val="none" w:sz="0" w:space="0" w:color="auto"/>
        <w:bottom w:val="none" w:sz="0" w:space="0" w:color="auto"/>
        <w:right w:val="none" w:sz="0" w:space="0" w:color="auto"/>
      </w:divBdr>
    </w:div>
    <w:div w:id="465582772">
      <w:bodyDiv w:val="1"/>
      <w:marLeft w:val="0"/>
      <w:marRight w:val="0"/>
      <w:marTop w:val="0"/>
      <w:marBottom w:val="0"/>
      <w:divBdr>
        <w:top w:val="none" w:sz="0" w:space="0" w:color="auto"/>
        <w:left w:val="none" w:sz="0" w:space="0" w:color="auto"/>
        <w:bottom w:val="none" w:sz="0" w:space="0" w:color="auto"/>
        <w:right w:val="none" w:sz="0" w:space="0" w:color="auto"/>
      </w:divBdr>
    </w:div>
    <w:div w:id="479426812">
      <w:bodyDiv w:val="1"/>
      <w:marLeft w:val="0"/>
      <w:marRight w:val="0"/>
      <w:marTop w:val="0"/>
      <w:marBottom w:val="0"/>
      <w:divBdr>
        <w:top w:val="none" w:sz="0" w:space="0" w:color="auto"/>
        <w:left w:val="none" w:sz="0" w:space="0" w:color="auto"/>
        <w:bottom w:val="none" w:sz="0" w:space="0" w:color="auto"/>
        <w:right w:val="none" w:sz="0" w:space="0" w:color="auto"/>
      </w:divBdr>
    </w:div>
    <w:div w:id="494341609">
      <w:bodyDiv w:val="1"/>
      <w:marLeft w:val="0"/>
      <w:marRight w:val="0"/>
      <w:marTop w:val="0"/>
      <w:marBottom w:val="0"/>
      <w:divBdr>
        <w:top w:val="none" w:sz="0" w:space="0" w:color="auto"/>
        <w:left w:val="none" w:sz="0" w:space="0" w:color="auto"/>
        <w:bottom w:val="none" w:sz="0" w:space="0" w:color="auto"/>
        <w:right w:val="none" w:sz="0" w:space="0" w:color="auto"/>
      </w:divBdr>
    </w:div>
    <w:div w:id="496462704">
      <w:bodyDiv w:val="1"/>
      <w:marLeft w:val="0"/>
      <w:marRight w:val="0"/>
      <w:marTop w:val="0"/>
      <w:marBottom w:val="0"/>
      <w:divBdr>
        <w:top w:val="none" w:sz="0" w:space="0" w:color="auto"/>
        <w:left w:val="none" w:sz="0" w:space="0" w:color="auto"/>
        <w:bottom w:val="none" w:sz="0" w:space="0" w:color="auto"/>
        <w:right w:val="none" w:sz="0" w:space="0" w:color="auto"/>
      </w:divBdr>
    </w:div>
    <w:div w:id="500197075">
      <w:bodyDiv w:val="1"/>
      <w:marLeft w:val="0"/>
      <w:marRight w:val="0"/>
      <w:marTop w:val="0"/>
      <w:marBottom w:val="0"/>
      <w:divBdr>
        <w:top w:val="none" w:sz="0" w:space="0" w:color="auto"/>
        <w:left w:val="none" w:sz="0" w:space="0" w:color="auto"/>
        <w:bottom w:val="none" w:sz="0" w:space="0" w:color="auto"/>
        <w:right w:val="none" w:sz="0" w:space="0" w:color="auto"/>
      </w:divBdr>
    </w:div>
    <w:div w:id="509104674">
      <w:bodyDiv w:val="1"/>
      <w:marLeft w:val="0"/>
      <w:marRight w:val="0"/>
      <w:marTop w:val="0"/>
      <w:marBottom w:val="0"/>
      <w:divBdr>
        <w:top w:val="none" w:sz="0" w:space="0" w:color="auto"/>
        <w:left w:val="none" w:sz="0" w:space="0" w:color="auto"/>
        <w:bottom w:val="none" w:sz="0" w:space="0" w:color="auto"/>
        <w:right w:val="none" w:sz="0" w:space="0" w:color="auto"/>
      </w:divBdr>
    </w:div>
    <w:div w:id="512888433">
      <w:bodyDiv w:val="1"/>
      <w:marLeft w:val="0"/>
      <w:marRight w:val="0"/>
      <w:marTop w:val="0"/>
      <w:marBottom w:val="0"/>
      <w:divBdr>
        <w:top w:val="none" w:sz="0" w:space="0" w:color="auto"/>
        <w:left w:val="none" w:sz="0" w:space="0" w:color="auto"/>
        <w:bottom w:val="none" w:sz="0" w:space="0" w:color="auto"/>
        <w:right w:val="none" w:sz="0" w:space="0" w:color="auto"/>
      </w:divBdr>
    </w:div>
    <w:div w:id="538931055">
      <w:bodyDiv w:val="1"/>
      <w:marLeft w:val="0"/>
      <w:marRight w:val="0"/>
      <w:marTop w:val="0"/>
      <w:marBottom w:val="0"/>
      <w:divBdr>
        <w:top w:val="none" w:sz="0" w:space="0" w:color="auto"/>
        <w:left w:val="none" w:sz="0" w:space="0" w:color="auto"/>
        <w:bottom w:val="none" w:sz="0" w:space="0" w:color="auto"/>
        <w:right w:val="none" w:sz="0" w:space="0" w:color="auto"/>
      </w:divBdr>
    </w:div>
    <w:div w:id="539363597">
      <w:bodyDiv w:val="1"/>
      <w:marLeft w:val="0"/>
      <w:marRight w:val="0"/>
      <w:marTop w:val="0"/>
      <w:marBottom w:val="0"/>
      <w:divBdr>
        <w:top w:val="none" w:sz="0" w:space="0" w:color="auto"/>
        <w:left w:val="none" w:sz="0" w:space="0" w:color="auto"/>
        <w:bottom w:val="none" w:sz="0" w:space="0" w:color="auto"/>
        <w:right w:val="none" w:sz="0" w:space="0" w:color="auto"/>
      </w:divBdr>
    </w:div>
    <w:div w:id="540673633">
      <w:bodyDiv w:val="1"/>
      <w:marLeft w:val="0"/>
      <w:marRight w:val="0"/>
      <w:marTop w:val="0"/>
      <w:marBottom w:val="0"/>
      <w:divBdr>
        <w:top w:val="none" w:sz="0" w:space="0" w:color="auto"/>
        <w:left w:val="none" w:sz="0" w:space="0" w:color="auto"/>
        <w:bottom w:val="none" w:sz="0" w:space="0" w:color="auto"/>
        <w:right w:val="none" w:sz="0" w:space="0" w:color="auto"/>
      </w:divBdr>
    </w:div>
    <w:div w:id="551886190">
      <w:bodyDiv w:val="1"/>
      <w:marLeft w:val="0"/>
      <w:marRight w:val="0"/>
      <w:marTop w:val="0"/>
      <w:marBottom w:val="0"/>
      <w:divBdr>
        <w:top w:val="none" w:sz="0" w:space="0" w:color="auto"/>
        <w:left w:val="none" w:sz="0" w:space="0" w:color="auto"/>
        <w:bottom w:val="none" w:sz="0" w:space="0" w:color="auto"/>
        <w:right w:val="none" w:sz="0" w:space="0" w:color="auto"/>
      </w:divBdr>
    </w:div>
    <w:div w:id="555818338">
      <w:bodyDiv w:val="1"/>
      <w:marLeft w:val="0"/>
      <w:marRight w:val="0"/>
      <w:marTop w:val="0"/>
      <w:marBottom w:val="0"/>
      <w:divBdr>
        <w:top w:val="none" w:sz="0" w:space="0" w:color="auto"/>
        <w:left w:val="none" w:sz="0" w:space="0" w:color="auto"/>
        <w:bottom w:val="none" w:sz="0" w:space="0" w:color="auto"/>
        <w:right w:val="none" w:sz="0" w:space="0" w:color="auto"/>
      </w:divBdr>
    </w:div>
    <w:div w:id="565913631">
      <w:bodyDiv w:val="1"/>
      <w:marLeft w:val="0"/>
      <w:marRight w:val="0"/>
      <w:marTop w:val="0"/>
      <w:marBottom w:val="0"/>
      <w:divBdr>
        <w:top w:val="none" w:sz="0" w:space="0" w:color="auto"/>
        <w:left w:val="none" w:sz="0" w:space="0" w:color="auto"/>
        <w:bottom w:val="none" w:sz="0" w:space="0" w:color="auto"/>
        <w:right w:val="none" w:sz="0" w:space="0" w:color="auto"/>
      </w:divBdr>
    </w:div>
    <w:div w:id="578488020">
      <w:bodyDiv w:val="1"/>
      <w:marLeft w:val="0"/>
      <w:marRight w:val="0"/>
      <w:marTop w:val="0"/>
      <w:marBottom w:val="0"/>
      <w:divBdr>
        <w:top w:val="none" w:sz="0" w:space="0" w:color="auto"/>
        <w:left w:val="none" w:sz="0" w:space="0" w:color="auto"/>
        <w:bottom w:val="none" w:sz="0" w:space="0" w:color="auto"/>
        <w:right w:val="none" w:sz="0" w:space="0" w:color="auto"/>
      </w:divBdr>
    </w:div>
    <w:div w:id="578903782">
      <w:bodyDiv w:val="1"/>
      <w:marLeft w:val="0"/>
      <w:marRight w:val="0"/>
      <w:marTop w:val="0"/>
      <w:marBottom w:val="0"/>
      <w:divBdr>
        <w:top w:val="none" w:sz="0" w:space="0" w:color="auto"/>
        <w:left w:val="none" w:sz="0" w:space="0" w:color="auto"/>
        <w:bottom w:val="none" w:sz="0" w:space="0" w:color="auto"/>
        <w:right w:val="none" w:sz="0" w:space="0" w:color="auto"/>
      </w:divBdr>
    </w:div>
    <w:div w:id="594940988">
      <w:bodyDiv w:val="1"/>
      <w:marLeft w:val="0"/>
      <w:marRight w:val="0"/>
      <w:marTop w:val="0"/>
      <w:marBottom w:val="0"/>
      <w:divBdr>
        <w:top w:val="none" w:sz="0" w:space="0" w:color="auto"/>
        <w:left w:val="none" w:sz="0" w:space="0" w:color="auto"/>
        <w:bottom w:val="none" w:sz="0" w:space="0" w:color="auto"/>
        <w:right w:val="none" w:sz="0" w:space="0" w:color="auto"/>
      </w:divBdr>
    </w:div>
    <w:div w:id="604312311">
      <w:bodyDiv w:val="1"/>
      <w:marLeft w:val="0"/>
      <w:marRight w:val="0"/>
      <w:marTop w:val="0"/>
      <w:marBottom w:val="0"/>
      <w:divBdr>
        <w:top w:val="none" w:sz="0" w:space="0" w:color="auto"/>
        <w:left w:val="none" w:sz="0" w:space="0" w:color="auto"/>
        <w:bottom w:val="none" w:sz="0" w:space="0" w:color="auto"/>
        <w:right w:val="none" w:sz="0" w:space="0" w:color="auto"/>
      </w:divBdr>
    </w:div>
    <w:div w:id="604464444">
      <w:bodyDiv w:val="1"/>
      <w:marLeft w:val="0"/>
      <w:marRight w:val="0"/>
      <w:marTop w:val="0"/>
      <w:marBottom w:val="0"/>
      <w:divBdr>
        <w:top w:val="none" w:sz="0" w:space="0" w:color="auto"/>
        <w:left w:val="none" w:sz="0" w:space="0" w:color="auto"/>
        <w:bottom w:val="none" w:sz="0" w:space="0" w:color="auto"/>
        <w:right w:val="none" w:sz="0" w:space="0" w:color="auto"/>
      </w:divBdr>
    </w:div>
    <w:div w:id="626279586">
      <w:bodyDiv w:val="1"/>
      <w:marLeft w:val="0"/>
      <w:marRight w:val="0"/>
      <w:marTop w:val="0"/>
      <w:marBottom w:val="0"/>
      <w:divBdr>
        <w:top w:val="none" w:sz="0" w:space="0" w:color="auto"/>
        <w:left w:val="none" w:sz="0" w:space="0" w:color="auto"/>
        <w:bottom w:val="none" w:sz="0" w:space="0" w:color="auto"/>
        <w:right w:val="none" w:sz="0" w:space="0" w:color="auto"/>
      </w:divBdr>
    </w:div>
    <w:div w:id="626738533">
      <w:bodyDiv w:val="1"/>
      <w:marLeft w:val="0"/>
      <w:marRight w:val="0"/>
      <w:marTop w:val="0"/>
      <w:marBottom w:val="0"/>
      <w:divBdr>
        <w:top w:val="none" w:sz="0" w:space="0" w:color="auto"/>
        <w:left w:val="none" w:sz="0" w:space="0" w:color="auto"/>
        <w:bottom w:val="none" w:sz="0" w:space="0" w:color="auto"/>
        <w:right w:val="none" w:sz="0" w:space="0" w:color="auto"/>
      </w:divBdr>
    </w:div>
    <w:div w:id="636645670">
      <w:bodyDiv w:val="1"/>
      <w:marLeft w:val="0"/>
      <w:marRight w:val="0"/>
      <w:marTop w:val="0"/>
      <w:marBottom w:val="0"/>
      <w:divBdr>
        <w:top w:val="none" w:sz="0" w:space="0" w:color="auto"/>
        <w:left w:val="none" w:sz="0" w:space="0" w:color="auto"/>
        <w:bottom w:val="none" w:sz="0" w:space="0" w:color="auto"/>
        <w:right w:val="none" w:sz="0" w:space="0" w:color="auto"/>
      </w:divBdr>
    </w:div>
    <w:div w:id="642271840">
      <w:bodyDiv w:val="1"/>
      <w:marLeft w:val="0"/>
      <w:marRight w:val="0"/>
      <w:marTop w:val="0"/>
      <w:marBottom w:val="0"/>
      <w:divBdr>
        <w:top w:val="none" w:sz="0" w:space="0" w:color="auto"/>
        <w:left w:val="none" w:sz="0" w:space="0" w:color="auto"/>
        <w:bottom w:val="none" w:sz="0" w:space="0" w:color="auto"/>
        <w:right w:val="none" w:sz="0" w:space="0" w:color="auto"/>
      </w:divBdr>
    </w:div>
    <w:div w:id="659622732">
      <w:bodyDiv w:val="1"/>
      <w:marLeft w:val="0"/>
      <w:marRight w:val="0"/>
      <w:marTop w:val="0"/>
      <w:marBottom w:val="0"/>
      <w:divBdr>
        <w:top w:val="none" w:sz="0" w:space="0" w:color="auto"/>
        <w:left w:val="none" w:sz="0" w:space="0" w:color="auto"/>
        <w:bottom w:val="none" w:sz="0" w:space="0" w:color="auto"/>
        <w:right w:val="none" w:sz="0" w:space="0" w:color="auto"/>
      </w:divBdr>
    </w:div>
    <w:div w:id="669720231">
      <w:bodyDiv w:val="1"/>
      <w:marLeft w:val="0"/>
      <w:marRight w:val="0"/>
      <w:marTop w:val="0"/>
      <w:marBottom w:val="0"/>
      <w:divBdr>
        <w:top w:val="none" w:sz="0" w:space="0" w:color="auto"/>
        <w:left w:val="none" w:sz="0" w:space="0" w:color="auto"/>
        <w:bottom w:val="none" w:sz="0" w:space="0" w:color="auto"/>
        <w:right w:val="none" w:sz="0" w:space="0" w:color="auto"/>
      </w:divBdr>
    </w:div>
    <w:div w:id="686372197">
      <w:bodyDiv w:val="1"/>
      <w:marLeft w:val="0"/>
      <w:marRight w:val="0"/>
      <w:marTop w:val="0"/>
      <w:marBottom w:val="0"/>
      <w:divBdr>
        <w:top w:val="none" w:sz="0" w:space="0" w:color="auto"/>
        <w:left w:val="none" w:sz="0" w:space="0" w:color="auto"/>
        <w:bottom w:val="none" w:sz="0" w:space="0" w:color="auto"/>
        <w:right w:val="none" w:sz="0" w:space="0" w:color="auto"/>
      </w:divBdr>
    </w:div>
    <w:div w:id="688987977">
      <w:bodyDiv w:val="1"/>
      <w:marLeft w:val="0"/>
      <w:marRight w:val="0"/>
      <w:marTop w:val="0"/>
      <w:marBottom w:val="0"/>
      <w:divBdr>
        <w:top w:val="none" w:sz="0" w:space="0" w:color="auto"/>
        <w:left w:val="none" w:sz="0" w:space="0" w:color="auto"/>
        <w:bottom w:val="none" w:sz="0" w:space="0" w:color="auto"/>
        <w:right w:val="none" w:sz="0" w:space="0" w:color="auto"/>
      </w:divBdr>
    </w:div>
    <w:div w:id="696466643">
      <w:bodyDiv w:val="1"/>
      <w:marLeft w:val="0"/>
      <w:marRight w:val="0"/>
      <w:marTop w:val="0"/>
      <w:marBottom w:val="0"/>
      <w:divBdr>
        <w:top w:val="none" w:sz="0" w:space="0" w:color="auto"/>
        <w:left w:val="none" w:sz="0" w:space="0" w:color="auto"/>
        <w:bottom w:val="none" w:sz="0" w:space="0" w:color="auto"/>
        <w:right w:val="none" w:sz="0" w:space="0" w:color="auto"/>
      </w:divBdr>
    </w:div>
    <w:div w:id="698631239">
      <w:bodyDiv w:val="1"/>
      <w:marLeft w:val="0"/>
      <w:marRight w:val="0"/>
      <w:marTop w:val="0"/>
      <w:marBottom w:val="0"/>
      <w:divBdr>
        <w:top w:val="none" w:sz="0" w:space="0" w:color="auto"/>
        <w:left w:val="none" w:sz="0" w:space="0" w:color="auto"/>
        <w:bottom w:val="none" w:sz="0" w:space="0" w:color="auto"/>
        <w:right w:val="none" w:sz="0" w:space="0" w:color="auto"/>
      </w:divBdr>
    </w:div>
    <w:div w:id="714816465">
      <w:bodyDiv w:val="1"/>
      <w:marLeft w:val="0"/>
      <w:marRight w:val="0"/>
      <w:marTop w:val="0"/>
      <w:marBottom w:val="0"/>
      <w:divBdr>
        <w:top w:val="none" w:sz="0" w:space="0" w:color="auto"/>
        <w:left w:val="none" w:sz="0" w:space="0" w:color="auto"/>
        <w:bottom w:val="none" w:sz="0" w:space="0" w:color="auto"/>
        <w:right w:val="none" w:sz="0" w:space="0" w:color="auto"/>
      </w:divBdr>
    </w:div>
    <w:div w:id="720130081">
      <w:bodyDiv w:val="1"/>
      <w:marLeft w:val="0"/>
      <w:marRight w:val="0"/>
      <w:marTop w:val="0"/>
      <w:marBottom w:val="0"/>
      <w:divBdr>
        <w:top w:val="none" w:sz="0" w:space="0" w:color="auto"/>
        <w:left w:val="none" w:sz="0" w:space="0" w:color="auto"/>
        <w:bottom w:val="none" w:sz="0" w:space="0" w:color="auto"/>
        <w:right w:val="none" w:sz="0" w:space="0" w:color="auto"/>
      </w:divBdr>
    </w:div>
    <w:div w:id="731077122">
      <w:bodyDiv w:val="1"/>
      <w:marLeft w:val="0"/>
      <w:marRight w:val="0"/>
      <w:marTop w:val="0"/>
      <w:marBottom w:val="0"/>
      <w:divBdr>
        <w:top w:val="none" w:sz="0" w:space="0" w:color="auto"/>
        <w:left w:val="none" w:sz="0" w:space="0" w:color="auto"/>
        <w:bottom w:val="none" w:sz="0" w:space="0" w:color="auto"/>
        <w:right w:val="none" w:sz="0" w:space="0" w:color="auto"/>
      </w:divBdr>
    </w:div>
    <w:div w:id="747264667">
      <w:bodyDiv w:val="1"/>
      <w:marLeft w:val="0"/>
      <w:marRight w:val="0"/>
      <w:marTop w:val="0"/>
      <w:marBottom w:val="0"/>
      <w:divBdr>
        <w:top w:val="none" w:sz="0" w:space="0" w:color="auto"/>
        <w:left w:val="none" w:sz="0" w:space="0" w:color="auto"/>
        <w:bottom w:val="none" w:sz="0" w:space="0" w:color="auto"/>
        <w:right w:val="none" w:sz="0" w:space="0" w:color="auto"/>
      </w:divBdr>
    </w:div>
    <w:div w:id="757557359">
      <w:bodyDiv w:val="1"/>
      <w:marLeft w:val="0"/>
      <w:marRight w:val="0"/>
      <w:marTop w:val="0"/>
      <w:marBottom w:val="0"/>
      <w:divBdr>
        <w:top w:val="none" w:sz="0" w:space="0" w:color="auto"/>
        <w:left w:val="none" w:sz="0" w:space="0" w:color="auto"/>
        <w:bottom w:val="none" w:sz="0" w:space="0" w:color="auto"/>
        <w:right w:val="none" w:sz="0" w:space="0" w:color="auto"/>
      </w:divBdr>
    </w:div>
    <w:div w:id="759570522">
      <w:bodyDiv w:val="1"/>
      <w:marLeft w:val="0"/>
      <w:marRight w:val="0"/>
      <w:marTop w:val="0"/>
      <w:marBottom w:val="0"/>
      <w:divBdr>
        <w:top w:val="none" w:sz="0" w:space="0" w:color="auto"/>
        <w:left w:val="none" w:sz="0" w:space="0" w:color="auto"/>
        <w:bottom w:val="none" w:sz="0" w:space="0" w:color="auto"/>
        <w:right w:val="none" w:sz="0" w:space="0" w:color="auto"/>
      </w:divBdr>
    </w:div>
    <w:div w:id="767505933">
      <w:bodyDiv w:val="1"/>
      <w:marLeft w:val="0"/>
      <w:marRight w:val="0"/>
      <w:marTop w:val="0"/>
      <w:marBottom w:val="0"/>
      <w:divBdr>
        <w:top w:val="none" w:sz="0" w:space="0" w:color="auto"/>
        <w:left w:val="none" w:sz="0" w:space="0" w:color="auto"/>
        <w:bottom w:val="none" w:sz="0" w:space="0" w:color="auto"/>
        <w:right w:val="none" w:sz="0" w:space="0" w:color="auto"/>
      </w:divBdr>
    </w:div>
    <w:div w:id="769083707">
      <w:bodyDiv w:val="1"/>
      <w:marLeft w:val="0"/>
      <w:marRight w:val="0"/>
      <w:marTop w:val="0"/>
      <w:marBottom w:val="0"/>
      <w:divBdr>
        <w:top w:val="none" w:sz="0" w:space="0" w:color="auto"/>
        <w:left w:val="none" w:sz="0" w:space="0" w:color="auto"/>
        <w:bottom w:val="none" w:sz="0" w:space="0" w:color="auto"/>
        <w:right w:val="none" w:sz="0" w:space="0" w:color="auto"/>
      </w:divBdr>
    </w:div>
    <w:div w:id="777794155">
      <w:bodyDiv w:val="1"/>
      <w:marLeft w:val="0"/>
      <w:marRight w:val="0"/>
      <w:marTop w:val="0"/>
      <w:marBottom w:val="0"/>
      <w:divBdr>
        <w:top w:val="none" w:sz="0" w:space="0" w:color="auto"/>
        <w:left w:val="none" w:sz="0" w:space="0" w:color="auto"/>
        <w:bottom w:val="none" w:sz="0" w:space="0" w:color="auto"/>
        <w:right w:val="none" w:sz="0" w:space="0" w:color="auto"/>
      </w:divBdr>
    </w:div>
    <w:div w:id="779689470">
      <w:bodyDiv w:val="1"/>
      <w:marLeft w:val="0"/>
      <w:marRight w:val="0"/>
      <w:marTop w:val="0"/>
      <w:marBottom w:val="0"/>
      <w:divBdr>
        <w:top w:val="none" w:sz="0" w:space="0" w:color="auto"/>
        <w:left w:val="none" w:sz="0" w:space="0" w:color="auto"/>
        <w:bottom w:val="none" w:sz="0" w:space="0" w:color="auto"/>
        <w:right w:val="none" w:sz="0" w:space="0" w:color="auto"/>
      </w:divBdr>
    </w:div>
    <w:div w:id="781998135">
      <w:bodyDiv w:val="1"/>
      <w:marLeft w:val="0"/>
      <w:marRight w:val="0"/>
      <w:marTop w:val="0"/>
      <w:marBottom w:val="0"/>
      <w:divBdr>
        <w:top w:val="none" w:sz="0" w:space="0" w:color="auto"/>
        <w:left w:val="none" w:sz="0" w:space="0" w:color="auto"/>
        <w:bottom w:val="none" w:sz="0" w:space="0" w:color="auto"/>
        <w:right w:val="none" w:sz="0" w:space="0" w:color="auto"/>
      </w:divBdr>
    </w:div>
    <w:div w:id="798915379">
      <w:bodyDiv w:val="1"/>
      <w:marLeft w:val="0"/>
      <w:marRight w:val="0"/>
      <w:marTop w:val="0"/>
      <w:marBottom w:val="0"/>
      <w:divBdr>
        <w:top w:val="none" w:sz="0" w:space="0" w:color="auto"/>
        <w:left w:val="none" w:sz="0" w:space="0" w:color="auto"/>
        <w:bottom w:val="none" w:sz="0" w:space="0" w:color="auto"/>
        <w:right w:val="none" w:sz="0" w:space="0" w:color="auto"/>
      </w:divBdr>
    </w:div>
    <w:div w:id="801844953">
      <w:bodyDiv w:val="1"/>
      <w:marLeft w:val="0"/>
      <w:marRight w:val="0"/>
      <w:marTop w:val="0"/>
      <w:marBottom w:val="0"/>
      <w:divBdr>
        <w:top w:val="none" w:sz="0" w:space="0" w:color="auto"/>
        <w:left w:val="none" w:sz="0" w:space="0" w:color="auto"/>
        <w:bottom w:val="none" w:sz="0" w:space="0" w:color="auto"/>
        <w:right w:val="none" w:sz="0" w:space="0" w:color="auto"/>
      </w:divBdr>
    </w:div>
    <w:div w:id="838010023">
      <w:bodyDiv w:val="1"/>
      <w:marLeft w:val="0"/>
      <w:marRight w:val="0"/>
      <w:marTop w:val="0"/>
      <w:marBottom w:val="0"/>
      <w:divBdr>
        <w:top w:val="none" w:sz="0" w:space="0" w:color="auto"/>
        <w:left w:val="none" w:sz="0" w:space="0" w:color="auto"/>
        <w:bottom w:val="none" w:sz="0" w:space="0" w:color="auto"/>
        <w:right w:val="none" w:sz="0" w:space="0" w:color="auto"/>
      </w:divBdr>
    </w:div>
    <w:div w:id="856313667">
      <w:bodyDiv w:val="1"/>
      <w:marLeft w:val="0"/>
      <w:marRight w:val="0"/>
      <w:marTop w:val="0"/>
      <w:marBottom w:val="0"/>
      <w:divBdr>
        <w:top w:val="none" w:sz="0" w:space="0" w:color="auto"/>
        <w:left w:val="none" w:sz="0" w:space="0" w:color="auto"/>
        <w:bottom w:val="none" w:sz="0" w:space="0" w:color="auto"/>
        <w:right w:val="none" w:sz="0" w:space="0" w:color="auto"/>
      </w:divBdr>
    </w:div>
    <w:div w:id="856424565">
      <w:bodyDiv w:val="1"/>
      <w:marLeft w:val="0"/>
      <w:marRight w:val="0"/>
      <w:marTop w:val="0"/>
      <w:marBottom w:val="0"/>
      <w:divBdr>
        <w:top w:val="none" w:sz="0" w:space="0" w:color="auto"/>
        <w:left w:val="none" w:sz="0" w:space="0" w:color="auto"/>
        <w:bottom w:val="none" w:sz="0" w:space="0" w:color="auto"/>
        <w:right w:val="none" w:sz="0" w:space="0" w:color="auto"/>
      </w:divBdr>
    </w:div>
    <w:div w:id="888342079">
      <w:bodyDiv w:val="1"/>
      <w:marLeft w:val="0"/>
      <w:marRight w:val="0"/>
      <w:marTop w:val="0"/>
      <w:marBottom w:val="0"/>
      <w:divBdr>
        <w:top w:val="none" w:sz="0" w:space="0" w:color="auto"/>
        <w:left w:val="none" w:sz="0" w:space="0" w:color="auto"/>
        <w:bottom w:val="none" w:sz="0" w:space="0" w:color="auto"/>
        <w:right w:val="none" w:sz="0" w:space="0" w:color="auto"/>
      </w:divBdr>
    </w:div>
    <w:div w:id="893932009">
      <w:bodyDiv w:val="1"/>
      <w:marLeft w:val="0"/>
      <w:marRight w:val="0"/>
      <w:marTop w:val="0"/>
      <w:marBottom w:val="0"/>
      <w:divBdr>
        <w:top w:val="none" w:sz="0" w:space="0" w:color="auto"/>
        <w:left w:val="none" w:sz="0" w:space="0" w:color="auto"/>
        <w:bottom w:val="none" w:sz="0" w:space="0" w:color="auto"/>
        <w:right w:val="none" w:sz="0" w:space="0" w:color="auto"/>
      </w:divBdr>
    </w:div>
    <w:div w:id="901868213">
      <w:bodyDiv w:val="1"/>
      <w:marLeft w:val="0"/>
      <w:marRight w:val="0"/>
      <w:marTop w:val="0"/>
      <w:marBottom w:val="0"/>
      <w:divBdr>
        <w:top w:val="none" w:sz="0" w:space="0" w:color="auto"/>
        <w:left w:val="none" w:sz="0" w:space="0" w:color="auto"/>
        <w:bottom w:val="none" w:sz="0" w:space="0" w:color="auto"/>
        <w:right w:val="none" w:sz="0" w:space="0" w:color="auto"/>
      </w:divBdr>
    </w:div>
    <w:div w:id="904100133">
      <w:bodyDiv w:val="1"/>
      <w:marLeft w:val="0"/>
      <w:marRight w:val="0"/>
      <w:marTop w:val="0"/>
      <w:marBottom w:val="0"/>
      <w:divBdr>
        <w:top w:val="none" w:sz="0" w:space="0" w:color="auto"/>
        <w:left w:val="none" w:sz="0" w:space="0" w:color="auto"/>
        <w:bottom w:val="none" w:sz="0" w:space="0" w:color="auto"/>
        <w:right w:val="none" w:sz="0" w:space="0" w:color="auto"/>
      </w:divBdr>
    </w:div>
    <w:div w:id="907031208">
      <w:bodyDiv w:val="1"/>
      <w:marLeft w:val="0"/>
      <w:marRight w:val="0"/>
      <w:marTop w:val="0"/>
      <w:marBottom w:val="0"/>
      <w:divBdr>
        <w:top w:val="none" w:sz="0" w:space="0" w:color="auto"/>
        <w:left w:val="none" w:sz="0" w:space="0" w:color="auto"/>
        <w:bottom w:val="none" w:sz="0" w:space="0" w:color="auto"/>
        <w:right w:val="none" w:sz="0" w:space="0" w:color="auto"/>
      </w:divBdr>
    </w:div>
    <w:div w:id="908147896">
      <w:bodyDiv w:val="1"/>
      <w:marLeft w:val="0"/>
      <w:marRight w:val="0"/>
      <w:marTop w:val="0"/>
      <w:marBottom w:val="0"/>
      <w:divBdr>
        <w:top w:val="none" w:sz="0" w:space="0" w:color="auto"/>
        <w:left w:val="none" w:sz="0" w:space="0" w:color="auto"/>
        <w:bottom w:val="none" w:sz="0" w:space="0" w:color="auto"/>
        <w:right w:val="none" w:sz="0" w:space="0" w:color="auto"/>
      </w:divBdr>
    </w:div>
    <w:div w:id="914705239">
      <w:bodyDiv w:val="1"/>
      <w:marLeft w:val="0"/>
      <w:marRight w:val="0"/>
      <w:marTop w:val="0"/>
      <w:marBottom w:val="0"/>
      <w:divBdr>
        <w:top w:val="none" w:sz="0" w:space="0" w:color="auto"/>
        <w:left w:val="none" w:sz="0" w:space="0" w:color="auto"/>
        <w:bottom w:val="none" w:sz="0" w:space="0" w:color="auto"/>
        <w:right w:val="none" w:sz="0" w:space="0" w:color="auto"/>
      </w:divBdr>
    </w:div>
    <w:div w:id="920216349">
      <w:bodyDiv w:val="1"/>
      <w:marLeft w:val="0"/>
      <w:marRight w:val="0"/>
      <w:marTop w:val="0"/>
      <w:marBottom w:val="0"/>
      <w:divBdr>
        <w:top w:val="none" w:sz="0" w:space="0" w:color="auto"/>
        <w:left w:val="none" w:sz="0" w:space="0" w:color="auto"/>
        <w:bottom w:val="none" w:sz="0" w:space="0" w:color="auto"/>
        <w:right w:val="none" w:sz="0" w:space="0" w:color="auto"/>
      </w:divBdr>
    </w:div>
    <w:div w:id="921108781">
      <w:bodyDiv w:val="1"/>
      <w:marLeft w:val="0"/>
      <w:marRight w:val="0"/>
      <w:marTop w:val="0"/>
      <w:marBottom w:val="0"/>
      <w:divBdr>
        <w:top w:val="none" w:sz="0" w:space="0" w:color="auto"/>
        <w:left w:val="none" w:sz="0" w:space="0" w:color="auto"/>
        <w:bottom w:val="none" w:sz="0" w:space="0" w:color="auto"/>
        <w:right w:val="none" w:sz="0" w:space="0" w:color="auto"/>
      </w:divBdr>
    </w:div>
    <w:div w:id="929199160">
      <w:bodyDiv w:val="1"/>
      <w:marLeft w:val="0"/>
      <w:marRight w:val="0"/>
      <w:marTop w:val="0"/>
      <w:marBottom w:val="0"/>
      <w:divBdr>
        <w:top w:val="none" w:sz="0" w:space="0" w:color="auto"/>
        <w:left w:val="none" w:sz="0" w:space="0" w:color="auto"/>
        <w:bottom w:val="none" w:sz="0" w:space="0" w:color="auto"/>
        <w:right w:val="none" w:sz="0" w:space="0" w:color="auto"/>
      </w:divBdr>
    </w:div>
    <w:div w:id="934705581">
      <w:bodyDiv w:val="1"/>
      <w:marLeft w:val="0"/>
      <w:marRight w:val="0"/>
      <w:marTop w:val="0"/>
      <w:marBottom w:val="0"/>
      <w:divBdr>
        <w:top w:val="none" w:sz="0" w:space="0" w:color="auto"/>
        <w:left w:val="none" w:sz="0" w:space="0" w:color="auto"/>
        <w:bottom w:val="none" w:sz="0" w:space="0" w:color="auto"/>
        <w:right w:val="none" w:sz="0" w:space="0" w:color="auto"/>
      </w:divBdr>
    </w:div>
    <w:div w:id="945041342">
      <w:bodyDiv w:val="1"/>
      <w:marLeft w:val="0"/>
      <w:marRight w:val="0"/>
      <w:marTop w:val="0"/>
      <w:marBottom w:val="0"/>
      <w:divBdr>
        <w:top w:val="none" w:sz="0" w:space="0" w:color="auto"/>
        <w:left w:val="none" w:sz="0" w:space="0" w:color="auto"/>
        <w:bottom w:val="none" w:sz="0" w:space="0" w:color="auto"/>
        <w:right w:val="none" w:sz="0" w:space="0" w:color="auto"/>
      </w:divBdr>
    </w:div>
    <w:div w:id="963005036">
      <w:bodyDiv w:val="1"/>
      <w:marLeft w:val="0"/>
      <w:marRight w:val="0"/>
      <w:marTop w:val="0"/>
      <w:marBottom w:val="0"/>
      <w:divBdr>
        <w:top w:val="none" w:sz="0" w:space="0" w:color="auto"/>
        <w:left w:val="none" w:sz="0" w:space="0" w:color="auto"/>
        <w:bottom w:val="none" w:sz="0" w:space="0" w:color="auto"/>
        <w:right w:val="none" w:sz="0" w:space="0" w:color="auto"/>
      </w:divBdr>
    </w:div>
    <w:div w:id="964578572">
      <w:bodyDiv w:val="1"/>
      <w:marLeft w:val="0"/>
      <w:marRight w:val="0"/>
      <w:marTop w:val="0"/>
      <w:marBottom w:val="0"/>
      <w:divBdr>
        <w:top w:val="none" w:sz="0" w:space="0" w:color="auto"/>
        <w:left w:val="none" w:sz="0" w:space="0" w:color="auto"/>
        <w:bottom w:val="none" w:sz="0" w:space="0" w:color="auto"/>
        <w:right w:val="none" w:sz="0" w:space="0" w:color="auto"/>
      </w:divBdr>
    </w:div>
    <w:div w:id="971440607">
      <w:bodyDiv w:val="1"/>
      <w:marLeft w:val="0"/>
      <w:marRight w:val="0"/>
      <w:marTop w:val="0"/>
      <w:marBottom w:val="0"/>
      <w:divBdr>
        <w:top w:val="none" w:sz="0" w:space="0" w:color="auto"/>
        <w:left w:val="none" w:sz="0" w:space="0" w:color="auto"/>
        <w:bottom w:val="none" w:sz="0" w:space="0" w:color="auto"/>
        <w:right w:val="none" w:sz="0" w:space="0" w:color="auto"/>
      </w:divBdr>
    </w:div>
    <w:div w:id="979580758">
      <w:bodyDiv w:val="1"/>
      <w:marLeft w:val="0"/>
      <w:marRight w:val="0"/>
      <w:marTop w:val="0"/>
      <w:marBottom w:val="0"/>
      <w:divBdr>
        <w:top w:val="none" w:sz="0" w:space="0" w:color="auto"/>
        <w:left w:val="none" w:sz="0" w:space="0" w:color="auto"/>
        <w:bottom w:val="none" w:sz="0" w:space="0" w:color="auto"/>
        <w:right w:val="none" w:sz="0" w:space="0" w:color="auto"/>
      </w:divBdr>
    </w:div>
    <w:div w:id="991521028">
      <w:bodyDiv w:val="1"/>
      <w:marLeft w:val="0"/>
      <w:marRight w:val="0"/>
      <w:marTop w:val="0"/>
      <w:marBottom w:val="0"/>
      <w:divBdr>
        <w:top w:val="none" w:sz="0" w:space="0" w:color="auto"/>
        <w:left w:val="none" w:sz="0" w:space="0" w:color="auto"/>
        <w:bottom w:val="none" w:sz="0" w:space="0" w:color="auto"/>
        <w:right w:val="none" w:sz="0" w:space="0" w:color="auto"/>
      </w:divBdr>
    </w:div>
    <w:div w:id="999960951">
      <w:bodyDiv w:val="1"/>
      <w:marLeft w:val="0"/>
      <w:marRight w:val="0"/>
      <w:marTop w:val="0"/>
      <w:marBottom w:val="0"/>
      <w:divBdr>
        <w:top w:val="none" w:sz="0" w:space="0" w:color="auto"/>
        <w:left w:val="none" w:sz="0" w:space="0" w:color="auto"/>
        <w:bottom w:val="none" w:sz="0" w:space="0" w:color="auto"/>
        <w:right w:val="none" w:sz="0" w:space="0" w:color="auto"/>
      </w:divBdr>
    </w:div>
    <w:div w:id="1005018928">
      <w:bodyDiv w:val="1"/>
      <w:marLeft w:val="0"/>
      <w:marRight w:val="0"/>
      <w:marTop w:val="0"/>
      <w:marBottom w:val="0"/>
      <w:divBdr>
        <w:top w:val="none" w:sz="0" w:space="0" w:color="auto"/>
        <w:left w:val="none" w:sz="0" w:space="0" w:color="auto"/>
        <w:bottom w:val="none" w:sz="0" w:space="0" w:color="auto"/>
        <w:right w:val="none" w:sz="0" w:space="0" w:color="auto"/>
      </w:divBdr>
    </w:div>
    <w:div w:id="1019546813">
      <w:bodyDiv w:val="1"/>
      <w:marLeft w:val="0"/>
      <w:marRight w:val="0"/>
      <w:marTop w:val="0"/>
      <w:marBottom w:val="0"/>
      <w:divBdr>
        <w:top w:val="none" w:sz="0" w:space="0" w:color="auto"/>
        <w:left w:val="none" w:sz="0" w:space="0" w:color="auto"/>
        <w:bottom w:val="none" w:sz="0" w:space="0" w:color="auto"/>
        <w:right w:val="none" w:sz="0" w:space="0" w:color="auto"/>
      </w:divBdr>
    </w:div>
    <w:div w:id="1029912339">
      <w:bodyDiv w:val="1"/>
      <w:marLeft w:val="0"/>
      <w:marRight w:val="0"/>
      <w:marTop w:val="0"/>
      <w:marBottom w:val="0"/>
      <w:divBdr>
        <w:top w:val="none" w:sz="0" w:space="0" w:color="auto"/>
        <w:left w:val="none" w:sz="0" w:space="0" w:color="auto"/>
        <w:bottom w:val="none" w:sz="0" w:space="0" w:color="auto"/>
        <w:right w:val="none" w:sz="0" w:space="0" w:color="auto"/>
      </w:divBdr>
    </w:div>
    <w:div w:id="1045984057">
      <w:bodyDiv w:val="1"/>
      <w:marLeft w:val="0"/>
      <w:marRight w:val="0"/>
      <w:marTop w:val="0"/>
      <w:marBottom w:val="0"/>
      <w:divBdr>
        <w:top w:val="none" w:sz="0" w:space="0" w:color="auto"/>
        <w:left w:val="none" w:sz="0" w:space="0" w:color="auto"/>
        <w:bottom w:val="none" w:sz="0" w:space="0" w:color="auto"/>
        <w:right w:val="none" w:sz="0" w:space="0" w:color="auto"/>
      </w:divBdr>
    </w:div>
    <w:div w:id="1047683866">
      <w:bodyDiv w:val="1"/>
      <w:marLeft w:val="0"/>
      <w:marRight w:val="0"/>
      <w:marTop w:val="0"/>
      <w:marBottom w:val="0"/>
      <w:divBdr>
        <w:top w:val="none" w:sz="0" w:space="0" w:color="auto"/>
        <w:left w:val="none" w:sz="0" w:space="0" w:color="auto"/>
        <w:bottom w:val="none" w:sz="0" w:space="0" w:color="auto"/>
        <w:right w:val="none" w:sz="0" w:space="0" w:color="auto"/>
      </w:divBdr>
    </w:div>
    <w:div w:id="1052002688">
      <w:bodyDiv w:val="1"/>
      <w:marLeft w:val="0"/>
      <w:marRight w:val="0"/>
      <w:marTop w:val="0"/>
      <w:marBottom w:val="0"/>
      <w:divBdr>
        <w:top w:val="none" w:sz="0" w:space="0" w:color="auto"/>
        <w:left w:val="none" w:sz="0" w:space="0" w:color="auto"/>
        <w:bottom w:val="none" w:sz="0" w:space="0" w:color="auto"/>
        <w:right w:val="none" w:sz="0" w:space="0" w:color="auto"/>
      </w:divBdr>
    </w:div>
    <w:div w:id="1060328159">
      <w:bodyDiv w:val="1"/>
      <w:marLeft w:val="0"/>
      <w:marRight w:val="0"/>
      <w:marTop w:val="0"/>
      <w:marBottom w:val="0"/>
      <w:divBdr>
        <w:top w:val="none" w:sz="0" w:space="0" w:color="auto"/>
        <w:left w:val="none" w:sz="0" w:space="0" w:color="auto"/>
        <w:bottom w:val="none" w:sz="0" w:space="0" w:color="auto"/>
        <w:right w:val="none" w:sz="0" w:space="0" w:color="auto"/>
      </w:divBdr>
    </w:div>
    <w:div w:id="1072505676">
      <w:bodyDiv w:val="1"/>
      <w:marLeft w:val="0"/>
      <w:marRight w:val="0"/>
      <w:marTop w:val="0"/>
      <w:marBottom w:val="0"/>
      <w:divBdr>
        <w:top w:val="none" w:sz="0" w:space="0" w:color="auto"/>
        <w:left w:val="none" w:sz="0" w:space="0" w:color="auto"/>
        <w:bottom w:val="none" w:sz="0" w:space="0" w:color="auto"/>
        <w:right w:val="none" w:sz="0" w:space="0" w:color="auto"/>
      </w:divBdr>
    </w:div>
    <w:div w:id="1075123609">
      <w:bodyDiv w:val="1"/>
      <w:marLeft w:val="0"/>
      <w:marRight w:val="0"/>
      <w:marTop w:val="0"/>
      <w:marBottom w:val="0"/>
      <w:divBdr>
        <w:top w:val="none" w:sz="0" w:space="0" w:color="auto"/>
        <w:left w:val="none" w:sz="0" w:space="0" w:color="auto"/>
        <w:bottom w:val="none" w:sz="0" w:space="0" w:color="auto"/>
        <w:right w:val="none" w:sz="0" w:space="0" w:color="auto"/>
      </w:divBdr>
    </w:div>
    <w:div w:id="1077826492">
      <w:bodyDiv w:val="1"/>
      <w:marLeft w:val="0"/>
      <w:marRight w:val="0"/>
      <w:marTop w:val="0"/>
      <w:marBottom w:val="0"/>
      <w:divBdr>
        <w:top w:val="none" w:sz="0" w:space="0" w:color="auto"/>
        <w:left w:val="none" w:sz="0" w:space="0" w:color="auto"/>
        <w:bottom w:val="none" w:sz="0" w:space="0" w:color="auto"/>
        <w:right w:val="none" w:sz="0" w:space="0" w:color="auto"/>
      </w:divBdr>
    </w:div>
    <w:div w:id="1110587785">
      <w:bodyDiv w:val="1"/>
      <w:marLeft w:val="0"/>
      <w:marRight w:val="0"/>
      <w:marTop w:val="0"/>
      <w:marBottom w:val="0"/>
      <w:divBdr>
        <w:top w:val="none" w:sz="0" w:space="0" w:color="auto"/>
        <w:left w:val="none" w:sz="0" w:space="0" w:color="auto"/>
        <w:bottom w:val="none" w:sz="0" w:space="0" w:color="auto"/>
        <w:right w:val="none" w:sz="0" w:space="0" w:color="auto"/>
      </w:divBdr>
    </w:div>
    <w:div w:id="1120759910">
      <w:bodyDiv w:val="1"/>
      <w:marLeft w:val="0"/>
      <w:marRight w:val="0"/>
      <w:marTop w:val="0"/>
      <w:marBottom w:val="0"/>
      <w:divBdr>
        <w:top w:val="none" w:sz="0" w:space="0" w:color="auto"/>
        <w:left w:val="none" w:sz="0" w:space="0" w:color="auto"/>
        <w:bottom w:val="none" w:sz="0" w:space="0" w:color="auto"/>
        <w:right w:val="none" w:sz="0" w:space="0" w:color="auto"/>
      </w:divBdr>
    </w:div>
    <w:div w:id="1126120621">
      <w:bodyDiv w:val="1"/>
      <w:marLeft w:val="0"/>
      <w:marRight w:val="0"/>
      <w:marTop w:val="0"/>
      <w:marBottom w:val="0"/>
      <w:divBdr>
        <w:top w:val="none" w:sz="0" w:space="0" w:color="auto"/>
        <w:left w:val="none" w:sz="0" w:space="0" w:color="auto"/>
        <w:bottom w:val="none" w:sz="0" w:space="0" w:color="auto"/>
        <w:right w:val="none" w:sz="0" w:space="0" w:color="auto"/>
      </w:divBdr>
    </w:div>
    <w:div w:id="1126309822">
      <w:bodyDiv w:val="1"/>
      <w:marLeft w:val="0"/>
      <w:marRight w:val="0"/>
      <w:marTop w:val="0"/>
      <w:marBottom w:val="0"/>
      <w:divBdr>
        <w:top w:val="none" w:sz="0" w:space="0" w:color="auto"/>
        <w:left w:val="none" w:sz="0" w:space="0" w:color="auto"/>
        <w:bottom w:val="none" w:sz="0" w:space="0" w:color="auto"/>
        <w:right w:val="none" w:sz="0" w:space="0" w:color="auto"/>
      </w:divBdr>
    </w:div>
    <w:div w:id="1133867913">
      <w:bodyDiv w:val="1"/>
      <w:marLeft w:val="0"/>
      <w:marRight w:val="0"/>
      <w:marTop w:val="0"/>
      <w:marBottom w:val="0"/>
      <w:divBdr>
        <w:top w:val="none" w:sz="0" w:space="0" w:color="auto"/>
        <w:left w:val="none" w:sz="0" w:space="0" w:color="auto"/>
        <w:bottom w:val="none" w:sz="0" w:space="0" w:color="auto"/>
        <w:right w:val="none" w:sz="0" w:space="0" w:color="auto"/>
      </w:divBdr>
    </w:div>
    <w:div w:id="1145781144">
      <w:bodyDiv w:val="1"/>
      <w:marLeft w:val="0"/>
      <w:marRight w:val="0"/>
      <w:marTop w:val="0"/>
      <w:marBottom w:val="0"/>
      <w:divBdr>
        <w:top w:val="none" w:sz="0" w:space="0" w:color="auto"/>
        <w:left w:val="none" w:sz="0" w:space="0" w:color="auto"/>
        <w:bottom w:val="none" w:sz="0" w:space="0" w:color="auto"/>
        <w:right w:val="none" w:sz="0" w:space="0" w:color="auto"/>
      </w:divBdr>
    </w:div>
    <w:div w:id="1147211410">
      <w:bodyDiv w:val="1"/>
      <w:marLeft w:val="0"/>
      <w:marRight w:val="0"/>
      <w:marTop w:val="0"/>
      <w:marBottom w:val="0"/>
      <w:divBdr>
        <w:top w:val="none" w:sz="0" w:space="0" w:color="auto"/>
        <w:left w:val="none" w:sz="0" w:space="0" w:color="auto"/>
        <w:bottom w:val="none" w:sz="0" w:space="0" w:color="auto"/>
        <w:right w:val="none" w:sz="0" w:space="0" w:color="auto"/>
      </w:divBdr>
    </w:div>
    <w:div w:id="1148480000">
      <w:bodyDiv w:val="1"/>
      <w:marLeft w:val="0"/>
      <w:marRight w:val="0"/>
      <w:marTop w:val="0"/>
      <w:marBottom w:val="0"/>
      <w:divBdr>
        <w:top w:val="none" w:sz="0" w:space="0" w:color="auto"/>
        <w:left w:val="none" w:sz="0" w:space="0" w:color="auto"/>
        <w:bottom w:val="none" w:sz="0" w:space="0" w:color="auto"/>
        <w:right w:val="none" w:sz="0" w:space="0" w:color="auto"/>
      </w:divBdr>
    </w:div>
    <w:div w:id="1154299778">
      <w:bodyDiv w:val="1"/>
      <w:marLeft w:val="0"/>
      <w:marRight w:val="0"/>
      <w:marTop w:val="0"/>
      <w:marBottom w:val="0"/>
      <w:divBdr>
        <w:top w:val="none" w:sz="0" w:space="0" w:color="auto"/>
        <w:left w:val="none" w:sz="0" w:space="0" w:color="auto"/>
        <w:bottom w:val="none" w:sz="0" w:space="0" w:color="auto"/>
        <w:right w:val="none" w:sz="0" w:space="0" w:color="auto"/>
      </w:divBdr>
    </w:div>
    <w:div w:id="1154562271">
      <w:bodyDiv w:val="1"/>
      <w:marLeft w:val="0"/>
      <w:marRight w:val="0"/>
      <w:marTop w:val="0"/>
      <w:marBottom w:val="0"/>
      <w:divBdr>
        <w:top w:val="none" w:sz="0" w:space="0" w:color="auto"/>
        <w:left w:val="none" w:sz="0" w:space="0" w:color="auto"/>
        <w:bottom w:val="none" w:sz="0" w:space="0" w:color="auto"/>
        <w:right w:val="none" w:sz="0" w:space="0" w:color="auto"/>
      </w:divBdr>
    </w:div>
    <w:div w:id="1158885542">
      <w:bodyDiv w:val="1"/>
      <w:marLeft w:val="0"/>
      <w:marRight w:val="0"/>
      <w:marTop w:val="0"/>
      <w:marBottom w:val="0"/>
      <w:divBdr>
        <w:top w:val="none" w:sz="0" w:space="0" w:color="auto"/>
        <w:left w:val="none" w:sz="0" w:space="0" w:color="auto"/>
        <w:bottom w:val="none" w:sz="0" w:space="0" w:color="auto"/>
        <w:right w:val="none" w:sz="0" w:space="0" w:color="auto"/>
      </w:divBdr>
    </w:div>
    <w:div w:id="1165779639">
      <w:bodyDiv w:val="1"/>
      <w:marLeft w:val="0"/>
      <w:marRight w:val="0"/>
      <w:marTop w:val="0"/>
      <w:marBottom w:val="0"/>
      <w:divBdr>
        <w:top w:val="none" w:sz="0" w:space="0" w:color="auto"/>
        <w:left w:val="none" w:sz="0" w:space="0" w:color="auto"/>
        <w:bottom w:val="none" w:sz="0" w:space="0" w:color="auto"/>
        <w:right w:val="none" w:sz="0" w:space="0" w:color="auto"/>
      </w:divBdr>
    </w:div>
    <w:div w:id="1167329224">
      <w:bodyDiv w:val="1"/>
      <w:marLeft w:val="0"/>
      <w:marRight w:val="0"/>
      <w:marTop w:val="0"/>
      <w:marBottom w:val="0"/>
      <w:divBdr>
        <w:top w:val="none" w:sz="0" w:space="0" w:color="auto"/>
        <w:left w:val="none" w:sz="0" w:space="0" w:color="auto"/>
        <w:bottom w:val="none" w:sz="0" w:space="0" w:color="auto"/>
        <w:right w:val="none" w:sz="0" w:space="0" w:color="auto"/>
      </w:divBdr>
    </w:div>
    <w:div w:id="1173034595">
      <w:bodyDiv w:val="1"/>
      <w:marLeft w:val="0"/>
      <w:marRight w:val="0"/>
      <w:marTop w:val="0"/>
      <w:marBottom w:val="0"/>
      <w:divBdr>
        <w:top w:val="none" w:sz="0" w:space="0" w:color="auto"/>
        <w:left w:val="none" w:sz="0" w:space="0" w:color="auto"/>
        <w:bottom w:val="none" w:sz="0" w:space="0" w:color="auto"/>
        <w:right w:val="none" w:sz="0" w:space="0" w:color="auto"/>
      </w:divBdr>
    </w:div>
    <w:div w:id="1193878025">
      <w:bodyDiv w:val="1"/>
      <w:marLeft w:val="0"/>
      <w:marRight w:val="0"/>
      <w:marTop w:val="0"/>
      <w:marBottom w:val="0"/>
      <w:divBdr>
        <w:top w:val="none" w:sz="0" w:space="0" w:color="auto"/>
        <w:left w:val="none" w:sz="0" w:space="0" w:color="auto"/>
        <w:bottom w:val="none" w:sz="0" w:space="0" w:color="auto"/>
        <w:right w:val="none" w:sz="0" w:space="0" w:color="auto"/>
      </w:divBdr>
    </w:div>
    <w:div w:id="1196850371">
      <w:bodyDiv w:val="1"/>
      <w:marLeft w:val="0"/>
      <w:marRight w:val="0"/>
      <w:marTop w:val="0"/>
      <w:marBottom w:val="0"/>
      <w:divBdr>
        <w:top w:val="none" w:sz="0" w:space="0" w:color="auto"/>
        <w:left w:val="none" w:sz="0" w:space="0" w:color="auto"/>
        <w:bottom w:val="none" w:sz="0" w:space="0" w:color="auto"/>
        <w:right w:val="none" w:sz="0" w:space="0" w:color="auto"/>
      </w:divBdr>
    </w:div>
    <w:div w:id="1202672000">
      <w:bodyDiv w:val="1"/>
      <w:marLeft w:val="0"/>
      <w:marRight w:val="0"/>
      <w:marTop w:val="0"/>
      <w:marBottom w:val="0"/>
      <w:divBdr>
        <w:top w:val="none" w:sz="0" w:space="0" w:color="auto"/>
        <w:left w:val="none" w:sz="0" w:space="0" w:color="auto"/>
        <w:bottom w:val="none" w:sz="0" w:space="0" w:color="auto"/>
        <w:right w:val="none" w:sz="0" w:space="0" w:color="auto"/>
      </w:divBdr>
    </w:div>
    <w:div w:id="1205293893">
      <w:bodyDiv w:val="1"/>
      <w:marLeft w:val="0"/>
      <w:marRight w:val="0"/>
      <w:marTop w:val="0"/>
      <w:marBottom w:val="0"/>
      <w:divBdr>
        <w:top w:val="none" w:sz="0" w:space="0" w:color="auto"/>
        <w:left w:val="none" w:sz="0" w:space="0" w:color="auto"/>
        <w:bottom w:val="none" w:sz="0" w:space="0" w:color="auto"/>
        <w:right w:val="none" w:sz="0" w:space="0" w:color="auto"/>
      </w:divBdr>
    </w:div>
    <w:div w:id="1206792447">
      <w:bodyDiv w:val="1"/>
      <w:marLeft w:val="0"/>
      <w:marRight w:val="0"/>
      <w:marTop w:val="0"/>
      <w:marBottom w:val="0"/>
      <w:divBdr>
        <w:top w:val="none" w:sz="0" w:space="0" w:color="auto"/>
        <w:left w:val="none" w:sz="0" w:space="0" w:color="auto"/>
        <w:bottom w:val="none" w:sz="0" w:space="0" w:color="auto"/>
        <w:right w:val="none" w:sz="0" w:space="0" w:color="auto"/>
      </w:divBdr>
    </w:div>
    <w:div w:id="1210413458">
      <w:bodyDiv w:val="1"/>
      <w:marLeft w:val="0"/>
      <w:marRight w:val="0"/>
      <w:marTop w:val="0"/>
      <w:marBottom w:val="0"/>
      <w:divBdr>
        <w:top w:val="none" w:sz="0" w:space="0" w:color="auto"/>
        <w:left w:val="none" w:sz="0" w:space="0" w:color="auto"/>
        <w:bottom w:val="none" w:sz="0" w:space="0" w:color="auto"/>
        <w:right w:val="none" w:sz="0" w:space="0" w:color="auto"/>
      </w:divBdr>
    </w:div>
    <w:div w:id="1211650755">
      <w:bodyDiv w:val="1"/>
      <w:marLeft w:val="0"/>
      <w:marRight w:val="0"/>
      <w:marTop w:val="0"/>
      <w:marBottom w:val="0"/>
      <w:divBdr>
        <w:top w:val="none" w:sz="0" w:space="0" w:color="auto"/>
        <w:left w:val="none" w:sz="0" w:space="0" w:color="auto"/>
        <w:bottom w:val="none" w:sz="0" w:space="0" w:color="auto"/>
        <w:right w:val="none" w:sz="0" w:space="0" w:color="auto"/>
      </w:divBdr>
    </w:div>
    <w:div w:id="1214539633">
      <w:bodyDiv w:val="1"/>
      <w:marLeft w:val="0"/>
      <w:marRight w:val="0"/>
      <w:marTop w:val="0"/>
      <w:marBottom w:val="0"/>
      <w:divBdr>
        <w:top w:val="none" w:sz="0" w:space="0" w:color="auto"/>
        <w:left w:val="none" w:sz="0" w:space="0" w:color="auto"/>
        <w:bottom w:val="none" w:sz="0" w:space="0" w:color="auto"/>
        <w:right w:val="none" w:sz="0" w:space="0" w:color="auto"/>
      </w:divBdr>
    </w:div>
    <w:div w:id="1223105497">
      <w:bodyDiv w:val="1"/>
      <w:marLeft w:val="0"/>
      <w:marRight w:val="0"/>
      <w:marTop w:val="0"/>
      <w:marBottom w:val="0"/>
      <w:divBdr>
        <w:top w:val="none" w:sz="0" w:space="0" w:color="auto"/>
        <w:left w:val="none" w:sz="0" w:space="0" w:color="auto"/>
        <w:bottom w:val="none" w:sz="0" w:space="0" w:color="auto"/>
        <w:right w:val="none" w:sz="0" w:space="0" w:color="auto"/>
      </w:divBdr>
    </w:div>
    <w:div w:id="1228493147">
      <w:bodyDiv w:val="1"/>
      <w:marLeft w:val="0"/>
      <w:marRight w:val="0"/>
      <w:marTop w:val="0"/>
      <w:marBottom w:val="0"/>
      <w:divBdr>
        <w:top w:val="none" w:sz="0" w:space="0" w:color="auto"/>
        <w:left w:val="none" w:sz="0" w:space="0" w:color="auto"/>
        <w:bottom w:val="none" w:sz="0" w:space="0" w:color="auto"/>
        <w:right w:val="none" w:sz="0" w:space="0" w:color="auto"/>
      </w:divBdr>
    </w:div>
    <w:div w:id="1233657233">
      <w:bodyDiv w:val="1"/>
      <w:marLeft w:val="0"/>
      <w:marRight w:val="0"/>
      <w:marTop w:val="0"/>
      <w:marBottom w:val="0"/>
      <w:divBdr>
        <w:top w:val="none" w:sz="0" w:space="0" w:color="auto"/>
        <w:left w:val="none" w:sz="0" w:space="0" w:color="auto"/>
        <w:bottom w:val="none" w:sz="0" w:space="0" w:color="auto"/>
        <w:right w:val="none" w:sz="0" w:space="0" w:color="auto"/>
      </w:divBdr>
    </w:div>
    <w:div w:id="1235167507">
      <w:bodyDiv w:val="1"/>
      <w:marLeft w:val="0"/>
      <w:marRight w:val="0"/>
      <w:marTop w:val="0"/>
      <w:marBottom w:val="0"/>
      <w:divBdr>
        <w:top w:val="none" w:sz="0" w:space="0" w:color="auto"/>
        <w:left w:val="none" w:sz="0" w:space="0" w:color="auto"/>
        <w:bottom w:val="none" w:sz="0" w:space="0" w:color="auto"/>
        <w:right w:val="none" w:sz="0" w:space="0" w:color="auto"/>
      </w:divBdr>
    </w:div>
    <w:div w:id="1251743012">
      <w:bodyDiv w:val="1"/>
      <w:marLeft w:val="0"/>
      <w:marRight w:val="0"/>
      <w:marTop w:val="0"/>
      <w:marBottom w:val="0"/>
      <w:divBdr>
        <w:top w:val="none" w:sz="0" w:space="0" w:color="auto"/>
        <w:left w:val="none" w:sz="0" w:space="0" w:color="auto"/>
        <w:bottom w:val="none" w:sz="0" w:space="0" w:color="auto"/>
        <w:right w:val="none" w:sz="0" w:space="0" w:color="auto"/>
      </w:divBdr>
    </w:div>
    <w:div w:id="1268612868">
      <w:bodyDiv w:val="1"/>
      <w:marLeft w:val="0"/>
      <w:marRight w:val="0"/>
      <w:marTop w:val="0"/>
      <w:marBottom w:val="0"/>
      <w:divBdr>
        <w:top w:val="none" w:sz="0" w:space="0" w:color="auto"/>
        <w:left w:val="none" w:sz="0" w:space="0" w:color="auto"/>
        <w:bottom w:val="none" w:sz="0" w:space="0" w:color="auto"/>
        <w:right w:val="none" w:sz="0" w:space="0" w:color="auto"/>
      </w:divBdr>
    </w:div>
    <w:div w:id="1277180544">
      <w:bodyDiv w:val="1"/>
      <w:marLeft w:val="0"/>
      <w:marRight w:val="0"/>
      <w:marTop w:val="0"/>
      <w:marBottom w:val="0"/>
      <w:divBdr>
        <w:top w:val="none" w:sz="0" w:space="0" w:color="auto"/>
        <w:left w:val="none" w:sz="0" w:space="0" w:color="auto"/>
        <w:bottom w:val="none" w:sz="0" w:space="0" w:color="auto"/>
        <w:right w:val="none" w:sz="0" w:space="0" w:color="auto"/>
      </w:divBdr>
    </w:div>
    <w:div w:id="1277784846">
      <w:bodyDiv w:val="1"/>
      <w:marLeft w:val="0"/>
      <w:marRight w:val="0"/>
      <w:marTop w:val="0"/>
      <w:marBottom w:val="0"/>
      <w:divBdr>
        <w:top w:val="none" w:sz="0" w:space="0" w:color="auto"/>
        <w:left w:val="none" w:sz="0" w:space="0" w:color="auto"/>
        <w:bottom w:val="none" w:sz="0" w:space="0" w:color="auto"/>
        <w:right w:val="none" w:sz="0" w:space="0" w:color="auto"/>
      </w:divBdr>
    </w:div>
    <w:div w:id="1281690424">
      <w:bodyDiv w:val="1"/>
      <w:marLeft w:val="0"/>
      <w:marRight w:val="0"/>
      <w:marTop w:val="0"/>
      <w:marBottom w:val="0"/>
      <w:divBdr>
        <w:top w:val="none" w:sz="0" w:space="0" w:color="auto"/>
        <w:left w:val="none" w:sz="0" w:space="0" w:color="auto"/>
        <w:bottom w:val="none" w:sz="0" w:space="0" w:color="auto"/>
        <w:right w:val="none" w:sz="0" w:space="0" w:color="auto"/>
      </w:divBdr>
    </w:div>
    <w:div w:id="1284771178">
      <w:bodyDiv w:val="1"/>
      <w:marLeft w:val="0"/>
      <w:marRight w:val="0"/>
      <w:marTop w:val="0"/>
      <w:marBottom w:val="0"/>
      <w:divBdr>
        <w:top w:val="none" w:sz="0" w:space="0" w:color="auto"/>
        <w:left w:val="none" w:sz="0" w:space="0" w:color="auto"/>
        <w:bottom w:val="none" w:sz="0" w:space="0" w:color="auto"/>
        <w:right w:val="none" w:sz="0" w:space="0" w:color="auto"/>
      </w:divBdr>
    </w:div>
    <w:div w:id="1288120218">
      <w:bodyDiv w:val="1"/>
      <w:marLeft w:val="0"/>
      <w:marRight w:val="0"/>
      <w:marTop w:val="0"/>
      <w:marBottom w:val="0"/>
      <w:divBdr>
        <w:top w:val="none" w:sz="0" w:space="0" w:color="auto"/>
        <w:left w:val="none" w:sz="0" w:space="0" w:color="auto"/>
        <w:bottom w:val="none" w:sz="0" w:space="0" w:color="auto"/>
        <w:right w:val="none" w:sz="0" w:space="0" w:color="auto"/>
      </w:divBdr>
    </w:div>
    <w:div w:id="1292056431">
      <w:bodyDiv w:val="1"/>
      <w:marLeft w:val="0"/>
      <w:marRight w:val="0"/>
      <w:marTop w:val="0"/>
      <w:marBottom w:val="0"/>
      <w:divBdr>
        <w:top w:val="none" w:sz="0" w:space="0" w:color="auto"/>
        <w:left w:val="none" w:sz="0" w:space="0" w:color="auto"/>
        <w:bottom w:val="none" w:sz="0" w:space="0" w:color="auto"/>
        <w:right w:val="none" w:sz="0" w:space="0" w:color="auto"/>
      </w:divBdr>
    </w:div>
    <w:div w:id="1303317314">
      <w:bodyDiv w:val="1"/>
      <w:marLeft w:val="0"/>
      <w:marRight w:val="0"/>
      <w:marTop w:val="0"/>
      <w:marBottom w:val="0"/>
      <w:divBdr>
        <w:top w:val="none" w:sz="0" w:space="0" w:color="auto"/>
        <w:left w:val="none" w:sz="0" w:space="0" w:color="auto"/>
        <w:bottom w:val="none" w:sz="0" w:space="0" w:color="auto"/>
        <w:right w:val="none" w:sz="0" w:space="0" w:color="auto"/>
      </w:divBdr>
    </w:div>
    <w:div w:id="1314019816">
      <w:bodyDiv w:val="1"/>
      <w:marLeft w:val="0"/>
      <w:marRight w:val="0"/>
      <w:marTop w:val="0"/>
      <w:marBottom w:val="0"/>
      <w:divBdr>
        <w:top w:val="none" w:sz="0" w:space="0" w:color="auto"/>
        <w:left w:val="none" w:sz="0" w:space="0" w:color="auto"/>
        <w:bottom w:val="none" w:sz="0" w:space="0" w:color="auto"/>
        <w:right w:val="none" w:sz="0" w:space="0" w:color="auto"/>
      </w:divBdr>
    </w:div>
    <w:div w:id="1356274876">
      <w:bodyDiv w:val="1"/>
      <w:marLeft w:val="0"/>
      <w:marRight w:val="0"/>
      <w:marTop w:val="0"/>
      <w:marBottom w:val="0"/>
      <w:divBdr>
        <w:top w:val="none" w:sz="0" w:space="0" w:color="auto"/>
        <w:left w:val="none" w:sz="0" w:space="0" w:color="auto"/>
        <w:bottom w:val="none" w:sz="0" w:space="0" w:color="auto"/>
        <w:right w:val="none" w:sz="0" w:space="0" w:color="auto"/>
      </w:divBdr>
    </w:div>
    <w:div w:id="1357776173">
      <w:bodyDiv w:val="1"/>
      <w:marLeft w:val="0"/>
      <w:marRight w:val="0"/>
      <w:marTop w:val="0"/>
      <w:marBottom w:val="0"/>
      <w:divBdr>
        <w:top w:val="none" w:sz="0" w:space="0" w:color="auto"/>
        <w:left w:val="none" w:sz="0" w:space="0" w:color="auto"/>
        <w:bottom w:val="none" w:sz="0" w:space="0" w:color="auto"/>
        <w:right w:val="none" w:sz="0" w:space="0" w:color="auto"/>
      </w:divBdr>
    </w:div>
    <w:div w:id="1361278258">
      <w:bodyDiv w:val="1"/>
      <w:marLeft w:val="0"/>
      <w:marRight w:val="0"/>
      <w:marTop w:val="0"/>
      <w:marBottom w:val="0"/>
      <w:divBdr>
        <w:top w:val="none" w:sz="0" w:space="0" w:color="auto"/>
        <w:left w:val="none" w:sz="0" w:space="0" w:color="auto"/>
        <w:bottom w:val="none" w:sz="0" w:space="0" w:color="auto"/>
        <w:right w:val="none" w:sz="0" w:space="0" w:color="auto"/>
      </w:divBdr>
    </w:div>
    <w:div w:id="1361786084">
      <w:bodyDiv w:val="1"/>
      <w:marLeft w:val="0"/>
      <w:marRight w:val="0"/>
      <w:marTop w:val="0"/>
      <w:marBottom w:val="0"/>
      <w:divBdr>
        <w:top w:val="none" w:sz="0" w:space="0" w:color="auto"/>
        <w:left w:val="none" w:sz="0" w:space="0" w:color="auto"/>
        <w:bottom w:val="none" w:sz="0" w:space="0" w:color="auto"/>
        <w:right w:val="none" w:sz="0" w:space="0" w:color="auto"/>
      </w:divBdr>
    </w:div>
    <w:div w:id="1365248695">
      <w:bodyDiv w:val="1"/>
      <w:marLeft w:val="0"/>
      <w:marRight w:val="0"/>
      <w:marTop w:val="0"/>
      <w:marBottom w:val="0"/>
      <w:divBdr>
        <w:top w:val="none" w:sz="0" w:space="0" w:color="auto"/>
        <w:left w:val="none" w:sz="0" w:space="0" w:color="auto"/>
        <w:bottom w:val="none" w:sz="0" w:space="0" w:color="auto"/>
        <w:right w:val="none" w:sz="0" w:space="0" w:color="auto"/>
      </w:divBdr>
    </w:div>
    <w:div w:id="1365640359">
      <w:bodyDiv w:val="1"/>
      <w:marLeft w:val="0"/>
      <w:marRight w:val="0"/>
      <w:marTop w:val="0"/>
      <w:marBottom w:val="0"/>
      <w:divBdr>
        <w:top w:val="none" w:sz="0" w:space="0" w:color="auto"/>
        <w:left w:val="none" w:sz="0" w:space="0" w:color="auto"/>
        <w:bottom w:val="none" w:sz="0" w:space="0" w:color="auto"/>
        <w:right w:val="none" w:sz="0" w:space="0" w:color="auto"/>
      </w:divBdr>
    </w:div>
    <w:div w:id="1375235239">
      <w:bodyDiv w:val="1"/>
      <w:marLeft w:val="0"/>
      <w:marRight w:val="0"/>
      <w:marTop w:val="0"/>
      <w:marBottom w:val="0"/>
      <w:divBdr>
        <w:top w:val="none" w:sz="0" w:space="0" w:color="auto"/>
        <w:left w:val="none" w:sz="0" w:space="0" w:color="auto"/>
        <w:bottom w:val="none" w:sz="0" w:space="0" w:color="auto"/>
        <w:right w:val="none" w:sz="0" w:space="0" w:color="auto"/>
      </w:divBdr>
    </w:div>
    <w:div w:id="1382634258">
      <w:bodyDiv w:val="1"/>
      <w:marLeft w:val="0"/>
      <w:marRight w:val="0"/>
      <w:marTop w:val="0"/>
      <w:marBottom w:val="0"/>
      <w:divBdr>
        <w:top w:val="none" w:sz="0" w:space="0" w:color="auto"/>
        <w:left w:val="none" w:sz="0" w:space="0" w:color="auto"/>
        <w:bottom w:val="none" w:sz="0" w:space="0" w:color="auto"/>
        <w:right w:val="none" w:sz="0" w:space="0" w:color="auto"/>
      </w:divBdr>
    </w:div>
    <w:div w:id="1390811067">
      <w:bodyDiv w:val="1"/>
      <w:marLeft w:val="0"/>
      <w:marRight w:val="0"/>
      <w:marTop w:val="0"/>
      <w:marBottom w:val="0"/>
      <w:divBdr>
        <w:top w:val="none" w:sz="0" w:space="0" w:color="auto"/>
        <w:left w:val="none" w:sz="0" w:space="0" w:color="auto"/>
        <w:bottom w:val="none" w:sz="0" w:space="0" w:color="auto"/>
        <w:right w:val="none" w:sz="0" w:space="0" w:color="auto"/>
      </w:divBdr>
    </w:div>
    <w:div w:id="1396858167">
      <w:bodyDiv w:val="1"/>
      <w:marLeft w:val="0"/>
      <w:marRight w:val="0"/>
      <w:marTop w:val="0"/>
      <w:marBottom w:val="0"/>
      <w:divBdr>
        <w:top w:val="none" w:sz="0" w:space="0" w:color="auto"/>
        <w:left w:val="none" w:sz="0" w:space="0" w:color="auto"/>
        <w:bottom w:val="none" w:sz="0" w:space="0" w:color="auto"/>
        <w:right w:val="none" w:sz="0" w:space="0" w:color="auto"/>
      </w:divBdr>
    </w:div>
    <w:div w:id="1398701540">
      <w:bodyDiv w:val="1"/>
      <w:marLeft w:val="0"/>
      <w:marRight w:val="0"/>
      <w:marTop w:val="0"/>
      <w:marBottom w:val="0"/>
      <w:divBdr>
        <w:top w:val="none" w:sz="0" w:space="0" w:color="auto"/>
        <w:left w:val="none" w:sz="0" w:space="0" w:color="auto"/>
        <w:bottom w:val="none" w:sz="0" w:space="0" w:color="auto"/>
        <w:right w:val="none" w:sz="0" w:space="0" w:color="auto"/>
      </w:divBdr>
    </w:div>
    <w:div w:id="1403598760">
      <w:bodyDiv w:val="1"/>
      <w:marLeft w:val="0"/>
      <w:marRight w:val="0"/>
      <w:marTop w:val="0"/>
      <w:marBottom w:val="0"/>
      <w:divBdr>
        <w:top w:val="none" w:sz="0" w:space="0" w:color="auto"/>
        <w:left w:val="none" w:sz="0" w:space="0" w:color="auto"/>
        <w:bottom w:val="none" w:sz="0" w:space="0" w:color="auto"/>
        <w:right w:val="none" w:sz="0" w:space="0" w:color="auto"/>
      </w:divBdr>
    </w:div>
    <w:div w:id="1404638695">
      <w:bodyDiv w:val="1"/>
      <w:marLeft w:val="0"/>
      <w:marRight w:val="0"/>
      <w:marTop w:val="0"/>
      <w:marBottom w:val="0"/>
      <w:divBdr>
        <w:top w:val="none" w:sz="0" w:space="0" w:color="auto"/>
        <w:left w:val="none" w:sz="0" w:space="0" w:color="auto"/>
        <w:bottom w:val="none" w:sz="0" w:space="0" w:color="auto"/>
        <w:right w:val="none" w:sz="0" w:space="0" w:color="auto"/>
      </w:divBdr>
    </w:div>
    <w:div w:id="1412315571">
      <w:bodyDiv w:val="1"/>
      <w:marLeft w:val="0"/>
      <w:marRight w:val="0"/>
      <w:marTop w:val="0"/>
      <w:marBottom w:val="0"/>
      <w:divBdr>
        <w:top w:val="none" w:sz="0" w:space="0" w:color="auto"/>
        <w:left w:val="none" w:sz="0" w:space="0" w:color="auto"/>
        <w:bottom w:val="none" w:sz="0" w:space="0" w:color="auto"/>
        <w:right w:val="none" w:sz="0" w:space="0" w:color="auto"/>
      </w:divBdr>
    </w:div>
    <w:div w:id="1412392308">
      <w:bodyDiv w:val="1"/>
      <w:marLeft w:val="0"/>
      <w:marRight w:val="0"/>
      <w:marTop w:val="0"/>
      <w:marBottom w:val="0"/>
      <w:divBdr>
        <w:top w:val="none" w:sz="0" w:space="0" w:color="auto"/>
        <w:left w:val="none" w:sz="0" w:space="0" w:color="auto"/>
        <w:bottom w:val="none" w:sz="0" w:space="0" w:color="auto"/>
        <w:right w:val="none" w:sz="0" w:space="0" w:color="auto"/>
      </w:divBdr>
    </w:div>
    <w:div w:id="1435248001">
      <w:bodyDiv w:val="1"/>
      <w:marLeft w:val="0"/>
      <w:marRight w:val="0"/>
      <w:marTop w:val="0"/>
      <w:marBottom w:val="0"/>
      <w:divBdr>
        <w:top w:val="none" w:sz="0" w:space="0" w:color="auto"/>
        <w:left w:val="none" w:sz="0" w:space="0" w:color="auto"/>
        <w:bottom w:val="none" w:sz="0" w:space="0" w:color="auto"/>
        <w:right w:val="none" w:sz="0" w:space="0" w:color="auto"/>
      </w:divBdr>
    </w:div>
    <w:div w:id="1441796871">
      <w:bodyDiv w:val="1"/>
      <w:marLeft w:val="0"/>
      <w:marRight w:val="0"/>
      <w:marTop w:val="0"/>
      <w:marBottom w:val="0"/>
      <w:divBdr>
        <w:top w:val="none" w:sz="0" w:space="0" w:color="auto"/>
        <w:left w:val="none" w:sz="0" w:space="0" w:color="auto"/>
        <w:bottom w:val="none" w:sz="0" w:space="0" w:color="auto"/>
        <w:right w:val="none" w:sz="0" w:space="0" w:color="auto"/>
      </w:divBdr>
    </w:div>
    <w:div w:id="1449199773">
      <w:bodyDiv w:val="1"/>
      <w:marLeft w:val="0"/>
      <w:marRight w:val="0"/>
      <w:marTop w:val="0"/>
      <w:marBottom w:val="0"/>
      <w:divBdr>
        <w:top w:val="none" w:sz="0" w:space="0" w:color="auto"/>
        <w:left w:val="none" w:sz="0" w:space="0" w:color="auto"/>
        <w:bottom w:val="none" w:sz="0" w:space="0" w:color="auto"/>
        <w:right w:val="none" w:sz="0" w:space="0" w:color="auto"/>
      </w:divBdr>
    </w:div>
    <w:div w:id="1457990797">
      <w:bodyDiv w:val="1"/>
      <w:marLeft w:val="0"/>
      <w:marRight w:val="0"/>
      <w:marTop w:val="0"/>
      <w:marBottom w:val="0"/>
      <w:divBdr>
        <w:top w:val="none" w:sz="0" w:space="0" w:color="auto"/>
        <w:left w:val="none" w:sz="0" w:space="0" w:color="auto"/>
        <w:bottom w:val="none" w:sz="0" w:space="0" w:color="auto"/>
        <w:right w:val="none" w:sz="0" w:space="0" w:color="auto"/>
      </w:divBdr>
    </w:div>
    <w:div w:id="1464538381">
      <w:bodyDiv w:val="1"/>
      <w:marLeft w:val="0"/>
      <w:marRight w:val="0"/>
      <w:marTop w:val="0"/>
      <w:marBottom w:val="0"/>
      <w:divBdr>
        <w:top w:val="none" w:sz="0" w:space="0" w:color="auto"/>
        <w:left w:val="none" w:sz="0" w:space="0" w:color="auto"/>
        <w:bottom w:val="none" w:sz="0" w:space="0" w:color="auto"/>
        <w:right w:val="none" w:sz="0" w:space="0" w:color="auto"/>
      </w:divBdr>
    </w:div>
    <w:div w:id="1465346174">
      <w:bodyDiv w:val="1"/>
      <w:marLeft w:val="0"/>
      <w:marRight w:val="0"/>
      <w:marTop w:val="0"/>
      <w:marBottom w:val="0"/>
      <w:divBdr>
        <w:top w:val="none" w:sz="0" w:space="0" w:color="auto"/>
        <w:left w:val="none" w:sz="0" w:space="0" w:color="auto"/>
        <w:bottom w:val="none" w:sz="0" w:space="0" w:color="auto"/>
        <w:right w:val="none" w:sz="0" w:space="0" w:color="auto"/>
      </w:divBdr>
    </w:div>
    <w:div w:id="1468012702">
      <w:bodyDiv w:val="1"/>
      <w:marLeft w:val="0"/>
      <w:marRight w:val="0"/>
      <w:marTop w:val="0"/>
      <w:marBottom w:val="0"/>
      <w:divBdr>
        <w:top w:val="none" w:sz="0" w:space="0" w:color="auto"/>
        <w:left w:val="none" w:sz="0" w:space="0" w:color="auto"/>
        <w:bottom w:val="none" w:sz="0" w:space="0" w:color="auto"/>
        <w:right w:val="none" w:sz="0" w:space="0" w:color="auto"/>
      </w:divBdr>
    </w:div>
    <w:div w:id="1468401147">
      <w:bodyDiv w:val="1"/>
      <w:marLeft w:val="0"/>
      <w:marRight w:val="0"/>
      <w:marTop w:val="0"/>
      <w:marBottom w:val="0"/>
      <w:divBdr>
        <w:top w:val="none" w:sz="0" w:space="0" w:color="auto"/>
        <w:left w:val="none" w:sz="0" w:space="0" w:color="auto"/>
        <w:bottom w:val="none" w:sz="0" w:space="0" w:color="auto"/>
        <w:right w:val="none" w:sz="0" w:space="0" w:color="auto"/>
      </w:divBdr>
    </w:div>
    <w:div w:id="1475296502">
      <w:bodyDiv w:val="1"/>
      <w:marLeft w:val="0"/>
      <w:marRight w:val="0"/>
      <w:marTop w:val="0"/>
      <w:marBottom w:val="0"/>
      <w:divBdr>
        <w:top w:val="none" w:sz="0" w:space="0" w:color="auto"/>
        <w:left w:val="none" w:sz="0" w:space="0" w:color="auto"/>
        <w:bottom w:val="none" w:sz="0" w:space="0" w:color="auto"/>
        <w:right w:val="none" w:sz="0" w:space="0" w:color="auto"/>
      </w:divBdr>
    </w:div>
    <w:div w:id="1485125428">
      <w:bodyDiv w:val="1"/>
      <w:marLeft w:val="0"/>
      <w:marRight w:val="0"/>
      <w:marTop w:val="0"/>
      <w:marBottom w:val="0"/>
      <w:divBdr>
        <w:top w:val="none" w:sz="0" w:space="0" w:color="auto"/>
        <w:left w:val="none" w:sz="0" w:space="0" w:color="auto"/>
        <w:bottom w:val="none" w:sz="0" w:space="0" w:color="auto"/>
        <w:right w:val="none" w:sz="0" w:space="0" w:color="auto"/>
      </w:divBdr>
    </w:div>
    <w:div w:id="1498765000">
      <w:bodyDiv w:val="1"/>
      <w:marLeft w:val="0"/>
      <w:marRight w:val="0"/>
      <w:marTop w:val="0"/>
      <w:marBottom w:val="0"/>
      <w:divBdr>
        <w:top w:val="none" w:sz="0" w:space="0" w:color="auto"/>
        <w:left w:val="none" w:sz="0" w:space="0" w:color="auto"/>
        <w:bottom w:val="none" w:sz="0" w:space="0" w:color="auto"/>
        <w:right w:val="none" w:sz="0" w:space="0" w:color="auto"/>
      </w:divBdr>
    </w:div>
    <w:div w:id="1498885791">
      <w:bodyDiv w:val="1"/>
      <w:marLeft w:val="0"/>
      <w:marRight w:val="0"/>
      <w:marTop w:val="0"/>
      <w:marBottom w:val="0"/>
      <w:divBdr>
        <w:top w:val="none" w:sz="0" w:space="0" w:color="auto"/>
        <w:left w:val="none" w:sz="0" w:space="0" w:color="auto"/>
        <w:bottom w:val="none" w:sz="0" w:space="0" w:color="auto"/>
        <w:right w:val="none" w:sz="0" w:space="0" w:color="auto"/>
      </w:divBdr>
    </w:div>
    <w:div w:id="1506676237">
      <w:bodyDiv w:val="1"/>
      <w:marLeft w:val="0"/>
      <w:marRight w:val="0"/>
      <w:marTop w:val="0"/>
      <w:marBottom w:val="0"/>
      <w:divBdr>
        <w:top w:val="none" w:sz="0" w:space="0" w:color="auto"/>
        <w:left w:val="none" w:sz="0" w:space="0" w:color="auto"/>
        <w:bottom w:val="none" w:sz="0" w:space="0" w:color="auto"/>
        <w:right w:val="none" w:sz="0" w:space="0" w:color="auto"/>
      </w:divBdr>
    </w:div>
    <w:div w:id="1506700302">
      <w:bodyDiv w:val="1"/>
      <w:marLeft w:val="0"/>
      <w:marRight w:val="0"/>
      <w:marTop w:val="0"/>
      <w:marBottom w:val="0"/>
      <w:divBdr>
        <w:top w:val="none" w:sz="0" w:space="0" w:color="auto"/>
        <w:left w:val="none" w:sz="0" w:space="0" w:color="auto"/>
        <w:bottom w:val="none" w:sz="0" w:space="0" w:color="auto"/>
        <w:right w:val="none" w:sz="0" w:space="0" w:color="auto"/>
      </w:divBdr>
    </w:div>
    <w:div w:id="1513566634">
      <w:bodyDiv w:val="1"/>
      <w:marLeft w:val="0"/>
      <w:marRight w:val="0"/>
      <w:marTop w:val="0"/>
      <w:marBottom w:val="0"/>
      <w:divBdr>
        <w:top w:val="none" w:sz="0" w:space="0" w:color="auto"/>
        <w:left w:val="none" w:sz="0" w:space="0" w:color="auto"/>
        <w:bottom w:val="none" w:sz="0" w:space="0" w:color="auto"/>
        <w:right w:val="none" w:sz="0" w:space="0" w:color="auto"/>
      </w:divBdr>
    </w:div>
    <w:div w:id="1518231895">
      <w:bodyDiv w:val="1"/>
      <w:marLeft w:val="0"/>
      <w:marRight w:val="0"/>
      <w:marTop w:val="0"/>
      <w:marBottom w:val="0"/>
      <w:divBdr>
        <w:top w:val="none" w:sz="0" w:space="0" w:color="auto"/>
        <w:left w:val="none" w:sz="0" w:space="0" w:color="auto"/>
        <w:bottom w:val="none" w:sz="0" w:space="0" w:color="auto"/>
        <w:right w:val="none" w:sz="0" w:space="0" w:color="auto"/>
      </w:divBdr>
    </w:div>
    <w:div w:id="1519083325">
      <w:bodyDiv w:val="1"/>
      <w:marLeft w:val="0"/>
      <w:marRight w:val="0"/>
      <w:marTop w:val="0"/>
      <w:marBottom w:val="0"/>
      <w:divBdr>
        <w:top w:val="none" w:sz="0" w:space="0" w:color="auto"/>
        <w:left w:val="none" w:sz="0" w:space="0" w:color="auto"/>
        <w:bottom w:val="none" w:sz="0" w:space="0" w:color="auto"/>
        <w:right w:val="none" w:sz="0" w:space="0" w:color="auto"/>
      </w:divBdr>
    </w:div>
    <w:div w:id="1533306516">
      <w:bodyDiv w:val="1"/>
      <w:marLeft w:val="0"/>
      <w:marRight w:val="0"/>
      <w:marTop w:val="0"/>
      <w:marBottom w:val="0"/>
      <w:divBdr>
        <w:top w:val="none" w:sz="0" w:space="0" w:color="auto"/>
        <w:left w:val="none" w:sz="0" w:space="0" w:color="auto"/>
        <w:bottom w:val="none" w:sz="0" w:space="0" w:color="auto"/>
        <w:right w:val="none" w:sz="0" w:space="0" w:color="auto"/>
      </w:divBdr>
    </w:div>
    <w:div w:id="1548839745">
      <w:bodyDiv w:val="1"/>
      <w:marLeft w:val="0"/>
      <w:marRight w:val="0"/>
      <w:marTop w:val="0"/>
      <w:marBottom w:val="0"/>
      <w:divBdr>
        <w:top w:val="none" w:sz="0" w:space="0" w:color="auto"/>
        <w:left w:val="none" w:sz="0" w:space="0" w:color="auto"/>
        <w:bottom w:val="none" w:sz="0" w:space="0" w:color="auto"/>
        <w:right w:val="none" w:sz="0" w:space="0" w:color="auto"/>
      </w:divBdr>
    </w:div>
    <w:div w:id="1555196590">
      <w:bodyDiv w:val="1"/>
      <w:marLeft w:val="0"/>
      <w:marRight w:val="0"/>
      <w:marTop w:val="0"/>
      <w:marBottom w:val="0"/>
      <w:divBdr>
        <w:top w:val="none" w:sz="0" w:space="0" w:color="auto"/>
        <w:left w:val="none" w:sz="0" w:space="0" w:color="auto"/>
        <w:bottom w:val="none" w:sz="0" w:space="0" w:color="auto"/>
        <w:right w:val="none" w:sz="0" w:space="0" w:color="auto"/>
      </w:divBdr>
    </w:div>
    <w:div w:id="1556702913">
      <w:bodyDiv w:val="1"/>
      <w:marLeft w:val="0"/>
      <w:marRight w:val="0"/>
      <w:marTop w:val="0"/>
      <w:marBottom w:val="0"/>
      <w:divBdr>
        <w:top w:val="none" w:sz="0" w:space="0" w:color="auto"/>
        <w:left w:val="none" w:sz="0" w:space="0" w:color="auto"/>
        <w:bottom w:val="none" w:sz="0" w:space="0" w:color="auto"/>
        <w:right w:val="none" w:sz="0" w:space="0" w:color="auto"/>
      </w:divBdr>
    </w:div>
    <w:div w:id="1574700243">
      <w:bodyDiv w:val="1"/>
      <w:marLeft w:val="0"/>
      <w:marRight w:val="0"/>
      <w:marTop w:val="0"/>
      <w:marBottom w:val="0"/>
      <w:divBdr>
        <w:top w:val="none" w:sz="0" w:space="0" w:color="auto"/>
        <w:left w:val="none" w:sz="0" w:space="0" w:color="auto"/>
        <w:bottom w:val="none" w:sz="0" w:space="0" w:color="auto"/>
        <w:right w:val="none" w:sz="0" w:space="0" w:color="auto"/>
      </w:divBdr>
    </w:div>
    <w:div w:id="1579634574">
      <w:bodyDiv w:val="1"/>
      <w:marLeft w:val="0"/>
      <w:marRight w:val="0"/>
      <w:marTop w:val="0"/>
      <w:marBottom w:val="0"/>
      <w:divBdr>
        <w:top w:val="none" w:sz="0" w:space="0" w:color="auto"/>
        <w:left w:val="none" w:sz="0" w:space="0" w:color="auto"/>
        <w:bottom w:val="none" w:sz="0" w:space="0" w:color="auto"/>
        <w:right w:val="none" w:sz="0" w:space="0" w:color="auto"/>
      </w:divBdr>
    </w:div>
    <w:div w:id="1580749056">
      <w:bodyDiv w:val="1"/>
      <w:marLeft w:val="0"/>
      <w:marRight w:val="0"/>
      <w:marTop w:val="0"/>
      <w:marBottom w:val="0"/>
      <w:divBdr>
        <w:top w:val="none" w:sz="0" w:space="0" w:color="auto"/>
        <w:left w:val="none" w:sz="0" w:space="0" w:color="auto"/>
        <w:bottom w:val="none" w:sz="0" w:space="0" w:color="auto"/>
        <w:right w:val="none" w:sz="0" w:space="0" w:color="auto"/>
      </w:divBdr>
    </w:div>
    <w:div w:id="1587838755">
      <w:bodyDiv w:val="1"/>
      <w:marLeft w:val="0"/>
      <w:marRight w:val="0"/>
      <w:marTop w:val="0"/>
      <w:marBottom w:val="0"/>
      <w:divBdr>
        <w:top w:val="none" w:sz="0" w:space="0" w:color="auto"/>
        <w:left w:val="none" w:sz="0" w:space="0" w:color="auto"/>
        <w:bottom w:val="none" w:sz="0" w:space="0" w:color="auto"/>
        <w:right w:val="none" w:sz="0" w:space="0" w:color="auto"/>
      </w:divBdr>
    </w:div>
    <w:div w:id="1595550682">
      <w:bodyDiv w:val="1"/>
      <w:marLeft w:val="0"/>
      <w:marRight w:val="0"/>
      <w:marTop w:val="0"/>
      <w:marBottom w:val="0"/>
      <w:divBdr>
        <w:top w:val="none" w:sz="0" w:space="0" w:color="auto"/>
        <w:left w:val="none" w:sz="0" w:space="0" w:color="auto"/>
        <w:bottom w:val="none" w:sz="0" w:space="0" w:color="auto"/>
        <w:right w:val="none" w:sz="0" w:space="0" w:color="auto"/>
      </w:divBdr>
    </w:div>
    <w:div w:id="1610620643">
      <w:bodyDiv w:val="1"/>
      <w:marLeft w:val="0"/>
      <w:marRight w:val="0"/>
      <w:marTop w:val="0"/>
      <w:marBottom w:val="0"/>
      <w:divBdr>
        <w:top w:val="none" w:sz="0" w:space="0" w:color="auto"/>
        <w:left w:val="none" w:sz="0" w:space="0" w:color="auto"/>
        <w:bottom w:val="none" w:sz="0" w:space="0" w:color="auto"/>
        <w:right w:val="none" w:sz="0" w:space="0" w:color="auto"/>
      </w:divBdr>
    </w:div>
    <w:div w:id="1613706742">
      <w:bodyDiv w:val="1"/>
      <w:marLeft w:val="0"/>
      <w:marRight w:val="0"/>
      <w:marTop w:val="0"/>
      <w:marBottom w:val="0"/>
      <w:divBdr>
        <w:top w:val="none" w:sz="0" w:space="0" w:color="auto"/>
        <w:left w:val="none" w:sz="0" w:space="0" w:color="auto"/>
        <w:bottom w:val="none" w:sz="0" w:space="0" w:color="auto"/>
        <w:right w:val="none" w:sz="0" w:space="0" w:color="auto"/>
      </w:divBdr>
    </w:div>
    <w:div w:id="1621765604">
      <w:bodyDiv w:val="1"/>
      <w:marLeft w:val="0"/>
      <w:marRight w:val="0"/>
      <w:marTop w:val="0"/>
      <w:marBottom w:val="0"/>
      <w:divBdr>
        <w:top w:val="none" w:sz="0" w:space="0" w:color="auto"/>
        <w:left w:val="none" w:sz="0" w:space="0" w:color="auto"/>
        <w:bottom w:val="none" w:sz="0" w:space="0" w:color="auto"/>
        <w:right w:val="none" w:sz="0" w:space="0" w:color="auto"/>
      </w:divBdr>
    </w:div>
    <w:div w:id="1632516908">
      <w:bodyDiv w:val="1"/>
      <w:marLeft w:val="0"/>
      <w:marRight w:val="0"/>
      <w:marTop w:val="0"/>
      <w:marBottom w:val="0"/>
      <w:divBdr>
        <w:top w:val="none" w:sz="0" w:space="0" w:color="auto"/>
        <w:left w:val="none" w:sz="0" w:space="0" w:color="auto"/>
        <w:bottom w:val="none" w:sz="0" w:space="0" w:color="auto"/>
        <w:right w:val="none" w:sz="0" w:space="0" w:color="auto"/>
      </w:divBdr>
    </w:div>
    <w:div w:id="1634486423">
      <w:bodyDiv w:val="1"/>
      <w:marLeft w:val="0"/>
      <w:marRight w:val="0"/>
      <w:marTop w:val="0"/>
      <w:marBottom w:val="0"/>
      <w:divBdr>
        <w:top w:val="none" w:sz="0" w:space="0" w:color="auto"/>
        <w:left w:val="none" w:sz="0" w:space="0" w:color="auto"/>
        <w:bottom w:val="none" w:sz="0" w:space="0" w:color="auto"/>
        <w:right w:val="none" w:sz="0" w:space="0" w:color="auto"/>
      </w:divBdr>
    </w:div>
    <w:div w:id="1642999213">
      <w:bodyDiv w:val="1"/>
      <w:marLeft w:val="0"/>
      <w:marRight w:val="0"/>
      <w:marTop w:val="0"/>
      <w:marBottom w:val="0"/>
      <w:divBdr>
        <w:top w:val="none" w:sz="0" w:space="0" w:color="auto"/>
        <w:left w:val="none" w:sz="0" w:space="0" w:color="auto"/>
        <w:bottom w:val="none" w:sz="0" w:space="0" w:color="auto"/>
        <w:right w:val="none" w:sz="0" w:space="0" w:color="auto"/>
      </w:divBdr>
    </w:div>
    <w:div w:id="1643609291">
      <w:bodyDiv w:val="1"/>
      <w:marLeft w:val="0"/>
      <w:marRight w:val="0"/>
      <w:marTop w:val="0"/>
      <w:marBottom w:val="0"/>
      <w:divBdr>
        <w:top w:val="none" w:sz="0" w:space="0" w:color="auto"/>
        <w:left w:val="none" w:sz="0" w:space="0" w:color="auto"/>
        <w:bottom w:val="none" w:sz="0" w:space="0" w:color="auto"/>
        <w:right w:val="none" w:sz="0" w:space="0" w:color="auto"/>
      </w:divBdr>
    </w:div>
    <w:div w:id="1644653729">
      <w:bodyDiv w:val="1"/>
      <w:marLeft w:val="0"/>
      <w:marRight w:val="0"/>
      <w:marTop w:val="0"/>
      <w:marBottom w:val="0"/>
      <w:divBdr>
        <w:top w:val="none" w:sz="0" w:space="0" w:color="auto"/>
        <w:left w:val="none" w:sz="0" w:space="0" w:color="auto"/>
        <w:bottom w:val="none" w:sz="0" w:space="0" w:color="auto"/>
        <w:right w:val="none" w:sz="0" w:space="0" w:color="auto"/>
      </w:divBdr>
    </w:div>
    <w:div w:id="1649167549">
      <w:bodyDiv w:val="1"/>
      <w:marLeft w:val="0"/>
      <w:marRight w:val="0"/>
      <w:marTop w:val="0"/>
      <w:marBottom w:val="0"/>
      <w:divBdr>
        <w:top w:val="none" w:sz="0" w:space="0" w:color="auto"/>
        <w:left w:val="none" w:sz="0" w:space="0" w:color="auto"/>
        <w:bottom w:val="none" w:sz="0" w:space="0" w:color="auto"/>
        <w:right w:val="none" w:sz="0" w:space="0" w:color="auto"/>
      </w:divBdr>
    </w:div>
    <w:div w:id="1658265178">
      <w:bodyDiv w:val="1"/>
      <w:marLeft w:val="0"/>
      <w:marRight w:val="0"/>
      <w:marTop w:val="0"/>
      <w:marBottom w:val="0"/>
      <w:divBdr>
        <w:top w:val="none" w:sz="0" w:space="0" w:color="auto"/>
        <w:left w:val="none" w:sz="0" w:space="0" w:color="auto"/>
        <w:bottom w:val="none" w:sz="0" w:space="0" w:color="auto"/>
        <w:right w:val="none" w:sz="0" w:space="0" w:color="auto"/>
      </w:divBdr>
    </w:div>
    <w:div w:id="1689284457">
      <w:bodyDiv w:val="1"/>
      <w:marLeft w:val="0"/>
      <w:marRight w:val="0"/>
      <w:marTop w:val="0"/>
      <w:marBottom w:val="0"/>
      <w:divBdr>
        <w:top w:val="none" w:sz="0" w:space="0" w:color="auto"/>
        <w:left w:val="none" w:sz="0" w:space="0" w:color="auto"/>
        <w:bottom w:val="none" w:sz="0" w:space="0" w:color="auto"/>
        <w:right w:val="none" w:sz="0" w:space="0" w:color="auto"/>
      </w:divBdr>
    </w:div>
    <w:div w:id="1690597096">
      <w:bodyDiv w:val="1"/>
      <w:marLeft w:val="0"/>
      <w:marRight w:val="0"/>
      <w:marTop w:val="0"/>
      <w:marBottom w:val="0"/>
      <w:divBdr>
        <w:top w:val="none" w:sz="0" w:space="0" w:color="auto"/>
        <w:left w:val="none" w:sz="0" w:space="0" w:color="auto"/>
        <w:bottom w:val="none" w:sz="0" w:space="0" w:color="auto"/>
        <w:right w:val="none" w:sz="0" w:space="0" w:color="auto"/>
      </w:divBdr>
    </w:div>
    <w:div w:id="1693067980">
      <w:bodyDiv w:val="1"/>
      <w:marLeft w:val="0"/>
      <w:marRight w:val="0"/>
      <w:marTop w:val="0"/>
      <w:marBottom w:val="0"/>
      <w:divBdr>
        <w:top w:val="none" w:sz="0" w:space="0" w:color="auto"/>
        <w:left w:val="none" w:sz="0" w:space="0" w:color="auto"/>
        <w:bottom w:val="none" w:sz="0" w:space="0" w:color="auto"/>
        <w:right w:val="none" w:sz="0" w:space="0" w:color="auto"/>
      </w:divBdr>
    </w:div>
    <w:div w:id="1696617023">
      <w:bodyDiv w:val="1"/>
      <w:marLeft w:val="0"/>
      <w:marRight w:val="0"/>
      <w:marTop w:val="0"/>
      <w:marBottom w:val="0"/>
      <w:divBdr>
        <w:top w:val="none" w:sz="0" w:space="0" w:color="auto"/>
        <w:left w:val="none" w:sz="0" w:space="0" w:color="auto"/>
        <w:bottom w:val="none" w:sz="0" w:space="0" w:color="auto"/>
        <w:right w:val="none" w:sz="0" w:space="0" w:color="auto"/>
      </w:divBdr>
    </w:div>
    <w:div w:id="1697458777">
      <w:bodyDiv w:val="1"/>
      <w:marLeft w:val="0"/>
      <w:marRight w:val="0"/>
      <w:marTop w:val="0"/>
      <w:marBottom w:val="0"/>
      <w:divBdr>
        <w:top w:val="none" w:sz="0" w:space="0" w:color="auto"/>
        <w:left w:val="none" w:sz="0" w:space="0" w:color="auto"/>
        <w:bottom w:val="none" w:sz="0" w:space="0" w:color="auto"/>
        <w:right w:val="none" w:sz="0" w:space="0" w:color="auto"/>
      </w:divBdr>
    </w:div>
    <w:div w:id="1700659392">
      <w:bodyDiv w:val="1"/>
      <w:marLeft w:val="0"/>
      <w:marRight w:val="0"/>
      <w:marTop w:val="0"/>
      <w:marBottom w:val="0"/>
      <w:divBdr>
        <w:top w:val="none" w:sz="0" w:space="0" w:color="auto"/>
        <w:left w:val="none" w:sz="0" w:space="0" w:color="auto"/>
        <w:bottom w:val="none" w:sz="0" w:space="0" w:color="auto"/>
        <w:right w:val="none" w:sz="0" w:space="0" w:color="auto"/>
      </w:divBdr>
    </w:div>
    <w:div w:id="1708869903">
      <w:bodyDiv w:val="1"/>
      <w:marLeft w:val="0"/>
      <w:marRight w:val="0"/>
      <w:marTop w:val="0"/>
      <w:marBottom w:val="0"/>
      <w:divBdr>
        <w:top w:val="none" w:sz="0" w:space="0" w:color="auto"/>
        <w:left w:val="none" w:sz="0" w:space="0" w:color="auto"/>
        <w:bottom w:val="none" w:sz="0" w:space="0" w:color="auto"/>
        <w:right w:val="none" w:sz="0" w:space="0" w:color="auto"/>
      </w:divBdr>
    </w:div>
    <w:div w:id="1710059909">
      <w:bodyDiv w:val="1"/>
      <w:marLeft w:val="0"/>
      <w:marRight w:val="0"/>
      <w:marTop w:val="0"/>
      <w:marBottom w:val="0"/>
      <w:divBdr>
        <w:top w:val="none" w:sz="0" w:space="0" w:color="auto"/>
        <w:left w:val="none" w:sz="0" w:space="0" w:color="auto"/>
        <w:bottom w:val="none" w:sz="0" w:space="0" w:color="auto"/>
        <w:right w:val="none" w:sz="0" w:space="0" w:color="auto"/>
      </w:divBdr>
    </w:div>
    <w:div w:id="1712345764">
      <w:bodyDiv w:val="1"/>
      <w:marLeft w:val="0"/>
      <w:marRight w:val="0"/>
      <w:marTop w:val="0"/>
      <w:marBottom w:val="0"/>
      <w:divBdr>
        <w:top w:val="none" w:sz="0" w:space="0" w:color="auto"/>
        <w:left w:val="none" w:sz="0" w:space="0" w:color="auto"/>
        <w:bottom w:val="none" w:sz="0" w:space="0" w:color="auto"/>
        <w:right w:val="none" w:sz="0" w:space="0" w:color="auto"/>
      </w:divBdr>
    </w:div>
    <w:div w:id="1719087901">
      <w:bodyDiv w:val="1"/>
      <w:marLeft w:val="0"/>
      <w:marRight w:val="0"/>
      <w:marTop w:val="0"/>
      <w:marBottom w:val="0"/>
      <w:divBdr>
        <w:top w:val="none" w:sz="0" w:space="0" w:color="auto"/>
        <w:left w:val="none" w:sz="0" w:space="0" w:color="auto"/>
        <w:bottom w:val="none" w:sz="0" w:space="0" w:color="auto"/>
        <w:right w:val="none" w:sz="0" w:space="0" w:color="auto"/>
      </w:divBdr>
    </w:div>
    <w:div w:id="1720861149">
      <w:bodyDiv w:val="1"/>
      <w:marLeft w:val="0"/>
      <w:marRight w:val="0"/>
      <w:marTop w:val="0"/>
      <w:marBottom w:val="0"/>
      <w:divBdr>
        <w:top w:val="none" w:sz="0" w:space="0" w:color="auto"/>
        <w:left w:val="none" w:sz="0" w:space="0" w:color="auto"/>
        <w:bottom w:val="none" w:sz="0" w:space="0" w:color="auto"/>
        <w:right w:val="none" w:sz="0" w:space="0" w:color="auto"/>
      </w:divBdr>
    </w:div>
    <w:div w:id="1735621671">
      <w:bodyDiv w:val="1"/>
      <w:marLeft w:val="0"/>
      <w:marRight w:val="0"/>
      <w:marTop w:val="0"/>
      <w:marBottom w:val="0"/>
      <w:divBdr>
        <w:top w:val="none" w:sz="0" w:space="0" w:color="auto"/>
        <w:left w:val="none" w:sz="0" w:space="0" w:color="auto"/>
        <w:bottom w:val="none" w:sz="0" w:space="0" w:color="auto"/>
        <w:right w:val="none" w:sz="0" w:space="0" w:color="auto"/>
      </w:divBdr>
    </w:div>
    <w:div w:id="1736394060">
      <w:bodyDiv w:val="1"/>
      <w:marLeft w:val="0"/>
      <w:marRight w:val="0"/>
      <w:marTop w:val="0"/>
      <w:marBottom w:val="0"/>
      <w:divBdr>
        <w:top w:val="none" w:sz="0" w:space="0" w:color="auto"/>
        <w:left w:val="none" w:sz="0" w:space="0" w:color="auto"/>
        <w:bottom w:val="none" w:sz="0" w:space="0" w:color="auto"/>
        <w:right w:val="none" w:sz="0" w:space="0" w:color="auto"/>
      </w:divBdr>
    </w:div>
    <w:div w:id="1737507987">
      <w:bodyDiv w:val="1"/>
      <w:marLeft w:val="0"/>
      <w:marRight w:val="0"/>
      <w:marTop w:val="0"/>
      <w:marBottom w:val="0"/>
      <w:divBdr>
        <w:top w:val="none" w:sz="0" w:space="0" w:color="auto"/>
        <w:left w:val="none" w:sz="0" w:space="0" w:color="auto"/>
        <w:bottom w:val="none" w:sz="0" w:space="0" w:color="auto"/>
        <w:right w:val="none" w:sz="0" w:space="0" w:color="auto"/>
      </w:divBdr>
    </w:div>
    <w:div w:id="1743213518">
      <w:bodyDiv w:val="1"/>
      <w:marLeft w:val="0"/>
      <w:marRight w:val="0"/>
      <w:marTop w:val="0"/>
      <w:marBottom w:val="0"/>
      <w:divBdr>
        <w:top w:val="none" w:sz="0" w:space="0" w:color="auto"/>
        <w:left w:val="none" w:sz="0" w:space="0" w:color="auto"/>
        <w:bottom w:val="none" w:sz="0" w:space="0" w:color="auto"/>
        <w:right w:val="none" w:sz="0" w:space="0" w:color="auto"/>
      </w:divBdr>
    </w:div>
    <w:div w:id="1757823274">
      <w:bodyDiv w:val="1"/>
      <w:marLeft w:val="0"/>
      <w:marRight w:val="0"/>
      <w:marTop w:val="0"/>
      <w:marBottom w:val="0"/>
      <w:divBdr>
        <w:top w:val="none" w:sz="0" w:space="0" w:color="auto"/>
        <w:left w:val="none" w:sz="0" w:space="0" w:color="auto"/>
        <w:bottom w:val="none" w:sz="0" w:space="0" w:color="auto"/>
        <w:right w:val="none" w:sz="0" w:space="0" w:color="auto"/>
      </w:divBdr>
    </w:div>
    <w:div w:id="1761365530">
      <w:bodyDiv w:val="1"/>
      <w:marLeft w:val="0"/>
      <w:marRight w:val="0"/>
      <w:marTop w:val="0"/>
      <w:marBottom w:val="0"/>
      <w:divBdr>
        <w:top w:val="none" w:sz="0" w:space="0" w:color="auto"/>
        <w:left w:val="none" w:sz="0" w:space="0" w:color="auto"/>
        <w:bottom w:val="none" w:sz="0" w:space="0" w:color="auto"/>
        <w:right w:val="none" w:sz="0" w:space="0" w:color="auto"/>
      </w:divBdr>
    </w:div>
    <w:div w:id="1762677921">
      <w:bodyDiv w:val="1"/>
      <w:marLeft w:val="0"/>
      <w:marRight w:val="0"/>
      <w:marTop w:val="0"/>
      <w:marBottom w:val="0"/>
      <w:divBdr>
        <w:top w:val="none" w:sz="0" w:space="0" w:color="auto"/>
        <w:left w:val="none" w:sz="0" w:space="0" w:color="auto"/>
        <w:bottom w:val="none" w:sz="0" w:space="0" w:color="auto"/>
        <w:right w:val="none" w:sz="0" w:space="0" w:color="auto"/>
      </w:divBdr>
    </w:div>
    <w:div w:id="1770807830">
      <w:bodyDiv w:val="1"/>
      <w:marLeft w:val="0"/>
      <w:marRight w:val="0"/>
      <w:marTop w:val="0"/>
      <w:marBottom w:val="0"/>
      <w:divBdr>
        <w:top w:val="none" w:sz="0" w:space="0" w:color="auto"/>
        <w:left w:val="none" w:sz="0" w:space="0" w:color="auto"/>
        <w:bottom w:val="none" w:sz="0" w:space="0" w:color="auto"/>
        <w:right w:val="none" w:sz="0" w:space="0" w:color="auto"/>
      </w:divBdr>
    </w:div>
    <w:div w:id="1807157725">
      <w:bodyDiv w:val="1"/>
      <w:marLeft w:val="0"/>
      <w:marRight w:val="0"/>
      <w:marTop w:val="0"/>
      <w:marBottom w:val="0"/>
      <w:divBdr>
        <w:top w:val="none" w:sz="0" w:space="0" w:color="auto"/>
        <w:left w:val="none" w:sz="0" w:space="0" w:color="auto"/>
        <w:bottom w:val="none" w:sz="0" w:space="0" w:color="auto"/>
        <w:right w:val="none" w:sz="0" w:space="0" w:color="auto"/>
      </w:divBdr>
    </w:div>
    <w:div w:id="1807774573">
      <w:bodyDiv w:val="1"/>
      <w:marLeft w:val="0"/>
      <w:marRight w:val="0"/>
      <w:marTop w:val="0"/>
      <w:marBottom w:val="0"/>
      <w:divBdr>
        <w:top w:val="none" w:sz="0" w:space="0" w:color="auto"/>
        <w:left w:val="none" w:sz="0" w:space="0" w:color="auto"/>
        <w:bottom w:val="none" w:sz="0" w:space="0" w:color="auto"/>
        <w:right w:val="none" w:sz="0" w:space="0" w:color="auto"/>
      </w:divBdr>
    </w:div>
    <w:div w:id="1825702153">
      <w:bodyDiv w:val="1"/>
      <w:marLeft w:val="0"/>
      <w:marRight w:val="0"/>
      <w:marTop w:val="0"/>
      <w:marBottom w:val="0"/>
      <w:divBdr>
        <w:top w:val="none" w:sz="0" w:space="0" w:color="auto"/>
        <w:left w:val="none" w:sz="0" w:space="0" w:color="auto"/>
        <w:bottom w:val="none" w:sz="0" w:space="0" w:color="auto"/>
        <w:right w:val="none" w:sz="0" w:space="0" w:color="auto"/>
      </w:divBdr>
    </w:div>
    <w:div w:id="1837957313">
      <w:bodyDiv w:val="1"/>
      <w:marLeft w:val="0"/>
      <w:marRight w:val="0"/>
      <w:marTop w:val="0"/>
      <w:marBottom w:val="0"/>
      <w:divBdr>
        <w:top w:val="none" w:sz="0" w:space="0" w:color="auto"/>
        <w:left w:val="none" w:sz="0" w:space="0" w:color="auto"/>
        <w:bottom w:val="none" w:sz="0" w:space="0" w:color="auto"/>
        <w:right w:val="none" w:sz="0" w:space="0" w:color="auto"/>
      </w:divBdr>
    </w:div>
    <w:div w:id="1849102044">
      <w:bodyDiv w:val="1"/>
      <w:marLeft w:val="0"/>
      <w:marRight w:val="0"/>
      <w:marTop w:val="0"/>
      <w:marBottom w:val="0"/>
      <w:divBdr>
        <w:top w:val="none" w:sz="0" w:space="0" w:color="auto"/>
        <w:left w:val="none" w:sz="0" w:space="0" w:color="auto"/>
        <w:bottom w:val="none" w:sz="0" w:space="0" w:color="auto"/>
        <w:right w:val="none" w:sz="0" w:space="0" w:color="auto"/>
      </w:divBdr>
    </w:div>
    <w:div w:id="1851022300">
      <w:bodyDiv w:val="1"/>
      <w:marLeft w:val="0"/>
      <w:marRight w:val="0"/>
      <w:marTop w:val="0"/>
      <w:marBottom w:val="0"/>
      <w:divBdr>
        <w:top w:val="none" w:sz="0" w:space="0" w:color="auto"/>
        <w:left w:val="none" w:sz="0" w:space="0" w:color="auto"/>
        <w:bottom w:val="none" w:sz="0" w:space="0" w:color="auto"/>
        <w:right w:val="none" w:sz="0" w:space="0" w:color="auto"/>
      </w:divBdr>
    </w:div>
    <w:div w:id="1853763970">
      <w:bodyDiv w:val="1"/>
      <w:marLeft w:val="0"/>
      <w:marRight w:val="0"/>
      <w:marTop w:val="0"/>
      <w:marBottom w:val="0"/>
      <w:divBdr>
        <w:top w:val="none" w:sz="0" w:space="0" w:color="auto"/>
        <w:left w:val="none" w:sz="0" w:space="0" w:color="auto"/>
        <w:bottom w:val="none" w:sz="0" w:space="0" w:color="auto"/>
        <w:right w:val="none" w:sz="0" w:space="0" w:color="auto"/>
      </w:divBdr>
    </w:div>
    <w:div w:id="1862666174">
      <w:bodyDiv w:val="1"/>
      <w:marLeft w:val="0"/>
      <w:marRight w:val="0"/>
      <w:marTop w:val="0"/>
      <w:marBottom w:val="0"/>
      <w:divBdr>
        <w:top w:val="none" w:sz="0" w:space="0" w:color="auto"/>
        <w:left w:val="none" w:sz="0" w:space="0" w:color="auto"/>
        <w:bottom w:val="none" w:sz="0" w:space="0" w:color="auto"/>
        <w:right w:val="none" w:sz="0" w:space="0" w:color="auto"/>
      </w:divBdr>
    </w:div>
    <w:div w:id="1864780353">
      <w:bodyDiv w:val="1"/>
      <w:marLeft w:val="0"/>
      <w:marRight w:val="0"/>
      <w:marTop w:val="0"/>
      <w:marBottom w:val="0"/>
      <w:divBdr>
        <w:top w:val="none" w:sz="0" w:space="0" w:color="auto"/>
        <w:left w:val="none" w:sz="0" w:space="0" w:color="auto"/>
        <w:bottom w:val="none" w:sz="0" w:space="0" w:color="auto"/>
        <w:right w:val="none" w:sz="0" w:space="0" w:color="auto"/>
      </w:divBdr>
    </w:div>
    <w:div w:id="1869372413">
      <w:bodyDiv w:val="1"/>
      <w:marLeft w:val="0"/>
      <w:marRight w:val="0"/>
      <w:marTop w:val="0"/>
      <w:marBottom w:val="0"/>
      <w:divBdr>
        <w:top w:val="none" w:sz="0" w:space="0" w:color="auto"/>
        <w:left w:val="none" w:sz="0" w:space="0" w:color="auto"/>
        <w:bottom w:val="none" w:sz="0" w:space="0" w:color="auto"/>
        <w:right w:val="none" w:sz="0" w:space="0" w:color="auto"/>
      </w:divBdr>
    </w:div>
    <w:div w:id="1874607439">
      <w:bodyDiv w:val="1"/>
      <w:marLeft w:val="0"/>
      <w:marRight w:val="0"/>
      <w:marTop w:val="0"/>
      <w:marBottom w:val="0"/>
      <w:divBdr>
        <w:top w:val="none" w:sz="0" w:space="0" w:color="auto"/>
        <w:left w:val="none" w:sz="0" w:space="0" w:color="auto"/>
        <w:bottom w:val="none" w:sz="0" w:space="0" w:color="auto"/>
        <w:right w:val="none" w:sz="0" w:space="0" w:color="auto"/>
      </w:divBdr>
    </w:div>
    <w:div w:id="1899314325">
      <w:bodyDiv w:val="1"/>
      <w:marLeft w:val="0"/>
      <w:marRight w:val="0"/>
      <w:marTop w:val="0"/>
      <w:marBottom w:val="0"/>
      <w:divBdr>
        <w:top w:val="none" w:sz="0" w:space="0" w:color="auto"/>
        <w:left w:val="none" w:sz="0" w:space="0" w:color="auto"/>
        <w:bottom w:val="none" w:sz="0" w:space="0" w:color="auto"/>
        <w:right w:val="none" w:sz="0" w:space="0" w:color="auto"/>
      </w:divBdr>
    </w:div>
    <w:div w:id="1924802421">
      <w:bodyDiv w:val="1"/>
      <w:marLeft w:val="0"/>
      <w:marRight w:val="0"/>
      <w:marTop w:val="0"/>
      <w:marBottom w:val="0"/>
      <w:divBdr>
        <w:top w:val="none" w:sz="0" w:space="0" w:color="auto"/>
        <w:left w:val="none" w:sz="0" w:space="0" w:color="auto"/>
        <w:bottom w:val="none" w:sz="0" w:space="0" w:color="auto"/>
        <w:right w:val="none" w:sz="0" w:space="0" w:color="auto"/>
      </w:divBdr>
    </w:div>
    <w:div w:id="1924870043">
      <w:bodyDiv w:val="1"/>
      <w:marLeft w:val="0"/>
      <w:marRight w:val="0"/>
      <w:marTop w:val="0"/>
      <w:marBottom w:val="0"/>
      <w:divBdr>
        <w:top w:val="none" w:sz="0" w:space="0" w:color="auto"/>
        <w:left w:val="none" w:sz="0" w:space="0" w:color="auto"/>
        <w:bottom w:val="none" w:sz="0" w:space="0" w:color="auto"/>
        <w:right w:val="none" w:sz="0" w:space="0" w:color="auto"/>
      </w:divBdr>
    </w:div>
    <w:div w:id="1927301470">
      <w:bodyDiv w:val="1"/>
      <w:marLeft w:val="0"/>
      <w:marRight w:val="0"/>
      <w:marTop w:val="0"/>
      <w:marBottom w:val="0"/>
      <w:divBdr>
        <w:top w:val="none" w:sz="0" w:space="0" w:color="auto"/>
        <w:left w:val="none" w:sz="0" w:space="0" w:color="auto"/>
        <w:bottom w:val="none" w:sz="0" w:space="0" w:color="auto"/>
        <w:right w:val="none" w:sz="0" w:space="0" w:color="auto"/>
      </w:divBdr>
    </w:div>
    <w:div w:id="1932657422">
      <w:bodyDiv w:val="1"/>
      <w:marLeft w:val="0"/>
      <w:marRight w:val="0"/>
      <w:marTop w:val="0"/>
      <w:marBottom w:val="0"/>
      <w:divBdr>
        <w:top w:val="none" w:sz="0" w:space="0" w:color="auto"/>
        <w:left w:val="none" w:sz="0" w:space="0" w:color="auto"/>
        <w:bottom w:val="none" w:sz="0" w:space="0" w:color="auto"/>
        <w:right w:val="none" w:sz="0" w:space="0" w:color="auto"/>
      </w:divBdr>
    </w:div>
    <w:div w:id="1940599008">
      <w:bodyDiv w:val="1"/>
      <w:marLeft w:val="0"/>
      <w:marRight w:val="0"/>
      <w:marTop w:val="0"/>
      <w:marBottom w:val="0"/>
      <w:divBdr>
        <w:top w:val="none" w:sz="0" w:space="0" w:color="auto"/>
        <w:left w:val="none" w:sz="0" w:space="0" w:color="auto"/>
        <w:bottom w:val="none" w:sz="0" w:space="0" w:color="auto"/>
        <w:right w:val="none" w:sz="0" w:space="0" w:color="auto"/>
      </w:divBdr>
    </w:div>
    <w:div w:id="1944530044">
      <w:bodyDiv w:val="1"/>
      <w:marLeft w:val="0"/>
      <w:marRight w:val="0"/>
      <w:marTop w:val="0"/>
      <w:marBottom w:val="0"/>
      <w:divBdr>
        <w:top w:val="none" w:sz="0" w:space="0" w:color="auto"/>
        <w:left w:val="none" w:sz="0" w:space="0" w:color="auto"/>
        <w:bottom w:val="none" w:sz="0" w:space="0" w:color="auto"/>
        <w:right w:val="none" w:sz="0" w:space="0" w:color="auto"/>
      </w:divBdr>
    </w:div>
    <w:div w:id="1944801271">
      <w:bodyDiv w:val="1"/>
      <w:marLeft w:val="0"/>
      <w:marRight w:val="0"/>
      <w:marTop w:val="0"/>
      <w:marBottom w:val="0"/>
      <w:divBdr>
        <w:top w:val="none" w:sz="0" w:space="0" w:color="auto"/>
        <w:left w:val="none" w:sz="0" w:space="0" w:color="auto"/>
        <w:bottom w:val="none" w:sz="0" w:space="0" w:color="auto"/>
        <w:right w:val="none" w:sz="0" w:space="0" w:color="auto"/>
      </w:divBdr>
    </w:div>
    <w:div w:id="1947418766">
      <w:bodyDiv w:val="1"/>
      <w:marLeft w:val="0"/>
      <w:marRight w:val="0"/>
      <w:marTop w:val="0"/>
      <w:marBottom w:val="0"/>
      <w:divBdr>
        <w:top w:val="none" w:sz="0" w:space="0" w:color="auto"/>
        <w:left w:val="none" w:sz="0" w:space="0" w:color="auto"/>
        <w:bottom w:val="none" w:sz="0" w:space="0" w:color="auto"/>
        <w:right w:val="none" w:sz="0" w:space="0" w:color="auto"/>
      </w:divBdr>
    </w:div>
    <w:div w:id="1955477638">
      <w:bodyDiv w:val="1"/>
      <w:marLeft w:val="0"/>
      <w:marRight w:val="0"/>
      <w:marTop w:val="0"/>
      <w:marBottom w:val="0"/>
      <w:divBdr>
        <w:top w:val="none" w:sz="0" w:space="0" w:color="auto"/>
        <w:left w:val="none" w:sz="0" w:space="0" w:color="auto"/>
        <w:bottom w:val="none" w:sz="0" w:space="0" w:color="auto"/>
        <w:right w:val="none" w:sz="0" w:space="0" w:color="auto"/>
      </w:divBdr>
    </w:div>
    <w:div w:id="1956325651">
      <w:bodyDiv w:val="1"/>
      <w:marLeft w:val="0"/>
      <w:marRight w:val="0"/>
      <w:marTop w:val="0"/>
      <w:marBottom w:val="0"/>
      <w:divBdr>
        <w:top w:val="none" w:sz="0" w:space="0" w:color="auto"/>
        <w:left w:val="none" w:sz="0" w:space="0" w:color="auto"/>
        <w:bottom w:val="none" w:sz="0" w:space="0" w:color="auto"/>
        <w:right w:val="none" w:sz="0" w:space="0" w:color="auto"/>
      </w:divBdr>
    </w:div>
    <w:div w:id="1959484367">
      <w:bodyDiv w:val="1"/>
      <w:marLeft w:val="0"/>
      <w:marRight w:val="0"/>
      <w:marTop w:val="0"/>
      <w:marBottom w:val="0"/>
      <w:divBdr>
        <w:top w:val="none" w:sz="0" w:space="0" w:color="auto"/>
        <w:left w:val="none" w:sz="0" w:space="0" w:color="auto"/>
        <w:bottom w:val="none" w:sz="0" w:space="0" w:color="auto"/>
        <w:right w:val="none" w:sz="0" w:space="0" w:color="auto"/>
      </w:divBdr>
    </w:div>
    <w:div w:id="1961951418">
      <w:bodyDiv w:val="1"/>
      <w:marLeft w:val="0"/>
      <w:marRight w:val="0"/>
      <w:marTop w:val="0"/>
      <w:marBottom w:val="0"/>
      <w:divBdr>
        <w:top w:val="none" w:sz="0" w:space="0" w:color="auto"/>
        <w:left w:val="none" w:sz="0" w:space="0" w:color="auto"/>
        <w:bottom w:val="none" w:sz="0" w:space="0" w:color="auto"/>
        <w:right w:val="none" w:sz="0" w:space="0" w:color="auto"/>
      </w:divBdr>
    </w:div>
    <w:div w:id="1980451735">
      <w:bodyDiv w:val="1"/>
      <w:marLeft w:val="0"/>
      <w:marRight w:val="0"/>
      <w:marTop w:val="0"/>
      <w:marBottom w:val="0"/>
      <w:divBdr>
        <w:top w:val="none" w:sz="0" w:space="0" w:color="auto"/>
        <w:left w:val="none" w:sz="0" w:space="0" w:color="auto"/>
        <w:bottom w:val="none" w:sz="0" w:space="0" w:color="auto"/>
        <w:right w:val="none" w:sz="0" w:space="0" w:color="auto"/>
      </w:divBdr>
    </w:div>
    <w:div w:id="1988394821">
      <w:bodyDiv w:val="1"/>
      <w:marLeft w:val="0"/>
      <w:marRight w:val="0"/>
      <w:marTop w:val="0"/>
      <w:marBottom w:val="0"/>
      <w:divBdr>
        <w:top w:val="none" w:sz="0" w:space="0" w:color="auto"/>
        <w:left w:val="none" w:sz="0" w:space="0" w:color="auto"/>
        <w:bottom w:val="none" w:sz="0" w:space="0" w:color="auto"/>
        <w:right w:val="none" w:sz="0" w:space="0" w:color="auto"/>
      </w:divBdr>
    </w:div>
    <w:div w:id="1992365986">
      <w:bodyDiv w:val="1"/>
      <w:marLeft w:val="0"/>
      <w:marRight w:val="0"/>
      <w:marTop w:val="0"/>
      <w:marBottom w:val="0"/>
      <w:divBdr>
        <w:top w:val="none" w:sz="0" w:space="0" w:color="auto"/>
        <w:left w:val="none" w:sz="0" w:space="0" w:color="auto"/>
        <w:bottom w:val="none" w:sz="0" w:space="0" w:color="auto"/>
        <w:right w:val="none" w:sz="0" w:space="0" w:color="auto"/>
      </w:divBdr>
    </w:div>
    <w:div w:id="2001614439">
      <w:bodyDiv w:val="1"/>
      <w:marLeft w:val="0"/>
      <w:marRight w:val="0"/>
      <w:marTop w:val="0"/>
      <w:marBottom w:val="0"/>
      <w:divBdr>
        <w:top w:val="none" w:sz="0" w:space="0" w:color="auto"/>
        <w:left w:val="none" w:sz="0" w:space="0" w:color="auto"/>
        <w:bottom w:val="none" w:sz="0" w:space="0" w:color="auto"/>
        <w:right w:val="none" w:sz="0" w:space="0" w:color="auto"/>
      </w:divBdr>
    </w:div>
    <w:div w:id="2005471805">
      <w:bodyDiv w:val="1"/>
      <w:marLeft w:val="0"/>
      <w:marRight w:val="0"/>
      <w:marTop w:val="0"/>
      <w:marBottom w:val="0"/>
      <w:divBdr>
        <w:top w:val="none" w:sz="0" w:space="0" w:color="auto"/>
        <w:left w:val="none" w:sz="0" w:space="0" w:color="auto"/>
        <w:bottom w:val="none" w:sz="0" w:space="0" w:color="auto"/>
        <w:right w:val="none" w:sz="0" w:space="0" w:color="auto"/>
      </w:divBdr>
    </w:div>
    <w:div w:id="2007051796">
      <w:bodyDiv w:val="1"/>
      <w:marLeft w:val="0"/>
      <w:marRight w:val="0"/>
      <w:marTop w:val="0"/>
      <w:marBottom w:val="0"/>
      <w:divBdr>
        <w:top w:val="none" w:sz="0" w:space="0" w:color="auto"/>
        <w:left w:val="none" w:sz="0" w:space="0" w:color="auto"/>
        <w:bottom w:val="none" w:sz="0" w:space="0" w:color="auto"/>
        <w:right w:val="none" w:sz="0" w:space="0" w:color="auto"/>
      </w:divBdr>
    </w:div>
    <w:div w:id="2007124563">
      <w:bodyDiv w:val="1"/>
      <w:marLeft w:val="0"/>
      <w:marRight w:val="0"/>
      <w:marTop w:val="0"/>
      <w:marBottom w:val="0"/>
      <w:divBdr>
        <w:top w:val="none" w:sz="0" w:space="0" w:color="auto"/>
        <w:left w:val="none" w:sz="0" w:space="0" w:color="auto"/>
        <w:bottom w:val="none" w:sz="0" w:space="0" w:color="auto"/>
        <w:right w:val="none" w:sz="0" w:space="0" w:color="auto"/>
      </w:divBdr>
    </w:div>
    <w:div w:id="2009211715">
      <w:bodyDiv w:val="1"/>
      <w:marLeft w:val="0"/>
      <w:marRight w:val="0"/>
      <w:marTop w:val="0"/>
      <w:marBottom w:val="0"/>
      <w:divBdr>
        <w:top w:val="none" w:sz="0" w:space="0" w:color="auto"/>
        <w:left w:val="none" w:sz="0" w:space="0" w:color="auto"/>
        <w:bottom w:val="none" w:sz="0" w:space="0" w:color="auto"/>
        <w:right w:val="none" w:sz="0" w:space="0" w:color="auto"/>
      </w:divBdr>
    </w:div>
    <w:div w:id="2017925014">
      <w:bodyDiv w:val="1"/>
      <w:marLeft w:val="0"/>
      <w:marRight w:val="0"/>
      <w:marTop w:val="0"/>
      <w:marBottom w:val="0"/>
      <w:divBdr>
        <w:top w:val="none" w:sz="0" w:space="0" w:color="auto"/>
        <w:left w:val="none" w:sz="0" w:space="0" w:color="auto"/>
        <w:bottom w:val="none" w:sz="0" w:space="0" w:color="auto"/>
        <w:right w:val="none" w:sz="0" w:space="0" w:color="auto"/>
      </w:divBdr>
    </w:div>
    <w:div w:id="2019457500">
      <w:bodyDiv w:val="1"/>
      <w:marLeft w:val="0"/>
      <w:marRight w:val="0"/>
      <w:marTop w:val="0"/>
      <w:marBottom w:val="0"/>
      <w:divBdr>
        <w:top w:val="none" w:sz="0" w:space="0" w:color="auto"/>
        <w:left w:val="none" w:sz="0" w:space="0" w:color="auto"/>
        <w:bottom w:val="none" w:sz="0" w:space="0" w:color="auto"/>
        <w:right w:val="none" w:sz="0" w:space="0" w:color="auto"/>
      </w:divBdr>
    </w:div>
    <w:div w:id="2033799838">
      <w:bodyDiv w:val="1"/>
      <w:marLeft w:val="0"/>
      <w:marRight w:val="0"/>
      <w:marTop w:val="0"/>
      <w:marBottom w:val="0"/>
      <w:divBdr>
        <w:top w:val="none" w:sz="0" w:space="0" w:color="auto"/>
        <w:left w:val="none" w:sz="0" w:space="0" w:color="auto"/>
        <w:bottom w:val="none" w:sz="0" w:space="0" w:color="auto"/>
        <w:right w:val="none" w:sz="0" w:space="0" w:color="auto"/>
      </w:divBdr>
    </w:div>
    <w:div w:id="2036730881">
      <w:bodyDiv w:val="1"/>
      <w:marLeft w:val="0"/>
      <w:marRight w:val="0"/>
      <w:marTop w:val="0"/>
      <w:marBottom w:val="0"/>
      <w:divBdr>
        <w:top w:val="none" w:sz="0" w:space="0" w:color="auto"/>
        <w:left w:val="none" w:sz="0" w:space="0" w:color="auto"/>
        <w:bottom w:val="none" w:sz="0" w:space="0" w:color="auto"/>
        <w:right w:val="none" w:sz="0" w:space="0" w:color="auto"/>
      </w:divBdr>
    </w:div>
    <w:div w:id="2037152684">
      <w:bodyDiv w:val="1"/>
      <w:marLeft w:val="0"/>
      <w:marRight w:val="0"/>
      <w:marTop w:val="0"/>
      <w:marBottom w:val="0"/>
      <w:divBdr>
        <w:top w:val="none" w:sz="0" w:space="0" w:color="auto"/>
        <w:left w:val="none" w:sz="0" w:space="0" w:color="auto"/>
        <w:bottom w:val="none" w:sz="0" w:space="0" w:color="auto"/>
        <w:right w:val="none" w:sz="0" w:space="0" w:color="auto"/>
      </w:divBdr>
    </w:div>
    <w:div w:id="2037655293">
      <w:bodyDiv w:val="1"/>
      <w:marLeft w:val="0"/>
      <w:marRight w:val="0"/>
      <w:marTop w:val="0"/>
      <w:marBottom w:val="0"/>
      <w:divBdr>
        <w:top w:val="none" w:sz="0" w:space="0" w:color="auto"/>
        <w:left w:val="none" w:sz="0" w:space="0" w:color="auto"/>
        <w:bottom w:val="none" w:sz="0" w:space="0" w:color="auto"/>
        <w:right w:val="none" w:sz="0" w:space="0" w:color="auto"/>
      </w:divBdr>
    </w:div>
    <w:div w:id="2043091030">
      <w:bodyDiv w:val="1"/>
      <w:marLeft w:val="0"/>
      <w:marRight w:val="0"/>
      <w:marTop w:val="0"/>
      <w:marBottom w:val="0"/>
      <w:divBdr>
        <w:top w:val="none" w:sz="0" w:space="0" w:color="auto"/>
        <w:left w:val="none" w:sz="0" w:space="0" w:color="auto"/>
        <w:bottom w:val="none" w:sz="0" w:space="0" w:color="auto"/>
        <w:right w:val="none" w:sz="0" w:space="0" w:color="auto"/>
      </w:divBdr>
    </w:div>
    <w:div w:id="2047676657">
      <w:bodyDiv w:val="1"/>
      <w:marLeft w:val="0"/>
      <w:marRight w:val="0"/>
      <w:marTop w:val="0"/>
      <w:marBottom w:val="0"/>
      <w:divBdr>
        <w:top w:val="none" w:sz="0" w:space="0" w:color="auto"/>
        <w:left w:val="none" w:sz="0" w:space="0" w:color="auto"/>
        <w:bottom w:val="none" w:sz="0" w:space="0" w:color="auto"/>
        <w:right w:val="none" w:sz="0" w:space="0" w:color="auto"/>
      </w:divBdr>
    </w:div>
    <w:div w:id="2058771641">
      <w:bodyDiv w:val="1"/>
      <w:marLeft w:val="0"/>
      <w:marRight w:val="0"/>
      <w:marTop w:val="0"/>
      <w:marBottom w:val="0"/>
      <w:divBdr>
        <w:top w:val="none" w:sz="0" w:space="0" w:color="auto"/>
        <w:left w:val="none" w:sz="0" w:space="0" w:color="auto"/>
        <w:bottom w:val="none" w:sz="0" w:space="0" w:color="auto"/>
        <w:right w:val="none" w:sz="0" w:space="0" w:color="auto"/>
      </w:divBdr>
    </w:div>
    <w:div w:id="2069568801">
      <w:bodyDiv w:val="1"/>
      <w:marLeft w:val="0"/>
      <w:marRight w:val="0"/>
      <w:marTop w:val="0"/>
      <w:marBottom w:val="0"/>
      <w:divBdr>
        <w:top w:val="none" w:sz="0" w:space="0" w:color="auto"/>
        <w:left w:val="none" w:sz="0" w:space="0" w:color="auto"/>
        <w:bottom w:val="none" w:sz="0" w:space="0" w:color="auto"/>
        <w:right w:val="none" w:sz="0" w:space="0" w:color="auto"/>
      </w:divBdr>
    </w:div>
    <w:div w:id="2070380377">
      <w:bodyDiv w:val="1"/>
      <w:marLeft w:val="0"/>
      <w:marRight w:val="0"/>
      <w:marTop w:val="0"/>
      <w:marBottom w:val="0"/>
      <w:divBdr>
        <w:top w:val="none" w:sz="0" w:space="0" w:color="auto"/>
        <w:left w:val="none" w:sz="0" w:space="0" w:color="auto"/>
        <w:bottom w:val="none" w:sz="0" w:space="0" w:color="auto"/>
        <w:right w:val="none" w:sz="0" w:space="0" w:color="auto"/>
      </w:divBdr>
    </w:div>
    <w:div w:id="2071271251">
      <w:bodyDiv w:val="1"/>
      <w:marLeft w:val="0"/>
      <w:marRight w:val="0"/>
      <w:marTop w:val="0"/>
      <w:marBottom w:val="0"/>
      <w:divBdr>
        <w:top w:val="none" w:sz="0" w:space="0" w:color="auto"/>
        <w:left w:val="none" w:sz="0" w:space="0" w:color="auto"/>
        <w:bottom w:val="none" w:sz="0" w:space="0" w:color="auto"/>
        <w:right w:val="none" w:sz="0" w:space="0" w:color="auto"/>
      </w:divBdr>
    </w:div>
    <w:div w:id="2076272412">
      <w:bodyDiv w:val="1"/>
      <w:marLeft w:val="0"/>
      <w:marRight w:val="0"/>
      <w:marTop w:val="0"/>
      <w:marBottom w:val="0"/>
      <w:divBdr>
        <w:top w:val="none" w:sz="0" w:space="0" w:color="auto"/>
        <w:left w:val="none" w:sz="0" w:space="0" w:color="auto"/>
        <w:bottom w:val="none" w:sz="0" w:space="0" w:color="auto"/>
        <w:right w:val="none" w:sz="0" w:space="0" w:color="auto"/>
      </w:divBdr>
    </w:div>
    <w:div w:id="2090497402">
      <w:bodyDiv w:val="1"/>
      <w:marLeft w:val="0"/>
      <w:marRight w:val="0"/>
      <w:marTop w:val="0"/>
      <w:marBottom w:val="0"/>
      <w:divBdr>
        <w:top w:val="none" w:sz="0" w:space="0" w:color="auto"/>
        <w:left w:val="none" w:sz="0" w:space="0" w:color="auto"/>
        <w:bottom w:val="none" w:sz="0" w:space="0" w:color="auto"/>
        <w:right w:val="none" w:sz="0" w:space="0" w:color="auto"/>
      </w:divBdr>
    </w:div>
    <w:div w:id="2094009948">
      <w:bodyDiv w:val="1"/>
      <w:marLeft w:val="0"/>
      <w:marRight w:val="0"/>
      <w:marTop w:val="0"/>
      <w:marBottom w:val="0"/>
      <w:divBdr>
        <w:top w:val="none" w:sz="0" w:space="0" w:color="auto"/>
        <w:left w:val="none" w:sz="0" w:space="0" w:color="auto"/>
        <w:bottom w:val="none" w:sz="0" w:space="0" w:color="auto"/>
        <w:right w:val="none" w:sz="0" w:space="0" w:color="auto"/>
      </w:divBdr>
    </w:div>
    <w:div w:id="2101367047">
      <w:bodyDiv w:val="1"/>
      <w:marLeft w:val="0"/>
      <w:marRight w:val="0"/>
      <w:marTop w:val="0"/>
      <w:marBottom w:val="0"/>
      <w:divBdr>
        <w:top w:val="none" w:sz="0" w:space="0" w:color="auto"/>
        <w:left w:val="none" w:sz="0" w:space="0" w:color="auto"/>
        <w:bottom w:val="none" w:sz="0" w:space="0" w:color="auto"/>
        <w:right w:val="none" w:sz="0" w:space="0" w:color="auto"/>
      </w:divBdr>
    </w:div>
    <w:div w:id="2116245970">
      <w:bodyDiv w:val="1"/>
      <w:marLeft w:val="0"/>
      <w:marRight w:val="0"/>
      <w:marTop w:val="0"/>
      <w:marBottom w:val="0"/>
      <w:divBdr>
        <w:top w:val="none" w:sz="0" w:space="0" w:color="auto"/>
        <w:left w:val="none" w:sz="0" w:space="0" w:color="auto"/>
        <w:bottom w:val="none" w:sz="0" w:space="0" w:color="auto"/>
        <w:right w:val="none" w:sz="0" w:space="0" w:color="auto"/>
      </w:divBdr>
    </w:div>
    <w:div w:id="2119981860">
      <w:bodyDiv w:val="1"/>
      <w:marLeft w:val="0"/>
      <w:marRight w:val="0"/>
      <w:marTop w:val="0"/>
      <w:marBottom w:val="0"/>
      <w:divBdr>
        <w:top w:val="none" w:sz="0" w:space="0" w:color="auto"/>
        <w:left w:val="none" w:sz="0" w:space="0" w:color="auto"/>
        <w:bottom w:val="none" w:sz="0" w:space="0" w:color="auto"/>
        <w:right w:val="none" w:sz="0" w:space="0" w:color="auto"/>
      </w:divBdr>
    </w:div>
    <w:div w:id="214075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Bru01</b:Tag>
    <b:SourceType>InternetSite</b:SourceType>
    <b:Guid>{F53306AC-5FEB-4887-ACE7-AA723D4C5D13}</b:Guid>
    <b:Title>A History of Real-Time Strategy Games</b:Title>
    <b:Year>2001</b:Year>
    <b:Author>
      <b:Author>
        <b:NameList>
          <b:Person>
            <b:Last>Geryk</b:Last>
            <b:First>Bruce</b:First>
          </b:Person>
        </b:NameList>
      </b:Author>
    </b:Author>
    <b:InternetSiteTitle>Gamespot</b:InternetSiteTitle>
    <b:Month>June</b:Month>
    <b:Day>11</b:Day>
    <b:URL>https://web.archive.org/web/20010611023323/http://gamespot.com/gamespot/features/all/real_time/index.html</b:URL>
    <b:RefOrder>1</b:RefOrder>
  </b:Source>
  <b:Source>
    <b:Tag>Byt82</b:Tag>
    <b:SourceType>ArticleInAPeriodical</b:SourceType>
    <b:Guid>{F8E6E158-53E5-4783-8381-E6F91E94DE44}</b:Guid>
    <b:Title>Table of Contents</b:Title>
    <b:Year>1982</b:Year>
    <b:Month>December</b:Month>
    <b:URL>https://archive.org/stream/byte-magazine-1982-12/1982_12_BYTE_07-12_Game_Plan_1982#page/n3/mode/2up</b:URL>
    <b:BookTitle>BYTE Magazine</b:BookTitle>
    <b:Pages>5</b:Pages>
    <b:Publisher>McGraw-Hill Publications</b:Publisher>
    <b:Author>
      <b:Author>
        <b:Corporate>Byte Publications</b:Corporate>
      </b:Author>
    </b:Author>
    <b:Volume>7</b:Volume>
    <b:YearAccessed>2016</b:YearAccessed>
    <b:MonthAccessed>March</b:MonthAccessed>
    <b:DayAccessed>20</b:DayAccessed>
    <b:PeriodicalTitle>Byte: The Small Systems Journal</b:PeriodicalTitle>
    <b:Issue>12</b:Issue>
    <b:PublicationTitle>Game Plan</b:PublicationTitle>
    <b:JournalName>Game Plan 1982</b:JournalName>
    <b:RefOrder>2</b:RefOrder>
  </b:Source>
  <b:Source>
    <b:Tag>Jon11</b:Tag>
    <b:SourceType>InternetSite</b:SourceType>
    <b:Guid>{EB5EAFA7-616B-4A3E-B599-E2A95F6FA1F2}</b:Guid>
    <b:Title>Networks: Course Blogs for INFO 2040/CS 2850/Econ 2040/SOC 2090</b:Title>
    <b:Year>2011</b:Year>
    <b:Month>September</b:Month>
    <b:Day>23</b:Day>
    <b:Author>
      <b:Author>
        <b:NameList>
          <b:Person>
            <b:Last>Kleinberg</b:Last>
            <b:First>Jon</b:First>
          </b:Person>
        </b:NameList>
      </b:Author>
    </b:Author>
    <b:InternetSiteTitle>Cornell University</b:InternetSiteTitle>
    <b:URL>http://blogs.cornell.edu/info2040/2011/09/23/real-time-strategy-and-game-theory/</b:URL>
    <b:RefOrder>3</b:RefOrder>
  </b:Source>
  <b:Source>
    <b:Tag>Mar04</b:Tag>
    <b:SourceType>InternetSite</b:SourceType>
    <b:Guid>{F30480FD-9BD3-417B-85DF-407F1E931CEA}</b:Guid>
    <b:Author>
      <b:Author>
        <b:NameList>
          <b:Person>
            <b:Last>Walker</b:Last>
            <b:First>Mark</b:First>
            <b:Middle>H.</b:Middle>
          </b:Person>
        </b:NameList>
      </b:Author>
    </b:Author>
    <b:Title>Strategy Gaming: Part V -- Real-Time vs. Turn-Based</b:Title>
    <b:InternetSiteTitle>Gamespy</b:InternetSiteTitle>
    <b:Year>2004</b:Year>
    <b:Month>August</b:Month>
    <b:Day>18</b:Day>
    <b:URL>http://web.archive.org/web/20040818124742/http://archive.gamespy.com/articles/february02/strategygames05/</b:URL>
    <b:RefOrder>4</b:RefOrder>
  </b:Source>
  <b:Source>
    <b:Tag>Jas13</b:Tag>
    <b:SourceType>InternetSite</b:SourceType>
    <b:Guid>{539B1DEA-D58A-47C0-BCF0-8D5ED2417D84}</b:Guid>
    <b:Title>Auralux Review</b:Title>
    <b:Year>2013</b:Year>
    <b:Author>
      <b:Author>
        <b:NameList>
          <b:Person>
            <b:Last>Parker</b:Last>
            <b:First>Jason</b:First>
          </b:Person>
        </b:NameList>
      </b:Author>
    </b:Author>
    <b:InternetSiteTitle>CNET</b:InternetSiteTitle>
    <b:Month>May</b:Month>
    <b:Day>10</b:Day>
    <b:URL>http://www.cnet.com/products/auralux/</b:URL>
    <b:RefOrder>5</b:RefOrder>
  </b:Source>
  <b:Source>
    <b:Tag>Cha11</b:Tag>
    <b:SourceType>InternetSite</b:SourceType>
    <b:Guid>{D7535C31-0442-4B78-BB32-642FBFC4160A}</b:Guid>
    <b:Author>
      <b:Author>
        <b:NameList>
          <b:Person>
            <b:Last>Onyett</b:Last>
            <b:First>Charles</b:First>
          </b:Person>
        </b:NameList>
      </b:Author>
    </b:Author>
    <b:Title>Total War: Shogun 2 Review</b:Title>
    <b:InternetSiteTitle>IGN</b:InternetSiteTitle>
    <b:Year>2011</b:Year>
    <b:Month>March</b:Month>
    <b:Day>16</b:Day>
    <b:URL>http://www.ign.com/articles/2011/03/17/total-war-shogun-2-review</b:URL>
    <b:RefOrder>6</b:RefOrder>
  </b:Source>
  <b:Source>
    <b:Tag>Cha07</b:Tag>
    <b:SourceType>InternetSite</b:SourceType>
    <b:Guid>{17173EA0-3A00-49DB-9DE9-B1285CA00B1E}</b:Guid>
    <b:Author>
      <b:Author>
        <b:NameList>
          <b:Person>
            <b:Last>Onyett</b:Last>
            <b:First>Charles</b:First>
          </b:Person>
        </b:NameList>
      </b:Author>
    </b:Author>
    <b:Title>Supreme Commander Review</b:Title>
    <b:InternetSiteTitle>IGN</b:InternetSiteTitle>
    <b:Year>2007</b:Year>
    <b:Month>February</b:Month>
    <b:Day>16</b:Day>
    <b:URL>http://www.ign.com/articles/2007/02/16/supreme-commander-review-2</b:URL>
    <b:RefOrder>7</b:RefOrder>
  </b:Source>
  <b:Source>
    <b:Tag>Cha10</b:Tag>
    <b:SourceType>InternetSite</b:SourceType>
    <b:Guid>{4F922CCF-9AAB-45B1-9325-74C1F814331D}</b:Guid>
    <b:Title>Command &amp; Conquer 4 Review</b:Title>
    <b:Year>2010</b:Year>
    <b:Author>
      <b:Author>
        <b:NameList>
          <b:Person>
            <b:Last>Onyett</b:Last>
            <b:First>Charles</b:First>
          </b:Person>
        </b:NameList>
      </b:Author>
    </b:Author>
    <b:InternetSiteTitle>IGN</b:InternetSiteTitle>
    <b:Month>March</b:Month>
    <b:Day>18</b:Day>
    <b:URL>http://www.ign.com/articles/2010/03/18/command-conquer-4-review?page=1</b:URL>
    <b:RefOrder>8</b:RefOrder>
  </b:Source>
  <b:Source>
    <b:Tag>JrJ50</b:Tag>
    <b:SourceType>JournalArticle</b:SourceType>
    <b:Guid>{5ACD5E06-1EC7-436D-BF21-4A867C7A99DA}</b:Guid>
    <b:Title>Equilibrium Points in N-Person Games</b:Title>
    <b:Year>1950</b:Year>
    <b:Publisher>National Academy of Sciences</b:Publisher>
    <b:Author>
      <b:Author>
        <b:NameList>
          <b:Person>
            <b:Last>Nash</b:Last>
            <b:First>John</b:First>
            <b:Middle>Forbes</b:Middle>
          </b:Person>
        </b:NameList>
      </b:Author>
    </b:Author>
    <b:Pages>48-49</b:Pages>
    <b:ConferenceName>Proceedings of the National Academy of Sciences</b:ConferenceName>
    <b:JournalName>Proceedings of the National Academy of Sciences of the United States of America</b:JournalName>
    <b:Month>January</b:Month>
    <b:Day>15</b:Day>
    <b:Volume>36</b:Volume>
    <b:YearAccessed>2013</b:YearAccessed>
    <b:MonthAccessed>March</b:MonthAccessed>
    <b:DayAccessed>26</b:DayAccessed>
    <b:URL>http://www.jstor.org/stable/88031</b:URL>
    <b:Issue>1</b:Issue>
    <b:RefOrder>9</b:RefOrder>
  </b:Source>
  <b:Source>
    <b:Tag>Mar13</b:Tag>
    <b:SourceType>JournalArticle</b:SourceType>
    <b:Guid>{66C9AF53-1864-4FF0-BB58-6B33B6829730}</b:Guid>
    <b:Author>
      <b:Author>
        <b:NameList>
          <b:Person>
            <b:Last>Mark Hendrikx</b:Last>
            <b:First>Sebastiaan</b:First>
            <b:Middle>Meijer, Joeri Van Der Velden, and Alexandru Iosup</b:Middle>
          </b:Person>
        </b:NameList>
      </b:Author>
    </b:Author>
    <b:Title>Procedural Content Generation for Games: A Survey</b:Title>
    <b:JournalName>ACM Transactions on Multimedia Computing, Communications and Applications, Vol. 9, No. 1, Article 1</b:JournalName>
    <b:Year>2013</b:Year>
    <b:Pages>22</b:Pages>
    <b:Month>February</b:Month>
    <b:RefOrder>10</b:RefOrder>
  </b:Source>
  <b:Source>
    <b:Tag>Raú15</b:Tag>
    <b:SourceType>JournalArticle</b:SourceType>
    <b:Guid>{81E54194-CA0D-4E3F-857F-89705B69CAFB}</b:Guid>
    <b:Title>Procedural Content Generation for Real-Time Strategy Games</b:Title>
    <b:Year>2015</b:Year>
    <b:JournalName>International Journal of Artificial Intelligence and Interactive Multimedia, Vol. 3, Nº 2.</b:JournalName>
    <b:Pages>40-48</b:Pages>
    <b:Author>
      <b:Author>
        <b:NameList>
          <b:Person>
            <b:Last>Lara-Cabrera</b:Last>
            <b:First>Raúl</b:First>
          </b:Person>
          <b:Person>
            <b:Last>Nogueira-Collazo</b:Last>
            <b:First>Mariela</b:First>
          </b:Person>
          <b:Person>
            <b:Last>Cotta</b:Last>
            <b:First>Carlos</b:First>
          </b:Person>
          <b:Person>
            <b:Last>Fernández-Leiva</b:Last>
            <b:First>Antonio</b:First>
            <b:Middle>J.</b:Middle>
          </b:Person>
        </b:NameList>
      </b:Author>
    </b:Author>
    <b:RefOrder>11</b:RefOrder>
  </b:Source>
  <b:Source>
    <b:Tag>Raú14</b:Tag>
    <b:SourceType>JournalArticle</b:SourceType>
    <b:Guid>{29736435-97A2-4AF2-AE93-4D00B913479B}</b:Guid>
    <b:Author>
      <b:Author>
        <b:NameList>
          <b:Person>
            <b:Last>Lara-Cabrera</b:Last>
            <b:First>Raúl</b:First>
          </b:Person>
          <b:Person>
            <b:Last>Cotta</b:Last>
            <b:First>Carlos</b:First>
          </b:Person>
          <b:Person>
            <b:Last>Fernández-Leiva</b:Last>
            <b:First>Antonio</b:First>
            <b:Middle>J.</b:Middle>
          </b:Person>
        </b:NameList>
      </b:Author>
    </b:Author>
    <b:Title>On balance and dynamism in procedural content generation with self-adaptive evolutionary algorithms</b:Title>
    <b:JournalName>Springer Science+Business Media Dordrecht</b:JournalName>
    <b:Year>2014</b:Year>
    <b:Pages>157–168</b:Pages>
    <b:RefOrder>12</b:RefOrder>
  </b:Source>
  <b:Source>
    <b:Tag>Rau13</b:Tag>
    <b:SourceType>JournalArticle</b:SourceType>
    <b:Guid>{2ED04D72-7C27-45E4-862D-D38053C1CAAB}</b:Guid>
    <b:Title>A Procedural Balanced Map Generator with Self-adaptive Complexity for the Real-Time Strategy Game Planet Wars</b:Title>
    <b:Year>2013</b:Year>
    <b:Author>
      <b:Author>
        <b:NameList>
          <b:Person>
            <b:Last>Lara-Cabrera</b:Last>
            <b:First>Raúl</b:First>
          </b:Person>
          <b:Person>
            <b:Last>Cotta</b:Last>
            <b:First>Carlos</b:First>
          </b:Person>
          <b:Person>
            <b:Last>Fernández-Leiva</b:Last>
            <b:First>Antonio</b:First>
            <b:Middle>J.</b:Middle>
          </b:Person>
        </b:NameList>
      </b:Author>
    </b:Author>
    <b:JournalName>EvoApplications 2013, LNCS 7835</b:JournalName>
    <b:Pages>274–283</b:Pages>
    <b:RefOrder>13</b:RefOrder>
  </b:Source>
  <b:Source>
    <b:Tag>Sum10</b:Tag>
    <b:SourceType>InternetSite</b:SourceType>
    <b:Guid>{6537DEA0-84EE-4105-9435-D662500DB6AF}</b:Guid>
    <b:Title>Mind Games of a Tactical Kind</b:Title>
    <b:Year>2010</b:Year>
    <b:Author>
      <b:Author>
        <b:NameList>
          <b:Person>
            <b:Last>Lahiri</b:Last>
            <b:First>Sumantra</b:First>
          </b:Person>
        </b:NameList>
      </b:Author>
    </b:Author>
    <b:InternetSiteTitle>Slant Magazine</b:InternetSiteTitle>
    <b:Month>October</b:Month>
    <b:Day>4</b:Day>
    <b:URL>http://www.slantmagazine.com/house/article/mind-games-of-a-tactical-kind-ruse</b:URL>
    <b:RefOrder>14</b:RefOrder>
  </b:Source>
  <b:Source>
    <b:Tag>DrM13</b:Tag>
    <b:SourceType>InternetSite</b:SourceType>
    <b:Guid>{2F010455-AB7D-4561-8B73-3C9EFE9597E3}</b:Guid>
    <b:Author>
      <b:Author>
        <b:NameList>
          <b:Person>
            <b:Last>Johnson</b:Last>
            <b:First>Dr.</b:First>
            <b:Middle>Mark R</b:Middle>
          </b:Person>
        </b:NameList>
      </b:Author>
    </b:Author>
    <b:Title>Real-Time Strategy “Level Design”</b:Title>
    <b:InternetSiteTitle>Ultima Ratio Regum</b:InternetSiteTitle>
    <b:Year>2013</b:Year>
    <b:Month>September</b:Month>
    <b:Day>7</b:Day>
    <b:URL>http://www.ultimaratioregum.co.uk/game/2013/09/07/real-time-strategy-level-design/</b:URL>
    <b:RefOrder>15</b:RefOrder>
  </b:Source>
  <b:Source>
    <b:Tag>Eri09</b:Tag>
    <b:SourceType>JournalArticle</b:SourceType>
    <b:Guid>{3511443F-6978-4924-ACD3-2D10827702B0}</b:Guid>
    <b:Author>
      <b:Author>
        <b:NameList>
          <b:Person>
            <b:Last>Hastings</b:Last>
            <b:First>Erin</b:First>
            <b:Middle>Jonathan</b:Middle>
          </b:Person>
          <b:Person>
            <b:Last>Guha</b:Last>
            <b:First>Ratan</b:First>
            <b:Middle>K.</b:Middle>
          </b:Person>
          <b:Person>
            <b:Last>Member</b:Last>
            <b:First>Life</b:First>
          </b:Person>
          <b:Person>
            <b:Last>IEEE</b:Last>
          </b:Person>
          <b:Person>
            <b:Last>Stanley</b:Last>
            <b:First>Kenneth</b:First>
            <b:Middle>O.</b:Middle>
          </b:Person>
        </b:NameList>
      </b:Author>
    </b:Author>
    <b:Title>Automatic Content Generation in the Galactic Arms Race Video Game</b:Title>
    <b:JournalName>IEEE Trabsactions on Computational Intelligence and AI in Games, Vol. 1, No. 4</b:JournalName>
    <b:Year>2009</b:Year>
    <b:Pages>245-263</b:Pages>
    <b:Month>December</b:Month>
    <b:RefOrder>16</b:RefOrder>
  </b:Source>
  <b:Source>
    <b:Tag>TJH15</b:Tag>
    <b:SourceType>InternetSite</b:SourceType>
    <b:Guid>{0B2E188D-F78A-462B-94ED-B94E13A891CA}</b:Guid>
    <b:Author>
      <b:Author>
        <b:NameList>
          <b:Person>
            <b:Last>Hafer</b:Last>
            <b:First>TJ</b:First>
          </b:Person>
        </b:NameList>
      </b:Author>
    </b:Author>
    <b:Title>Total War: Attila Review</b:Title>
    <b:InternetSiteTitle>IGN</b:InternetSiteTitle>
    <b:Year>2015</b:Year>
    <b:Month>February</b:Month>
    <b:Day>12</b:Day>
    <b:URL>http://www.ign.com/articles/2015/02/12/total-war-attila-review</b:URL>
    <b:RefOrder>17</b:RefOrder>
  </b:Source>
  <b:Source>
    <b:Tag>Dan08</b:Tag>
    <b:SourceType>InternetSite</b:SourceType>
    <b:Guid>{29D14E5F-121E-48DE-8D87-B365A48F0714}</b:Guid>
    <b:Author>
      <b:Author>
        <b:NameList>
          <b:Person>
            <b:Last>Griliopoulos</b:Last>
            <b:First>Dan</b:First>
          </b:Person>
        </b:NameList>
      </b:Author>
    </b:Author>
    <b:Title>Multiwinia UK Review</b:Title>
    <b:InternetSiteTitle>IGN</b:InternetSiteTitle>
    <b:Year>2008</b:Year>
    <b:Month>September</b:Month>
    <b:Day>16</b:Day>
    <b:URL>http://www.ign.com/articles/2008/09/16/multiwinia-uk-review</b:URL>
    <b:RefOrder>18</b:RefOrder>
  </b:Source>
  <b:Source>
    <b:Tag>Phi06</b:Tag>
    <b:SourceType>InternetSite</b:SourceType>
    <b:Guid>{6F387FDE-241C-464C-9A53-684E73A53A4C}</b:Guid>
    <b:Title>Too Many Clicks! Unit-Based Interfaces Considered Harmful</b:Title>
    <b:Year>2006</b:Year>
    <b:Author>
      <b:Author>
        <b:NameList>
          <b:Person>
            <b:Last>Goetz</b:Last>
            <b:First>Phil</b:First>
          </b:Person>
        </b:NameList>
      </b:Author>
    </b:Author>
    <b:InternetSiteTitle>Gamasutra</b:InternetSiteTitle>
    <b:Month>August</b:Month>
    <b:Day>23</b:Day>
    <b:URL>http://www.gamasutra.com/view/feature/1839/too_many_clicks_unitbased_.php</b:URL>
    <b:RefOrder>19</b:RefOrder>
  </b:Source>
  <b:Source>
    <b:Tag>Ant11</b:Tag>
    <b:SourceType>InternetSite</b:SourceType>
    <b:Guid>{647A6E60-7F42-41A4-9F18-9F89E29DB460}</b:Guid>
    <b:Title>Minecraft Review</b:Title>
    <b:Year>2011</b:Year>
    <b:Author>
      <b:Author>
        <b:NameList>
          <b:Person>
            <b:Last>Gallegos</b:Last>
            <b:First>Anthony</b:First>
          </b:Person>
        </b:NameList>
      </b:Author>
    </b:Author>
    <b:InternetSiteTitle>IGN</b:InternetSiteTitle>
    <b:Month>November</b:Month>
    <b:Day>23</b:Day>
    <b:URL>http://www.ign.com/articles/2011/11/24/minecraft-review</b:URL>
    <b:RefOrder>20</b:RefOrder>
  </b:Source>
  <b:Source>
    <b:Tag>Thi07</b:Tag>
    <b:SourceType>JournalArticle</b:SourceType>
    <b:Guid>{FF53E483-32C0-4F2E-99B7-4AE362AA95A7}</b:Guid>
    <b:Author>
      <b:Author>
        <b:NameList>
          <b:Person>
            <b:Last>Fayard</b:Last>
            <b:First>Thierry</b:First>
          </b:Person>
        </b:NameList>
      </b:Author>
    </b:Author>
    <b:Title>Using a Planner to Balance Real Time Strategy Video Game</b:Title>
    <b:JournalName>Workshop on Planning in Games , ICAPS, vol. 2005.</b:JournalName>
    <b:Year>2007</b:Year>
    <b:Pages>1-8</b:Pages>
    <b:RefOrder>21</b:RefOrder>
  </b:Source>
  <b:Source>
    <b:Tag>Ege12</b:Tag>
    <b:SourceType>Book</b:SourceType>
    <b:Guid>{2AA1D27C-120A-44B7-B2ED-3BF4A7C5579D}</b:Guid>
    <b:Title>Understanding Video Games: The Essential Introduction</b:Title>
    <b:Year>2012</b:Year>
    <b:Author>
      <b:Author>
        <b:NameList>
          <b:Person>
            <b:Last>Egenfeldt-Nielsen</b:Last>
            <b:First>Simon</b:First>
          </b:Person>
          <b:Person>
            <b:Last>Smith</b:Last>
            <b:First>Jonas</b:First>
            <b:Middle>Heide</b:Middle>
          </b:Person>
          <b:Person>
            <b:Last>Tosca</b:Last>
            <b:First>Susana</b:First>
            <b:Middle>Pajares</b:Middle>
          </b:Person>
        </b:NameList>
      </b:Author>
    </b:Author>
    <b:City>New York</b:City>
    <b:Publisher>Routledge</b:Publisher>
    <b:StateProvince>NY</b:StateProvince>
    <b:ShortTitle>Game Balance</b:ShortTitle>
    <b:Pages>127-129</b:Pages>
    <b:Edition>2nd</b:Edition>
    <b:RefOrder>22</b:RefOrder>
  </b:Source>
  <b:Source>
    <b:Tag>Ron97</b:Tag>
    <b:SourceType>InternetSite</b:SourceType>
    <b:Guid>{E36F300D-EAC0-42C3-B0E5-C485AA9B739F}</b:Guid>
    <b:Title>Total Annihilation Review</b:Title>
    <b:Year>1997</b:Year>
    <b:InternetSiteTitle>Gamespot</b:InternetSiteTitle>
    <b:Month>October</b:Month>
    <b:Day>1</b:Day>
    <b:URL>http://www.gamespot.com/reviews/total-annihilation-review/1900-2535174/</b:URL>
    <b:Author>
      <b:Author>
        <b:NameList>
          <b:Person>
            <b:Last>Dulin</b:Last>
            <b:First>Ron</b:First>
          </b:Person>
        </b:NameList>
      </b:Author>
    </b:Author>
    <b:RefOrder>23</b:RefOrder>
  </b:Source>
  <b:Source>
    <b:Tag>Jen08</b:Tag>
    <b:SourceType>InternetSite</b:SourceType>
    <b:Guid>{1662B788-0954-4FCA-B221-F0BC48C7D177}</b:Guid>
    <b:Author>
      <b:Author>
        <b:NameList>
          <b:Person>
            <b:Last>Bergensten</b:Last>
            <b:First>Jens</b:First>
          </b:Person>
        </b:NameList>
      </b:Author>
    </b:Author>
    <b:Title>RTS Game-play Part 5: Introduction to Unit Balancing</b:Title>
    <b:InternetSiteTitle>Oxeye Game Studio News &amp; Development Blog</b:InternetSiteTitle>
    <b:Year>2008</b:Year>
    <b:Month>November</b:Month>
    <b:Day>26</b:Day>
    <b:URL>http://www.oxeyegames.com/rts-game-play-part-5-introduction-to-unit-balancing/</b:URL>
    <b:RefOrder>24</b:RefOrder>
  </b:Source>
  <b:Source>
    <b:Tag>SBa13</b:Tag>
    <b:SourceType>JournalArticle</b:SourceType>
    <b:Guid>{B60F7F0C-7B3C-4E6B-B7DC-F9911E569DD3}</b:Guid>
    <b:Title>Modelling Attribute Dependencies in Single Unit</b:Title>
    <b:Year>2013</b:Year>
    <b:Month>September</b:Month>
    <b:Day>23-25</b:Day>
    <b:Author>
      <b:Author>
        <b:NameList>
          <b:Person>
            <b:Last>Bangay</b:Last>
            <b:First>Shaun</b:First>
          </b:Person>
          <b:Person>
            <b:Last>Makin</b:Last>
            <b:First>Owen</b:First>
          </b:Person>
        </b:NameList>
      </b:Author>
    </b:Author>
    <b:JournalName>Games Innovation Conference (IGIC), 2013 IEEE International</b:JournalName>
    <b:Pages>20-26</b:Pages>
    <b:Publisher>IEEE</b:Publisher>
    <b:RefOrder>25</b:RefOrder>
  </b:Source>
  <b:Source>
    <b:Tag>Ern98</b:Tag>
    <b:SourceType>InternetSite</b:SourceType>
    <b:Guid>{E29A4AFF-30CF-497F-8AAB-B7A6167646E0}</b:Guid>
    <b:Author>
      <b:Author>
        <b:NameList>
          <b:Person>
            <b:Last>Adams</b:Last>
            <b:First>Ernest</b:First>
          </b:Person>
        </b:NameList>
      </b:Author>
    </b:Author>
    <b:Title>Designer's Notebook: A Symmetry Lesson</b:Title>
    <b:InternetSiteTitle>Gamasutra</b:InternetSiteTitle>
    <b:Year>1998</b:Year>
    <b:Month>October</b:Month>
    <b:Day>16</b:Day>
    <b:URL>http://www.gamasutra.com/view/feature/131699/designers_notebook_a_symmetry_.php</b:URL>
    <b:RefOrder>26</b:RefOrder>
  </b:Source>
  <b:Source>
    <b:Tag>Dan06</b:Tag>
    <b:SourceType>InternetSite</b:SourceType>
    <b:Guid>{662C14C8-CA23-4609-911E-8989DEAB86A1}</b:Guid>
    <b:Author>
      <b:Author>
        <b:NameList>
          <b:Person>
            <b:Last>Adams</b:Last>
            <b:First>Dan</b:First>
          </b:Person>
        </b:NameList>
      </b:Author>
    </b:Author>
    <b:Title>Company of Heroes Review</b:Title>
    <b:InternetSiteTitle>IGN</b:InternetSiteTitle>
    <b:Year>2006</b:Year>
    <b:Month>September</b:Month>
    <b:Day>11</b:Day>
    <b:URL>http://www.ign.com/articles/2006/09/11/company-of-heroes-review-2</b:URL>
    <b:RefOrder>27</b:RefOrder>
  </b:Source>
  <b:Source>
    <b:Tag>War15</b:Tag>
    <b:SourceType>InternetSite</b:SourceType>
    <b:Guid>{544717FF-58A0-4E7B-B1ED-AE312665302B}</b:Guid>
    <b:Title>Warcraft III: Reign of Chaos/Footmen Wars</b:Title>
    <b:Year>2014</b:Year>
    <b:InternetSiteTitle>Wayback Machine</b:InternetSiteTitle>
    <b:URL>https://web.archive.org/web/20141004065215/http://strategywiki.org/wiki/Warcraft_III:_Reign_of_Chaos/Footmen_Wars</b:URL>
    <b:Author>
      <b:Author>
        <b:Corporate>StrategyWiki</b:Corporate>
      </b:Author>
    </b:Author>
    <b:Month>October</b:Month>
    <b:Day>4</b:Day>
    <b:RefOrder>28</b:RefOrder>
  </b:Source>
  <b:Source>
    <b:Tag>Bli02</b:Tag>
    <b:SourceType>InternetSite</b:SourceType>
    <b:Guid>{E90E580E-C9DF-4F77-AC1A-23B130D5759C}</b:Guid>
    <b:Author>
      <b:Author>
        <b:Corporate>Blizzard Entertainment</b:Corporate>
      </b:Author>
    </b:Author>
    <b:Title>Warcraft 3: The Reign of Chaos</b:Title>
    <b:InternetSiteTitle>Blizzard Entertainment</b:InternetSiteTitle>
    <b:Year>2002</b:Year>
    <b:Month>July</b:Month>
    <b:Day>3</b:Day>
    <b:URL>http://us.blizzard.com/en-us/games/war3/</b:URL>
    <b:RefOrder>29</b:RefOrder>
  </b:Source>
  <b:Source>
    <b:Tag>Bli15</b:Tag>
    <b:SourceType>InternetSite</b:SourceType>
    <b:Guid>{9D4D346A-4D6F-4C9B-871F-67E58B76D47E}</b:Guid>
    <b:Author>
      <b:Author>
        <b:Corporate>Blizzard Entertainment</b:Corporate>
      </b:Author>
    </b:Author>
    <b:Title>StarCraft II</b:Title>
    <b:InternetSiteTitle>Blizzard Entertainment</b:InternetSiteTitle>
    <b:Year>2015</b:Year>
    <b:URL>http://us.battle.net/sc2/en/</b:URL>
    <b:RefOrder>30</b:RefOrder>
  </b:Source>
  <b:Source>
    <b:Tag>Bli09</b:Tag>
    <b:SourceType>InternetSite</b:SourceType>
    <b:Guid>{DCD48D49-2067-4757-BC17-4454E97F0A21}</b:Guid>
    <b:Author>
      <b:Author>
        <b:Corporate>Blizzard Entertainment</b:Corporate>
      </b:Author>
    </b:Author>
    <b:Title>Rookie Mistakes</b:Title>
    <b:InternetSiteTitle>Battle.net</b:InternetSiteTitle>
    <b:Year>2009</b:Year>
    <b:Month>March</b:Month>
    <b:Day>24</b:Day>
    <b:URL>https://web.archive.org/web/20090324034745/http://classic.battle.net/war3/basics/rookiemistakes.shtml</b:URL>
    <b:RefOrder>31</b:RefOrder>
  </b:Source>
  <b:Source>
    <b:Tag>Way14</b:Tag>
    <b:SourceType>InternetSite</b:SourceType>
    <b:Guid>{611F11CA-3F51-4B60-9CD2-D06ABAF81C37}</b:Guid>
    <b:Author>
      <b:Author>
        <b:Corporate>Wayward Strategist</b:Corporate>
      </b:Author>
    </b:Author>
    <b:Title>Random Thoughts on Resource Management in RTS</b:Title>
    <b:InternetSiteTitle>Wayward Strategist</b:InternetSiteTitle>
    <b:Year>2014</b:Year>
    <b:Month>December</b:Month>
    <b:Day>18</b:Day>
    <b:URL>http://waywardstrategist.com/2014/12/18/random-thoughts-on-resource-management-in-rts/</b:URL>
    <b:RefOrder>32</b:RefOrder>
  </b:Source>
  <b:Source>
    <b:Tag>The12</b:Tag>
    <b:SourceType>DocumentFromInternetSite</b:SourceType>
    <b:Guid>{6FD446DA-0383-4EC2-81A5-DB7740E96B20}</b:Guid>
    <b:Title>Random Number Generators</b:Title>
    <b:InternetSiteTitle>NAG Library Manual, Mark 23 Online Documentation</b:InternetSiteTitle>
    <b:Year>2012</b:Year>
    <b:URL>http://www.nag.co.uk/numeric/fl/nagdoc_fl23/pdf/G05/g05intro.pdf</b:URL>
    <b:Author>
      <b:Author>
        <b:Corporate>The Numerical Algorithms Group Ltd.</b:Corporate>
      </b:Author>
    </b:Author>
    <b:BookTitle>NAG Library Manual, Mark 23</b:BookTitle>
    <b:YearAccessed>2015</b:YearAccessed>
    <b:MonthAccessed>September</b:MonthAccessed>
    <b:DayAccessed>17</b:DayAccessed>
    <b:RefOrder>33</b:RefOrder>
  </b:Source>
  <b:Source>
    <b:Tag>Din15</b:Tag>
    <b:SourceType>InternetSite</b:SourceType>
    <b:Guid>{75A8C785-F41C-4A55-B640-AC878685FF84}</b:Guid>
    <b:Author>
      <b:Author>
        <b:Corporate>Dinosaur Polo Club</b:Corporate>
      </b:Author>
    </b:Author>
    <b:Title>Mini Metro - Beta31: Audio!</b:Title>
    <b:InternetSiteTitle>Steam Community</b:InternetSiteTitle>
    <b:Year>2015</b:Year>
    <b:Month>August</b:Month>
    <b:Day>28</b:Day>
    <b:URL>http://steamcommunity.com/games/287980/announcements/detail/800867231024886989</b:URL>
    <b:RefOrder>34</b:RefOrder>
  </b:Source>
  <b:Source>
    <b:Tag>Bla16</b:Tag>
    <b:SourceType>InternetSite</b:SourceType>
    <b:Guid>{B76412C7-08BF-4160-8A58-B6ACADADE12C}</b:Guid>
    <b:Author>
      <b:Author>
        <b:Corporate>Blackbird Interactive</b:Corporate>
      </b:Author>
    </b:Author>
    <b:Title>Homeworld: Deserts of Kharak</b:Title>
    <b:InternetSiteTitle>Homeworld: Deserts of Kharak</b:InternetSiteTitle>
    <b:Year>2016</b:Year>
    <b:Month>March</b:Month>
    <b:Day>26</b:Day>
    <b:URL>http://www.desertsofkharak.com/</b:URL>
    <b:RefOrder>35</b:RefOrder>
  </b:Source>
  <b:Source>
    <b:Tag>Gia16</b:Tag>
    <b:SourceType>InternetSite</b:SourceType>
    <b:Guid>{09A0963A-0574-4872-BC58-412204D5639F}</b:Guid>
    <b:Author>
      <b:Author>
        <b:Corporate>Giant Bomb</b:Corporate>
      </b:Author>
    </b:Author>
    <b:Title>Macromanagement</b:Title>
    <b:InternetSiteTitle>Giant Bomb</b:InternetSiteTitle>
    <b:Year>2016</b:Year>
    <b:Month>March</b:Month>
    <b:Day>26</b:Day>
    <b:URL>http://web.archive.org/web/20160326224102/http://www.giantbomb.com/macromanagement/3015-484/</b:URL>
    <b:RefOrder>36</b:RefOrder>
  </b:Source>
  <b:Source>
    <b:Tag>LiY14</b:Tag>
    <b:SourceType>ConferenceProceedings</b:SourceType>
    <b:Guid>{F741AF09-DC50-4635-A4B1-6AA7A23F83CD}</b:Guid>
    <b:Title>An Interactive Path Planning Method Based on Fuzzy Potential Field in Game Scenarios</b:Title>
    <b:Year>2014</b:Year>
    <b:Author>
      <b:Author>
        <b:NameList>
          <b:Person>
            <b:Last>Li Yan</b:Last>
            <b:First>Yu</b:First>
            <b:Middle>Shuai, Zhao Heling</b:Middle>
          </b:Person>
        </b:NameList>
      </b:Author>
    </b:Author>
    <b:Pages>519-529</b:Pages>
    <b:ConferenceName>Foundations of Intelligent Systems: Proceedings of the Eighth International Conference on Intelligent Systems and Knowledge Engineering</b:ConferenceName>
    <b:City>Shenzhen, China</b:City>
    <b:Publisher>Springer Berlin Heidelberg</b:Publisher>
    <b:RefOrder>37</b:RefOrder>
  </b:Source>
  <b:Source>
    <b:Tag>Kei11</b:Tag>
    <b:SourceType>InternetSite</b:SourceType>
    <b:Guid>{14938F51-01C1-4A65-B1A5-B2021FB60A57}</b:Guid>
    <b:Title>Understanding Balance in Video Games</b:Title>
    <b:Year>2011</b:Year>
    <b:Author>
      <b:Author>
        <b:NameList>
          <b:Person>
            <b:Last>Burgun</b:Last>
            <b:First>Keith</b:First>
          </b:Person>
        </b:NameList>
      </b:Author>
    </b:Author>
    <b:InternetSiteTitle>Gamasutra</b:InternetSiteTitle>
    <b:Month>June</b:Month>
    <b:Day>8</b:Day>
    <b:URL>http://web.archive.org/web/20140512114845/http://www.gamasutra.com/view/feature/134768/understanding_balance_in_video_.php?print=1</b:URL>
    <b:RefOrder>38</b:RefOrder>
  </b:Source>
  <b:Source>
    <b:Tag>Chr14</b:Tag>
    <b:SourceType>InternetSite</b:SourceType>
    <b:Guid>{4FD7A7BD-AC3A-4BF7-9A07-FF7BC74E719C}</b:Guid>
    <b:Author>
      <b:Author>
        <b:NameList>
          <b:Person>
            <b:Last>Nutt</b:Last>
            <b:First>Christian</b:First>
          </b:Person>
        </b:NameList>
      </b:Author>
    </b:Author>
    <b:Title>'What’s your favorite game feature that’s often overlooked?'</b:Title>
    <b:InternetSiteTitle>Gamasutra</b:InternetSiteTitle>
    <b:Year>2014</b:Year>
    <b:Month>August</b:Month>
    <b:Day>8</b:Day>
    <b:URL>https://web.archive.org/web/20140812051908/http://gamasutra.com/view/news/222980/Whats_your_favorite_game_feature_thats_often_overlooked.php</b:URL>
    <b:RefOrder>39</b:RefOrder>
  </b:Source>
  <b:Source>
    <b:Tag>Lar12</b:Tag>
    <b:SourceType>ConferenceProceedings</b:SourceType>
    <b:Guid>{6F20AB0A-ABAA-474B-8EDA-313665F984D7}</b:Guid>
    <b:Title>Procedural Map Generation for a RTS Game</b:Title>
    <b:Year>2012</b:Year>
    <b:Publisher>Eurosis</b:Publisher>
    <b:City>Malaga, Spain</b:City>
    <b:CountryRegion>Spain</b:CountryRegion>
    <b:Pages>53-58</b:Pages>
    <b:Author>
      <b:Author>
        <b:NameList>
          <b:Person>
            <b:Last>Lara-Cabrera</b:Last>
            <b:First>Ra´ul</b:First>
          </b:Person>
          <b:Person>
            <b:Last>Cotta</b:Last>
            <b:First>Carlos</b:First>
          </b:Person>
          <b:Person>
            <b:Last>Fern´andez-Leiva</b:Last>
            <b:First>Antonio</b:First>
            <b:Middle>J.</b:Middle>
          </b:Person>
        </b:NameList>
      </b:Author>
    </b:Author>
    <b:ConferenceName>13th International GAME-ON Conference on Intelligent Games and Simulation</b:ConferenceName>
    <b:RefOrder>40</b:RefOrder>
  </b:Source>
  <b:Source>
    <b:Tag>Jas12</b:Tag>
    <b:SourceType>InternetSite</b:SourceType>
    <b:Guid>{BBBEE082-4D4E-4370-AD6E-909498D5D01D}</b:Guid>
    <b:Title>Five Ways Games Appeal to Players</b:Title>
    <b:Year>2012</b:Year>
    <b:Author>
      <b:Author>
        <b:NameList>
          <b:Person>
            <b:Last>Tocci</b:Last>
            <b:First>Jason</b:First>
          </b:Person>
        </b:NameList>
      </b:Author>
    </b:Author>
    <b:InternetSiteTitle>Gamasutra</b:InternetSiteTitle>
    <b:Month>April</b:Month>
    <b:Day>19</b:Day>
    <b:URL>http://web.archive.org/web/20140513043406/http://www.gamasutra.com/view/feature/168807/five_ways_games_appeal_to_players.php?print=1</b:URL>
    <b:RefOrder>41</b:RefOrder>
  </b:Source>
  <b:Source>
    <b:Tag>Kei12</b:Tag>
    <b:SourceType>InternetSite</b:SourceType>
    <b:Guid>{3AAA9CD9-C756-4529-9D48-05DDC2C52A03}</b:Guid>
    <b:Title>What Makes a Game?</b:Title>
    <b:Year>2012</b:Year>
    <b:Author>
      <b:Author>
        <b:NameList>
          <b:Person>
            <b:Last>Burgun</b:Last>
            <b:First>Keith</b:First>
          </b:Person>
        </b:NameList>
      </b:Author>
    </b:Author>
    <b:InternetSiteTitle>Gamasutra</b:InternetSiteTitle>
    <b:Month>March</b:Month>
    <b:Day>29</b:Day>
    <b:URL>http://web.archive.org/web/20160126142357/http://www.gamasutra.com/view/feature/167418/what_makes_a_game.php</b:URL>
    <b:RefOrder>42</b:RefOrder>
  </b:Source>
  <b:Source>
    <b:Tag>Slo95</b:Tag>
    <b:SourceType>JournalArticle</b:SourceType>
    <b:Guid>{02B85B1C-5B1E-4E52-9F7E-2A2AF04A2D34}</b:Guid>
    <b:Title>The Construction of Preference</b:Title>
    <b:Year>1995</b:Year>
    <b:Month>May</b:Month>
    <b:Author>
      <b:Author>
        <b:NameList>
          <b:Person>
            <b:Last>Slovic</b:Last>
            <b:First>Paul</b:First>
          </b:Person>
        </b:NameList>
      </b:Author>
    </b:Author>
    <b:PeriodicalTitle>American Psychologist</b:PeriodicalTitle>
    <b:Pages>364-371</b:Pages>
    <b:JournalName>American Psychologist</b:JournalName>
    <b:Publisher>American Psychological Association, Inc.</b:Publisher>
    <b:Volume>50</b:Volume>
    <b:Issue>5</b:Issue>
    <b:RefOrder>43</b:RefOrder>
  </b:Source>
  <b:Source>
    <b:Tag>Ont13</b:Tag>
    <b:SourceType>Misc</b:SourceType>
    <b:Guid>{8C9F1B85-D3FC-485C-9B26-CD1BA8439179}</b:Guid>
    <b:Title>A Survey of Real-Time Strategy Game AI Research and Competition in StarCraft</b:Title>
    <b:Year>2013</b:Year>
    <b:Pages>293-311</b:Pages>
    <b:Month>December</b:Month>
    <b:Day>18</b:Day>
    <b:Author>
      <b:Author>
        <b:NameList>
          <b:Person>
            <b:Last>Ontañón</b:Last>
            <b:First>Santiago</b:First>
          </b:Person>
          <b:Person>
            <b:Last>Synnaeve</b:Last>
            <b:First>Gabriel</b:First>
          </b:Person>
          <b:Person>
            <b:Last>Uriarte</b:Last>
            <b:First>Alberto</b:First>
          </b:Person>
          <b:Person>
            <b:Last>Richoux</b:Last>
            <b:First>Florian</b:First>
          </b:Person>
          <b:Person>
            <b:Last>Churchill</b:Last>
            <b:First>David</b:First>
          </b:Person>
          <b:Person>
            <b:Last>Preuss</b:Last>
            <b:First>Mike</b:First>
          </b:Person>
        </b:NameList>
      </b:Author>
    </b:Author>
    <b:ConferenceName>IEEE Transactions on Computational Intelligence and AI in Games</b:ConferenceName>
    <b:Publisher>IEEE</b:Publisher>
    <b:Volume>5</b:Volume>
    <b:Issue>4</b:Issue>
    <b:RefOrder>44</b:RefOrder>
  </b:Source>
  <b:Source>
    <b:Tag>Dij61</b:Tag>
    <b:SourceType>Misc</b:SourceType>
    <b:Guid>{057893E4-9A58-4B86-B593-45F18595F0AC}</b:Guid>
    <b:Author>
      <b:Author>
        <b:NameList>
          <b:Person>
            <b:Last>Dijkstra</b:Last>
            <b:First>Dr.</b:First>
            <b:Middle>E.W.</b:Middle>
          </b:Person>
        </b:NameList>
      </b:Author>
    </b:Author>
    <b:Title>ALGOL-60 Translation</b:Title>
    <b:PublicationTitle>Mathematisch Centrum</b:PublicationTitle>
    <b:Year>1961</b:Year>
    <b:Month>November</b:Month>
    <b:City>Amsterdam</b:City>
    <b:CountryRegion>Netherlands</b:CountryRegion>
    <b:Publisher>Stickhting</b:Publisher>
    <b:URL>http://web.archive.org/web/20160312000325/http://www.cs.utexas.edu/~EWD/MCReps/MR35.PDF</b:URL>
    <b:RefOrder>45</b:RefOrder>
  </b:Source>
  <b:Source>
    <b:Tag>III97</b:Tag>
    <b:SourceType>Misc</b:SourceType>
    <b:Guid>{BA4D6646-60E8-494E-A744-778C08E6CDC3}</b:Guid>
    <b:Author>
      <b:Author>
        <b:NameList>
          <b:Person>
            <b:Last>Shepherd III</b:Last>
            <b:First>Frederick</b:First>
            <b:Middle>L.</b:Middle>
          </b:Person>
        </b:NameList>
      </b:Author>
    </b:Author>
    <b:Title>The Fog of War: Effects of Uncertainty on Airpower Employment</b:Title>
    <b:Year>1997</b:Year>
    <b:Month>March</b:Month>
    <b:Day>1</b:Day>
    <b:City>Montgomery</b:City>
    <b:StateProvince>Alabama</b:StateProvince>
    <b:Publisher>Air Command and Staff College</b:Publisher>
    <b:Pages>40</b:Pages>
    <b:RefOrder>46</b:RefOrder>
  </b:Source>
  <b:Source>
    <b:Tag>Dan04</b:Tag>
    <b:SourceType>ConferenceProceedings</b:SourceType>
    <b:Guid>{5554FDB4-AEE9-497F-823D-A540655E3C69}</b:Guid>
    <b:Title>Case-based Plan Recognition for Real-Time Strategy Games</b:Title>
    <b:Year>2004</b:Year>
    <b:City>Reading</b:City>
    <b:Publisher>University of Wolverhampton Press</b:Publisher>
    <b:Pages>36-40</b:Pages>
    <b:ConferenceName>Proceedings of 5th Game-On International Conference on Computer Games</b:ConferenceName>
    <b:Month>November</b:Month>
    <b:CountryRegion>UK</b:CountryRegion>
    <b:Author>
      <b:Author>
        <b:NameList>
          <b:Person>
            <b:Last>Cheng</b:Last>
            <b:First>Danny</b:First>
            <b:Middle>C.</b:Middle>
          </b:Person>
          <b:Person>
            <b:Last>Thawonmas</b:Last>
            <b:First>Ruck</b:First>
          </b:Person>
        </b:NameList>
      </b:Author>
    </b:Author>
    <b:RefOrder>47</b:RefOrder>
  </b:Source>
  <b:Source>
    <b:Tag>Xio14</b:Tag>
    <b:SourceType>ConferenceProceedings</b:SourceType>
    <b:Guid>{2EFBEECA-D7AF-407C-BF7E-4D9F59CD26C2}</b:Guid>
    <b:Author>
      <b:Author>
        <b:NameList>
          <b:Person>
            <b:Last>Xiong</b:Last>
            <b:First>Shuo</b:First>
          </b:Person>
          <b:Person>
            <b:Last>Iida</b:Last>
            <b:First>Hiroyuki</b:First>
          </b:Person>
        </b:NameList>
      </b:Author>
    </b:Author>
    <b:Title>Attractiveness of Real Time Strategy Games</b:Title>
    <b:Pages>271-276</b:Pages>
    <b:Year>2014</b:Year>
    <b:ConferenceName>2nd International Conference on Systems and Informatics (ICSAI 2014)</b:ConferenceName>
    <b:City>Shanghai</b:City>
    <b:Publisher>IEEE</b:Publisher>
    <b:RefOrder>48</b:RefOrder>
  </b:Source>
  <b:Source>
    <b:Tag>Ron07</b:Tag>
    <b:SourceType>InternetSite</b:SourceType>
    <b:Guid>{3937E5AF-D0CB-469B-9211-C3B579A1994B}</b:Guid>
    <b:Author>
      <b:Author>
        <b:NameList>
          <b:Person>
            <b:Last>Hale-Evans</b:Last>
            <b:First>Ron</b:First>
          </b:Person>
        </b:NameList>
      </b:Author>
    </b:Author>
    <b:Title>Abstract Strategy Games</b:Title>
    <b:InternetSiteTitle>Seattle Cosmic Wiki</b:InternetSiteTitle>
    <b:Year>2007</b:Year>
    <b:Month>June</b:Month>
    <b:Day>27</b:Day>
    <b:URL>http://web.archive.org/web/20160417063649/http://www.ludism.org/scwiki/AbstractStrategyGame</b:URL>
    <b:RefOrder>49</b:RefOrder>
  </b:Source>
  <b:Source>
    <b:Tag>Loo16</b:Tag>
    <b:SourceType>InternetSite</b:SourceType>
    <b:Guid>{707BF009-0CDD-4A33-A04F-F37560CADEF2}</b:Guid>
    <b:Author>
      <b:Author>
        <b:Corporate>Looney Labs</b:Corporate>
      </b:Author>
    </b:Author>
    <b:Title>Icehouse</b:Title>
    <b:InternetSiteTitle>Looney Labs</b:InternetSiteTitle>
    <b:Year>2016</b:Year>
    <b:Month>March</b:Month>
    <b:Day>14</b:Day>
    <b:URL>http://web.archive.org/web/20160314030212/http://www.looneylabs.com/rules/icehouse</b:URL>
    <b:YearAccessed>2016</b:YearAccessed>
    <b:MonthAccessed>April</b:MonthAccessed>
    <b:DayAccessed>17</b:DayAccessed>
    <b:RefOrder>50</b:RefOrder>
  </b:Source>
  <b:Source>
    <b:Tag>JMa00</b:Tag>
    <b:SourceType>InternetSite</b:SourceType>
    <b:Guid>{23D2AAEA-D393-4FC8-BA5A-BAD78B77EC88}</b:Guid>
    <b:Author>
      <b:Author>
        <b:NameList>
          <b:Person>
            <b:Last>Thompson</b:Last>
            <b:First>J.</b:First>
            <b:Middle>Mark</b:Middle>
          </b:Person>
        </b:NameList>
      </b:Author>
    </b:Author>
    <b:Title>Defining the Abstract</b:Title>
    <b:InternetSiteTitle>The Games Journal: A Magazine About Boardgames</b:InternetSiteTitle>
    <b:Year>2000</b:Year>
    <b:Month>July</b:Month>
    <b:URL>http://web.archive.org/web/20160414021707/http://www.thegamesjournal.com/articles/DefiningtheAbstract.shtml</b:URL>
    <b:RefOrder>51</b:RefOrder>
  </b:Source>
  <b:Source>
    <b:Tag>Yur10</b:Tag>
    <b:SourceType>InternetSite</b:SourceType>
    <b:Guid>{28208ECF-89EC-494A-8B07-32B3173122C0}</b:Guid>
    <b:Author>
      <b:Author>
        <b:NameList>
          <b:Person>
            <b:Last>YurdleTheTurtle</b:Last>
          </b:Person>
        </b:NameList>
      </b:Author>
    </b:Author>
    <b:Title>How Veterancy Works</b:Title>
    <b:InternetSiteTitle>GameReplays.org</b:InternetSiteTitle>
    <b:Year>2010</b:Year>
    <b:Month>June</b:Month>
    <b:Day>24</b:Day>
    <b:URL>http://web.archive.org/web/20160417072005/http://www.gamereplays.org/companyofheroes/portals.php?show=page&amp;name=how-veterancy-works</b:URL>
    <b:RefOrder>52</b:RefOrder>
  </b:Source>
  <b:Source>
    <b:Tag>Int10</b:Tag>
    <b:SourceType>InternetSite</b:SourceType>
    <b:Guid>{182C0AD5-1F61-4572-AA6A-167960454DD6}</b:Guid>
    <b:Author>
      <b:Author>
        <b:Corporate>International Abstract Games Organization</b:Corporate>
      </b:Author>
    </b:Author>
    <b:Title>Abstract strategy games and other genres out of scope of IAGO</b:Title>
    <b:InternetSiteTitle>International Abstract Games Organization</b:InternetSiteTitle>
    <b:Year>2010</b:Year>
    <b:Month>March</b:Month>
    <b:Day>7</b:Day>
    <b:URL>http://web.archive.org/web/20100307130807/http://iagoweb.com/wiki/game-genres</b:URL>
    <b:RefOrder>53</b:RefOrder>
  </b:Source>
  <b:Source>
    <b:Tag>Wik16</b:Tag>
    <b:SourceType>InternetSite</b:SourceType>
    <b:Guid>{B4B72781-64CB-4B5D-995F-8FFEC257EEEB}</b:Guid>
    <b:Author>
      <b:Author>
        <b:Corporate>Wikia</b:Corporate>
      </b:Author>
    </b:Author>
    <b:Title>Veterancy</b:Title>
    <b:InternetSiteTitle>Supreme Commander 2 Wiki</b:InternetSiteTitle>
    <b:Year>2016</b:Year>
    <b:Month>April</b:Month>
    <b:Day>18</b:Day>
    <b:URL>http://web.archive.org/web/20160418065423/http://supcom2.wikia.com/wiki/Veterancy</b:URL>
    <b:RefOrder>54</b:RefOrder>
  </b:Source>
  <b:Source>
    <b:Tag>Wik14</b:Tag>
    <b:SourceType>InternetSite</b:SourceType>
    <b:Guid>{98C41CFE-DF62-4971-819D-87350C4E345D}</b:Guid>
    <b:Author>
      <b:Author>
        <b:Corporate>Wikia</b:Corporate>
      </b:Author>
    </b:Author>
    <b:Title>Veterancy</b:Title>
    <b:InternetSiteTitle>Company of Heroes Wiki</b:InternetSiteTitle>
    <b:Year>2014</b:Year>
    <b:Month>December</b:Month>
    <b:Day>22</b:Day>
    <b:URL>http://web.archive.org/web/20141222182525/http://companyofheroes.wikia.com/wiki/Veterancy</b:URL>
    <b:RefOrder>55</b:RefOrder>
  </b:Source>
  <b:Source>
    <b:Tag>Ope16</b:Tag>
    <b:SourceType>InternetSite</b:SourceType>
    <b:Guid>{45D677B3-6B75-4528-820D-B91570F83006}</b:Guid>
    <b:Author>
      <b:Author>
        <b:Corporate>OpenRA</b:Corporate>
      </b:Author>
    </b:Author>
    <b:Title>Veterancy</b:Title>
    <b:InternetSiteTitle>Github</b:InternetSiteTitle>
    <b:Year>2016</b:Year>
    <b:Month>March</b:Month>
    <b:Day>7</b:Day>
    <b:URL>http://web.archive.org/web/20160418070213/https://github.com/OpenRA/OpenRA/wiki/Veterancy</b:URL>
    <b:RefOrder>56</b:RefOrder>
  </b:Source>
  <b:Source>
    <b:Tag>Hav03</b:Tag>
    <b:SourceType>InternetSite</b:SourceType>
    <b:Guid>{7C3DBEFB-2AF7-4B14-83DA-27B117127EB7}</b:Guid>
    <b:Author>
      <b:Author>
        <b:NameList>
          <b:Person>
            <b:Last>Pennington</b:Last>
            <b:First>Havoc</b:First>
          </b:Person>
        </b:NameList>
      </b:Author>
    </b:Author>
    <b:Title>Free software maintenance: Adding Features</b:Title>
    <b:InternetSiteTitle>Havoc Pennington Personal Homepage</b:InternetSiteTitle>
    <b:Year>2003</b:Year>
    <b:Month>February</b:Month>
    <b:Day>5</b:Day>
    <b:URL>http://web.archive.org/web/20030205234223/http://www.ometer.com/features.html</b:URL>
    <b:RefOrder>57</b:RefOrder>
  </b:Source>
  <b:Source>
    <b:Tag>Sta16</b:Tag>
    <b:SourceType>InternetSite</b:SourceType>
    <b:Guid>{0F6E000A-583D-4EBC-B65F-F9467E3BB308}</b:Guid>
    <b:Author>
      <b:Author>
        <b:Corporate>StackExchange</b:Corporate>
      </b:Author>
    </b:Author>
    <b:Title>Why do game developers write their own engines instead of using existing ones?</b:Title>
    <b:InternetSiteTitle>StackExchange</b:InternetSiteTitle>
    <b:Year>2016</b:Year>
    <b:Month>April</b:Month>
    <b:Day>18</b:Day>
    <b:URL>http://web.archive.org/web/20160418230907/http://gamedev.stackexchange.com/questions/74388/why-do-game-developers-write-their-own-engines-instead-of-using-existing-ones</b:URL>
    <b:RefOrder>58</b:RefOrder>
  </b:Source>
  <b:Source>
    <b:Tag>Ste09</b:Tag>
    <b:SourceType>InternetSite</b:SourceType>
    <b:Guid>{43160AF3-E7BB-4818-8969-B44894086D33}</b:Guid>
    <b:Author>
      <b:Author>
        <b:NameList>
          <b:Person>
            <b:Last>Breslin</b:Last>
            <b:First>Steve</b:First>
          </b:Person>
        </b:NameList>
      </b:Author>
    </b:Author>
    <b:Title>The History and Theory of Sandbox Gameplay</b:Title>
    <b:InternetSiteTitle>Gamasutra</b:InternetSiteTitle>
    <b:Year>2009</b:Year>
    <b:Month>July</b:Month>
    <b:Day>16</b:Day>
    <b:URL>http://web.archive.org/web/20160419212023/http://www.gamasutra.com/view/feature/132470/the_history_and_theory_of_sandbox_.php?print=1</b:URL>
    <b:RefOrder>59</b:RefOrder>
  </b:Source>
  <b:Source>
    <b:Tag>Min16</b:Tag>
    <b:SourceType>InternetSite</b:SourceType>
    <b:Guid>{CDDD2A7F-0ACC-4609-86C9-305128D331FF}</b:Guid>
    <b:Author>
      <b:Author>
        <b:Corporate>Miniclip</b:Corporate>
      </b:Author>
    </b:Author>
    <b:Title>Agar.io</b:Title>
    <b:InternetSiteTitle>Agar.io</b:InternetSiteTitle>
    <b:Year>2016</b:Year>
    <b:Month>April</b:Month>
    <b:Day>19</b:Day>
    <b:URL>http://agar.io</b:URL>
    <b:RefOrder>60</b:RefOrder>
  </b:Source>
  <b:Source>
    <b:Tag>War16</b:Tag>
    <b:SourceType>InternetSite</b:SourceType>
    <b:Guid>{D845029F-AA4E-49DF-86AA-3806D711C153}</b:Guid>
    <b:Author>
      <b:Author>
        <b:Corporate>War Drum Studios</b:Corporate>
      </b:Author>
    </b:Author>
    <b:Title>Auralux</b:Title>
    <b:InternetSiteTitle>Auralux</b:InternetSiteTitle>
    <b:Year>2016</b:Year>
    <b:Month>April</b:Month>
    <b:Day>19</b:Day>
    <b:URL>http://www.auraluxgame.com/</b:URL>
    <b:RefOrder>61</b:RefOrder>
  </b:Source>
  <b:Source>
    <b:Tag>Eri93</b:Tag>
    <b:SourceType>ArticleInAPeriodical</b:SourceType>
    <b:Guid>{EEF50951-1C62-4A22-8208-E4E77E1CF7C0}</b:Guid>
    <b:Title>The Role of Deliberate Practice in the Acquisition of Expert Performance</b:Title>
    <b:Year>1993</b:Year>
    <b:PeriodicalTitle>Psychological Review</b:PeriodicalTitle>
    <b:Pages>363-406</b:Pages>
    <b:JournalName>Psychological Review</b:JournalName>
    <b:Publisher>American Psychological Association, Inc</b:Publisher>
    <b:Author>
      <b:Author>
        <b:NameList>
          <b:Person>
            <b:Last>Ericsson</b:Last>
            <b:First>K.</b:First>
            <b:Middle>Anders</b:Middle>
          </b:Person>
          <b:Person>
            <b:Last>Krampe</b:Last>
            <b:First>Ralf</b:First>
            <b:Middle>Th.</b:Middle>
          </b:Person>
          <b:Person>
            <b:Last>Tesch-Romer</b:Last>
            <b:First>Clemens</b:First>
          </b:Person>
        </b:NameList>
      </b:Author>
    </b:Author>
    <b:Volume>100</b:Volume>
    <b:StandardNumber>3</b:StandardNumber>
    <b:RefOrder>62</b:RefOrder>
  </b:Source>
  <b:Source>
    <b:Tag>And12</b:Tag>
    <b:SourceType>ConferenceProceedings</b:SourceType>
    <b:Guid>{47E63631-5A81-4E1D-ABD4-F0794E882164}</b:Guid>
    <b:Title>The Impact of Tutorials on Games of Varying Complexity</b:Title>
    <b:Year>2012</b:Year>
    <b:Pages>59-68</b:Pages>
    <b:Author>
      <b:Author>
        <b:NameList>
          <b:Person>
            <b:Last>Andersen</b:Last>
            <b:First>Erik</b:First>
          </b:Person>
          <b:Person>
            <b:Last>O’Rourke</b:Last>
            <b:First>Eleanor</b:First>
          </b:Person>
          <b:Person>
            <b:Last>Liu</b:Last>
            <b:First>Yun-En</b:First>
          </b:Person>
          <b:Person>
            <b:Last>Snider</b:Last>
            <b:First>Richard</b:First>
          </b:Person>
          <b:Person>
            <b:Last>Lowdermilk</b:Last>
            <b:First>Jeff</b:First>
          </b:Person>
          <b:Person>
            <b:Last>Truong</b:Last>
            <b:First>David</b:First>
          </b:Person>
          <b:Person>
            <b:Last>Cooper</b:Last>
            <b:First>Seth</b:First>
          </b:Person>
          <b:Person>
            <b:Last>Popovic</b:Last>
            <b:First>Zoran</b:First>
          </b:Person>
        </b:NameList>
      </b:Author>
    </b:Author>
    <b:Publisher>ACM</b:Publisher>
    <b:City>New York, NY, USA</b:City>
    <b:ConferenceName>Proceedings of the SIGCHI Conference on Human Factors in Computing Systems</b:ConferenceName>
    <b:DOI>10.1145/2207676.2207687</b:DOI>
    <b:RefOrder>63</b:RefOrder>
  </b:Source>
</b:Sources>
</file>

<file path=customXml/itemProps1.xml><?xml version="1.0" encoding="utf-8"?>
<ds:datastoreItem xmlns:ds="http://schemas.openxmlformats.org/officeDocument/2006/customXml" ds:itemID="{45BCD6B2-316B-4E97-9D70-D2D453440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4896</TotalTime>
  <Pages>28</Pages>
  <Words>9309</Words>
  <Characters>53067</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447</cp:revision>
  <dcterms:created xsi:type="dcterms:W3CDTF">2016-03-10T05:56:00Z</dcterms:created>
  <dcterms:modified xsi:type="dcterms:W3CDTF">2016-04-21T05:15:00Z</dcterms:modified>
</cp:coreProperties>
</file>