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41" w:rsidRPr="00046AF3" w:rsidRDefault="00046AF3">
      <w:pPr>
        <w:rPr>
          <w:b/>
        </w:rPr>
      </w:pPr>
      <w:r w:rsidRPr="00046AF3">
        <w:rPr>
          <w:b/>
        </w:rPr>
        <w:t>Files Used:</w:t>
      </w:r>
    </w:p>
    <w:p w:rsidR="00046AF3" w:rsidRDefault="00046AF3">
      <w:r w:rsidRPr="00F05A18">
        <w:rPr>
          <w:b/>
        </w:rPr>
        <w:t>Android Computer Vision Plugin:</w:t>
      </w:r>
      <w:r>
        <w:t xml:space="preserve">  This unity package is available in the Asset Store. It is developed for Android source and is obsolete </w:t>
      </w:r>
      <w:r w:rsidR="00F05A18">
        <w:t>now. The source file has a User manual which explains the program flow and the methods used.</w:t>
      </w:r>
    </w:p>
    <w:p w:rsidR="00046AF3" w:rsidRDefault="00046AF3">
      <w:r>
        <w:t>Link:</w:t>
      </w:r>
      <w:r w:rsidRPr="00046AF3">
        <w:t xml:space="preserve"> </w:t>
      </w:r>
      <w:hyperlink r:id="rId5" w:history="1">
        <w:r w:rsidR="00F05A18" w:rsidRPr="007139D0">
          <w:rPr>
            <w:rStyle w:val="Hyperlink"/>
          </w:rPr>
          <w:t>https://www.assetstore.unity3d.com/en/#!/content/14063</w:t>
        </w:r>
      </w:hyperlink>
    </w:p>
    <w:p w:rsidR="00F05A18" w:rsidRDefault="00F05A18"/>
    <w:p w:rsidR="00F05A18" w:rsidRDefault="00F05A18">
      <w:bookmarkStart w:id="0" w:name="_GoBack"/>
      <w:bookmarkEnd w:id="0"/>
    </w:p>
    <w:p w:rsidR="00F05A18" w:rsidRDefault="00F05A18"/>
    <w:sectPr w:rsidR="00F0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046D57"/>
    <w:rsid w:val="00175FA7"/>
    <w:rsid w:val="00C15A79"/>
    <w:rsid w:val="00F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setstore.unity3d.com/en/#!/content/140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Siddhartha Pedasanaganti</dc:creator>
  <cp:lastModifiedBy>J Siddhartha Pedasanaganti</cp:lastModifiedBy>
  <cp:revision>1</cp:revision>
  <dcterms:created xsi:type="dcterms:W3CDTF">2016-04-07T15:31:00Z</dcterms:created>
  <dcterms:modified xsi:type="dcterms:W3CDTF">2016-04-07T15:56:00Z</dcterms:modified>
</cp:coreProperties>
</file>