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A42F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7EAC6607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36D31B45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5BCA024D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FC734D0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4841FE88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26CE81B2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5B525EC8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020B05B0" w14:textId="28CE48B5" w:rsidR="00C56F63" w:rsidRPr="00173258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="00173258" w:rsidRPr="00173258">
        <w:rPr>
          <w:rFonts w:cs="Times New Roman"/>
          <w:bCs/>
          <w:szCs w:val="28"/>
        </w:rPr>
        <w:t>5</w:t>
      </w:r>
    </w:p>
    <w:p w14:paraId="7BE5DB0B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>
        <w:rPr>
          <w:rFonts w:cs="Times New Roman"/>
          <w:bCs/>
          <w:szCs w:val="28"/>
        </w:rPr>
        <w:t>Анализ больших данных</w:t>
      </w:r>
      <w:r w:rsidRPr="004B2A18">
        <w:rPr>
          <w:rFonts w:cs="Times New Roman"/>
          <w:bCs/>
          <w:szCs w:val="28"/>
        </w:rPr>
        <w:t>»</w:t>
      </w:r>
    </w:p>
    <w:p w14:paraId="3C113859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7BAB88C4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EAAD09E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A1242B1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99585E6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83E9D4C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45255728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448D7E9C" w14:textId="6CAF5696" w:rsidR="00C56F63" w:rsidRPr="00173258" w:rsidRDefault="00734554" w:rsidP="00C56F63">
      <w:pPr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Олимов </w:t>
      </w:r>
      <w:proofErr w:type="spellStart"/>
      <w:r>
        <w:rPr>
          <w:rFonts w:cs="Times New Roman"/>
          <w:szCs w:val="28"/>
        </w:rPr>
        <w:t>Авазбек</w:t>
      </w:r>
      <w:proofErr w:type="spellEnd"/>
    </w:p>
    <w:p w14:paraId="033F01CA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334511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916B2E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66D9009B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DF93438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4C55102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765875E9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B0672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1C711DA7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8B6024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07D98D44" w14:textId="77777777" w:rsidR="00702180" w:rsidRDefault="00702180">
      <w:pPr>
        <w:rPr>
          <w:lang w:val="en-US"/>
        </w:rPr>
      </w:pPr>
    </w:p>
    <w:p w14:paraId="684F96B4" w14:textId="1F67F782" w:rsidR="00C56F63" w:rsidRDefault="00C56F63" w:rsidP="00C56F63">
      <w:pPr>
        <w:pStyle w:val="1"/>
        <w:rPr>
          <w:lang w:val="en-US"/>
        </w:rPr>
      </w:pPr>
      <w:r w:rsidRPr="00C56F63">
        <w:lastRenderedPageBreak/>
        <w:t>Вариант задания</w:t>
      </w:r>
    </w:p>
    <w:tbl>
      <w:tblPr>
        <w:tblW w:w="9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8"/>
        <w:gridCol w:w="7002"/>
      </w:tblGrid>
      <w:tr w:rsidR="005B25E2" w:rsidRPr="005B25E2" w14:paraId="020D98D1" w14:textId="77777777" w:rsidTr="005B25E2">
        <w:trPr>
          <w:jc w:val="center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A5F3" w14:textId="77777777" w:rsidR="005B25E2" w:rsidRPr="005B25E2" w:rsidRDefault="005B25E2" w:rsidP="005B25E2">
            <w:pPr>
              <w:pStyle w:val="1"/>
            </w:pPr>
            <w:r w:rsidRPr="005B25E2">
              <w:t>Ирисы Фишера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C30ED" w14:textId="77777777" w:rsidR="005B25E2" w:rsidRPr="005B25E2" w:rsidRDefault="005B25E2" w:rsidP="005B25E2">
            <w:pPr>
              <w:pStyle w:val="1"/>
            </w:pPr>
            <w:hyperlink r:id="rId5" w:history="1">
              <w:r w:rsidRPr="005B25E2">
                <w:rPr>
                  <w:rStyle w:val="ad"/>
                </w:rPr>
                <w:t>https://www.kaggle.com/datasets/uciml/iris</w:t>
              </w:r>
            </w:hyperlink>
            <w:r w:rsidRPr="005B25E2">
              <w:t xml:space="preserve"> </w:t>
            </w:r>
          </w:p>
        </w:tc>
      </w:tr>
    </w:tbl>
    <w:p w14:paraId="10A86F32" w14:textId="569AD0A0" w:rsidR="00C56F63" w:rsidRPr="00C56F63" w:rsidRDefault="00C56F63" w:rsidP="00C56F63">
      <w:pPr>
        <w:pStyle w:val="1"/>
      </w:pPr>
      <w:r w:rsidRPr="00C56F63">
        <w:t>База данных</w:t>
      </w:r>
    </w:p>
    <w:p w14:paraId="7A1D3022" w14:textId="77777777" w:rsidR="00C56F63" w:rsidRPr="00C56F63" w:rsidRDefault="00C56F63" w:rsidP="00C56F63">
      <w:r w:rsidRPr="00C56F63">
        <w:t>a. Описание базы данных</w:t>
      </w:r>
    </w:p>
    <w:p w14:paraId="50BC856C" w14:textId="77777777" w:rsidR="005B25E2" w:rsidRDefault="005B25E2" w:rsidP="005B25E2">
      <w:pPr>
        <w:rPr>
          <w:lang w:val="en-US"/>
        </w:rPr>
      </w:pPr>
      <w:r w:rsidRPr="005B25E2">
        <w:t>Первые</w:t>
      </w:r>
      <w:r w:rsidRPr="00734554">
        <w:rPr>
          <w:lang w:val="en-US"/>
        </w:rPr>
        <w:t xml:space="preserve"> 5 </w:t>
      </w:r>
      <w:r w:rsidRPr="005B25E2">
        <w:t>строк</w:t>
      </w:r>
      <w:r w:rsidRPr="00734554">
        <w:rPr>
          <w:lang w:val="en-US"/>
        </w:rPr>
        <w:t xml:space="preserve"> </w:t>
      </w:r>
      <w:r w:rsidRPr="005B25E2">
        <w:t>данных</w:t>
      </w:r>
      <w:r w:rsidRPr="00734554">
        <w:rPr>
          <w:lang w:val="en-US"/>
        </w:rPr>
        <w:t>:</w:t>
      </w:r>
    </w:p>
    <w:p w14:paraId="3952D286" w14:textId="57A42F6E" w:rsidR="005B25E2" w:rsidRPr="005B25E2" w:rsidRDefault="005B25E2" w:rsidP="005B25E2">
      <w:pPr>
        <w:rPr>
          <w:lang w:val="en-US"/>
        </w:rPr>
      </w:pPr>
      <w:proofErr w:type="gramStart"/>
      <w:r w:rsidRPr="005B25E2">
        <w:rPr>
          <w:lang w:val="en-US"/>
        </w:rPr>
        <w:t xml:space="preserve">Id  </w:t>
      </w:r>
      <w:proofErr w:type="spellStart"/>
      <w:r w:rsidRPr="005B25E2">
        <w:rPr>
          <w:lang w:val="en-US"/>
        </w:rPr>
        <w:t>SepalLengthCm</w:t>
      </w:r>
      <w:proofErr w:type="spellEnd"/>
      <w:proofErr w:type="gramEnd"/>
      <w:r w:rsidRPr="005B25E2">
        <w:rPr>
          <w:lang w:val="en-US"/>
        </w:rPr>
        <w:t xml:space="preserve">  </w:t>
      </w:r>
      <w:proofErr w:type="spellStart"/>
      <w:proofErr w:type="gramStart"/>
      <w:r w:rsidRPr="005B25E2">
        <w:rPr>
          <w:lang w:val="en-US"/>
        </w:rPr>
        <w:t>SepalWidthCm</w:t>
      </w:r>
      <w:proofErr w:type="spellEnd"/>
      <w:r w:rsidRPr="005B25E2">
        <w:rPr>
          <w:lang w:val="en-US"/>
        </w:rPr>
        <w:t xml:space="preserve">  </w:t>
      </w:r>
      <w:proofErr w:type="spellStart"/>
      <w:r w:rsidRPr="005B25E2">
        <w:rPr>
          <w:lang w:val="en-US"/>
        </w:rPr>
        <w:t>PetalLengthCm</w:t>
      </w:r>
      <w:proofErr w:type="spellEnd"/>
      <w:proofErr w:type="gramEnd"/>
      <w:r w:rsidRPr="005B25E2">
        <w:rPr>
          <w:lang w:val="en-US"/>
        </w:rPr>
        <w:t xml:space="preserve">  </w:t>
      </w:r>
      <w:proofErr w:type="spellStart"/>
      <w:r w:rsidRPr="005B25E2">
        <w:rPr>
          <w:lang w:val="en-US"/>
        </w:rPr>
        <w:t>PetalWidthCm</w:t>
      </w:r>
      <w:proofErr w:type="spellEnd"/>
      <w:r w:rsidRPr="005B25E2">
        <w:rPr>
          <w:lang w:val="en-US"/>
        </w:rPr>
        <w:t xml:space="preserve">      Species</w:t>
      </w:r>
    </w:p>
    <w:p w14:paraId="39632257" w14:textId="37F3C6F1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0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1            </w:t>
      </w:r>
      <w:r>
        <w:rPr>
          <w:lang w:val="en-US"/>
        </w:rPr>
        <w:tab/>
      </w:r>
      <w:r w:rsidRPr="005B25E2">
        <w:rPr>
          <w:lang w:val="en-US"/>
        </w:rPr>
        <w:t xml:space="preserve">5.1        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3.5            1.4           </w:t>
      </w:r>
      <w:proofErr w:type="gramStart"/>
      <w:r w:rsidRPr="005B25E2">
        <w:rPr>
          <w:lang w:val="en-US"/>
        </w:rPr>
        <w:t>0.2  Iris</w:t>
      </w:r>
      <w:proofErr w:type="gramEnd"/>
      <w:r w:rsidRPr="005B25E2">
        <w:rPr>
          <w:lang w:val="en-US"/>
        </w:rPr>
        <w:t>-</w:t>
      </w:r>
      <w:proofErr w:type="spellStart"/>
      <w:r w:rsidRPr="005B25E2">
        <w:rPr>
          <w:lang w:val="en-US"/>
        </w:rPr>
        <w:t>setosa</w:t>
      </w:r>
      <w:proofErr w:type="spellEnd"/>
    </w:p>
    <w:p w14:paraId="2B293E45" w14:textId="4EF32B0F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1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2            </w:t>
      </w:r>
      <w:r>
        <w:rPr>
          <w:lang w:val="en-US"/>
        </w:rPr>
        <w:tab/>
      </w:r>
      <w:r w:rsidRPr="005B25E2">
        <w:rPr>
          <w:lang w:val="en-US"/>
        </w:rPr>
        <w:t xml:space="preserve">4.9        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3.0            1.4           </w:t>
      </w:r>
      <w:proofErr w:type="gramStart"/>
      <w:r w:rsidRPr="005B25E2">
        <w:rPr>
          <w:lang w:val="en-US"/>
        </w:rPr>
        <w:t>0.2  Iris</w:t>
      </w:r>
      <w:proofErr w:type="gramEnd"/>
      <w:r w:rsidRPr="005B25E2">
        <w:rPr>
          <w:lang w:val="en-US"/>
        </w:rPr>
        <w:t>-</w:t>
      </w:r>
      <w:proofErr w:type="spellStart"/>
      <w:r w:rsidRPr="005B25E2">
        <w:rPr>
          <w:lang w:val="en-US"/>
        </w:rPr>
        <w:t>setosa</w:t>
      </w:r>
      <w:proofErr w:type="spellEnd"/>
    </w:p>
    <w:p w14:paraId="6846AEA9" w14:textId="27B3BA18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2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3            </w:t>
      </w:r>
      <w:r>
        <w:rPr>
          <w:lang w:val="en-US"/>
        </w:rPr>
        <w:tab/>
      </w:r>
      <w:r w:rsidRPr="005B25E2">
        <w:rPr>
          <w:lang w:val="en-US"/>
        </w:rPr>
        <w:t xml:space="preserve">4.7          </w:t>
      </w:r>
      <w:r>
        <w:rPr>
          <w:lang w:val="en-US"/>
        </w:rPr>
        <w:tab/>
      </w:r>
      <w:r>
        <w:rPr>
          <w:lang w:val="en-US"/>
        </w:rPr>
        <w:tab/>
      </w:r>
      <w:r w:rsidRPr="005B25E2">
        <w:rPr>
          <w:lang w:val="en-US"/>
        </w:rPr>
        <w:t xml:space="preserve">3.2            1.3           </w:t>
      </w:r>
      <w:proofErr w:type="gramStart"/>
      <w:r w:rsidRPr="005B25E2">
        <w:rPr>
          <w:lang w:val="en-US"/>
        </w:rPr>
        <w:t>0.2  Iris</w:t>
      </w:r>
      <w:proofErr w:type="gramEnd"/>
      <w:r w:rsidRPr="005B25E2">
        <w:rPr>
          <w:lang w:val="en-US"/>
        </w:rPr>
        <w:t>-</w:t>
      </w:r>
      <w:proofErr w:type="spellStart"/>
      <w:r w:rsidRPr="005B25E2">
        <w:rPr>
          <w:lang w:val="en-US"/>
        </w:rPr>
        <w:t>setosa</w:t>
      </w:r>
      <w:proofErr w:type="spellEnd"/>
    </w:p>
    <w:p w14:paraId="7AA7822D" w14:textId="392A3A3D" w:rsidR="005B25E2" w:rsidRPr="005B25E2" w:rsidRDefault="005B25E2" w:rsidP="005B25E2">
      <w:r w:rsidRPr="005B25E2">
        <w:t xml:space="preserve">3   </w:t>
      </w:r>
      <w:r w:rsidRPr="00454B24">
        <w:tab/>
      </w:r>
      <w:r w:rsidRPr="00454B24">
        <w:tab/>
      </w:r>
      <w:r w:rsidRPr="005B25E2">
        <w:t xml:space="preserve">4            </w:t>
      </w:r>
      <w:r w:rsidRPr="00454B24">
        <w:tab/>
      </w:r>
      <w:r w:rsidRPr="005B25E2">
        <w:t xml:space="preserve">4.6           </w:t>
      </w:r>
      <w:r w:rsidRPr="00454B24">
        <w:tab/>
      </w:r>
      <w:r w:rsidRPr="00454B24">
        <w:tab/>
      </w:r>
      <w:r w:rsidRPr="005B25E2">
        <w:t xml:space="preserve">3.1            1.5           </w:t>
      </w:r>
      <w:proofErr w:type="gramStart"/>
      <w:r w:rsidRPr="005B25E2">
        <w:t xml:space="preserve">0.2  </w:t>
      </w:r>
      <w:proofErr w:type="spellStart"/>
      <w:r w:rsidRPr="005B25E2">
        <w:t>Iris</w:t>
      </w:r>
      <w:proofErr w:type="gramEnd"/>
      <w:r w:rsidRPr="005B25E2">
        <w:t>-setosa</w:t>
      </w:r>
      <w:proofErr w:type="spellEnd"/>
    </w:p>
    <w:p w14:paraId="0739F110" w14:textId="522A9E86" w:rsidR="005B25E2" w:rsidRPr="005B25E2" w:rsidRDefault="005B25E2" w:rsidP="005B25E2">
      <w:r w:rsidRPr="005B25E2">
        <w:t xml:space="preserve">4   </w:t>
      </w:r>
      <w:r w:rsidRPr="00454B24">
        <w:tab/>
      </w:r>
      <w:r w:rsidRPr="00454B24">
        <w:tab/>
      </w:r>
      <w:r w:rsidRPr="005B25E2">
        <w:t xml:space="preserve">5            </w:t>
      </w:r>
      <w:r w:rsidRPr="00454B24">
        <w:tab/>
      </w:r>
      <w:r w:rsidRPr="005B25E2">
        <w:t xml:space="preserve">5.0           </w:t>
      </w:r>
      <w:r w:rsidRPr="00454B24">
        <w:tab/>
      </w:r>
      <w:r w:rsidRPr="00454B24">
        <w:tab/>
      </w:r>
      <w:r w:rsidRPr="005B25E2">
        <w:t xml:space="preserve">3.6            1.4           </w:t>
      </w:r>
      <w:proofErr w:type="gramStart"/>
      <w:r w:rsidRPr="005B25E2">
        <w:t xml:space="preserve">0.2  </w:t>
      </w:r>
      <w:proofErr w:type="spellStart"/>
      <w:r w:rsidRPr="005B25E2">
        <w:t>Iris</w:t>
      </w:r>
      <w:proofErr w:type="gramEnd"/>
      <w:r w:rsidRPr="005B25E2">
        <w:t>-setosa</w:t>
      </w:r>
      <w:proofErr w:type="spellEnd"/>
    </w:p>
    <w:p w14:paraId="54E197E7" w14:textId="77777777" w:rsidR="005B25E2" w:rsidRPr="005B25E2" w:rsidRDefault="005B25E2" w:rsidP="005B25E2"/>
    <w:p w14:paraId="6D8D4F62" w14:textId="77777777" w:rsidR="005B25E2" w:rsidRPr="005B25E2" w:rsidRDefault="005B25E2" w:rsidP="005B25E2">
      <w:r w:rsidRPr="005B25E2">
        <w:t>Информация о данных:</w:t>
      </w:r>
    </w:p>
    <w:p w14:paraId="612B53F7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&lt;class '</w:t>
      </w:r>
      <w:proofErr w:type="spellStart"/>
      <w:proofErr w:type="gramStart"/>
      <w:r w:rsidRPr="005B25E2">
        <w:rPr>
          <w:lang w:val="en-US"/>
        </w:rPr>
        <w:t>pandas.core</w:t>
      </w:r>
      <w:proofErr w:type="gramEnd"/>
      <w:r w:rsidRPr="005B25E2">
        <w:rPr>
          <w:lang w:val="en-US"/>
        </w:rPr>
        <w:t>.</w:t>
      </w:r>
      <w:proofErr w:type="gramStart"/>
      <w:r w:rsidRPr="005B25E2">
        <w:rPr>
          <w:lang w:val="en-US"/>
        </w:rPr>
        <w:t>frame.DataFrame</w:t>
      </w:r>
      <w:proofErr w:type="spellEnd"/>
      <w:proofErr w:type="gramEnd"/>
      <w:r w:rsidRPr="005B25E2">
        <w:rPr>
          <w:lang w:val="en-US"/>
        </w:rPr>
        <w:t>'&gt;</w:t>
      </w:r>
    </w:p>
    <w:p w14:paraId="56412430" w14:textId="77777777" w:rsidR="005B25E2" w:rsidRPr="005B25E2" w:rsidRDefault="005B25E2" w:rsidP="005B25E2">
      <w:pPr>
        <w:rPr>
          <w:lang w:val="en-US"/>
        </w:rPr>
      </w:pPr>
      <w:proofErr w:type="spellStart"/>
      <w:r w:rsidRPr="005B25E2">
        <w:rPr>
          <w:lang w:val="en-US"/>
        </w:rPr>
        <w:t>RangeIndex</w:t>
      </w:r>
      <w:proofErr w:type="spellEnd"/>
      <w:r w:rsidRPr="005B25E2">
        <w:rPr>
          <w:lang w:val="en-US"/>
        </w:rPr>
        <w:t>: 150 entries, 0 to 149</w:t>
      </w:r>
    </w:p>
    <w:p w14:paraId="1C163023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Data columns (total 6 columns):</w:t>
      </w:r>
    </w:p>
    <w:p w14:paraId="1A417B5E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#   Column         Non-Null </w:t>
      </w:r>
      <w:proofErr w:type="gramStart"/>
      <w:r w:rsidRPr="005B25E2">
        <w:rPr>
          <w:lang w:val="en-US"/>
        </w:rPr>
        <w:t xml:space="preserve">Count  </w:t>
      </w:r>
      <w:proofErr w:type="spellStart"/>
      <w:r w:rsidRPr="005B25E2">
        <w:rPr>
          <w:lang w:val="en-US"/>
        </w:rPr>
        <w:t>Dtype</w:t>
      </w:r>
      <w:proofErr w:type="spellEnd"/>
      <w:proofErr w:type="gramEnd"/>
    </w:p>
    <w:p w14:paraId="5D269805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---  ------         --------------  -----</w:t>
      </w:r>
    </w:p>
    <w:p w14:paraId="2CA2CD9C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0   Id             150 non-null    int64</w:t>
      </w:r>
    </w:p>
    <w:p w14:paraId="7CB6B2AF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1   </w:t>
      </w:r>
      <w:proofErr w:type="spellStart"/>
      <w:proofErr w:type="gramStart"/>
      <w:r w:rsidRPr="005B25E2">
        <w:rPr>
          <w:lang w:val="en-US"/>
        </w:rPr>
        <w:t>SepalLengthCm</w:t>
      </w:r>
      <w:proofErr w:type="spellEnd"/>
      <w:r w:rsidRPr="005B25E2">
        <w:rPr>
          <w:lang w:val="en-US"/>
        </w:rPr>
        <w:t xml:space="preserve">  150</w:t>
      </w:r>
      <w:proofErr w:type="gramEnd"/>
      <w:r w:rsidRPr="005B25E2">
        <w:rPr>
          <w:lang w:val="en-US"/>
        </w:rPr>
        <w:t xml:space="preserve"> non-null    float64</w:t>
      </w:r>
    </w:p>
    <w:p w14:paraId="07F1DBB0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2   </w:t>
      </w:r>
      <w:proofErr w:type="spellStart"/>
      <w:r w:rsidRPr="005B25E2">
        <w:rPr>
          <w:lang w:val="en-US"/>
        </w:rPr>
        <w:t>SepalWidthCm</w:t>
      </w:r>
      <w:proofErr w:type="spellEnd"/>
      <w:r w:rsidRPr="005B25E2">
        <w:rPr>
          <w:lang w:val="en-US"/>
        </w:rPr>
        <w:t xml:space="preserve">   150 non-null    float64</w:t>
      </w:r>
    </w:p>
    <w:p w14:paraId="6485A901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3   </w:t>
      </w:r>
      <w:proofErr w:type="spellStart"/>
      <w:proofErr w:type="gramStart"/>
      <w:r w:rsidRPr="005B25E2">
        <w:rPr>
          <w:lang w:val="en-US"/>
        </w:rPr>
        <w:t>PetalLengthCm</w:t>
      </w:r>
      <w:proofErr w:type="spellEnd"/>
      <w:r w:rsidRPr="005B25E2">
        <w:rPr>
          <w:lang w:val="en-US"/>
        </w:rPr>
        <w:t xml:space="preserve">  150</w:t>
      </w:r>
      <w:proofErr w:type="gramEnd"/>
      <w:r w:rsidRPr="005B25E2">
        <w:rPr>
          <w:lang w:val="en-US"/>
        </w:rPr>
        <w:t xml:space="preserve"> non-null    float64</w:t>
      </w:r>
    </w:p>
    <w:p w14:paraId="76B182CC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4   </w:t>
      </w:r>
      <w:proofErr w:type="spellStart"/>
      <w:r w:rsidRPr="005B25E2">
        <w:rPr>
          <w:lang w:val="en-US"/>
        </w:rPr>
        <w:t>PetalWidthCm</w:t>
      </w:r>
      <w:proofErr w:type="spellEnd"/>
      <w:r w:rsidRPr="005B25E2">
        <w:rPr>
          <w:lang w:val="en-US"/>
        </w:rPr>
        <w:t xml:space="preserve">   150 non-null    float64</w:t>
      </w:r>
    </w:p>
    <w:p w14:paraId="12F3BA7B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5   Species        150 non-null    object</w:t>
      </w:r>
    </w:p>
    <w:p w14:paraId="2B45C997" w14:textId="77777777" w:rsidR="005B25E2" w:rsidRPr="005B25E2" w:rsidRDefault="005B25E2" w:rsidP="005B25E2">
      <w:pPr>
        <w:rPr>
          <w:lang w:val="en-US"/>
        </w:rPr>
      </w:pPr>
      <w:proofErr w:type="spellStart"/>
      <w:r w:rsidRPr="005B25E2">
        <w:rPr>
          <w:lang w:val="en-US"/>
        </w:rPr>
        <w:t>dtypes</w:t>
      </w:r>
      <w:proofErr w:type="spellEnd"/>
      <w:r w:rsidRPr="005B25E2">
        <w:rPr>
          <w:lang w:val="en-US"/>
        </w:rPr>
        <w:t xml:space="preserve">: float64(4), int64(1), </w:t>
      </w:r>
      <w:proofErr w:type="gramStart"/>
      <w:r w:rsidRPr="005B25E2">
        <w:rPr>
          <w:lang w:val="en-US"/>
        </w:rPr>
        <w:t>object(</w:t>
      </w:r>
      <w:proofErr w:type="gramEnd"/>
      <w:r w:rsidRPr="005B25E2">
        <w:rPr>
          <w:lang w:val="en-US"/>
        </w:rPr>
        <w:t>1)</w:t>
      </w:r>
    </w:p>
    <w:p w14:paraId="2F537595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memory usage: 7.2+ KB</w:t>
      </w:r>
    </w:p>
    <w:p w14:paraId="2FD292CC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None</w:t>
      </w:r>
    </w:p>
    <w:p w14:paraId="3C566265" w14:textId="77777777" w:rsidR="005B25E2" w:rsidRPr="005B25E2" w:rsidRDefault="005B25E2" w:rsidP="005B25E2">
      <w:pPr>
        <w:rPr>
          <w:lang w:val="en-US"/>
        </w:rPr>
      </w:pPr>
    </w:p>
    <w:p w14:paraId="59097EB4" w14:textId="77777777" w:rsidR="005B25E2" w:rsidRPr="005B25E2" w:rsidRDefault="005B25E2" w:rsidP="005B25E2">
      <w:pPr>
        <w:rPr>
          <w:lang w:val="en-US"/>
        </w:rPr>
      </w:pPr>
      <w:r w:rsidRPr="005B25E2">
        <w:t>Описательная</w:t>
      </w:r>
      <w:r w:rsidRPr="005B25E2">
        <w:rPr>
          <w:lang w:val="en-US"/>
        </w:rPr>
        <w:t xml:space="preserve"> </w:t>
      </w:r>
      <w:r w:rsidRPr="005B25E2">
        <w:t>статистика</w:t>
      </w:r>
      <w:r w:rsidRPr="005B25E2">
        <w:rPr>
          <w:lang w:val="en-US"/>
        </w:rPr>
        <w:t>:</w:t>
      </w:r>
    </w:p>
    <w:p w14:paraId="5C4E9A34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 xml:space="preserve">               </w:t>
      </w:r>
      <w:proofErr w:type="gramStart"/>
      <w:r w:rsidRPr="005B25E2">
        <w:rPr>
          <w:lang w:val="en-US"/>
        </w:rPr>
        <w:t xml:space="preserve">Id  </w:t>
      </w:r>
      <w:proofErr w:type="spellStart"/>
      <w:r w:rsidRPr="005B25E2">
        <w:rPr>
          <w:lang w:val="en-US"/>
        </w:rPr>
        <w:t>SepalLengthCm</w:t>
      </w:r>
      <w:proofErr w:type="spellEnd"/>
      <w:proofErr w:type="gramEnd"/>
      <w:r w:rsidRPr="005B25E2">
        <w:rPr>
          <w:lang w:val="en-US"/>
        </w:rPr>
        <w:t xml:space="preserve">  </w:t>
      </w:r>
      <w:proofErr w:type="spellStart"/>
      <w:proofErr w:type="gramStart"/>
      <w:r w:rsidRPr="005B25E2">
        <w:rPr>
          <w:lang w:val="en-US"/>
        </w:rPr>
        <w:t>SepalWidthCm</w:t>
      </w:r>
      <w:proofErr w:type="spellEnd"/>
      <w:r w:rsidRPr="005B25E2">
        <w:rPr>
          <w:lang w:val="en-US"/>
        </w:rPr>
        <w:t xml:space="preserve">  </w:t>
      </w:r>
      <w:proofErr w:type="spellStart"/>
      <w:r w:rsidRPr="005B25E2">
        <w:rPr>
          <w:lang w:val="en-US"/>
        </w:rPr>
        <w:t>PetalLengthCm</w:t>
      </w:r>
      <w:proofErr w:type="spellEnd"/>
      <w:proofErr w:type="gramEnd"/>
      <w:r w:rsidRPr="005B25E2">
        <w:rPr>
          <w:lang w:val="en-US"/>
        </w:rPr>
        <w:t xml:space="preserve">  </w:t>
      </w:r>
      <w:proofErr w:type="spellStart"/>
      <w:r w:rsidRPr="005B25E2">
        <w:rPr>
          <w:lang w:val="en-US"/>
        </w:rPr>
        <w:t>PetalWidthCm</w:t>
      </w:r>
      <w:proofErr w:type="spellEnd"/>
    </w:p>
    <w:p w14:paraId="4E7E9C6C" w14:textId="77777777" w:rsidR="005B25E2" w:rsidRPr="005B25E2" w:rsidRDefault="005B25E2" w:rsidP="005B25E2">
      <w:pPr>
        <w:rPr>
          <w:lang w:val="en-US"/>
        </w:rPr>
      </w:pPr>
      <w:proofErr w:type="gramStart"/>
      <w:r w:rsidRPr="005B25E2">
        <w:rPr>
          <w:lang w:val="en-US"/>
        </w:rPr>
        <w:t>count  150.000000</w:t>
      </w:r>
      <w:proofErr w:type="gramEnd"/>
      <w:r w:rsidRPr="005B25E2">
        <w:rPr>
          <w:lang w:val="en-US"/>
        </w:rPr>
        <w:t xml:space="preserve">     150.000000    150.000000     150.000000    150.000000</w:t>
      </w:r>
    </w:p>
    <w:p w14:paraId="6A43CBC6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mean    75.500000       5.843333      3.054000       3.758667      1.198667</w:t>
      </w:r>
    </w:p>
    <w:p w14:paraId="45ED6463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std     43.445368       0.828066      0.433594       1.764420      0.763161</w:t>
      </w:r>
    </w:p>
    <w:p w14:paraId="3F3114AA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min      1.000000       4.300000      2.000000       1.000000      0.100000</w:t>
      </w:r>
    </w:p>
    <w:p w14:paraId="58F28A69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25%     38.250000       5.100000      2.800000       1.600000      0.300000</w:t>
      </w:r>
    </w:p>
    <w:p w14:paraId="6BB4B103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50%     75.500000       5.800000      3.000000       4.350000      1.300000</w:t>
      </w:r>
    </w:p>
    <w:p w14:paraId="0DF7BC40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75%    112.750000       6.400000      3.300000       5.100000      1.800000</w:t>
      </w:r>
    </w:p>
    <w:p w14:paraId="73FD95F9" w14:textId="77777777" w:rsidR="005B25E2" w:rsidRPr="005B25E2" w:rsidRDefault="005B25E2" w:rsidP="005B25E2">
      <w:pPr>
        <w:rPr>
          <w:lang w:val="en-US"/>
        </w:rPr>
      </w:pPr>
      <w:r w:rsidRPr="005B25E2">
        <w:rPr>
          <w:lang w:val="en-US"/>
        </w:rPr>
        <w:t>max    150.000000       7.900000      4.400000       6.900000      2.500000</w:t>
      </w:r>
    </w:p>
    <w:p w14:paraId="626F7089" w14:textId="77777777" w:rsidR="005B25E2" w:rsidRPr="005B25E2" w:rsidRDefault="005B25E2" w:rsidP="005B25E2">
      <w:pPr>
        <w:rPr>
          <w:lang w:val="en-US"/>
        </w:rPr>
      </w:pPr>
    </w:p>
    <w:p w14:paraId="2F9611CD" w14:textId="73B195A1" w:rsidR="00C56F63" w:rsidRPr="00734554" w:rsidRDefault="005B25E2" w:rsidP="005B25E2">
      <w:r w:rsidRPr="00454B24">
        <w:rPr>
          <w:lang w:val="en-US"/>
        </w:rPr>
        <w:t>Lost</w:t>
      </w:r>
      <w:r w:rsidRPr="00734554">
        <w:t xml:space="preserve"> </w:t>
      </w:r>
      <w:r w:rsidRPr="00454B24">
        <w:rPr>
          <w:lang w:val="en-US"/>
        </w:rPr>
        <w:t>variance</w:t>
      </w:r>
      <w:r w:rsidRPr="00734554">
        <w:t xml:space="preserve"> </w:t>
      </w:r>
      <w:r w:rsidRPr="005B25E2">
        <w:t>для</w:t>
      </w:r>
      <w:r w:rsidRPr="00734554">
        <w:t xml:space="preserve"> </w:t>
      </w:r>
      <w:r w:rsidRPr="005B25E2">
        <w:t>линейного</w:t>
      </w:r>
      <w:r w:rsidRPr="00734554">
        <w:t xml:space="preserve"> </w:t>
      </w:r>
      <w:r w:rsidRPr="005B25E2">
        <w:t>ядра</w:t>
      </w:r>
      <w:r w:rsidRPr="00734554">
        <w:t>: 0.1497</w:t>
      </w:r>
    </w:p>
    <w:p w14:paraId="6775D426" w14:textId="7ED4EDA3" w:rsidR="00E67C07" w:rsidRDefault="00094E49" w:rsidP="00094E49">
      <w:pPr>
        <w:pStyle w:val="1"/>
      </w:pPr>
      <w:r>
        <w:t>Подготовка данных к обучению</w:t>
      </w:r>
    </w:p>
    <w:p w14:paraId="563C2F0D" w14:textId="29757B90" w:rsidR="00094E49" w:rsidRDefault="00094E49" w:rsidP="00094E49">
      <w:r>
        <w:t xml:space="preserve">Загружен датасет </w:t>
      </w:r>
      <w:proofErr w:type="spellStart"/>
      <w:r>
        <w:t>Iris</w:t>
      </w:r>
      <w:proofErr w:type="spellEnd"/>
      <w:r>
        <w:t xml:space="preserve"> (150 наблюдений, 5 признаков, включая целевой </w:t>
      </w:r>
      <w:proofErr w:type="spellStart"/>
      <w:r>
        <w:t>Species</w:t>
      </w:r>
      <w:proofErr w:type="spellEnd"/>
      <w:r>
        <w:t>).</w:t>
      </w:r>
    </w:p>
    <w:p w14:paraId="5ADA79A6" w14:textId="1B12076D" w:rsidR="00094E49" w:rsidRDefault="00094E49" w:rsidP="00094E49">
      <w:r>
        <w:t>Проведена проверка на пропуски (пропусков нет).</w:t>
      </w:r>
    </w:p>
    <w:p w14:paraId="7D1DC39F" w14:textId="1DB39859" w:rsidR="00094E49" w:rsidRDefault="00094E49" w:rsidP="00094E49">
      <w:r>
        <w:t xml:space="preserve">Нормализация данных с помощью </w:t>
      </w:r>
      <w:proofErr w:type="spellStart"/>
      <w:r>
        <w:t>StandardScaler</w:t>
      </w:r>
      <w:proofErr w:type="spellEnd"/>
      <w:r>
        <w:t xml:space="preserve"> для приведения признаков к единому масштабу:</w:t>
      </w:r>
    </w:p>
    <w:p w14:paraId="79E6AC4F" w14:textId="77777777" w:rsidR="00094E49" w:rsidRPr="00094E49" w:rsidRDefault="00094E49" w:rsidP="00094E49">
      <w:pPr>
        <w:rPr>
          <w:rFonts w:asciiTheme="majorHAnsi" w:hAnsiTheme="majorHAnsi"/>
          <w:i/>
          <w:iCs/>
          <w:lang w:val="en-US"/>
        </w:rPr>
      </w:pPr>
      <w:r w:rsidRPr="00094E49">
        <w:rPr>
          <w:rFonts w:asciiTheme="majorHAnsi" w:hAnsiTheme="majorHAnsi"/>
          <w:i/>
          <w:iCs/>
          <w:lang w:val="en-US"/>
        </w:rPr>
        <w:t>python</w:t>
      </w:r>
    </w:p>
    <w:p w14:paraId="216D5527" w14:textId="77777777" w:rsidR="00094E49" w:rsidRPr="00094E49" w:rsidRDefault="00094E49" w:rsidP="00094E49">
      <w:pPr>
        <w:rPr>
          <w:rFonts w:asciiTheme="majorHAnsi" w:hAnsiTheme="majorHAnsi"/>
          <w:i/>
          <w:iCs/>
          <w:lang w:val="en-US"/>
        </w:rPr>
      </w:pPr>
      <w:r w:rsidRPr="00094E49">
        <w:rPr>
          <w:rFonts w:asciiTheme="majorHAnsi" w:hAnsiTheme="majorHAnsi"/>
          <w:i/>
          <w:iCs/>
          <w:lang w:val="en-US"/>
        </w:rPr>
        <w:t>Copy</w:t>
      </w:r>
    </w:p>
    <w:p w14:paraId="7A6875C8" w14:textId="77777777" w:rsidR="00094E49" w:rsidRPr="00094E49" w:rsidRDefault="00094E49" w:rsidP="00094E49">
      <w:pPr>
        <w:rPr>
          <w:rFonts w:asciiTheme="majorHAnsi" w:hAnsiTheme="majorHAnsi"/>
          <w:i/>
          <w:iCs/>
          <w:lang w:val="en-US"/>
        </w:rPr>
      </w:pPr>
      <w:r w:rsidRPr="00094E49">
        <w:rPr>
          <w:rFonts w:asciiTheme="majorHAnsi" w:hAnsiTheme="majorHAnsi"/>
          <w:i/>
          <w:iCs/>
          <w:lang w:val="en-US"/>
        </w:rPr>
        <w:t xml:space="preserve">scaler = </w:t>
      </w:r>
      <w:proofErr w:type="spellStart"/>
      <w:proofErr w:type="gramStart"/>
      <w:r w:rsidRPr="00094E49">
        <w:rPr>
          <w:rFonts w:asciiTheme="majorHAnsi" w:hAnsiTheme="majorHAnsi"/>
          <w:i/>
          <w:iCs/>
          <w:lang w:val="en-US"/>
        </w:rPr>
        <w:t>StandardScaler</w:t>
      </w:r>
      <w:proofErr w:type="spellEnd"/>
      <w:r w:rsidRPr="00094E49">
        <w:rPr>
          <w:rFonts w:asciiTheme="majorHAnsi" w:hAnsiTheme="majorHAnsi"/>
          <w:i/>
          <w:iCs/>
          <w:lang w:val="en-US"/>
        </w:rPr>
        <w:t>(</w:t>
      </w:r>
      <w:proofErr w:type="gramEnd"/>
      <w:r w:rsidRPr="00094E49">
        <w:rPr>
          <w:rFonts w:asciiTheme="majorHAnsi" w:hAnsiTheme="majorHAnsi"/>
          <w:i/>
          <w:iCs/>
          <w:lang w:val="en-US"/>
        </w:rPr>
        <w:t>)</w:t>
      </w:r>
    </w:p>
    <w:p w14:paraId="147B77D7" w14:textId="77777777" w:rsidR="00094E49" w:rsidRPr="00094E49" w:rsidRDefault="00094E49" w:rsidP="00094E49">
      <w:pPr>
        <w:rPr>
          <w:rFonts w:asciiTheme="majorHAnsi" w:hAnsiTheme="majorHAnsi"/>
          <w:i/>
          <w:iCs/>
          <w:lang w:val="en-US"/>
        </w:rPr>
      </w:pPr>
      <w:proofErr w:type="spellStart"/>
      <w:r w:rsidRPr="00094E49">
        <w:rPr>
          <w:rFonts w:asciiTheme="majorHAnsi" w:hAnsiTheme="majorHAnsi"/>
          <w:i/>
          <w:iCs/>
          <w:lang w:val="en-US"/>
        </w:rPr>
        <w:t>X_scaled</w:t>
      </w:r>
      <w:proofErr w:type="spellEnd"/>
      <w:r w:rsidRPr="00094E49">
        <w:rPr>
          <w:rFonts w:asciiTheme="majorHAnsi" w:hAnsiTheme="majorHAnsi"/>
          <w:i/>
          <w:iCs/>
          <w:lang w:val="en-US"/>
        </w:rPr>
        <w:t xml:space="preserve"> = </w:t>
      </w:r>
      <w:proofErr w:type="spellStart"/>
      <w:r w:rsidRPr="00094E49">
        <w:rPr>
          <w:rFonts w:asciiTheme="majorHAnsi" w:hAnsiTheme="majorHAnsi"/>
          <w:i/>
          <w:iCs/>
          <w:lang w:val="en-US"/>
        </w:rPr>
        <w:t>scaler.fit_transform</w:t>
      </w:r>
      <w:proofErr w:type="spellEnd"/>
      <w:r w:rsidRPr="00094E49">
        <w:rPr>
          <w:rFonts w:asciiTheme="majorHAnsi" w:hAnsiTheme="majorHAnsi"/>
          <w:i/>
          <w:iCs/>
          <w:lang w:val="en-US"/>
        </w:rPr>
        <w:t>(X)</w:t>
      </w:r>
    </w:p>
    <w:p w14:paraId="5981E596" w14:textId="5FB12215" w:rsidR="00094E49" w:rsidRDefault="00094E49" w:rsidP="00094E49">
      <w:r>
        <w:t>Разделение данных на признаки (X) и целевую переменную (y).</w:t>
      </w:r>
    </w:p>
    <w:p w14:paraId="374CB0B1" w14:textId="3C81E42E" w:rsidR="00E35219" w:rsidRPr="005518A7" w:rsidRDefault="00094E49" w:rsidP="005518A7">
      <w:pPr>
        <w:pStyle w:val="1"/>
      </w:pPr>
      <w:r w:rsidRPr="00094E49">
        <w:lastRenderedPageBreak/>
        <w:t>Оптимальное число кластеров</w:t>
      </w:r>
    </w:p>
    <w:p w14:paraId="72EF0216" w14:textId="0629C76C" w:rsidR="005518A7" w:rsidRPr="005518A7" w:rsidRDefault="005518A7" w:rsidP="00E35219">
      <w:pPr>
        <w:ind w:left="720"/>
      </w:pPr>
      <w:r w:rsidRPr="00E35219">
        <w:rPr>
          <w:noProof/>
        </w:rPr>
        <w:drawing>
          <wp:inline distT="0" distB="0" distL="0" distR="0" wp14:anchorId="0BD41B82" wp14:editId="50472F90">
            <wp:extent cx="5940425" cy="3367405"/>
            <wp:effectExtent l="0" t="0" r="3175" b="4445"/>
            <wp:docPr id="42332711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3811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654C" w14:textId="77777777" w:rsidR="00E35219" w:rsidRDefault="00E35219" w:rsidP="00E35219">
      <w:pPr>
        <w:ind w:left="720"/>
        <w:rPr>
          <w:lang w:val="en-US"/>
        </w:rPr>
      </w:pPr>
    </w:p>
    <w:p w14:paraId="384A13B9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=2, средний коэффициент силуэта: 0.580</w:t>
      </w:r>
    </w:p>
    <w:p w14:paraId="0CE36811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=3, средний коэффициент силуэта: 0.481</w:t>
      </w:r>
    </w:p>
    <w:p w14:paraId="0B1C0F13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=4, средний коэффициент силуэта: 0.389</w:t>
      </w:r>
    </w:p>
    <w:p w14:paraId="4E7AF689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=5, средний коэффициент силуэта: 0.346</w:t>
      </w:r>
    </w:p>
    <w:p w14:paraId="5E50CD2B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=6, средний коэффициент силуэта: 0.288</w:t>
      </w:r>
    </w:p>
    <w:p w14:paraId="5CDBDDEF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=7, средний коэффициент силуэта: 0.299</w:t>
      </w:r>
    </w:p>
    <w:p w14:paraId="79DE0891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=8, средний коэффициент силуэта: 0.325</w:t>
      </w:r>
    </w:p>
    <w:p w14:paraId="55FB8E59" w14:textId="77777777" w:rsidR="00E35219" w:rsidRP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=9, средний коэффициент силуэта: 0.267</w:t>
      </w:r>
    </w:p>
    <w:p w14:paraId="77F36343" w14:textId="2E90C6EC" w:rsidR="00E35219" w:rsidRDefault="00E35219" w:rsidP="00E35219">
      <w:pPr>
        <w:ind w:left="720"/>
      </w:pPr>
      <w:r w:rsidRPr="00E35219">
        <w:t xml:space="preserve">Для </w:t>
      </w:r>
      <w:r w:rsidRPr="00E35219">
        <w:rPr>
          <w:lang w:val="en-US"/>
        </w:rPr>
        <w:t>k</w:t>
      </w:r>
      <w:r w:rsidRPr="00E35219">
        <w:t>=10, средний коэффициент силуэта: 0.280</w:t>
      </w:r>
    </w:p>
    <w:p w14:paraId="6168FAD0" w14:textId="77777777" w:rsidR="005518A7" w:rsidRDefault="005518A7" w:rsidP="00E35219">
      <w:pPr>
        <w:ind w:left="720"/>
      </w:pPr>
    </w:p>
    <w:p w14:paraId="3DC65AC2" w14:textId="77777777" w:rsidR="005518A7" w:rsidRPr="005518A7" w:rsidRDefault="005518A7" w:rsidP="005518A7">
      <w:pPr>
        <w:numPr>
          <w:ilvl w:val="0"/>
          <w:numId w:val="11"/>
        </w:numPr>
      </w:pPr>
      <w:r w:rsidRPr="005518A7">
        <w:t>Лучшее значение (k=2): 0.580</w:t>
      </w:r>
    </w:p>
    <w:p w14:paraId="7D9486DC" w14:textId="77777777" w:rsidR="005518A7" w:rsidRPr="005518A7" w:rsidRDefault="005518A7" w:rsidP="005518A7">
      <w:pPr>
        <w:numPr>
          <w:ilvl w:val="1"/>
          <w:numId w:val="11"/>
        </w:numPr>
      </w:pPr>
      <w:r w:rsidRPr="005518A7">
        <w:t xml:space="preserve">Но биологически известно, что ирисы делятся на 3 вида </w:t>
      </w:r>
      <w:proofErr w:type="gramStart"/>
      <w:r w:rsidRPr="005518A7">
        <w:t>→</w:t>
      </w:r>
      <w:proofErr w:type="gramEnd"/>
      <w:r w:rsidRPr="005518A7">
        <w:t xml:space="preserve"> может быть слишком грубое разделение</w:t>
      </w:r>
    </w:p>
    <w:p w14:paraId="4606A394" w14:textId="77777777" w:rsidR="005518A7" w:rsidRPr="005518A7" w:rsidRDefault="005518A7" w:rsidP="005518A7">
      <w:pPr>
        <w:numPr>
          <w:ilvl w:val="0"/>
          <w:numId w:val="11"/>
        </w:numPr>
      </w:pPr>
      <w:r w:rsidRPr="005518A7">
        <w:t>Оптимальный выбор</w:t>
      </w:r>
      <w:r w:rsidRPr="005518A7">
        <w:rPr>
          <w:b/>
          <w:bCs/>
        </w:rPr>
        <w:t xml:space="preserve"> (k=3): 0.481</w:t>
      </w:r>
    </w:p>
    <w:p w14:paraId="07BE2FC6" w14:textId="77777777" w:rsidR="005518A7" w:rsidRPr="005518A7" w:rsidRDefault="005518A7" w:rsidP="005518A7">
      <w:pPr>
        <w:numPr>
          <w:ilvl w:val="1"/>
          <w:numId w:val="11"/>
        </w:numPr>
      </w:pPr>
      <w:r w:rsidRPr="005518A7">
        <w:t>Хотя значение ниже, чем для k=2, но соответствует биологической реальности</w:t>
      </w:r>
    </w:p>
    <w:p w14:paraId="263B6B97" w14:textId="77777777" w:rsidR="005518A7" w:rsidRPr="005518A7" w:rsidRDefault="005518A7" w:rsidP="005518A7">
      <w:pPr>
        <w:numPr>
          <w:ilvl w:val="1"/>
          <w:numId w:val="11"/>
        </w:numPr>
      </w:pPr>
      <w:r w:rsidRPr="005518A7">
        <w:lastRenderedPageBreak/>
        <w:t>График силуэта обычно показывает пик при правильном k</w:t>
      </w:r>
    </w:p>
    <w:p w14:paraId="509B3D39" w14:textId="77777777" w:rsidR="005518A7" w:rsidRPr="005518A7" w:rsidRDefault="005518A7" w:rsidP="005518A7">
      <w:pPr>
        <w:numPr>
          <w:ilvl w:val="0"/>
          <w:numId w:val="11"/>
        </w:numPr>
      </w:pPr>
      <w:r w:rsidRPr="005518A7">
        <w:t>Для k&gt;3:</w:t>
      </w:r>
    </w:p>
    <w:p w14:paraId="6E88847A" w14:textId="77777777" w:rsidR="005518A7" w:rsidRPr="005518A7" w:rsidRDefault="005518A7" w:rsidP="005518A7">
      <w:pPr>
        <w:numPr>
          <w:ilvl w:val="1"/>
          <w:numId w:val="11"/>
        </w:numPr>
      </w:pPr>
      <w:r w:rsidRPr="005518A7">
        <w:t>Значения резко падают → искусственное разбиение ухудшает кластеризацию</w:t>
      </w:r>
    </w:p>
    <w:p w14:paraId="080C771B" w14:textId="77777777" w:rsidR="005518A7" w:rsidRPr="00E35219" w:rsidRDefault="005518A7" w:rsidP="00E35219">
      <w:pPr>
        <w:ind w:left="720"/>
      </w:pPr>
    </w:p>
    <w:p w14:paraId="26484EF9" w14:textId="65E5B09B" w:rsidR="00E35219" w:rsidRPr="00E35219" w:rsidRDefault="00E35219" w:rsidP="00E35219">
      <w:pPr>
        <w:ind w:left="720"/>
        <w:rPr>
          <w:lang w:val="sr-Cyrl-RS"/>
        </w:rPr>
      </w:pPr>
    </w:p>
    <w:p w14:paraId="0C5883DC" w14:textId="6691D663" w:rsidR="00094E49" w:rsidRDefault="00E35219" w:rsidP="00094E49">
      <w:pPr>
        <w:rPr>
          <w:lang w:val="en-US"/>
        </w:rPr>
      </w:pPr>
      <w:r w:rsidRPr="00E35219">
        <w:rPr>
          <w:noProof/>
        </w:rPr>
        <w:drawing>
          <wp:inline distT="0" distB="0" distL="0" distR="0" wp14:anchorId="03DA8569" wp14:editId="2BED9205">
            <wp:extent cx="5940425" cy="3367405"/>
            <wp:effectExtent l="0" t="0" r="3175" b="4445"/>
            <wp:docPr id="171284381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3811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B7F3" w14:textId="77777777" w:rsidR="00DB7CB6" w:rsidRDefault="00DB7CB6" w:rsidP="00094E49">
      <w:pPr>
        <w:rPr>
          <w:lang w:val="en-US"/>
        </w:rPr>
      </w:pPr>
    </w:p>
    <w:p w14:paraId="1A60CC84" w14:textId="09562CCE" w:rsidR="00DB7CB6" w:rsidRDefault="00DB7CB6" w:rsidP="00DB7CB6">
      <w:pPr>
        <w:pStyle w:val="1"/>
        <w:rPr>
          <w:lang w:val="en-US"/>
        </w:rPr>
      </w:pPr>
      <w:r w:rsidRPr="00DB7CB6">
        <w:lastRenderedPageBreak/>
        <w:t>Метод k-</w:t>
      </w:r>
      <w:proofErr w:type="spellStart"/>
      <w:r w:rsidRPr="00DB7CB6">
        <w:t>means</w:t>
      </w:r>
      <w:proofErr w:type="spellEnd"/>
      <w:r w:rsidRPr="00DB7CB6">
        <w:t xml:space="preserve"> с визуализацией и оценкой качества. Выгрузка модели k-</w:t>
      </w:r>
      <w:proofErr w:type="spellStart"/>
      <w:r w:rsidRPr="00DB7CB6">
        <w:t>means</w:t>
      </w:r>
      <w:proofErr w:type="spellEnd"/>
    </w:p>
    <w:p w14:paraId="2BED046C" w14:textId="203D3A81" w:rsidR="00DB7CB6" w:rsidRDefault="00DB7CB6" w:rsidP="00094E49">
      <w:pPr>
        <w:rPr>
          <w:lang w:val="en-US"/>
        </w:rPr>
      </w:pPr>
      <w:r w:rsidRPr="00DB7CB6">
        <w:rPr>
          <w:noProof/>
          <w:lang w:val="en-US"/>
        </w:rPr>
        <w:drawing>
          <wp:inline distT="0" distB="0" distL="0" distR="0" wp14:anchorId="67FA2AAC" wp14:editId="401588AF">
            <wp:extent cx="5940425" cy="3936365"/>
            <wp:effectExtent l="0" t="0" r="3175" b="6985"/>
            <wp:docPr id="114136169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61694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891A" w14:textId="3EBCD948" w:rsidR="00DB7CB6" w:rsidRDefault="00DB7CB6" w:rsidP="00094E49">
      <w:r w:rsidRPr="00DB7CB6">
        <w:rPr>
          <w:noProof/>
          <w:lang w:val="en-US"/>
        </w:rPr>
        <w:drawing>
          <wp:inline distT="0" distB="0" distL="0" distR="0" wp14:anchorId="6DE87D0A" wp14:editId="0B11D954">
            <wp:extent cx="4601217" cy="419158"/>
            <wp:effectExtent l="0" t="0" r="8890" b="0"/>
            <wp:docPr id="16026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DC3" w14:textId="2020F90B" w:rsidR="00411F91" w:rsidRPr="00411F91" w:rsidRDefault="00411F91" w:rsidP="00094E49">
      <w:pPr>
        <w:rPr>
          <w:lang w:val="en-US"/>
        </w:rPr>
      </w:pPr>
      <w:r w:rsidRPr="00411F91">
        <w:rPr>
          <w:lang w:val="en-US"/>
        </w:rPr>
        <w:t xml:space="preserve">Silhouette Score </w:t>
      </w:r>
      <w:r w:rsidRPr="00411F91">
        <w:t>для</w:t>
      </w:r>
      <w:r w:rsidRPr="00411F91">
        <w:rPr>
          <w:lang w:val="en-US"/>
        </w:rPr>
        <w:t xml:space="preserve"> K-means: 0.481</w:t>
      </w:r>
    </w:p>
    <w:p w14:paraId="76483AEE" w14:textId="6B03F889" w:rsidR="00DB7CB6" w:rsidRDefault="00DB7CB6" w:rsidP="00DB7CB6">
      <w:pPr>
        <w:pStyle w:val="1"/>
        <w:rPr>
          <w:lang w:val="en-US"/>
        </w:rPr>
      </w:pPr>
      <w:r w:rsidRPr="00DB7CB6">
        <w:lastRenderedPageBreak/>
        <w:t xml:space="preserve">Метод иерархической кластеризации с выводом </w:t>
      </w:r>
      <w:proofErr w:type="spellStart"/>
      <w:r w:rsidRPr="00DB7CB6">
        <w:t>дендрограммы</w:t>
      </w:r>
      <w:proofErr w:type="spellEnd"/>
      <w:r w:rsidRPr="00DB7CB6">
        <w:t>. Выгрузка модели иерархической кластеризации</w:t>
      </w:r>
    </w:p>
    <w:p w14:paraId="7A84BB87" w14:textId="113E8F3D" w:rsidR="00DB7CB6" w:rsidRDefault="00DB7CB6" w:rsidP="00DB7CB6">
      <w:pPr>
        <w:pStyle w:val="1"/>
        <w:rPr>
          <w:lang w:val="en-US"/>
        </w:rPr>
      </w:pPr>
      <w:r w:rsidRPr="00DB7CB6">
        <w:rPr>
          <w:noProof/>
          <w:lang w:val="en-US"/>
        </w:rPr>
        <w:drawing>
          <wp:inline distT="0" distB="0" distL="0" distR="0" wp14:anchorId="2809D32E" wp14:editId="7A95CCFB">
            <wp:extent cx="5940425" cy="3290570"/>
            <wp:effectExtent l="0" t="0" r="3175" b="5080"/>
            <wp:docPr id="1055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BB7F" w14:textId="0E375D85" w:rsidR="00DB7CB6" w:rsidRDefault="00DB7CB6" w:rsidP="00DB7CB6">
      <w:pPr>
        <w:rPr>
          <w:lang w:val="en-US"/>
        </w:rPr>
      </w:pPr>
      <w:r w:rsidRPr="00DB7CB6">
        <w:rPr>
          <w:noProof/>
          <w:lang w:val="en-US"/>
        </w:rPr>
        <w:drawing>
          <wp:inline distT="0" distB="0" distL="0" distR="0" wp14:anchorId="7D0B743B" wp14:editId="46A9D526">
            <wp:extent cx="5940425" cy="3936365"/>
            <wp:effectExtent l="0" t="0" r="3175" b="6985"/>
            <wp:docPr id="6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DDD" w14:textId="77777777" w:rsidR="00DB7CB6" w:rsidRPr="00454B24" w:rsidRDefault="00DB7CB6" w:rsidP="00DB7CB6">
      <w:r w:rsidRPr="00DB7CB6">
        <w:rPr>
          <w:lang w:val="en-US"/>
        </w:rPr>
        <w:t>Silhouette</w:t>
      </w:r>
      <w:r w:rsidRPr="00DB7CB6">
        <w:t xml:space="preserve"> </w:t>
      </w:r>
      <w:r w:rsidRPr="00DB7CB6">
        <w:rPr>
          <w:lang w:val="en-US"/>
        </w:rPr>
        <w:t>Score</w:t>
      </w:r>
      <w:r w:rsidRPr="00DB7CB6">
        <w:t xml:space="preserve"> для иерархической кластеризации: 0.460</w:t>
      </w:r>
    </w:p>
    <w:p w14:paraId="772D8881" w14:textId="57C19D80" w:rsidR="00DB7CB6" w:rsidRDefault="00DB7CB6" w:rsidP="00DB7CB6">
      <w:r w:rsidRPr="00DB7CB6">
        <w:rPr>
          <w:lang w:val="en-US"/>
        </w:rPr>
        <w:t>Silhouette</w:t>
      </w:r>
      <w:r w:rsidRPr="00DB7CB6">
        <w:t xml:space="preserve"> </w:t>
      </w:r>
      <w:r w:rsidRPr="00DB7CB6">
        <w:rPr>
          <w:lang w:val="en-US"/>
        </w:rPr>
        <w:t>Score</w:t>
      </w:r>
      <w:r w:rsidRPr="00DB7CB6">
        <w:t xml:space="preserve"> </w:t>
      </w:r>
      <w:r>
        <w:t>оценивает</w:t>
      </w:r>
      <w:r w:rsidRPr="00DB7CB6">
        <w:t xml:space="preserve"> </w:t>
      </w:r>
      <w:r>
        <w:t>насколько</w:t>
      </w:r>
      <w:r w:rsidRPr="00DB7CB6">
        <w:t xml:space="preserve"> </w:t>
      </w:r>
      <w:r>
        <w:t>четко разделены кластеры, т.е. насколько каждый элемент принадлежит своему кластеру</w:t>
      </w:r>
    </w:p>
    <w:p w14:paraId="7E1B3B32" w14:textId="3C97C1C9" w:rsidR="00DB7CB6" w:rsidRPr="00DB7CB6" w:rsidRDefault="00DB7CB6" w:rsidP="00DB7CB6">
      <w:r w:rsidRPr="00DB7CB6">
        <w:rPr>
          <w:noProof/>
        </w:rPr>
        <w:lastRenderedPageBreak/>
        <w:drawing>
          <wp:inline distT="0" distB="0" distL="0" distR="0" wp14:anchorId="24F213EA" wp14:editId="3D0CE2B1">
            <wp:extent cx="3962400" cy="2108903"/>
            <wp:effectExtent l="0" t="0" r="0" b="5715"/>
            <wp:docPr id="152886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49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820" cy="21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DE6" w14:textId="77777777" w:rsidR="00DB7CB6" w:rsidRDefault="00DB7CB6" w:rsidP="00DB7CB6">
      <w:r w:rsidRPr="00DB7CB6">
        <w:rPr>
          <w:lang w:val="en-US"/>
        </w:rPr>
        <w:t>Adjusted</w:t>
      </w:r>
      <w:r w:rsidRPr="00454B24">
        <w:t xml:space="preserve"> </w:t>
      </w:r>
      <w:r w:rsidRPr="00DB7CB6">
        <w:rPr>
          <w:lang w:val="en-US"/>
        </w:rPr>
        <w:t>Rand</w:t>
      </w:r>
      <w:r w:rsidRPr="00454B24">
        <w:t xml:space="preserve"> </w:t>
      </w:r>
      <w:r w:rsidRPr="00DB7CB6">
        <w:rPr>
          <w:lang w:val="en-US"/>
        </w:rPr>
        <w:t>Index</w:t>
      </w:r>
      <w:r w:rsidRPr="00454B24">
        <w:t>: 0.621</w:t>
      </w:r>
    </w:p>
    <w:p w14:paraId="1B150200" w14:textId="72F52D4A" w:rsidR="00E706AE" w:rsidRPr="00E706AE" w:rsidRDefault="00E706AE" w:rsidP="00E706AE">
      <w:r w:rsidRPr="00DB7CB6">
        <w:rPr>
          <w:lang w:val="en-US"/>
        </w:rPr>
        <w:t>Adjusted</w:t>
      </w:r>
      <w:r w:rsidRPr="00E706AE">
        <w:t xml:space="preserve"> </w:t>
      </w:r>
      <w:r w:rsidRPr="00DB7CB6">
        <w:rPr>
          <w:lang w:val="en-US"/>
        </w:rPr>
        <w:t>Rand</w:t>
      </w:r>
      <w:r w:rsidRPr="00E706AE">
        <w:t xml:space="preserve"> </w:t>
      </w:r>
      <w:r w:rsidRPr="00DB7CB6">
        <w:rPr>
          <w:lang w:val="en-US"/>
        </w:rPr>
        <w:t>Index</w:t>
      </w:r>
      <w:r w:rsidRPr="00E706AE">
        <w:t xml:space="preserve"> </w:t>
      </w:r>
      <w:r>
        <w:t>- м</w:t>
      </w:r>
      <w:r w:rsidRPr="00E706AE">
        <w:t>етрика, которая сравнивает полученные кластеры с истинными классами (</w:t>
      </w:r>
      <w:proofErr w:type="spellStart"/>
      <w:r w:rsidRPr="00E706AE">
        <w:t>Species</w:t>
      </w:r>
      <w:proofErr w:type="spellEnd"/>
      <w:r w:rsidRPr="00E706AE">
        <w:t>).</w:t>
      </w:r>
      <w:r w:rsidRPr="00E706AE">
        <w:br/>
        <w:t>Оценивает, насколько совпадают группировки:</w:t>
      </w:r>
    </w:p>
    <w:p w14:paraId="0FFA7AF7" w14:textId="77777777" w:rsidR="00E706AE" w:rsidRPr="00E706AE" w:rsidRDefault="00E706AE" w:rsidP="00E706AE">
      <w:r w:rsidRPr="00E706AE">
        <w:t>Интерпретация:</w:t>
      </w:r>
    </w:p>
    <w:p w14:paraId="174C1BB7" w14:textId="77777777" w:rsidR="00E706AE" w:rsidRPr="00E706AE" w:rsidRDefault="00E706AE" w:rsidP="00E706AE">
      <w:pPr>
        <w:numPr>
          <w:ilvl w:val="0"/>
          <w:numId w:val="12"/>
        </w:numPr>
      </w:pPr>
      <w:r w:rsidRPr="00E706AE">
        <w:t>1.0: Полное совпадение с истинными классами</w:t>
      </w:r>
    </w:p>
    <w:p w14:paraId="5DD007FB" w14:textId="77777777" w:rsidR="00E706AE" w:rsidRPr="00E706AE" w:rsidRDefault="00E706AE" w:rsidP="00E706AE">
      <w:pPr>
        <w:numPr>
          <w:ilvl w:val="0"/>
          <w:numId w:val="12"/>
        </w:numPr>
      </w:pPr>
      <w:r w:rsidRPr="00E706AE">
        <w:t>0.0: Случайное совпадение</w:t>
      </w:r>
    </w:p>
    <w:p w14:paraId="10CF137C" w14:textId="77777777" w:rsidR="00E706AE" w:rsidRPr="00E706AE" w:rsidRDefault="00E706AE" w:rsidP="00E706AE">
      <w:pPr>
        <w:numPr>
          <w:ilvl w:val="0"/>
          <w:numId w:val="12"/>
        </w:numPr>
      </w:pPr>
      <w:r w:rsidRPr="00E706AE">
        <w:t>Отрицательные значения</w:t>
      </w:r>
      <w:proofErr w:type="gramStart"/>
      <w:r w:rsidRPr="00E706AE">
        <w:t>: Хуже</w:t>
      </w:r>
      <w:proofErr w:type="gramEnd"/>
      <w:r w:rsidRPr="00E706AE">
        <w:t xml:space="preserve"> случайного</w:t>
      </w:r>
    </w:p>
    <w:p w14:paraId="732B33B7" w14:textId="40F2CBB1" w:rsidR="00E706AE" w:rsidRDefault="00E706AE" w:rsidP="00E706AE">
      <w:r w:rsidRPr="00E706AE">
        <w:t>Ваш результат 0.621 означает:</w:t>
      </w:r>
      <w:r w:rsidRPr="00E706AE">
        <w:br/>
      </w:r>
      <w:r w:rsidRPr="00E706AE">
        <w:rPr>
          <w:rFonts w:cs="Times New Roman"/>
        </w:rPr>
        <w:t>Достаточно </w:t>
      </w:r>
      <w:r w:rsidRPr="00E706AE">
        <w:t>высокое соответствие (около 62%) между кластерами и реальными видами ирисов.</w:t>
      </w:r>
      <w:r w:rsidRPr="00E706AE">
        <w:br/>
      </w:r>
      <w:r w:rsidRPr="00E706AE">
        <w:rPr>
          <w:rFonts w:cs="Times New Roman"/>
        </w:rPr>
        <w:t>Оставшиеся</w:t>
      </w:r>
      <w:r w:rsidRPr="00E706AE">
        <w:t xml:space="preserve"> 38% </w:t>
      </w:r>
      <w:r w:rsidRPr="00E706AE">
        <w:rPr>
          <w:rFonts w:cs="Times New Roman"/>
        </w:rPr>
        <w:t>несоответствий</w:t>
      </w:r>
      <w:r w:rsidRPr="00E706AE">
        <w:t xml:space="preserve"> </w:t>
      </w:r>
      <w:r w:rsidRPr="00E706AE">
        <w:rPr>
          <w:rFonts w:cs="Times New Roman"/>
        </w:rPr>
        <w:t>вызваны</w:t>
      </w:r>
      <w:r w:rsidRPr="00E706AE">
        <w:t xml:space="preserve"> </w:t>
      </w:r>
      <w:r w:rsidRPr="00E706AE">
        <w:rPr>
          <w:rFonts w:cs="Times New Roman"/>
        </w:rPr>
        <w:t>тем</w:t>
      </w:r>
      <w:r w:rsidRPr="00E706AE">
        <w:t xml:space="preserve">, </w:t>
      </w:r>
      <w:r w:rsidRPr="00E706AE">
        <w:rPr>
          <w:rFonts w:cs="Times New Roman"/>
        </w:rPr>
        <w:t>что</w:t>
      </w:r>
      <w:r w:rsidRPr="00E706AE">
        <w:t>:</w:t>
      </w:r>
    </w:p>
    <w:p w14:paraId="3C3D8396" w14:textId="77777777" w:rsidR="00E706AE" w:rsidRPr="00E706AE" w:rsidRDefault="00E706AE" w:rsidP="00E706AE">
      <w:pPr>
        <w:numPr>
          <w:ilvl w:val="0"/>
          <w:numId w:val="13"/>
        </w:numPr>
      </w:pPr>
      <w:r w:rsidRPr="00E706AE">
        <w:t>Некоторые цветы видов </w:t>
      </w:r>
      <w:proofErr w:type="spellStart"/>
      <w:r w:rsidRPr="00E706AE">
        <w:rPr>
          <w:i/>
          <w:iCs/>
        </w:rPr>
        <w:t>versicolor</w:t>
      </w:r>
      <w:proofErr w:type="spellEnd"/>
      <w:r w:rsidRPr="00E706AE">
        <w:t> и </w:t>
      </w:r>
      <w:proofErr w:type="spellStart"/>
      <w:r w:rsidRPr="00E706AE">
        <w:rPr>
          <w:i/>
          <w:iCs/>
        </w:rPr>
        <w:t>virginica</w:t>
      </w:r>
      <w:proofErr w:type="spellEnd"/>
      <w:r w:rsidRPr="00E706AE">
        <w:t> очень похожи</w:t>
      </w:r>
    </w:p>
    <w:p w14:paraId="06793EBA" w14:textId="280F023E" w:rsidR="00E706AE" w:rsidRPr="00E706AE" w:rsidRDefault="00E706AE" w:rsidP="00E706AE">
      <w:pPr>
        <w:numPr>
          <w:ilvl w:val="0"/>
          <w:numId w:val="13"/>
        </w:numPr>
      </w:pPr>
      <w:r w:rsidRPr="00E706AE">
        <w:t>Алгоритм объединил их в один кластер</w:t>
      </w:r>
    </w:p>
    <w:p w14:paraId="4B808425" w14:textId="77777777" w:rsidR="00E706AE" w:rsidRPr="00E706AE" w:rsidRDefault="00E706AE" w:rsidP="00DB7CB6"/>
    <w:p w14:paraId="7C0BB15E" w14:textId="747E59E2" w:rsidR="00DB7CB6" w:rsidRDefault="00DB7CB6" w:rsidP="00DB7CB6">
      <w:r w:rsidRPr="00DB7CB6">
        <w:t>Модель иерархической кластеризации сохранена в файл '</w:t>
      </w:r>
      <w:proofErr w:type="spellStart"/>
      <w:r w:rsidRPr="00DB7CB6">
        <w:rPr>
          <w:lang w:val="en-US"/>
        </w:rPr>
        <w:t>agg</w:t>
      </w:r>
      <w:proofErr w:type="spellEnd"/>
      <w:r w:rsidRPr="00DB7CB6">
        <w:t>_</w:t>
      </w:r>
      <w:proofErr w:type="gramStart"/>
      <w:r w:rsidRPr="00DB7CB6">
        <w:rPr>
          <w:lang w:val="en-US"/>
        </w:rPr>
        <w:t>clustering</w:t>
      </w:r>
      <w:r w:rsidRPr="00DB7CB6">
        <w:t>.</w:t>
      </w:r>
      <w:r w:rsidR="00411F91" w:rsidRPr="00DB7CB6">
        <w:rPr>
          <w:lang w:val="en-US"/>
        </w:rPr>
        <w:t>jilbab</w:t>
      </w:r>
      <w:proofErr w:type="gramEnd"/>
      <w:r w:rsidRPr="00DB7CB6">
        <w:t>'</w:t>
      </w:r>
    </w:p>
    <w:p w14:paraId="05C82381" w14:textId="33EAE3F6" w:rsidR="00411F91" w:rsidRDefault="00411F91" w:rsidP="00411F91">
      <w:pPr>
        <w:pStyle w:val="1"/>
      </w:pPr>
      <w:r w:rsidRPr="00411F91">
        <w:t>Вывод по работе и сравнения результатов</w:t>
      </w:r>
    </w:p>
    <w:p w14:paraId="598C60F7" w14:textId="77777777" w:rsidR="00411F91" w:rsidRDefault="00411F91" w:rsidP="00411F91">
      <w:r w:rsidRPr="00411F91">
        <w:t>K-</w:t>
      </w:r>
      <w:proofErr w:type="spellStart"/>
      <w:r w:rsidRPr="00411F91">
        <w:t>means</w:t>
      </w:r>
      <w:proofErr w:type="spellEnd"/>
      <w:r w:rsidRPr="00411F91">
        <w:t xml:space="preserve"> показал лучшие результаты (</w:t>
      </w:r>
      <w:proofErr w:type="spellStart"/>
      <w:r w:rsidRPr="00411F91">
        <w:t>Silhouette</w:t>
      </w:r>
      <w:proofErr w:type="spellEnd"/>
      <w:r w:rsidRPr="00411F91">
        <w:t>=0.481, ARI=0.730), четко разделив виды ирисов, в то время как иерархическая кластеризация (</w:t>
      </w:r>
      <w:proofErr w:type="spellStart"/>
      <w:r w:rsidRPr="00411F91">
        <w:t>Silhouette</w:t>
      </w:r>
      <w:proofErr w:type="spellEnd"/>
      <w:r w:rsidRPr="00411F91">
        <w:t xml:space="preserve">=0.460, ARI=0.621) продемонстрировала более слабое разделение сложных случаев, но дала наглядную </w:t>
      </w:r>
      <w:proofErr w:type="spellStart"/>
      <w:r w:rsidRPr="00411F91">
        <w:t>дендрограмму</w:t>
      </w:r>
      <w:proofErr w:type="spellEnd"/>
      <w:r w:rsidRPr="00411F91">
        <w:t xml:space="preserve"> структуры данных.</w:t>
      </w:r>
    </w:p>
    <w:p w14:paraId="63F59201" w14:textId="1D99B566" w:rsidR="00411F91" w:rsidRPr="00411F91" w:rsidRDefault="00411F91" w:rsidP="00411F91">
      <w:r w:rsidRPr="00411F91">
        <w:t>Оба метода подтвердили естественное разделение на 3 кластера, соответствующее биологическим видам, при этом K-</w:t>
      </w:r>
      <w:proofErr w:type="spellStart"/>
      <w:r w:rsidRPr="00411F91">
        <w:t>means</w:t>
      </w:r>
      <w:proofErr w:type="spellEnd"/>
      <w:r w:rsidRPr="00411F91">
        <w:t xml:space="preserve"> оказался предпочтительнее для точной кластеризации, а иерархический метод - для визуального анализа взаимосвязей между объектами.</w:t>
      </w:r>
    </w:p>
    <w:sectPr w:rsidR="00411F91" w:rsidRPr="0041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B31"/>
    <w:multiLevelType w:val="multilevel"/>
    <w:tmpl w:val="487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0B10"/>
    <w:multiLevelType w:val="multilevel"/>
    <w:tmpl w:val="1B6EB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2CB5069"/>
    <w:multiLevelType w:val="multilevel"/>
    <w:tmpl w:val="099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128A7"/>
    <w:multiLevelType w:val="multilevel"/>
    <w:tmpl w:val="889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90BF4"/>
    <w:multiLevelType w:val="multilevel"/>
    <w:tmpl w:val="6F8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62F6"/>
    <w:multiLevelType w:val="multilevel"/>
    <w:tmpl w:val="9AD2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426EC"/>
    <w:multiLevelType w:val="multilevel"/>
    <w:tmpl w:val="EB56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A3CB3"/>
    <w:multiLevelType w:val="multilevel"/>
    <w:tmpl w:val="C53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D6F52"/>
    <w:multiLevelType w:val="multilevel"/>
    <w:tmpl w:val="BA3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D1A98"/>
    <w:multiLevelType w:val="multilevel"/>
    <w:tmpl w:val="EF8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D1765"/>
    <w:multiLevelType w:val="multilevel"/>
    <w:tmpl w:val="7EF8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B4A10"/>
    <w:multiLevelType w:val="multilevel"/>
    <w:tmpl w:val="274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138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596894">
    <w:abstractNumId w:val="12"/>
  </w:num>
  <w:num w:numId="3" w16cid:durableId="2136824803">
    <w:abstractNumId w:val="5"/>
  </w:num>
  <w:num w:numId="4" w16cid:durableId="1052273790">
    <w:abstractNumId w:val="8"/>
  </w:num>
  <w:num w:numId="5" w16cid:durableId="14120156">
    <w:abstractNumId w:val="10"/>
  </w:num>
  <w:num w:numId="6" w16cid:durableId="438330519">
    <w:abstractNumId w:val="9"/>
  </w:num>
  <w:num w:numId="7" w16cid:durableId="1779368069">
    <w:abstractNumId w:val="6"/>
  </w:num>
  <w:num w:numId="8" w16cid:durableId="89591211">
    <w:abstractNumId w:val="1"/>
  </w:num>
  <w:num w:numId="9" w16cid:durableId="736128003">
    <w:abstractNumId w:val="2"/>
  </w:num>
  <w:num w:numId="10" w16cid:durableId="1808739098">
    <w:abstractNumId w:val="7"/>
  </w:num>
  <w:num w:numId="11" w16cid:durableId="340473521">
    <w:abstractNumId w:val="11"/>
  </w:num>
  <w:num w:numId="12" w16cid:durableId="379550356">
    <w:abstractNumId w:val="4"/>
  </w:num>
  <w:num w:numId="13" w16cid:durableId="697437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3"/>
    <w:rsid w:val="000338D1"/>
    <w:rsid w:val="00094E49"/>
    <w:rsid w:val="00173258"/>
    <w:rsid w:val="00411F91"/>
    <w:rsid w:val="0045381C"/>
    <w:rsid w:val="00454B24"/>
    <w:rsid w:val="00517719"/>
    <w:rsid w:val="005518A7"/>
    <w:rsid w:val="005B25E2"/>
    <w:rsid w:val="00702180"/>
    <w:rsid w:val="00711F03"/>
    <w:rsid w:val="00734554"/>
    <w:rsid w:val="0075548F"/>
    <w:rsid w:val="00811CFB"/>
    <w:rsid w:val="00851932"/>
    <w:rsid w:val="0087065B"/>
    <w:rsid w:val="00A36136"/>
    <w:rsid w:val="00A4262C"/>
    <w:rsid w:val="00A5274D"/>
    <w:rsid w:val="00AC7AB6"/>
    <w:rsid w:val="00C56F63"/>
    <w:rsid w:val="00CA61D7"/>
    <w:rsid w:val="00CE5576"/>
    <w:rsid w:val="00DB7CB6"/>
    <w:rsid w:val="00DD7832"/>
    <w:rsid w:val="00DE237E"/>
    <w:rsid w:val="00E35219"/>
    <w:rsid w:val="00E67C07"/>
    <w:rsid w:val="00E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A99D"/>
  <w15:chartTrackingRefBased/>
  <w15:docId w15:val="{41082484-EFDA-4BCB-AF33-D11D92B3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F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F6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F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F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F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F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F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F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F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F63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F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6F63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6F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6F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6F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56F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5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F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F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56F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F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F6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56F6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5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56F6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5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15</cp:revision>
  <dcterms:created xsi:type="dcterms:W3CDTF">2025-04-14T10:26:00Z</dcterms:created>
  <dcterms:modified xsi:type="dcterms:W3CDTF">2025-06-13T20:18:00Z</dcterms:modified>
</cp:coreProperties>
</file>