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pBdr>
          <w:bottom w:val="single" w:color="1A3C6E" w:sz="6" w:space="1"/>
        </w:pBdr>
        <w:spacing w:after="320" w:before="0"/>
        <w:jc w:val="center"/>
      </w:pPr>
      <w:r>
        <w:rPr>
          <w:rFonts w:ascii="Times New Roman" w:cs="Times New Roman" w:eastAsia="Times New Roman" w:hAnsi="Times New Roman"/>
          <w:b/>
          <w:bCs/>
          <w:color w:val="1A3C6E"/>
          <w:sz w:val="40"/>
          <w:szCs w:val="40"/>
        </w:rPr>
        <w:t xml:space="preserve">ACKNOWLEDGEMENT</w:t>
      </w:r>
    </w:p>
    <w:p>
      <w:pPr>
        <w:spacing w:after="200" w:before="280" w:line="480" w:lineRule="auto"/>
        <w:jc w:val="both"/>
      </w:pPr>
      <w:r>
        <w:rPr>
          <w:sz w:val="24"/>
          <w:szCs w:val="24"/>
        </w:rPr>
        <w:t xml:space="preserve">We, the undersigned, would like to express our heartfelt gratitude and sincere appreciation to all those who played a pivotal role in the successful completion of this project — </w:t>
      </w:r>
      <w:r>
        <w:rPr>
          <w:b/>
          <w:bCs/>
          <w:i/>
          <w:iCs/>
          <w:sz w:val="24"/>
          <w:szCs w:val="24"/>
        </w:rPr>
        <w:t xml:space="preserve">AYH Mart: A Self-Checkout Convenience Store Management System</w:t>
      </w:r>
      <w:r>
        <w:rPr>
          <w:sz w:val="24"/>
          <w:szCs w:val="24"/>
        </w:rPr>
        <w:t xml:space="preserve"> — developed as part of our academic curriculum at the undergraduate level.</w:t>
      </w:r>
    </w:p>
    <w:p>
      <w:pPr>
        <w:spacing w:after="200" w:before="200" w:line="480" w:lineRule="auto"/>
        <w:jc w:val="both"/>
      </w:pPr>
      <w:r>
        <w:rPr>
          <w:sz w:val="24"/>
          <w:szCs w:val="24"/>
        </w:rPr>
        <w:t xml:space="preserve">First and foremost, we extend our deepest gratitude to our esteemed mentor, </w:t>
      </w:r>
      <w:r>
        <w:rPr>
          <w:b/>
          <w:bCs/>
          <w:sz w:val="24"/>
          <w:szCs w:val="24"/>
        </w:rPr>
        <w:t xml:space="preserve">Veer Sir</w:t>
      </w:r>
      <w:r>
        <w:rPr>
          <w:sz w:val="24"/>
          <w:szCs w:val="24"/>
        </w:rPr>
        <w:t xml:space="preserve">, whose patient guidance, constructive feedback, and unwavering encouragement proved invaluable throughout the course of this project. His insightful suggestions and expertise not only shaped the direction of this work but also motivated us to push beyond our perceived boundaries.</w:t>
      </w:r>
    </w:p>
    <w:p>
      <w:pPr>
        <w:spacing w:after="200" w:before="200" w:line="480" w:lineRule="auto"/>
        <w:jc w:val="both"/>
      </w:pPr>
      <w:r>
        <w:rPr>
          <w:sz w:val="24"/>
          <w:szCs w:val="24"/>
        </w:rPr>
        <w:t xml:space="preserve">We are also deeply grateful to the faculty and administration of </w:t>
      </w:r>
      <w:r>
        <w:rPr>
          <w:b/>
          <w:bCs/>
          <w:sz w:val="24"/>
          <w:szCs w:val="24"/>
        </w:rPr>
        <w:t xml:space="preserve">Sarvajanik College of Engineering and Technology, Surat</w:t>
      </w:r>
      <w:r>
        <w:rPr>
          <w:sz w:val="24"/>
          <w:szCs w:val="24"/>
        </w:rPr>
        <w:t xml:space="preserve">, for providing us with an enriching academic environment, access to resources, and the opportunity to undertake practical projects that bridge theoretical knowledge with real-world applications.</w:t>
      </w:r>
    </w:p>
    <w:p>
      <w:pPr>
        <w:spacing w:after="200" w:before="200" w:line="480" w:lineRule="auto"/>
        <w:jc w:val="both"/>
      </w:pPr>
      <w:r>
        <w:rPr>
          <w:sz w:val="24"/>
          <w:szCs w:val="24"/>
        </w:rPr>
        <w:t xml:space="preserve">This project was undertaken as part of our </w:t>
      </w:r>
      <w:r>
        <w:rPr>
          <w:b/>
          <w:bCs/>
          <w:sz w:val="24"/>
          <w:szCs w:val="24"/>
        </w:rPr>
        <w:t xml:space="preserve">MCA (Integrated)</w:t>
      </w:r>
      <w:r>
        <w:rPr>
          <w:sz w:val="24"/>
          <w:szCs w:val="24"/>
        </w:rPr>
        <w:t xml:space="preserve"> program, and we are thankful to the department for including project-based learning as a core component of the curriculum, which allowed us to apply our programming skills in a meaningful, real-world context.</w:t>
      </w:r>
    </w:p>
    <w:p>
      <w:pPr>
        <w:spacing w:after="200" w:before="200" w:line="480" w:lineRule="auto"/>
        <w:jc w:val="both"/>
      </w:pPr>
      <w:r>
        <w:rPr>
          <w:sz w:val="24"/>
          <w:szCs w:val="24"/>
        </w:rPr>
        <w:t xml:space="preserve">The AYH Mart project is inspired by the model of modern convenience stores, similar to 7-Eleven, adapted as a self-checkout-based store management system. Developed entirely in the </w:t>
      </w:r>
      <w:r>
        <w:rPr>
          <w:b/>
          <w:bCs/>
          <w:sz w:val="24"/>
          <w:szCs w:val="24"/>
        </w:rPr>
        <w:t xml:space="preserve">C programming language</w:t>
      </w:r>
      <w:r>
        <w:rPr>
          <w:sz w:val="24"/>
          <w:szCs w:val="24"/>
        </w:rPr>
        <w:t xml:space="preserve">, the system encompasses customer self-checkout, inventory management, membership tiers, sales reporting, and secure data persistence — reflecting our collective effort, dedication, and growing proficiency in software development.</w:t>
      </w:r>
    </w:p>
    <w:p>
      <w:pPr>
        <w:spacing w:after="200" w:before="200" w:line="480" w:lineRule="auto"/>
        <w:jc w:val="both"/>
      </w:pPr>
      <w:r>
        <w:rPr>
          <w:sz w:val="24"/>
          <w:szCs w:val="24"/>
        </w:rPr>
        <w:t xml:space="preserve">We would also like to acknowledge the mutual support and collaboration within our team. Each member — </w:t>
      </w:r>
      <w:r>
        <w:rPr>
          <w:b/>
          <w:bCs/>
          <w:sz w:val="24"/>
          <w:szCs w:val="24"/>
        </w:rPr>
        <w:t xml:space="preserve">Harikrushna, Aum, and Yash</w:t>
      </w:r>
      <w:r>
        <w:rPr>
          <w:sz w:val="24"/>
          <w:szCs w:val="24"/>
        </w:rPr>
        <w:t xml:space="preserve"> — brought unique strengths to this project, and it is through our combined effort and team spirit that AYH Mart has come to life.</w:t>
      </w:r>
    </w:p>
    <w:p>
      <w:pPr>
        <w:spacing w:after="300" w:before="200" w:line="480" w:lineRule="auto"/>
        <w:jc w:val="both"/>
      </w:pPr>
      <w:r>
        <w:rPr>
          <w:sz w:val="24"/>
          <w:szCs w:val="24"/>
        </w:rPr>
        <w:t xml:space="preserve">Last but not least, we are grateful to our families and friends for their constant moral support and encouragement, which kept us motivated through every challenge.</w:t>
      </w:r>
    </w:p>
    <w:p>
      <w:pPr>
        <w:spacing w:after="480" w:before="0" w:line="480" w:lineRule="auto"/>
        <w:jc w:val="both"/>
      </w:pPr>
      <w:r>
        <w:rPr>
          <w:sz w:val="24"/>
          <w:szCs w:val="24"/>
        </w:rPr>
        <w:t xml:space="preserve">We sincerely hope that this project serves as a useful and meaningful contribution to the field of practical software application development.</w:t>
      </w:r>
    </w:p>
    <w:p>
      <w:pPr>
        <w:spacing w:after="160" w:before="120"/>
        <w:jc w:val="left"/>
      </w:pPr>
      <w:r>
        <w:rPr>
          <w:rFonts w:ascii="Times New Roman" w:cs="Times New Roman" w:eastAsia="Times New Roman" w:hAnsi="Times New Roman"/>
          <w:b/>
          <w:bCs/>
          <w:sz w:val="24"/>
          <w:szCs w:val="24"/>
        </w:rPr>
        <w:t xml:space="preserve">Group Members:</w:t>
      </w:r>
    </w:p>
    <w:p>
      <w:pPr>
        <w:spacing w:after="80" w:before="80"/>
        <w:jc w:val="left"/>
      </w:pPr>
      <w:r>
        <w:rPr>
          <w:b/>
          <w:bCs/>
          <w:sz w:val="24"/>
          <w:szCs w:val="24"/>
        </w:rPr>
        <w:t xml:space="preserve">Harikrushna</w:t>
      </w:r>
      <w:r>
        <w:rPr>
          <w:sz w:val="24"/>
          <w:szCs w:val="24"/>
        </w:rPr>
        <w:t xml:space="preserve">  |  MCA (Integrated)</w:t>
      </w:r>
    </w:p>
    <w:p>
      <w:pPr>
        <w:spacing w:after="80" w:before="80"/>
        <w:jc w:val="left"/>
      </w:pPr>
      <w:r>
        <w:rPr>
          <w:b/>
          <w:bCs/>
          <w:sz w:val="24"/>
          <w:szCs w:val="24"/>
        </w:rPr>
        <w:t xml:space="preserve">Aum</w:t>
      </w:r>
      <w:r>
        <w:rPr>
          <w:sz w:val="24"/>
          <w:szCs w:val="24"/>
        </w:rPr>
        <w:t xml:space="preserve">  |  MCA (Integrated)</w:t>
      </w:r>
    </w:p>
    <w:p>
      <w:pPr>
        <w:spacing w:after="80" w:before="80"/>
        <w:jc w:val="left"/>
      </w:pPr>
      <w:r>
        <w:rPr>
          <w:b/>
          <w:bCs/>
          <w:sz w:val="24"/>
          <w:szCs w:val="24"/>
        </w:rPr>
        <w:t xml:space="preserve">Yash</w:t>
      </w:r>
      <w:r>
        <w:rPr>
          <w:sz w:val="24"/>
          <w:szCs w:val="24"/>
        </w:rPr>
        <w:t xml:space="preserve">  |  MCA (Integrated)</w:t>
      </w:r>
    </w:p>
    <w:p>
      <w:pPr>
        <w:spacing w:after="80" w:before="240"/>
      </w:pPr>
      <w:r>
        <w:t xml:space="preserve"/>
      </w:r>
    </w:p>
    <w:p>
      <w:pPr>
        <w:spacing w:after="80" w:before="0"/>
        <w:jc w:val="left"/>
      </w:pPr>
      <w:r>
        <w:rPr>
          <w:b/>
          <w:bCs/>
          <w:sz w:val="24"/>
          <w:szCs w:val="24"/>
        </w:rPr>
        <w:t xml:space="preserve">Mentor: </w:t>
      </w:r>
      <w:r>
        <w:rPr>
          <w:sz w:val="24"/>
          <w:szCs w:val="24"/>
        </w:rPr>
        <w:t xml:space="preserve">Veer Sir</w:t>
      </w:r>
    </w:p>
    <w:p>
      <w:pPr>
        <w:spacing w:after="80" w:before="0"/>
        <w:jc w:val="left"/>
      </w:pPr>
      <w:r>
        <w:rPr>
          <w:b/>
          <w:bCs/>
          <w:sz w:val="24"/>
          <w:szCs w:val="24"/>
        </w:rPr>
        <w:t xml:space="preserve">Institution: </w:t>
      </w:r>
      <w:r>
        <w:rPr>
          <w:sz w:val="24"/>
          <w:szCs w:val="24"/>
        </w:rPr>
        <w:t xml:space="preserve">Sarvajanik College of Engineering and Technology, Surat, India</w:t>
      </w:r>
    </w:p>
    <w:p>
      <w:pPr>
        <w:spacing w:after="80" w:before="0"/>
        <w:jc w:val="left"/>
      </w:pPr>
      <w:r>
        <w:rPr>
          <w:b/>
          <w:bCs/>
          <w:sz w:val="24"/>
          <w:szCs w:val="24"/>
        </w:rPr>
        <w:t xml:space="preserve">Program: </w:t>
      </w:r>
      <w:r>
        <w:rPr>
          <w:sz w:val="24"/>
          <w:szCs w:val="24"/>
        </w:rPr>
        <w:t xml:space="preserve">MCA (Integrated)</w:t>
      </w:r>
    </w:p>
    <w:sectPr>
      <w:pgSz w:w="12240" w:h="15840" w:orient="portrait"/>
      <w:pgMar w:top="1440" w:right="144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Times New Roman" w:cs="Times New Roman" w:eastAsia="Times New Roman" w:hAnsi="Times New Roman"/>
      <w:b/>
      <w:bCs/>
      <w:color w:val="1A3C6E"/>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2026-04-14T09:07:57.850Z</dcterms:created>
  <dcterms:modified xsi:type="dcterms:W3CDTF">2026-04-14T09:07:57.851Z</dcterms:modified>
</cp:coreProperties>
</file>

<file path=docProps/custom.xml><?xml version="1.0" encoding="utf-8"?>
<Properties xmlns="http://schemas.openxmlformats.org/officeDocument/2006/custom-properties" xmlns:vt="http://schemas.openxmlformats.org/officeDocument/2006/docPropsVTypes"/>
</file>