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ACKNOWLEDGEMENT</w:t>
      </w:r>
    </w:p>
    <w:p>
      <w:r>
        <w:t>We would like to express our sincere gratitude to our respected mentor, Veer Sir, for his constant guidance, valuable suggestions, and continuous support throughout the development of our project. His encouragement and insights played an important role in completing this project successfully.</w:t>
        <w:br/>
        <w:br/>
        <w:t>We are also thankful to Sarvajanik College of Engineering and Technology for providing us with the opportunity and necessary resources to carry out this project as part of our academic curriculum in MCA (Integrated).</w:t>
        <w:br/>
        <w:br/>
        <w:t>Our project, “AYH Mart – Online Convenience Store System,” is inspired by modern convenience stores like 7-Eleven, aiming to provide a digital self-checkout system using C programming. Through this project, we gained practical experience in programming, problem-solving, and real-world system design.</w:t>
        <w:br/>
        <w:br/>
        <w:t>We would also like to acknowledge the dedicated efforts and teamwork of our group members — Harikrushna, Aum, and Yash. The collaboration, coordination, and shared ideas among us made this project successful and a valuable learning experience.</w:t>
        <w:br/>
        <w:br/>
        <w:t>We are also grateful to all faculty members and friends who directly or indirectly supported us during the completion of this project.</w:t>
        <w:br/>
        <w:br/>
        <w:t>Place: Surat</w:t>
        <w:br/>
        <w:t>Date: __________</w:t>
        <w:br/>
        <w:br/>
        <w:t>Harikrushna</w:t>
        <w:br/>
        <w:t>Aum</w:t>
        <w:br/>
        <w:t>Yash</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