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BD1D6" w14:textId="7D900521" w:rsidR="0083118F" w:rsidRDefault="0002283D">
      <w:r>
        <w:rPr>
          <w:rFonts w:ascii="Arial" w:hAnsi="Arial" w:cs="Arial"/>
          <w:noProof/>
          <w:color w:val="000000"/>
        </w:rPr>
        <w:drawing>
          <wp:inline distT="0" distB="0" distL="0" distR="0" wp14:anchorId="4D5E848B" wp14:editId="306E43E7">
            <wp:extent cx="5731510" cy="901065"/>
            <wp:effectExtent l="0" t="0" r="2540" b="0"/>
            <wp:docPr id="530399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901065"/>
                    </a:xfrm>
                    <a:prstGeom prst="rect">
                      <a:avLst/>
                    </a:prstGeom>
                    <a:noFill/>
                    <a:ln>
                      <a:noFill/>
                    </a:ln>
                  </pic:spPr>
                </pic:pic>
              </a:graphicData>
            </a:graphic>
          </wp:inline>
        </w:drawing>
      </w:r>
    </w:p>
    <w:p w14:paraId="6D8F8E86" w14:textId="77777777" w:rsidR="0002283D" w:rsidRDefault="0002283D"/>
    <w:p w14:paraId="68740CFB" w14:textId="77777777" w:rsidR="0002283D" w:rsidRPr="0002283D" w:rsidRDefault="0002283D" w:rsidP="00281FD5">
      <w:pPr>
        <w:shd w:val="clear" w:color="auto" w:fill="ADADAD" w:themeFill="background2" w:themeFillShade="BF"/>
      </w:pPr>
      <w:r w:rsidRPr="0002283D">
        <w:rPr>
          <w:b/>
          <w:bCs/>
        </w:rPr>
        <w:t>Subject: Programming with Java </w:t>
      </w:r>
    </w:p>
    <w:p w14:paraId="4722F172" w14:textId="77777777" w:rsidR="0002283D" w:rsidRPr="0002283D" w:rsidRDefault="0002283D" w:rsidP="00281FD5">
      <w:pPr>
        <w:shd w:val="clear" w:color="auto" w:fill="D1D1D1" w:themeFill="background2" w:themeFillShade="E6"/>
      </w:pPr>
      <w:r w:rsidRPr="0002283D">
        <w:rPr>
          <w:b/>
          <w:bCs/>
        </w:rPr>
        <w:t>ASSIGNMENT No :2 </w:t>
      </w:r>
    </w:p>
    <w:p w14:paraId="22956A59" w14:textId="77777777" w:rsidR="0002283D" w:rsidRDefault="0002283D" w:rsidP="00281FD5">
      <w:pPr>
        <w:shd w:val="clear" w:color="auto" w:fill="ADADAD" w:themeFill="background2" w:themeFillShade="BF"/>
      </w:pPr>
      <w:proofErr w:type="gramStart"/>
      <w:r w:rsidRPr="0002283D">
        <w:rPr>
          <w:b/>
          <w:bCs/>
        </w:rPr>
        <w:t>TITLE :</w:t>
      </w:r>
      <w:r w:rsidRPr="0002283D">
        <w:t>Develop</w:t>
      </w:r>
      <w:proofErr w:type="gramEnd"/>
      <w:r w:rsidRPr="0002283D">
        <w:t xml:space="preserve"> a Java application demonstrating the use of default, parameterized, and copy constructors for object initialization and data management. </w:t>
      </w:r>
    </w:p>
    <w:p w14:paraId="679F889A" w14:textId="167EEDEB" w:rsidR="00281FD5" w:rsidRDefault="00281FD5" w:rsidP="00281FD5">
      <w:proofErr w:type="gramStart"/>
      <w:r>
        <w:t>Name:-</w:t>
      </w:r>
      <w:proofErr w:type="gramEnd"/>
      <w:r>
        <w:t xml:space="preserve">Avdhoot Mohite                                                                                                                      </w:t>
      </w:r>
      <w:proofErr w:type="spellStart"/>
      <w:proofErr w:type="gramStart"/>
      <w:r>
        <w:t>Class:CSE</w:t>
      </w:r>
      <w:proofErr w:type="spellEnd"/>
      <w:proofErr w:type="gramEnd"/>
    </w:p>
    <w:p w14:paraId="70A9B442" w14:textId="167C62E1" w:rsidR="00281FD5" w:rsidRDefault="00281FD5" w:rsidP="0002283D">
      <w:r>
        <w:t>PRN:25070122056                                                                                                                               Batch:2025-29</w:t>
      </w:r>
    </w:p>
    <w:p w14:paraId="591D9A31" w14:textId="77777777" w:rsidR="0002283D" w:rsidRPr="00281FD5" w:rsidRDefault="0002283D" w:rsidP="0002283D">
      <w:pPr>
        <w:rPr>
          <w:b/>
          <w:bCs/>
          <w:sz w:val="24"/>
          <w:szCs w:val="24"/>
          <w:u w:val="single"/>
        </w:rPr>
      </w:pPr>
      <w:r w:rsidRPr="00281FD5">
        <w:rPr>
          <w:b/>
          <w:bCs/>
          <w:sz w:val="24"/>
          <w:szCs w:val="24"/>
          <w:u w:val="single"/>
        </w:rPr>
        <w:t>Assignment 2: Methods and Static Members </w:t>
      </w:r>
    </w:p>
    <w:p w14:paraId="5FB13D0A" w14:textId="77777777" w:rsidR="0002283D" w:rsidRPr="0002283D" w:rsidRDefault="0002283D" w:rsidP="0002283D">
      <w:r w:rsidRPr="0002283D">
        <w:rPr>
          <w:b/>
          <w:bCs/>
        </w:rPr>
        <w:t>Problem Statement </w:t>
      </w:r>
    </w:p>
    <w:p w14:paraId="2D7F9069" w14:textId="77777777" w:rsidR="0002283D" w:rsidRPr="0002283D" w:rsidRDefault="0002283D" w:rsidP="0002283D">
      <w:r w:rsidRPr="0002283D">
        <w:t>Develop a Java application demonstrating the use of default, parameterized, and copy constructors for object initialization and data management. </w:t>
      </w:r>
    </w:p>
    <w:p w14:paraId="11713E84" w14:textId="77777777" w:rsidR="0002283D" w:rsidRPr="0002283D" w:rsidRDefault="0002283D" w:rsidP="0002283D">
      <w:r w:rsidRPr="0002283D">
        <w:rPr>
          <w:b/>
          <w:bCs/>
        </w:rPr>
        <w:t>Learning Objectives </w:t>
      </w:r>
    </w:p>
    <w:p w14:paraId="0B0F912B" w14:textId="77777777" w:rsidR="0002283D" w:rsidRPr="0002283D" w:rsidRDefault="0002283D" w:rsidP="0002283D">
      <w:pPr>
        <w:numPr>
          <w:ilvl w:val="0"/>
          <w:numId w:val="1"/>
        </w:numPr>
      </w:pPr>
      <w:r w:rsidRPr="0002283D">
        <w:t xml:space="preserve">Understand the concept and purpose of constructors in Java. </w:t>
      </w:r>
    </w:p>
    <w:p w14:paraId="6F40C62E" w14:textId="77777777" w:rsidR="0002283D" w:rsidRPr="0002283D" w:rsidRDefault="0002283D" w:rsidP="0002283D">
      <w:pPr>
        <w:numPr>
          <w:ilvl w:val="0"/>
          <w:numId w:val="1"/>
        </w:numPr>
      </w:pPr>
      <w:r w:rsidRPr="0002283D">
        <w:t xml:space="preserve">Differentiate between default, parameterized, and copy constructors. </w:t>
      </w:r>
    </w:p>
    <w:p w14:paraId="22FFCF52" w14:textId="77777777" w:rsidR="0002283D" w:rsidRPr="0002283D" w:rsidRDefault="0002283D" w:rsidP="0002283D">
      <w:pPr>
        <w:numPr>
          <w:ilvl w:val="0"/>
          <w:numId w:val="1"/>
        </w:numPr>
      </w:pPr>
      <w:r w:rsidRPr="0002283D">
        <w:t xml:space="preserve">Initialize objects using different types of constructors. </w:t>
      </w:r>
    </w:p>
    <w:p w14:paraId="4AC132F6" w14:textId="77777777" w:rsidR="0002283D" w:rsidRPr="0002283D" w:rsidRDefault="0002283D" w:rsidP="0002283D">
      <w:pPr>
        <w:numPr>
          <w:ilvl w:val="0"/>
          <w:numId w:val="1"/>
        </w:numPr>
      </w:pPr>
      <w:r w:rsidRPr="0002283D">
        <w:t xml:space="preserve">Learn how constructors simplify object creation and initialization. </w:t>
      </w:r>
    </w:p>
    <w:p w14:paraId="70CCEDB7" w14:textId="77777777" w:rsidR="0002283D" w:rsidRPr="0002283D" w:rsidRDefault="0002283D" w:rsidP="0002283D">
      <w:pPr>
        <w:numPr>
          <w:ilvl w:val="0"/>
          <w:numId w:val="1"/>
        </w:numPr>
      </w:pPr>
      <w:r w:rsidRPr="0002283D">
        <w:t xml:space="preserve">Understand the importance of constructor overloading. </w:t>
      </w:r>
    </w:p>
    <w:p w14:paraId="00C88A55" w14:textId="77777777" w:rsidR="0002283D" w:rsidRPr="0002283D" w:rsidRDefault="0002283D" w:rsidP="0002283D">
      <w:pPr>
        <w:numPr>
          <w:ilvl w:val="0"/>
          <w:numId w:val="1"/>
        </w:numPr>
      </w:pPr>
      <w:r w:rsidRPr="0002283D">
        <w:t xml:space="preserve">Implement object copying using a copy constructor. </w:t>
      </w:r>
    </w:p>
    <w:p w14:paraId="286F944E" w14:textId="77777777" w:rsidR="0002283D" w:rsidRPr="0002283D" w:rsidRDefault="0002283D" w:rsidP="0002283D">
      <w:pPr>
        <w:numPr>
          <w:ilvl w:val="0"/>
          <w:numId w:val="1"/>
        </w:numPr>
      </w:pPr>
      <w:r w:rsidRPr="0002283D">
        <w:t xml:space="preserve">Improve code readability and maintainability through proper object initialization. </w:t>
      </w:r>
    </w:p>
    <w:p w14:paraId="3F2C9BEA" w14:textId="77777777" w:rsidR="0002283D" w:rsidRDefault="0002283D" w:rsidP="0002283D">
      <w:pPr>
        <w:numPr>
          <w:ilvl w:val="0"/>
          <w:numId w:val="1"/>
        </w:numPr>
      </w:pPr>
      <w:r w:rsidRPr="0002283D">
        <w:t>Develop Java programs that demonstrate effective data management using constructors.</w:t>
      </w:r>
    </w:p>
    <w:p w14:paraId="7E0A5D8E" w14:textId="77777777" w:rsidR="0002283D" w:rsidRDefault="0002283D" w:rsidP="0002283D"/>
    <w:p w14:paraId="420F4F60" w14:textId="6EB404B9" w:rsidR="0002283D" w:rsidRDefault="0002283D" w:rsidP="0002283D">
      <w:pPr>
        <w:tabs>
          <w:tab w:val="left" w:pos="2750"/>
        </w:tabs>
        <w:rPr>
          <w:b/>
          <w:bCs/>
          <w:color w:val="000000"/>
        </w:rPr>
      </w:pPr>
      <w:r w:rsidRPr="0002283D">
        <w:rPr>
          <w:b/>
          <w:bCs/>
          <w:color w:val="000000"/>
        </w:rPr>
        <w:t>Theory </w:t>
      </w:r>
      <w:r>
        <w:rPr>
          <w:b/>
          <w:bCs/>
          <w:color w:val="000000"/>
        </w:rPr>
        <w:tab/>
      </w:r>
    </w:p>
    <w:p w14:paraId="425C8CEA" w14:textId="77777777" w:rsidR="0002283D" w:rsidRPr="0002283D" w:rsidRDefault="0002283D" w:rsidP="0002283D">
      <w:pPr>
        <w:tabs>
          <w:tab w:val="left" w:pos="2750"/>
        </w:tabs>
      </w:pPr>
      <w:r w:rsidRPr="0002283D">
        <w:t xml:space="preserve">A </w:t>
      </w:r>
      <w:r w:rsidRPr="0002283D">
        <w:rPr>
          <w:b/>
          <w:bCs/>
        </w:rPr>
        <w:t>constructor</w:t>
      </w:r>
      <w:r w:rsidRPr="0002283D">
        <w:t xml:space="preserve"> is a special method in Java that is automatically invoked when an object of a class is created. Its primary purpose is to initialize the object's data members. A constructor has the same name as the class and does not have any return type, not even void.</w:t>
      </w:r>
    </w:p>
    <w:p w14:paraId="7396D0BC" w14:textId="77777777" w:rsidR="0002283D" w:rsidRPr="0002283D" w:rsidRDefault="0002283D" w:rsidP="0002283D">
      <w:pPr>
        <w:tabs>
          <w:tab w:val="left" w:pos="2750"/>
        </w:tabs>
      </w:pPr>
      <w:r w:rsidRPr="0002283D">
        <w:t>Constructors help ensure that objects are created in a valid state by assigning initial values to their instance variables. They improve code organization by eliminating the need for separate initialization methods.</w:t>
      </w:r>
    </w:p>
    <w:p w14:paraId="048AA91A" w14:textId="6ACD5689" w:rsidR="009A1C43" w:rsidRDefault="0002283D" w:rsidP="0002283D">
      <w:pPr>
        <w:tabs>
          <w:tab w:val="left" w:pos="2750"/>
        </w:tabs>
      </w:pPr>
      <w:r w:rsidRPr="0002283D">
        <w:lastRenderedPageBreak/>
        <w:t xml:space="preserve">Java supports </w:t>
      </w:r>
      <w:r w:rsidRPr="0002283D">
        <w:rPr>
          <w:b/>
          <w:bCs/>
        </w:rPr>
        <w:t>constructor overloading</w:t>
      </w:r>
      <w:r w:rsidRPr="0002283D">
        <w:t>, where multiple constructors with different parameter lists can exist within the same class. This provides flexibility in object creation</w:t>
      </w:r>
    </w:p>
    <w:p w14:paraId="0E3A91F8" w14:textId="77777777" w:rsidR="009A1C43" w:rsidRDefault="009A1C43" w:rsidP="0002283D">
      <w:pPr>
        <w:tabs>
          <w:tab w:val="left" w:pos="2750"/>
        </w:tabs>
      </w:pPr>
    </w:p>
    <w:p w14:paraId="7B367349" w14:textId="3DBB3CF5" w:rsidR="009A1C43" w:rsidRDefault="009A1C43" w:rsidP="0002283D">
      <w:pPr>
        <w:tabs>
          <w:tab w:val="left" w:pos="2750"/>
        </w:tabs>
        <w:rPr>
          <w:b/>
          <w:bCs/>
        </w:rPr>
      </w:pPr>
      <w:r w:rsidRPr="009A1C43">
        <w:rPr>
          <w:b/>
          <w:bCs/>
        </w:rPr>
        <w:t>Code &amp; Output Screenshots</w:t>
      </w:r>
    </w:p>
    <w:p w14:paraId="5C939DE2" w14:textId="261CE150" w:rsidR="009A1C43" w:rsidRDefault="009A1C43" w:rsidP="0002283D">
      <w:pPr>
        <w:tabs>
          <w:tab w:val="left" w:pos="2750"/>
        </w:tabs>
      </w:pPr>
      <w:r w:rsidRPr="009A1C43">
        <w:t>1)Default Constructor</w:t>
      </w:r>
    </w:p>
    <w:p w14:paraId="3C7BA7DD" w14:textId="0EB7A63F" w:rsidR="009A1C43" w:rsidRDefault="009A1C43" w:rsidP="0002283D">
      <w:pPr>
        <w:tabs>
          <w:tab w:val="left" w:pos="2750"/>
        </w:tabs>
      </w:pPr>
      <w:r w:rsidRPr="009A1C43">
        <w:drawing>
          <wp:inline distT="0" distB="0" distL="0" distR="0" wp14:anchorId="36718266" wp14:editId="4A50DCC2">
            <wp:extent cx="4199206" cy="3644181"/>
            <wp:effectExtent l="0" t="0" r="0" b="0"/>
            <wp:docPr id="151229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291836" name=""/>
                    <pic:cNvPicPr/>
                  </pic:nvPicPr>
                  <pic:blipFill>
                    <a:blip r:embed="rId6"/>
                    <a:stretch>
                      <a:fillRect/>
                    </a:stretch>
                  </pic:blipFill>
                  <pic:spPr>
                    <a:xfrm>
                      <a:off x="0" y="0"/>
                      <a:ext cx="4213408" cy="3656506"/>
                    </a:xfrm>
                    <a:prstGeom prst="rect">
                      <a:avLst/>
                    </a:prstGeom>
                  </pic:spPr>
                </pic:pic>
              </a:graphicData>
            </a:graphic>
          </wp:inline>
        </w:drawing>
      </w:r>
    </w:p>
    <w:p w14:paraId="4A37DBB1" w14:textId="77777777" w:rsidR="007D55B6" w:rsidRDefault="007D55B6" w:rsidP="0002283D">
      <w:pPr>
        <w:tabs>
          <w:tab w:val="left" w:pos="2750"/>
        </w:tabs>
      </w:pPr>
    </w:p>
    <w:p w14:paraId="14E8EEF2" w14:textId="45FB0692" w:rsidR="009A1C43" w:rsidRDefault="009A1C43" w:rsidP="0002283D">
      <w:pPr>
        <w:tabs>
          <w:tab w:val="left" w:pos="2750"/>
        </w:tabs>
      </w:pPr>
      <w:r>
        <w:t>2)Param</w:t>
      </w:r>
      <w:r w:rsidR="007D55B6">
        <w:t>e</w:t>
      </w:r>
      <w:r>
        <w:t>t</w:t>
      </w:r>
      <w:r w:rsidR="007D55B6">
        <w:t>e</w:t>
      </w:r>
      <w:r>
        <w:t xml:space="preserve">rized </w:t>
      </w:r>
      <w:r w:rsidR="007D55B6">
        <w:t>Constructor</w:t>
      </w:r>
    </w:p>
    <w:p w14:paraId="165606E5" w14:textId="75395CD4" w:rsidR="007D55B6" w:rsidRPr="009A1C43" w:rsidRDefault="007D55B6" w:rsidP="0002283D">
      <w:pPr>
        <w:tabs>
          <w:tab w:val="left" w:pos="2750"/>
        </w:tabs>
      </w:pPr>
      <w:r w:rsidRPr="007D55B6">
        <w:drawing>
          <wp:inline distT="0" distB="0" distL="0" distR="0" wp14:anchorId="34AB29BA" wp14:editId="5BF4DE49">
            <wp:extent cx="4051495" cy="3165427"/>
            <wp:effectExtent l="0" t="0" r="6350" b="0"/>
            <wp:docPr id="99787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874275" name=""/>
                    <pic:cNvPicPr/>
                  </pic:nvPicPr>
                  <pic:blipFill>
                    <a:blip r:embed="rId7"/>
                    <a:stretch>
                      <a:fillRect/>
                    </a:stretch>
                  </pic:blipFill>
                  <pic:spPr>
                    <a:xfrm>
                      <a:off x="0" y="0"/>
                      <a:ext cx="4136111" cy="3231537"/>
                    </a:xfrm>
                    <a:prstGeom prst="rect">
                      <a:avLst/>
                    </a:prstGeom>
                  </pic:spPr>
                </pic:pic>
              </a:graphicData>
            </a:graphic>
          </wp:inline>
        </w:drawing>
      </w:r>
    </w:p>
    <w:p w14:paraId="348CC8EB" w14:textId="77777777" w:rsidR="009A1C43" w:rsidRDefault="009A1C43" w:rsidP="0002283D">
      <w:pPr>
        <w:tabs>
          <w:tab w:val="left" w:pos="2750"/>
        </w:tabs>
      </w:pPr>
    </w:p>
    <w:p w14:paraId="371EB5C7" w14:textId="7B7BA54F" w:rsidR="007D55B6" w:rsidRDefault="007D55B6" w:rsidP="0002283D">
      <w:pPr>
        <w:tabs>
          <w:tab w:val="left" w:pos="2750"/>
        </w:tabs>
      </w:pPr>
      <w:r>
        <w:t>3)Copy Constructor</w:t>
      </w:r>
    </w:p>
    <w:p w14:paraId="7A8E3E48" w14:textId="4EF07D8B" w:rsidR="007D55B6" w:rsidRDefault="007D55B6" w:rsidP="0002283D">
      <w:pPr>
        <w:tabs>
          <w:tab w:val="left" w:pos="2750"/>
        </w:tabs>
      </w:pPr>
      <w:r w:rsidRPr="007D55B6">
        <w:drawing>
          <wp:inline distT="0" distB="0" distL="0" distR="0" wp14:anchorId="7B0D2CC3" wp14:editId="23F99D48">
            <wp:extent cx="4660900" cy="3992180"/>
            <wp:effectExtent l="0" t="0" r="6350" b="8890"/>
            <wp:docPr id="55572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22576" name=""/>
                    <pic:cNvPicPr/>
                  </pic:nvPicPr>
                  <pic:blipFill>
                    <a:blip r:embed="rId8"/>
                    <a:stretch>
                      <a:fillRect/>
                    </a:stretch>
                  </pic:blipFill>
                  <pic:spPr>
                    <a:xfrm>
                      <a:off x="0" y="0"/>
                      <a:ext cx="4666960" cy="3997371"/>
                    </a:xfrm>
                    <a:prstGeom prst="rect">
                      <a:avLst/>
                    </a:prstGeom>
                  </pic:spPr>
                </pic:pic>
              </a:graphicData>
            </a:graphic>
          </wp:inline>
        </w:drawing>
      </w:r>
    </w:p>
    <w:p w14:paraId="2EC40056" w14:textId="11CE461F" w:rsidR="0002283D" w:rsidRPr="0002283D" w:rsidRDefault="0002283D" w:rsidP="0002283D">
      <w:r w:rsidRPr="0002283D">
        <w:rPr>
          <w:b/>
          <w:bCs/>
        </w:rPr>
        <w:t>Outcome  </w:t>
      </w:r>
    </w:p>
    <w:p w14:paraId="304DA781" w14:textId="77777777" w:rsidR="0002283D" w:rsidRDefault="0002283D" w:rsidP="0002283D">
      <w:r w:rsidRPr="0002283D">
        <w:t xml:space="preserve">The outcome of this assignment is the successful understanding and implementation of </w:t>
      </w:r>
      <w:r w:rsidRPr="0002283D">
        <w:rPr>
          <w:b/>
          <w:bCs/>
        </w:rPr>
        <w:t>default, parameterized, and copy constructors</w:t>
      </w:r>
      <w:r w:rsidRPr="0002283D">
        <w:t xml:space="preserve"> in Java. It helps in developing the ability to initialize objects efficiently, manage object data effectively, and understand the concept of constructor overloading. The assignment also strengthens the understanding of object-oriented programming principles and improves the ability to write clean, organized, and reusable Java programs for real-world applications.</w:t>
      </w:r>
    </w:p>
    <w:p w14:paraId="0EF83D28" w14:textId="77777777" w:rsidR="0002283D" w:rsidRDefault="0002283D" w:rsidP="0002283D"/>
    <w:p w14:paraId="04CA6755" w14:textId="02D70C1C" w:rsidR="0002283D" w:rsidRPr="0002283D" w:rsidRDefault="0002283D" w:rsidP="0002283D">
      <w:pPr>
        <w:rPr>
          <w:b/>
          <w:bCs/>
        </w:rPr>
      </w:pPr>
      <w:r w:rsidRPr="0002283D">
        <w:rPr>
          <w:b/>
          <w:bCs/>
        </w:rPr>
        <w:t>Conclusion</w:t>
      </w:r>
    </w:p>
    <w:p w14:paraId="63EAE1A6" w14:textId="77777777" w:rsidR="0002283D" w:rsidRPr="0002283D" w:rsidRDefault="0002283D" w:rsidP="0002283D">
      <w:r w:rsidRPr="0002283D">
        <w:t xml:space="preserve">This assignment demonstrated the practical use of </w:t>
      </w:r>
      <w:r w:rsidRPr="0002283D">
        <w:rPr>
          <w:b/>
          <w:bCs/>
        </w:rPr>
        <w:t>default, parameterized, and copy constructors</w:t>
      </w:r>
      <w:r w:rsidRPr="0002283D">
        <w:t xml:space="preserve"> in Java for object initialization and data management. It helped in understanding how constructors simplify the process of creating objects with appropriate initial values and improve code organization. The implementation of different constructors and constructor overloading provided flexibility in object creation, while the copy constructor illustrated how object data can be duplicated effectively. Overall, the assignment strengthened the understanding of constructors as an essential feature of object-oriented programming and their importance in developing efficient, reliable, and maintainable Java applications.</w:t>
      </w:r>
    </w:p>
    <w:p w14:paraId="2D53336D" w14:textId="77777777" w:rsidR="0002283D" w:rsidRPr="0002283D" w:rsidRDefault="0002283D" w:rsidP="0002283D"/>
    <w:p w14:paraId="29CCA67E" w14:textId="43B4D303" w:rsidR="0002283D" w:rsidRDefault="0002283D" w:rsidP="0002283D">
      <w:pPr>
        <w:rPr>
          <w:b/>
          <w:bCs/>
        </w:rPr>
      </w:pPr>
      <w:r>
        <w:rPr>
          <w:b/>
          <w:bCs/>
        </w:rPr>
        <w:t>Exercise</w:t>
      </w:r>
      <w:r w:rsidRPr="0002283D">
        <w:rPr>
          <w:b/>
          <w:bCs/>
        </w:rPr>
        <w:t> </w:t>
      </w:r>
    </w:p>
    <w:p w14:paraId="6D29979B" w14:textId="77777777" w:rsidR="0002283D" w:rsidRPr="0002283D" w:rsidRDefault="0002283D" w:rsidP="0002283D">
      <w:r w:rsidRPr="0002283D">
        <w:lastRenderedPageBreak/>
        <w:t xml:space="preserve">1. Create a </w:t>
      </w:r>
      <w:proofErr w:type="gramStart"/>
      <w:r w:rsidRPr="0002283D">
        <w:rPr>
          <w:b/>
          <w:bCs/>
        </w:rPr>
        <w:t>Student</w:t>
      </w:r>
      <w:proofErr w:type="gramEnd"/>
      <w:r w:rsidRPr="0002283D">
        <w:rPr>
          <w:b/>
          <w:bCs/>
        </w:rPr>
        <w:t xml:space="preserve"> class </w:t>
      </w:r>
      <w:r w:rsidRPr="0002283D">
        <w:t>using default and parameterized constructors to initialize student name and roll number. </w:t>
      </w:r>
    </w:p>
    <w:p w14:paraId="0091A62B" w14:textId="6D252FEE" w:rsidR="0002283D" w:rsidRPr="0002283D" w:rsidRDefault="0002283D" w:rsidP="0002283D"/>
    <w:p w14:paraId="4FCEF345" w14:textId="0E435137" w:rsidR="0002283D" w:rsidRDefault="005D04D6">
      <w:r w:rsidRPr="005D04D6">
        <w:rPr>
          <w:b/>
          <w:bCs/>
        </w:rPr>
        <w:t>Code</w:t>
      </w:r>
      <w:r>
        <w:t>:</w:t>
      </w:r>
      <w:r w:rsidRPr="005D04D6">
        <w:t xml:space="preserve"> </w:t>
      </w:r>
    </w:p>
    <w:p w14:paraId="61332B2B" w14:textId="1C8E097D" w:rsidR="005D04D6" w:rsidRDefault="005D04D6">
      <w:r w:rsidRPr="005D04D6">
        <w:drawing>
          <wp:inline distT="0" distB="0" distL="0" distR="0" wp14:anchorId="100EC8DE" wp14:editId="223CB8ED">
            <wp:extent cx="4436605" cy="5314370"/>
            <wp:effectExtent l="0" t="0" r="2540" b="635"/>
            <wp:docPr id="1578151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151922" name=""/>
                    <pic:cNvPicPr/>
                  </pic:nvPicPr>
                  <pic:blipFill>
                    <a:blip r:embed="rId9"/>
                    <a:stretch>
                      <a:fillRect/>
                    </a:stretch>
                  </pic:blipFill>
                  <pic:spPr>
                    <a:xfrm>
                      <a:off x="0" y="0"/>
                      <a:ext cx="4478367" cy="5364394"/>
                    </a:xfrm>
                    <a:prstGeom prst="rect">
                      <a:avLst/>
                    </a:prstGeom>
                  </pic:spPr>
                </pic:pic>
              </a:graphicData>
            </a:graphic>
          </wp:inline>
        </w:drawing>
      </w:r>
    </w:p>
    <w:p w14:paraId="55035B6F" w14:textId="65860B57" w:rsidR="005D04D6" w:rsidRDefault="005D04D6"/>
    <w:p w14:paraId="063FFD46" w14:textId="72017F5A" w:rsidR="005D04D6" w:rsidRDefault="005D04D6">
      <w:pPr>
        <w:rPr>
          <w:b/>
          <w:bCs/>
        </w:rPr>
      </w:pPr>
      <w:r w:rsidRPr="005D04D6">
        <w:rPr>
          <w:b/>
          <w:bCs/>
        </w:rPr>
        <w:t>Output</w:t>
      </w:r>
      <w:r>
        <w:rPr>
          <w:b/>
          <w:bCs/>
        </w:rPr>
        <w:t>:</w:t>
      </w:r>
    </w:p>
    <w:p w14:paraId="3FF55A03" w14:textId="7CDBB29A" w:rsidR="005D04D6" w:rsidRDefault="005D04D6">
      <w:pPr>
        <w:rPr>
          <w:b/>
          <w:bCs/>
        </w:rPr>
      </w:pPr>
      <w:r w:rsidRPr="005D04D6">
        <w:rPr>
          <w:b/>
          <w:bCs/>
        </w:rPr>
        <w:drawing>
          <wp:inline distT="0" distB="0" distL="0" distR="0" wp14:anchorId="0C2DCEF9" wp14:editId="19195B99">
            <wp:extent cx="5731510" cy="913130"/>
            <wp:effectExtent l="0" t="0" r="2540" b="1270"/>
            <wp:docPr id="1568841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41986" name=""/>
                    <pic:cNvPicPr/>
                  </pic:nvPicPr>
                  <pic:blipFill>
                    <a:blip r:embed="rId10"/>
                    <a:stretch>
                      <a:fillRect/>
                    </a:stretch>
                  </pic:blipFill>
                  <pic:spPr>
                    <a:xfrm>
                      <a:off x="0" y="0"/>
                      <a:ext cx="5731510" cy="913130"/>
                    </a:xfrm>
                    <a:prstGeom prst="rect">
                      <a:avLst/>
                    </a:prstGeom>
                  </pic:spPr>
                </pic:pic>
              </a:graphicData>
            </a:graphic>
          </wp:inline>
        </w:drawing>
      </w:r>
    </w:p>
    <w:p w14:paraId="1F26B630" w14:textId="77777777" w:rsidR="005D04D6" w:rsidRPr="005D04D6" w:rsidRDefault="005D04D6" w:rsidP="005D04D6"/>
    <w:p w14:paraId="101CEDA3" w14:textId="4E275794" w:rsidR="005D04D6" w:rsidRDefault="005D04D6" w:rsidP="005D04D6"/>
    <w:p w14:paraId="0D6B6AE3" w14:textId="77777777" w:rsidR="005D04D6" w:rsidRDefault="005D04D6" w:rsidP="005D04D6">
      <w:r w:rsidRPr="005D04D6">
        <w:lastRenderedPageBreak/>
        <w:t xml:space="preserve">2. Develop a </w:t>
      </w:r>
      <w:r w:rsidRPr="005D04D6">
        <w:rPr>
          <w:b/>
          <w:bCs/>
        </w:rPr>
        <w:t xml:space="preserve">Mobile Phone Inventory System </w:t>
      </w:r>
      <w:r w:rsidRPr="005D04D6">
        <w:t>using different constructors to initialize mobile details and create duplicate object records.</w:t>
      </w:r>
    </w:p>
    <w:p w14:paraId="3ACFB56B" w14:textId="43A7A66F" w:rsidR="009A1C43" w:rsidRDefault="00062060" w:rsidP="009A1C43">
      <w:r>
        <w:t>Code:</w:t>
      </w:r>
    </w:p>
    <w:p w14:paraId="11D99085" w14:textId="221B5A88" w:rsidR="00062060" w:rsidRPr="009A1C43" w:rsidRDefault="00062060" w:rsidP="009A1C43">
      <w:r w:rsidRPr="00062060">
        <w:drawing>
          <wp:inline distT="0" distB="0" distL="0" distR="0" wp14:anchorId="0E6CCB3B" wp14:editId="4378A950">
            <wp:extent cx="5113606" cy="4660939"/>
            <wp:effectExtent l="0" t="0" r="0" b="6350"/>
            <wp:docPr id="146200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02298" name=""/>
                    <pic:cNvPicPr/>
                  </pic:nvPicPr>
                  <pic:blipFill>
                    <a:blip r:embed="rId11"/>
                    <a:stretch>
                      <a:fillRect/>
                    </a:stretch>
                  </pic:blipFill>
                  <pic:spPr>
                    <a:xfrm>
                      <a:off x="0" y="0"/>
                      <a:ext cx="5122343" cy="4668903"/>
                    </a:xfrm>
                    <a:prstGeom prst="rect">
                      <a:avLst/>
                    </a:prstGeom>
                  </pic:spPr>
                </pic:pic>
              </a:graphicData>
            </a:graphic>
          </wp:inline>
        </w:drawing>
      </w:r>
    </w:p>
    <w:p w14:paraId="34F4A954" w14:textId="70FC4E6B" w:rsidR="009A1C43" w:rsidRPr="005D04D6" w:rsidRDefault="00281FD5" w:rsidP="005D04D6">
      <w:r w:rsidRPr="00281FD5">
        <w:drawing>
          <wp:inline distT="0" distB="0" distL="0" distR="0" wp14:anchorId="1A5947D9" wp14:editId="6E4245ED">
            <wp:extent cx="5134637" cy="3052103"/>
            <wp:effectExtent l="0" t="0" r="8890" b="0"/>
            <wp:docPr id="80588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84857" name=""/>
                    <pic:cNvPicPr/>
                  </pic:nvPicPr>
                  <pic:blipFill>
                    <a:blip r:embed="rId12"/>
                    <a:stretch>
                      <a:fillRect/>
                    </a:stretch>
                  </pic:blipFill>
                  <pic:spPr>
                    <a:xfrm>
                      <a:off x="0" y="0"/>
                      <a:ext cx="5134637" cy="3052103"/>
                    </a:xfrm>
                    <a:prstGeom prst="rect">
                      <a:avLst/>
                    </a:prstGeom>
                  </pic:spPr>
                </pic:pic>
              </a:graphicData>
            </a:graphic>
          </wp:inline>
        </w:drawing>
      </w:r>
    </w:p>
    <w:p w14:paraId="79DAF36D" w14:textId="721F905C" w:rsidR="005D04D6" w:rsidRDefault="00281FD5" w:rsidP="005D04D6">
      <w:r>
        <w:lastRenderedPageBreak/>
        <w:t>Output:</w:t>
      </w:r>
    </w:p>
    <w:p w14:paraId="44F64A7F" w14:textId="00379A01" w:rsidR="00281FD5" w:rsidRPr="005D04D6" w:rsidRDefault="00281FD5" w:rsidP="005D04D6">
      <w:r w:rsidRPr="00281FD5">
        <w:drawing>
          <wp:inline distT="0" distB="0" distL="0" distR="0" wp14:anchorId="701BD4AE" wp14:editId="7A93D6B2">
            <wp:extent cx="5731510" cy="2702560"/>
            <wp:effectExtent l="0" t="0" r="2540" b="2540"/>
            <wp:docPr id="1319056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056515" name=""/>
                    <pic:cNvPicPr/>
                  </pic:nvPicPr>
                  <pic:blipFill>
                    <a:blip r:embed="rId13"/>
                    <a:stretch>
                      <a:fillRect/>
                    </a:stretch>
                  </pic:blipFill>
                  <pic:spPr>
                    <a:xfrm>
                      <a:off x="0" y="0"/>
                      <a:ext cx="5731510" cy="2702560"/>
                    </a:xfrm>
                    <a:prstGeom prst="rect">
                      <a:avLst/>
                    </a:prstGeom>
                  </pic:spPr>
                </pic:pic>
              </a:graphicData>
            </a:graphic>
          </wp:inline>
        </w:drawing>
      </w:r>
    </w:p>
    <w:sectPr w:rsidR="00281FD5" w:rsidRPr="005D04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62C74"/>
    <w:multiLevelType w:val="multilevel"/>
    <w:tmpl w:val="0F327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FB5DCD"/>
    <w:multiLevelType w:val="multilevel"/>
    <w:tmpl w:val="B796A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5665914">
    <w:abstractNumId w:val="0"/>
  </w:num>
  <w:num w:numId="2" w16cid:durableId="339939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83D"/>
    <w:rsid w:val="0002283D"/>
    <w:rsid w:val="00062060"/>
    <w:rsid w:val="00281FD5"/>
    <w:rsid w:val="005C2738"/>
    <w:rsid w:val="005D04D6"/>
    <w:rsid w:val="005F4893"/>
    <w:rsid w:val="007A2B0F"/>
    <w:rsid w:val="007D55B6"/>
    <w:rsid w:val="0083118F"/>
    <w:rsid w:val="009A1C43"/>
    <w:rsid w:val="00AD53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EA6D"/>
  <w15:chartTrackingRefBased/>
  <w15:docId w15:val="{A8B0688E-1490-4D46-A003-F4C2B379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8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28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28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28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28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28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28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28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28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8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28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28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28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28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28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28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28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283D"/>
    <w:rPr>
      <w:rFonts w:eastAsiaTheme="majorEastAsia" w:cstheme="majorBidi"/>
      <w:color w:val="272727" w:themeColor="text1" w:themeTint="D8"/>
    </w:rPr>
  </w:style>
  <w:style w:type="paragraph" w:styleId="Title">
    <w:name w:val="Title"/>
    <w:basedOn w:val="Normal"/>
    <w:next w:val="Normal"/>
    <w:link w:val="TitleChar"/>
    <w:uiPriority w:val="10"/>
    <w:qFormat/>
    <w:rsid w:val="000228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28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28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28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283D"/>
    <w:pPr>
      <w:spacing w:before="160"/>
      <w:jc w:val="center"/>
    </w:pPr>
    <w:rPr>
      <w:i/>
      <w:iCs/>
      <w:color w:val="404040" w:themeColor="text1" w:themeTint="BF"/>
    </w:rPr>
  </w:style>
  <w:style w:type="character" w:customStyle="1" w:styleId="QuoteChar">
    <w:name w:val="Quote Char"/>
    <w:basedOn w:val="DefaultParagraphFont"/>
    <w:link w:val="Quote"/>
    <w:uiPriority w:val="29"/>
    <w:rsid w:val="0002283D"/>
    <w:rPr>
      <w:i/>
      <w:iCs/>
      <w:color w:val="404040" w:themeColor="text1" w:themeTint="BF"/>
    </w:rPr>
  </w:style>
  <w:style w:type="paragraph" w:styleId="ListParagraph">
    <w:name w:val="List Paragraph"/>
    <w:basedOn w:val="Normal"/>
    <w:uiPriority w:val="34"/>
    <w:qFormat/>
    <w:rsid w:val="0002283D"/>
    <w:pPr>
      <w:ind w:left="720"/>
      <w:contextualSpacing/>
    </w:pPr>
  </w:style>
  <w:style w:type="character" w:styleId="IntenseEmphasis">
    <w:name w:val="Intense Emphasis"/>
    <w:basedOn w:val="DefaultParagraphFont"/>
    <w:uiPriority w:val="21"/>
    <w:qFormat/>
    <w:rsid w:val="0002283D"/>
    <w:rPr>
      <w:i/>
      <w:iCs/>
      <w:color w:val="0F4761" w:themeColor="accent1" w:themeShade="BF"/>
    </w:rPr>
  </w:style>
  <w:style w:type="paragraph" w:styleId="IntenseQuote">
    <w:name w:val="Intense Quote"/>
    <w:basedOn w:val="Normal"/>
    <w:next w:val="Normal"/>
    <w:link w:val="IntenseQuoteChar"/>
    <w:uiPriority w:val="30"/>
    <w:qFormat/>
    <w:rsid w:val="000228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283D"/>
    <w:rPr>
      <w:i/>
      <w:iCs/>
      <w:color w:val="0F4761" w:themeColor="accent1" w:themeShade="BF"/>
    </w:rPr>
  </w:style>
  <w:style w:type="character" w:styleId="IntenseReference">
    <w:name w:val="Intense Reference"/>
    <w:basedOn w:val="DefaultParagraphFont"/>
    <w:uiPriority w:val="32"/>
    <w:qFormat/>
    <w:rsid w:val="0002283D"/>
    <w:rPr>
      <w:b/>
      <w:bCs/>
      <w:smallCaps/>
      <w:color w:val="0F4761" w:themeColor="accent1" w:themeShade="BF"/>
      <w:spacing w:val="5"/>
    </w:rPr>
  </w:style>
  <w:style w:type="paragraph" w:styleId="NormalWeb">
    <w:name w:val="Normal (Web)"/>
    <w:basedOn w:val="Normal"/>
    <w:uiPriority w:val="99"/>
    <w:semiHidden/>
    <w:unhideWhenUsed/>
    <w:rsid w:val="0002283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6</Pages>
  <Words>536</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Avdhoot Mohite</dc:creator>
  <cp:keywords/>
  <dc:description/>
  <cp:lastModifiedBy>Avdhoot Mohite</cp:lastModifiedBy>
  <cp:revision>1</cp:revision>
  <dcterms:created xsi:type="dcterms:W3CDTF">2026-07-12T13:54:00Z</dcterms:created>
  <dcterms:modified xsi:type="dcterms:W3CDTF">2026-07-12T15:39:00Z</dcterms:modified>
</cp:coreProperties>
</file>