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29F5" w14:textId="77777777" w:rsidR="00A912F2" w:rsidRPr="00A912F2" w:rsidRDefault="00A912F2" w:rsidP="00A912F2">
      <w:pPr>
        <w:pStyle w:val="Heading2"/>
        <w:shd w:val="clear" w:color="auto" w:fill="F3F6FC"/>
        <w:rPr>
          <w:rFonts w:ascii="Arial" w:hAnsi="Arial" w:cs="Arial"/>
          <w:b w:val="0"/>
          <w:bCs w:val="0"/>
          <w:color w:val="1F1F1F"/>
          <w:sz w:val="24"/>
          <w:szCs w:val="24"/>
        </w:rPr>
      </w:pPr>
      <w:r w:rsidRPr="00A912F2">
        <w:rPr>
          <w:rFonts w:ascii="Arial" w:hAnsi="Arial" w:cs="Arial"/>
          <w:b w:val="0"/>
          <w:bCs w:val="0"/>
          <w:color w:val="1F1F1F"/>
          <w:sz w:val="24"/>
          <w:szCs w:val="24"/>
        </w:rPr>
        <w:t>Q.1         What are different characteristics of VHDL? Elaborate in detail.</w:t>
      </w:r>
    </w:p>
    <w:p w14:paraId="0007078C"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1. Multiple Design Representations:</w:t>
      </w:r>
    </w:p>
    <w:p w14:paraId="28B94134"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VHDL provides multiple ways to represent a digital design, including structural, </w:t>
      </w:r>
      <w:proofErr w:type="spellStart"/>
      <w:r>
        <w:rPr>
          <w:rFonts w:ascii="Arial" w:hAnsi="Arial" w:cs="Arial"/>
          <w:color w:val="1F1F1F"/>
        </w:rPr>
        <w:t>behavioral</w:t>
      </w:r>
      <w:proofErr w:type="spellEnd"/>
      <w:r>
        <w:rPr>
          <w:rFonts w:ascii="Arial" w:hAnsi="Arial" w:cs="Arial"/>
          <w:color w:val="1F1F1F"/>
        </w:rPr>
        <w:t>, and dataflow descriptions. This flexibility allows designers to choose the most appropriate representation for each part of their design.</w:t>
      </w:r>
    </w:p>
    <w:p w14:paraId="66073C56"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 Concurrent Execution:</w:t>
      </w:r>
    </w:p>
    <w:p w14:paraId="3EA28B8E"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VHDL is a concurrent language, which means that multiple statements can be executed simultaneously. This is a natural way to model the </w:t>
      </w:r>
      <w:proofErr w:type="spellStart"/>
      <w:r>
        <w:rPr>
          <w:rFonts w:ascii="Arial" w:hAnsi="Arial" w:cs="Arial"/>
          <w:color w:val="1F1F1F"/>
        </w:rPr>
        <w:t>behavior</w:t>
      </w:r>
      <w:proofErr w:type="spellEnd"/>
      <w:r>
        <w:rPr>
          <w:rFonts w:ascii="Arial" w:hAnsi="Arial" w:cs="Arial"/>
          <w:color w:val="1F1F1F"/>
        </w:rPr>
        <w:t xml:space="preserve"> of digital circuits, where multiple signals can change at the same time.</w:t>
      </w:r>
    </w:p>
    <w:p w14:paraId="7CD09808"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 Data Abstraction:</w:t>
      </w:r>
    </w:p>
    <w:p w14:paraId="696555C0"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VHDL supports data abstraction through the use of data types and packages. This allows designers to create their own custom data types to represent the signals and variables in their designs.</w:t>
      </w:r>
    </w:p>
    <w:p w14:paraId="6F97A7D9"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4. Hierarchical Design:</w:t>
      </w:r>
    </w:p>
    <w:p w14:paraId="280F2EC3" w14:textId="77777777" w:rsidR="00A912F2" w:rsidRDefault="00A912F2" w:rsidP="00A912F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VHDL supports hierarchical design, which means that complex designs can be broken down into smaller, more manageable modules. This makes it easier to design and verify large systems.</w:t>
      </w:r>
    </w:p>
    <w:p w14:paraId="1A4CC6A9" w14:textId="77777777" w:rsidR="005562DF" w:rsidRDefault="005562DF"/>
    <w:p w14:paraId="716ECC4F" w14:textId="77777777" w:rsidR="00A912F2" w:rsidRDefault="00A912F2"/>
    <w:p w14:paraId="2435BAE5" w14:textId="46C3924F" w:rsidR="00A912F2" w:rsidRDefault="00A912F2" w:rsidP="00A912F2">
      <w:pPr>
        <w:pStyle w:val="Heading2"/>
        <w:shd w:val="clear" w:color="auto" w:fill="F3F6FC"/>
        <w:rPr>
          <w:rFonts w:ascii="Arial" w:hAnsi="Arial" w:cs="Arial"/>
          <w:b w:val="0"/>
          <w:bCs w:val="0"/>
          <w:color w:val="1F1F1F"/>
          <w:sz w:val="24"/>
          <w:szCs w:val="24"/>
        </w:rPr>
      </w:pPr>
      <w:r w:rsidRPr="00A912F2">
        <w:rPr>
          <w:rFonts w:ascii="Arial" w:hAnsi="Arial" w:cs="Arial"/>
          <w:b w:val="0"/>
          <w:bCs w:val="0"/>
          <w:color w:val="1F1F1F"/>
          <w:sz w:val="24"/>
          <w:szCs w:val="24"/>
        </w:rPr>
        <w:t>Q</w:t>
      </w:r>
      <w:proofErr w:type="gramStart"/>
      <w:r w:rsidRPr="00A912F2">
        <w:rPr>
          <w:rFonts w:ascii="Arial" w:hAnsi="Arial" w:cs="Arial"/>
          <w:b w:val="0"/>
          <w:bCs w:val="0"/>
          <w:color w:val="1F1F1F"/>
          <w:sz w:val="24"/>
          <w:szCs w:val="24"/>
        </w:rPr>
        <w:t>2.</w:t>
      </w:r>
      <w:r w:rsidRPr="00A912F2">
        <w:rPr>
          <w:rFonts w:ascii="Arial" w:hAnsi="Arial" w:cs="Arial"/>
          <w:b w:val="0"/>
          <w:bCs w:val="0"/>
          <w:color w:val="1F1F1F"/>
          <w:sz w:val="24"/>
          <w:szCs w:val="24"/>
        </w:rPr>
        <w:t>Differentiate</w:t>
      </w:r>
      <w:proofErr w:type="gramEnd"/>
      <w:r w:rsidRPr="00A912F2">
        <w:rPr>
          <w:rFonts w:ascii="Arial" w:hAnsi="Arial" w:cs="Arial"/>
          <w:b w:val="0"/>
          <w:bCs w:val="0"/>
          <w:color w:val="1F1F1F"/>
          <w:sz w:val="24"/>
          <w:szCs w:val="24"/>
        </w:rPr>
        <w:t xml:space="preserve"> between PLA and PAL devices.</w:t>
      </w:r>
    </w:p>
    <w:p w14:paraId="253216B8" w14:textId="77777777" w:rsidR="00A912F2" w:rsidRDefault="00A912F2" w:rsidP="00A912F2">
      <w:pPr>
        <w:pStyle w:val="Heading2"/>
        <w:shd w:val="clear" w:color="auto" w:fill="F3F6FC"/>
        <w:rPr>
          <w:rFonts w:ascii="Arial" w:hAnsi="Arial" w:cs="Arial"/>
          <w:b w:val="0"/>
          <w:bCs w:val="0"/>
          <w:color w:val="1F1F1F"/>
          <w:sz w:val="24"/>
          <w:szCs w:val="24"/>
        </w:rPr>
      </w:pPr>
    </w:p>
    <w:tbl>
      <w:tblPr>
        <w:tblW w:w="53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12"/>
        <w:gridCol w:w="2084"/>
        <w:gridCol w:w="2099"/>
      </w:tblGrid>
      <w:tr w:rsidR="00A912F2" w:rsidRPr="00A912F2" w14:paraId="7A99E7D1" w14:textId="77777777" w:rsidTr="00A912F2">
        <w:trPr>
          <w:tblCellSpacing w:w="15" w:type="dxa"/>
        </w:trPr>
        <w:tc>
          <w:tcPr>
            <w:tcW w:w="0" w:type="auto"/>
            <w:shd w:val="clear" w:color="auto" w:fill="FFFFFF"/>
            <w:vAlign w:val="center"/>
            <w:hideMark/>
          </w:tcPr>
          <w:p w14:paraId="0693D7F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Feature</w:t>
            </w:r>
          </w:p>
        </w:tc>
        <w:tc>
          <w:tcPr>
            <w:tcW w:w="0" w:type="auto"/>
            <w:shd w:val="clear" w:color="auto" w:fill="FFFFFF"/>
            <w:vAlign w:val="center"/>
            <w:hideMark/>
          </w:tcPr>
          <w:p w14:paraId="70D14119" w14:textId="38E7A8EC"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PLA</w:t>
            </w:r>
            <w:r>
              <w:rPr>
                <w:rFonts w:ascii="Arial" w:eastAsia="Times New Roman" w:hAnsi="Arial" w:cs="Arial"/>
                <w:color w:val="1F1F1F"/>
                <w:kern w:val="0"/>
                <w:sz w:val="24"/>
                <w:szCs w:val="24"/>
                <w:lang w:eastAsia="en-IN"/>
                <w14:ligatures w14:val="none"/>
              </w:rPr>
              <w:t>-</w:t>
            </w:r>
          </w:p>
        </w:tc>
        <w:tc>
          <w:tcPr>
            <w:tcW w:w="0" w:type="auto"/>
            <w:shd w:val="clear" w:color="auto" w:fill="FFFFFF"/>
            <w:vAlign w:val="center"/>
            <w:hideMark/>
          </w:tcPr>
          <w:p w14:paraId="26BB4D86" w14:textId="2A484365"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PAL</w:t>
            </w:r>
            <w:r>
              <w:rPr>
                <w:rFonts w:ascii="Arial" w:eastAsia="Times New Roman" w:hAnsi="Arial" w:cs="Arial"/>
                <w:color w:val="1F1F1F"/>
                <w:kern w:val="0"/>
                <w:sz w:val="24"/>
                <w:szCs w:val="24"/>
                <w:lang w:eastAsia="en-IN"/>
                <w14:ligatures w14:val="none"/>
              </w:rPr>
              <w:t>-</w:t>
            </w:r>
          </w:p>
        </w:tc>
      </w:tr>
      <w:tr w:rsidR="00A912F2" w:rsidRPr="00A912F2" w14:paraId="4653E668"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7D5F2A78"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AND array</w:t>
            </w:r>
          </w:p>
        </w:tc>
        <w:tc>
          <w:tcPr>
            <w:tcW w:w="0" w:type="auto"/>
            <w:shd w:val="clear" w:color="auto" w:fill="FFFFFF"/>
            <w:tcMar>
              <w:top w:w="240" w:type="dxa"/>
              <w:left w:w="240" w:type="dxa"/>
              <w:bottom w:w="240" w:type="dxa"/>
              <w:right w:w="240" w:type="dxa"/>
            </w:tcMar>
            <w:vAlign w:val="center"/>
            <w:hideMark/>
          </w:tcPr>
          <w:p w14:paraId="46ED2D03"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Programmable</w:t>
            </w:r>
          </w:p>
        </w:tc>
        <w:tc>
          <w:tcPr>
            <w:tcW w:w="0" w:type="auto"/>
            <w:shd w:val="clear" w:color="auto" w:fill="FFFFFF"/>
            <w:tcMar>
              <w:top w:w="240" w:type="dxa"/>
              <w:left w:w="240" w:type="dxa"/>
              <w:bottom w:w="240" w:type="dxa"/>
              <w:right w:w="240" w:type="dxa"/>
            </w:tcMar>
            <w:vAlign w:val="center"/>
            <w:hideMark/>
          </w:tcPr>
          <w:p w14:paraId="13E4A9D4"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Programmable</w:t>
            </w:r>
          </w:p>
        </w:tc>
      </w:tr>
      <w:tr w:rsidR="00A912F2" w:rsidRPr="00A912F2" w14:paraId="1C6DF18E"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1BBB0D0F"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OR array</w:t>
            </w:r>
          </w:p>
        </w:tc>
        <w:tc>
          <w:tcPr>
            <w:tcW w:w="0" w:type="auto"/>
            <w:shd w:val="clear" w:color="auto" w:fill="FFFFFF"/>
            <w:tcMar>
              <w:top w:w="240" w:type="dxa"/>
              <w:left w:w="240" w:type="dxa"/>
              <w:bottom w:w="240" w:type="dxa"/>
              <w:right w:w="240" w:type="dxa"/>
            </w:tcMar>
            <w:vAlign w:val="center"/>
            <w:hideMark/>
          </w:tcPr>
          <w:p w14:paraId="71F0B3C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Programmable</w:t>
            </w:r>
          </w:p>
        </w:tc>
        <w:tc>
          <w:tcPr>
            <w:tcW w:w="0" w:type="auto"/>
            <w:shd w:val="clear" w:color="auto" w:fill="FFFFFF"/>
            <w:tcMar>
              <w:top w:w="240" w:type="dxa"/>
              <w:left w:w="240" w:type="dxa"/>
              <w:bottom w:w="240" w:type="dxa"/>
              <w:right w:w="240" w:type="dxa"/>
            </w:tcMar>
            <w:vAlign w:val="center"/>
            <w:hideMark/>
          </w:tcPr>
          <w:p w14:paraId="3A2E4731"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Fixed</w:t>
            </w:r>
          </w:p>
        </w:tc>
      </w:tr>
      <w:tr w:rsidR="00A912F2" w:rsidRPr="00A912F2" w14:paraId="084909FB"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40D88464"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Flexibility</w:t>
            </w:r>
          </w:p>
        </w:tc>
        <w:tc>
          <w:tcPr>
            <w:tcW w:w="0" w:type="auto"/>
            <w:shd w:val="clear" w:color="auto" w:fill="FFFFFF"/>
            <w:tcMar>
              <w:top w:w="240" w:type="dxa"/>
              <w:left w:w="240" w:type="dxa"/>
              <w:bottom w:w="240" w:type="dxa"/>
              <w:right w:w="240" w:type="dxa"/>
            </w:tcMar>
            <w:vAlign w:val="center"/>
            <w:hideMark/>
          </w:tcPr>
          <w:p w14:paraId="4D5BC5D2"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More flexible</w:t>
            </w:r>
          </w:p>
        </w:tc>
        <w:tc>
          <w:tcPr>
            <w:tcW w:w="0" w:type="auto"/>
            <w:shd w:val="clear" w:color="auto" w:fill="FFFFFF"/>
            <w:tcMar>
              <w:top w:w="240" w:type="dxa"/>
              <w:left w:w="240" w:type="dxa"/>
              <w:bottom w:w="240" w:type="dxa"/>
              <w:right w:w="240" w:type="dxa"/>
            </w:tcMar>
            <w:vAlign w:val="center"/>
            <w:hideMark/>
          </w:tcPr>
          <w:p w14:paraId="54C0ECCB"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Less flexible</w:t>
            </w:r>
          </w:p>
        </w:tc>
      </w:tr>
      <w:tr w:rsidR="00A912F2" w:rsidRPr="00A912F2" w14:paraId="37B30D5C"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75109AAD"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Speed</w:t>
            </w:r>
          </w:p>
        </w:tc>
        <w:tc>
          <w:tcPr>
            <w:tcW w:w="0" w:type="auto"/>
            <w:shd w:val="clear" w:color="auto" w:fill="FFFFFF"/>
            <w:tcMar>
              <w:top w:w="240" w:type="dxa"/>
              <w:left w:w="240" w:type="dxa"/>
              <w:bottom w:w="240" w:type="dxa"/>
              <w:right w:w="240" w:type="dxa"/>
            </w:tcMar>
            <w:vAlign w:val="center"/>
            <w:hideMark/>
          </w:tcPr>
          <w:p w14:paraId="190ADD67"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Slower</w:t>
            </w:r>
          </w:p>
        </w:tc>
        <w:tc>
          <w:tcPr>
            <w:tcW w:w="0" w:type="auto"/>
            <w:shd w:val="clear" w:color="auto" w:fill="FFFFFF"/>
            <w:tcMar>
              <w:top w:w="240" w:type="dxa"/>
              <w:left w:w="240" w:type="dxa"/>
              <w:bottom w:w="240" w:type="dxa"/>
              <w:right w:w="240" w:type="dxa"/>
            </w:tcMar>
            <w:vAlign w:val="center"/>
            <w:hideMark/>
          </w:tcPr>
          <w:p w14:paraId="50DC8A50"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Faster</w:t>
            </w:r>
          </w:p>
        </w:tc>
      </w:tr>
      <w:tr w:rsidR="00A912F2" w:rsidRPr="00A912F2" w14:paraId="6581DFC3"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6B144448"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lastRenderedPageBreak/>
              <w:t>Complexity</w:t>
            </w:r>
          </w:p>
        </w:tc>
        <w:tc>
          <w:tcPr>
            <w:tcW w:w="0" w:type="auto"/>
            <w:shd w:val="clear" w:color="auto" w:fill="FFFFFF"/>
            <w:tcMar>
              <w:top w:w="240" w:type="dxa"/>
              <w:left w:w="240" w:type="dxa"/>
              <w:bottom w:w="240" w:type="dxa"/>
              <w:right w:w="240" w:type="dxa"/>
            </w:tcMar>
            <w:vAlign w:val="center"/>
            <w:hideMark/>
          </w:tcPr>
          <w:p w14:paraId="038C7166"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Higher</w:t>
            </w:r>
          </w:p>
        </w:tc>
        <w:tc>
          <w:tcPr>
            <w:tcW w:w="0" w:type="auto"/>
            <w:shd w:val="clear" w:color="auto" w:fill="FFFFFF"/>
            <w:tcMar>
              <w:top w:w="240" w:type="dxa"/>
              <w:left w:w="240" w:type="dxa"/>
              <w:bottom w:w="240" w:type="dxa"/>
              <w:right w:w="240" w:type="dxa"/>
            </w:tcMar>
            <w:vAlign w:val="center"/>
            <w:hideMark/>
          </w:tcPr>
          <w:p w14:paraId="3DE7179E"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Lower</w:t>
            </w:r>
          </w:p>
        </w:tc>
      </w:tr>
      <w:tr w:rsidR="00A912F2" w:rsidRPr="00A912F2" w14:paraId="04C8CA53"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4272341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Cost</w:t>
            </w:r>
          </w:p>
        </w:tc>
        <w:tc>
          <w:tcPr>
            <w:tcW w:w="0" w:type="auto"/>
            <w:shd w:val="clear" w:color="auto" w:fill="FFFFFF"/>
            <w:tcMar>
              <w:top w:w="240" w:type="dxa"/>
              <w:left w:w="240" w:type="dxa"/>
              <w:bottom w:w="240" w:type="dxa"/>
              <w:right w:w="240" w:type="dxa"/>
            </w:tcMar>
            <w:vAlign w:val="center"/>
            <w:hideMark/>
          </w:tcPr>
          <w:p w14:paraId="32459161"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Higher</w:t>
            </w:r>
          </w:p>
        </w:tc>
        <w:tc>
          <w:tcPr>
            <w:tcW w:w="0" w:type="auto"/>
            <w:shd w:val="clear" w:color="auto" w:fill="FFFFFF"/>
            <w:tcMar>
              <w:top w:w="240" w:type="dxa"/>
              <w:left w:w="240" w:type="dxa"/>
              <w:bottom w:w="240" w:type="dxa"/>
              <w:right w:w="240" w:type="dxa"/>
            </w:tcMar>
            <w:vAlign w:val="center"/>
            <w:hideMark/>
          </w:tcPr>
          <w:p w14:paraId="31E6F81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Lower</w:t>
            </w:r>
          </w:p>
        </w:tc>
      </w:tr>
      <w:tr w:rsidR="00A912F2" w:rsidRPr="00A912F2" w14:paraId="41D8E576"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26069391"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Availability</w:t>
            </w:r>
          </w:p>
        </w:tc>
        <w:tc>
          <w:tcPr>
            <w:tcW w:w="0" w:type="auto"/>
            <w:shd w:val="clear" w:color="auto" w:fill="FFFFFF"/>
            <w:tcMar>
              <w:top w:w="240" w:type="dxa"/>
              <w:left w:w="240" w:type="dxa"/>
              <w:bottom w:w="240" w:type="dxa"/>
              <w:right w:w="240" w:type="dxa"/>
            </w:tcMar>
            <w:vAlign w:val="center"/>
            <w:hideMark/>
          </w:tcPr>
          <w:p w14:paraId="6557EB1B"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Less available</w:t>
            </w:r>
          </w:p>
        </w:tc>
        <w:tc>
          <w:tcPr>
            <w:tcW w:w="0" w:type="auto"/>
            <w:shd w:val="clear" w:color="auto" w:fill="FFFFFF"/>
            <w:tcMar>
              <w:top w:w="240" w:type="dxa"/>
              <w:left w:w="240" w:type="dxa"/>
              <w:bottom w:w="240" w:type="dxa"/>
              <w:right w:w="240" w:type="dxa"/>
            </w:tcMar>
            <w:vAlign w:val="center"/>
            <w:hideMark/>
          </w:tcPr>
          <w:p w14:paraId="78E344F2"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More available</w:t>
            </w:r>
          </w:p>
        </w:tc>
      </w:tr>
    </w:tbl>
    <w:p w14:paraId="6B7A13B8" w14:textId="77777777" w:rsidR="00A912F2" w:rsidRDefault="00A912F2" w:rsidP="00A912F2">
      <w:pPr>
        <w:pStyle w:val="Heading2"/>
        <w:shd w:val="clear" w:color="auto" w:fill="F3F6FC"/>
        <w:rPr>
          <w:rFonts w:ascii="Arial" w:hAnsi="Arial" w:cs="Arial"/>
          <w:b w:val="0"/>
          <w:bCs w:val="0"/>
          <w:color w:val="1F1F1F"/>
          <w:sz w:val="24"/>
          <w:szCs w:val="24"/>
        </w:rPr>
      </w:pPr>
    </w:p>
    <w:p w14:paraId="0CCF4288" w14:textId="4BD720B9" w:rsidR="00A912F2" w:rsidRDefault="00A912F2" w:rsidP="00A912F2">
      <w:pPr>
        <w:pStyle w:val="Heading2"/>
        <w:shd w:val="clear" w:color="auto" w:fill="F3F6FC"/>
        <w:rPr>
          <w:rFonts w:ascii="Arial" w:hAnsi="Arial" w:cs="Arial"/>
          <w:b w:val="0"/>
          <w:bCs w:val="0"/>
          <w:color w:val="1F1F1F"/>
          <w:sz w:val="24"/>
          <w:szCs w:val="24"/>
        </w:rPr>
      </w:pPr>
      <w:r>
        <w:rPr>
          <w:rFonts w:ascii="Arial" w:hAnsi="Arial" w:cs="Arial"/>
          <w:b w:val="0"/>
          <w:bCs w:val="0"/>
          <w:color w:val="1F1F1F"/>
          <w:sz w:val="24"/>
          <w:szCs w:val="24"/>
        </w:rPr>
        <w:t>Q3.</w:t>
      </w:r>
      <w:r w:rsidRPr="00A912F2">
        <w:rPr>
          <w:sz w:val="32"/>
          <w:szCs w:val="32"/>
        </w:rPr>
        <w:t xml:space="preserve"> </w:t>
      </w:r>
      <w:r w:rsidRPr="00EA57A6">
        <w:rPr>
          <w:sz w:val="32"/>
          <w:szCs w:val="32"/>
        </w:rPr>
        <w:t>Explain different types of VHDL modelling style.</w:t>
      </w:r>
    </w:p>
    <w:p w14:paraId="464C749A"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Structural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 xml:space="preserve"> describes the design as a hierarchy of interconnected components. Each component is represented by an instantiated entity, and the connections between components are specified using component instantiation statements. Structural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 xml:space="preserve"> is a good choice for designs that are already well-defined in terms of their components and their interconnections.</w:t>
      </w:r>
    </w:p>
    <w:p w14:paraId="7E221E5E"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Advantages:</w:t>
      </w:r>
    </w:p>
    <w:p w14:paraId="7DF407F6" w14:textId="77777777" w:rsidR="00A912F2" w:rsidRPr="00A912F2" w:rsidRDefault="00A912F2" w:rsidP="00A912F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Easy to understand and visualize</w:t>
      </w:r>
    </w:p>
    <w:p w14:paraId="15E26679" w14:textId="77777777" w:rsidR="00A912F2" w:rsidRPr="00A912F2" w:rsidRDefault="00A912F2" w:rsidP="00A912F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Good for designs with well-defined components</w:t>
      </w:r>
    </w:p>
    <w:p w14:paraId="2981FE69" w14:textId="77777777" w:rsidR="00A912F2" w:rsidRPr="00A912F2" w:rsidRDefault="00A912F2" w:rsidP="00A912F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Efficient for synthesis</w:t>
      </w:r>
    </w:p>
    <w:p w14:paraId="7B09BC6F"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Disadvantages:</w:t>
      </w:r>
    </w:p>
    <w:p w14:paraId="3F8EFAAA" w14:textId="77777777" w:rsidR="00A912F2" w:rsidRPr="00A912F2" w:rsidRDefault="00A912F2" w:rsidP="00A912F2">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Can be verbose for large designs</w:t>
      </w:r>
    </w:p>
    <w:p w14:paraId="6B332DD6" w14:textId="77777777" w:rsidR="00A912F2" w:rsidRPr="00A912F2" w:rsidRDefault="00A912F2" w:rsidP="00A912F2">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Does not explicitly specify the </w:t>
      </w:r>
      <w:proofErr w:type="spellStart"/>
      <w:r w:rsidRPr="00A912F2">
        <w:rPr>
          <w:rFonts w:ascii="Arial" w:eastAsia="Times New Roman" w:hAnsi="Arial" w:cs="Arial"/>
          <w:color w:val="1F1F1F"/>
          <w:kern w:val="0"/>
          <w:sz w:val="24"/>
          <w:szCs w:val="24"/>
          <w:lang w:eastAsia="en-IN"/>
          <w14:ligatures w14:val="none"/>
        </w:rPr>
        <w:t>behavior</w:t>
      </w:r>
      <w:proofErr w:type="spellEnd"/>
      <w:r w:rsidRPr="00A912F2">
        <w:rPr>
          <w:rFonts w:ascii="Arial" w:eastAsia="Times New Roman" w:hAnsi="Arial" w:cs="Arial"/>
          <w:color w:val="1F1F1F"/>
          <w:kern w:val="0"/>
          <w:sz w:val="24"/>
          <w:szCs w:val="24"/>
          <w:lang w:eastAsia="en-IN"/>
          <w14:ligatures w14:val="none"/>
        </w:rPr>
        <w:t xml:space="preserve"> of the components</w:t>
      </w:r>
    </w:p>
    <w:p w14:paraId="25726208" w14:textId="77777777" w:rsidR="00A912F2" w:rsidRPr="00A912F2" w:rsidRDefault="00A912F2" w:rsidP="00A912F2">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Can be difficult to modify</w:t>
      </w:r>
    </w:p>
    <w:p w14:paraId="302786FA"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2. </w:t>
      </w:r>
      <w:proofErr w:type="spellStart"/>
      <w:r w:rsidRPr="00A912F2">
        <w:rPr>
          <w:rFonts w:ascii="Arial" w:eastAsia="Times New Roman" w:hAnsi="Arial" w:cs="Arial"/>
          <w:color w:val="1F1F1F"/>
          <w:kern w:val="0"/>
          <w:sz w:val="24"/>
          <w:szCs w:val="24"/>
          <w:lang w:eastAsia="en-IN"/>
          <w14:ligatures w14:val="none"/>
        </w:rPr>
        <w:t>Behavioral</w:t>
      </w:r>
      <w:proofErr w:type="spellEnd"/>
      <w:r w:rsidRPr="00A912F2">
        <w:rPr>
          <w:rFonts w:ascii="Arial" w:eastAsia="Times New Roman" w:hAnsi="Arial" w:cs="Arial"/>
          <w:color w:val="1F1F1F"/>
          <w:kern w:val="0"/>
          <w:sz w:val="24"/>
          <w:szCs w:val="24"/>
          <w:lang w:eastAsia="en-IN"/>
          <w14:ligatures w14:val="none"/>
        </w:rPr>
        <w:t xml:space="preserve">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w:t>
      </w:r>
    </w:p>
    <w:p w14:paraId="7771F5E4"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proofErr w:type="spellStart"/>
      <w:r w:rsidRPr="00A912F2">
        <w:rPr>
          <w:rFonts w:ascii="Arial" w:eastAsia="Times New Roman" w:hAnsi="Arial" w:cs="Arial"/>
          <w:color w:val="1F1F1F"/>
          <w:kern w:val="0"/>
          <w:sz w:val="24"/>
          <w:szCs w:val="24"/>
          <w:lang w:eastAsia="en-IN"/>
          <w14:ligatures w14:val="none"/>
        </w:rPr>
        <w:t>Behavioral</w:t>
      </w:r>
      <w:proofErr w:type="spellEnd"/>
      <w:r w:rsidRPr="00A912F2">
        <w:rPr>
          <w:rFonts w:ascii="Arial" w:eastAsia="Times New Roman" w:hAnsi="Arial" w:cs="Arial"/>
          <w:color w:val="1F1F1F"/>
          <w:kern w:val="0"/>
          <w:sz w:val="24"/>
          <w:szCs w:val="24"/>
          <w:lang w:eastAsia="en-IN"/>
          <w14:ligatures w14:val="none"/>
        </w:rPr>
        <w:t xml:space="preserve">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 xml:space="preserve"> describes the design using sequential statements and processes. The </w:t>
      </w:r>
      <w:proofErr w:type="spellStart"/>
      <w:r w:rsidRPr="00A912F2">
        <w:rPr>
          <w:rFonts w:ascii="Arial" w:eastAsia="Times New Roman" w:hAnsi="Arial" w:cs="Arial"/>
          <w:color w:val="1F1F1F"/>
          <w:kern w:val="0"/>
          <w:sz w:val="24"/>
          <w:szCs w:val="24"/>
          <w:lang w:eastAsia="en-IN"/>
          <w14:ligatures w14:val="none"/>
        </w:rPr>
        <w:t>behavior</w:t>
      </w:r>
      <w:proofErr w:type="spellEnd"/>
      <w:r w:rsidRPr="00A912F2">
        <w:rPr>
          <w:rFonts w:ascii="Arial" w:eastAsia="Times New Roman" w:hAnsi="Arial" w:cs="Arial"/>
          <w:color w:val="1F1F1F"/>
          <w:kern w:val="0"/>
          <w:sz w:val="24"/>
          <w:szCs w:val="24"/>
          <w:lang w:eastAsia="en-IN"/>
          <w14:ligatures w14:val="none"/>
        </w:rPr>
        <w:t xml:space="preserve"> of each signal is defined by a process statement, which specifies how the signal's value changes in response to changes in other signals. </w:t>
      </w:r>
      <w:proofErr w:type="spellStart"/>
      <w:r w:rsidRPr="00A912F2">
        <w:rPr>
          <w:rFonts w:ascii="Arial" w:eastAsia="Times New Roman" w:hAnsi="Arial" w:cs="Arial"/>
          <w:color w:val="1F1F1F"/>
          <w:kern w:val="0"/>
          <w:sz w:val="24"/>
          <w:szCs w:val="24"/>
          <w:lang w:eastAsia="en-IN"/>
          <w14:ligatures w14:val="none"/>
        </w:rPr>
        <w:t>Behavioral</w:t>
      </w:r>
      <w:proofErr w:type="spellEnd"/>
      <w:r w:rsidRPr="00A912F2">
        <w:rPr>
          <w:rFonts w:ascii="Arial" w:eastAsia="Times New Roman" w:hAnsi="Arial" w:cs="Arial"/>
          <w:color w:val="1F1F1F"/>
          <w:kern w:val="0"/>
          <w:sz w:val="24"/>
          <w:szCs w:val="24"/>
          <w:lang w:eastAsia="en-IN"/>
          <w14:ligatures w14:val="none"/>
        </w:rPr>
        <w:t xml:space="preserve">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 xml:space="preserve"> is a good choice for designs that are not well-defined in terms of their components, or for designs that need to be described in a more abstract way.</w:t>
      </w:r>
    </w:p>
    <w:p w14:paraId="69F31A32"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Advantages:</w:t>
      </w:r>
    </w:p>
    <w:p w14:paraId="2E40DF6F" w14:textId="77777777" w:rsidR="00A912F2" w:rsidRPr="00A912F2" w:rsidRDefault="00A912F2" w:rsidP="00A912F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Concise and expressive</w:t>
      </w:r>
    </w:p>
    <w:p w14:paraId="09C8750D" w14:textId="77777777" w:rsidR="00A912F2" w:rsidRPr="00A912F2" w:rsidRDefault="00A912F2" w:rsidP="00A912F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Good for designs with complex </w:t>
      </w:r>
      <w:proofErr w:type="spellStart"/>
      <w:r w:rsidRPr="00A912F2">
        <w:rPr>
          <w:rFonts w:ascii="Arial" w:eastAsia="Times New Roman" w:hAnsi="Arial" w:cs="Arial"/>
          <w:color w:val="1F1F1F"/>
          <w:kern w:val="0"/>
          <w:sz w:val="24"/>
          <w:szCs w:val="24"/>
          <w:lang w:eastAsia="en-IN"/>
          <w14:ligatures w14:val="none"/>
        </w:rPr>
        <w:t>behavior</w:t>
      </w:r>
      <w:proofErr w:type="spellEnd"/>
    </w:p>
    <w:p w14:paraId="6A3F3163" w14:textId="77777777" w:rsidR="00A912F2" w:rsidRPr="00A912F2" w:rsidRDefault="00A912F2" w:rsidP="00A912F2">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lastRenderedPageBreak/>
        <w:t>Easy to modify</w:t>
      </w:r>
    </w:p>
    <w:p w14:paraId="15568F9D"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Disadvantages:</w:t>
      </w:r>
    </w:p>
    <w:p w14:paraId="34D03C0C" w14:textId="77777777" w:rsidR="00A912F2" w:rsidRPr="00A912F2" w:rsidRDefault="00A912F2" w:rsidP="00A912F2">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Can be difficult to understand for large designs</w:t>
      </w:r>
    </w:p>
    <w:p w14:paraId="339C732C" w14:textId="77777777" w:rsidR="00A912F2" w:rsidRPr="00A912F2" w:rsidRDefault="00A912F2" w:rsidP="00A912F2">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Less efficient for synthesis than structural </w:t>
      </w:r>
      <w:proofErr w:type="spellStart"/>
      <w:r w:rsidRPr="00A912F2">
        <w:rPr>
          <w:rFonts w:ascii="Arial" w:eastAsia="Times New Roman" w:hAnsi="Arial" w:cs="Arial"/>
          <w:color w:val="1F1F1F"/>
          <w:kern w:val="0"/>
          <w:sz w:val="24"/>
          <w:szCs w:val="24"/>
          <w:lang w:eastAsia="en-IN"/>
          <w14:ligatures w14:val="none"/>
        </w:rPr>
        <w:t>modeling</w:t>
      </w:r>
      <w:proofErr w:type="spellEnd"/>
    </w:p>
    <w:p w14:paraId="13FB3E85"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3. Dataflow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w:t>
      </w:r>
    </w:p>
    <w:p w14:paraId="289A3E7F"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Dataflow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 xml:space="preserve"> describes the design using concurrent signal assignment statements. The value of each signal is defined by an expression that depends on the values of other signals. Dataflow </w:t>
      </w:r>
      <w:proofErr w:type="spellStart"/>
      <w:r w:rsidRPr="00A912F2">
        <w:rPr>
          <w:rFonts w:ascii="Arial" w:eastAsia="Times New Roman" w:hAnsi="Arial" w:cs="Arial"/>
          <w:color w:val="1F1F1F"/>
          <w:kern w:val="0"/>
          <w:sz w:val="24"/>
          <w:szCs w:val="24"/>
          <w:lang w:eastAsia="en-IN"/>
          <w14:ligatures w14:val="none"/>
        </w:rPr>
        <w:t>modeling</w:t>
      </w:r>
      <w:proofErr w:type="spellEnd"/>
      <w:r w:rsidRPr="00A912F2">
        <w:rPr>
          <w:rFonts w:ascii="Arial" w:eastAsia="Times New Roman" w:hAnsi="Arial" w:cs="Arial"/>
          <w:color w:val="1F1F1F"/>
          <w:kern w:val="0"/>
          <w:sz w:val="24"/>
          <w:szCs w:val="24"/>
          <w:lang w:eastAsia="en-IN"/>
          <w14:ligatures w14:val="none"/>
        </w:rPr>
        <w:t xml:space="preserve"> is a good choice for designs that are highly concurrent, or for designs that need to be described in a way that emphasizes the flow of data.</w:t>
      </w:r>
    </w:p>
    <w:p w14:paraId="405C613C"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Advantages:</w:t>
      </w:r>
    </w:p>
    <w:p w14:paraId="330AFF22" w14:textId="77777777" w:rsidR="00A912F2" w:rsidRPr="00A912F2" w:rsidRDefault="00A912F2" w:rsidP="00A912F2">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Very expressive and concise</w:t>
      </w:r>
    </w:p>
    <w:p w14:paraId="47EA8801" w14:textId="77777777" w:rsidR="00A912F2" w:rsidRPr="00A912F2" w:rsidRDefault="00A912F2" w:rsidP="00A912F2">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Good for highly concurrent designs</w:t>
      </w:r>
    </w:p>
    <w:p w14:paraId="0B70613D" w14:textId="77777777" w:rsidR="00A912F2" w:rsidRPr="00A912F2" w:rsidRDefault="00A912F2" w:rsidP="00A912F2">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Easy to understand for large designs</w:t>
      </w:r>
    </w:p>
    <w:p w14:paraId="714F1096" w14:textId="77777777" w:rsidR="00A912F2" w:rsidRPr="00A912F2" w:rsidRDefault="00A912F2" w:rsidP="00A912F2">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Disadvantages:</w:t>
      </w:r>
    </w:p>
    <w:p w14:paraId="013C49E0" w14:textId="77777777" w:rsidR="00A912F2" w:rsidRPr="00A912F2" w:rsidRDefault="00A912F2" w:rsidP="00A912F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Can be difficult to write for complex designs</w:t>
      </w:r>
    </w:p>
    <w:p w14:paraId="00EAC1C3" w14:textId="77777777" w:rsidR="00A912F2" w:rsidRPr="00A912F2" w:rsidRDefault="00A912F2" w:rsidP="00A912F2">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 xml:space="preserve">Less efficient for simulation than </w:t>
      </w:r>
      <w:proofErr w:type="spellStart"/>
      <w:r w:rsidRPr="00A912F2">
        <w:rPr>
          <w:rFonts w:ascii="Arial" w:eastAsia="Times New Roman" w:hAnsi="Arial" w:cs="Arial"/>
          <w:color w:val="1F1F1F"/>
          <w:kern w:val="0"/>
          <w:sz w:val="24"/>
          <w:szCs w:val="24"/>
          <w:lang w:eastAsia="en-IN"/>
          <w14:ligatures w14:val="none"/>
        </w:rPr>
        <w:t>behavioral</w:t>
      </w:r>
      <w:proofErr w:type="spellEnd"/>
      <w:r w:rsidRPr="00A912F2">
        <w:rPr>
          <w:rFonts w:ascii="Arial" w:eastAsia="Times New Roman" w:hAnsi="Arial" w:cs="Arial"/>
          <w:color w:val="1F1F1F"/>
          <w:kern w:val="0"/>
          <w:sz w:val="24"/>
          <w:szCs w:val="24"/>
          <w:lang w:eastAsia="en-IN"/>
          <w14:ligatures w14:val="none"/>
        </w:rPr>
        <w:t xml:space="preserve"> </w:t>
      </w:r>
      <w:proofErr w:type="spellStart"/>
      <w:r w:rsidRPr="00A912F2">
        <w:rPr>
          <w:rFonts w:ascii="Arial" w:eastAsia="Times New Roman" w:hAnsi="Arial" w:cs="Arial"/>
          <w:color w:val="1F1F1F"/>
          <w:kern w:val="0"/>
          <w:sz w:val="24"/>
          <w:szCs w:val="24"/>
          <w:lang w:eastAsia="en-IN"/>
          <w14:ligatures w14:val="none"/>
        </w:rPr>
        <w:t>modeling</w:t>
      </w:r>
      <w:proofErr w:type="spellEnd"/>
    </w:p>
    <w:p w14:paraId="3109F57B" w14:textId="77777777" w:rsidR="00A912F2" w:rsidRDefault="00A912F2" w:rsidP="00A912F2">
      <w:pPr>
        <w:pStyle w:val="Heading2"/>
        <w:shd w:val="clear" w:color="auto" w:fill="F3F6FC"/>
        <w:rPr>
          <w:rFonts w:ascii="Arial" w:hAnsi="Arial" w:cs="Arial"/>
          <w:b w:val="0"/>
          <w:bCs w:val="0"/>
          <w:color w:val="1F1F1F"/>
          <w:sz w:val="24"/>
          <w:szCs w:val="24"/>
        </w:rPr>
      </w:pPr>
    </w:p>
    <w:p w14:paraId="19DB0066" w14:textId="77777777" w:rsidR="00A912F2" w:rsidRDefault="00A912F2" w:rsidP="00A912F2">
      <w:pPr>
        <w:pStyle w:val="Heading2"/>
        <w:shd w:val="clear" w:color="auto" w:fill="F3F6FC"/>
        <w:rPr>
          <w:rFonts w:ascii="Arial" w:hAnsi="Arial" w:cs="Arial"/>
          <w:b w:val="0"/>
          <w:bCs w:val="0"/>
          <w:color w:val="1F1F1F"/>
          <w:sz w:val="24"/>
          <w:szCs w:val="24"/>
        </w:rPr>
      </w:pPr>
    </w:p>
    <w:p w14:paraId="73B0DDC8" w14:textId="17A93EDD" w:rsidR="00A912F2" w:rsidRDefault="00A912F2" w:rsidP="00A912F2">
      <w:pPr>
        <w:pStyle w:val="Default"/>
        <w:jc w:val="both"/>
        <w:rPr>
          <w:sz w:val="32"/>
          <w:szCs w:val="32"/>
        </w:rPr>
      </w:pPr>
      <w:r>
        <w:rPr>
          <w:rFonts w:ascii="Arial" w:hAnsi="Arial" w:cs="Arial"/>
          <w:b/>
          <w:bCs/>
          <w:color w:val="1F1F1F"/>
        </w:rPr>
        <w:t>Q4.</w:t>
      </w:r>
      <w:r w:rsidRPr="00A912F2">
        <w:rPr>
          <w:sz w:val="32"/>
          <w:szCs w:val="32"/>
        </w:rPr>
        <w:t xml:space="preserve"> </w:t>
      </w:r>
      <w:r w:rsidRPr="00EA57A6">
        <w:rPr>
          <w:sz w:val="32"/>
          <w:szCs w:val="32"/>
        </w:rPr>
        <w:t>Differentiate between CPLD and FPGA devices.</w:t>
      </w:r>
    </w:p>
    <w:p w14:paraId="2BD8FC49" w14:textId="77777777" w:rsidR="00A912F2" w:rsidRDefault="00A912F2" w:rsidP="00A912F2">
      <w:pPr>
        <w:pStyle w:val="Default"/>
        <w:jc w:val="both"/>
        <w:rPr>
          <w:sz w:val="32"/>
          <w:szCs w:val="32"/>
        </w:rPr>
      </w:pPr>
    </w:p>
    <w:p w14:paraId="1A4525B7" w14:textId="77777777" w:rsidR="00A912F2" w:rsidRDefault="00A912F2" w:rsidP="00A912F2">
      <w:pPr>
        <w:pStyle w:val="Default"/>
        <w:jc w:val="both"/>
        <w:rPr>
          <w:sz w:val="32"/>
          <w:szCs w:val="32"/>
        </w:rPr>
      </w:pPr>
    </w:p>
    <w:tbl>
      <w:tblPr>
        <w:tblW w:w="1118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14"/>
        <w:gridCol w:w="3635"/>
        <w:gridCol w:w="5032"/>
      </w:tblGrid>
      <w:tr w:rsidR="00A912F2" w:rsidRPr="00A912F2" w14:paraId="4E7D364C" w14:textId="77777777" w:rsidTr="00A912F2">
        <w:trPr>
          <w:tblCellSpacing w:w="15" w:type="dxa"/>
        </w:trPr>
        <w:tc>
          <w:tcPr>
            <w:tcW w:w="0" w:type="auto"/>
            <w:shd w:val="clear" w:color="auto" w:fill="FFFFFF"/>
            <w:vAlign w:val="center"/>
            <w:hideMark/>
          </w:tcPr>
          <w:p w14:paraId="45E888AF"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Feature</w:t>
            </w:r>
          </w:p>
        </w:tc>
        <w:tc>
          <w:tcPr>
            <w:tcW w:w="0" w:type="auto"/>
            <w:shd w:val="clear" w:color="auto" w:fill="FFFFFF"/>
            <w:vAlign w:val="center"/>
            <w:hideMark/>
          </w:tcPr>
          <w:p w14:paraId="04D07101"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CPLD</w:t>
            </w:r>
          </w:p>
        </w:tc>
        <w:tc>
          <w:tcPr>
            <w:tcW w:w="0" w:type="auto"/>
            <w:shd w:val="clear" w:color="auto" w:fill="FFFFFF"/>
            <w:vAlign w:val="center"/>
            <w:hideMark/>
          </w:tcPr>
          <w:p w14:paraId="4B8BD528"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FPGA</w:t>
            </w:r>
          </w:p>
        </w:tc>
      </w:tr>
      <w:tr w:rsidR="00A912F2" w:rsidRPr="00A912F2" w14:paraId="4A42E021"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3498E87D"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Logic blocks</w:t>
            </w:r>
          </w:p>
        </w:tc>
        <w:tc>
          <w:tcPr>
            <w:tcW w:w="0" w:type="auto"/>
            <w:shd w:val="clear" w:color="auto" w:fill="FFFFFF"/>
            <w:tcMar>
              <w:top w:w="240" w:type="dxa"/>
              <w:left w:w="240" w:type="dxa"/>
              <w:bottom w:w="240" w:type="dxa"/>
              <w:right w:w="240" w:type="dxa"/>
            </w:tcMar>
            <w:vAlign w:val="center"/>
            <w:hideMark/>
          </w:tcPr>
          <w:p w14:paraId="691BC5F2"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Smaller (10s to 100s)</w:t>
            </w:r>
          </w:p>
        </w:tc>
        <w:tc>
          <w:tcPr>
            <w:tcW w:w="0" w:type="auto"/>
            <w:shd w:val="clear" w:color="auto" w:fill="FFFFFF"/>
            <w:tcMar>
              <w:top w:w="240" w:type="dxa"/>
              <w:left w:w="240" w:type="dxa"/>
              <w:bottom w:w="240" w:type="dxa"/>
              <w:right w:w="240" w:type="dxa"/>
            </w:tcMar>
            <w:vAlign w:val="center"/>
            <w:hideMark/>
          </w:tcPr>
          <w:p w14:paraId="6985BA24"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Larger (100s to 10,000s)</w:t>
            </w:r>
          </w:p>
        </w:tc>
      </w:tr>
      <w:tr w:rsidR="00A912F2" w:rsidRPr="00A912F2" w14:paraId="7F5A4A75"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029D1ECB"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Interconnect</w:t>
            </w:r>
          </w:p>
        </w:tc>
        <w:tc>
          <w:tcPr>
            <w:tcW w:w="0" w:type="auto"/>
            <w:shd w:val="clear" w:color="auto" w:fill="FFFFFF"/>
            <w:tcMar>
              <w:top w:w="240" w:type="dxa"/>
              <w:left w:w="240" w:type="dxa"/>
              <w:bottom w:w="240" w:type="dxa"/>
              <w:right w:w="240" w:type="dxa"/>
            </w:tcMar>
            <w:vAlign w:val="center"/>
            <w:hideMark/>
          </w:tcPr>
          <w:p w14:paraId="60B30C30"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Less flexible</w:t>
            </w:r>
          </w:p>
        </w:tc>
        <w:tc>
          <w:tcPr>
            <w:tcW w:w="0" w:type="auto"/>
            <w:shd w:val="clear" w:color="auto" w:fill="FFFFFF"/>
            <w:tcMar>
              <w:top w:w="240" w:type="dxa"/>
              <w:left w:w="240" w:type="dxa"/>
              <w:bottom w:w="240" w:type="dxa"/>
              <w:right w:w="240" w:type="dxa"/>
            </w:tcMar>
            <w:vAlign w:val="center"/>
            <w:hideMark/>
          </w:tcPr>
          <w:p w14:paraId="4FE7815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More flexible</w:t>
            </w:r>
          </w:p>
        </w:tc>
      </w:tr>
      <w:tr w:rsidR="00A912F2" w:rsidRPr="00A912F2" w14:paraId="5D95EF75"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45E778DE"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Speed</w:t>
            </w:r>
          </w:p>
        </w:tc>
        <w:tc>
          <w:tcPr>
            <w:tcW w:w="0" w:type="auto"/>
            <w:shd w:val="clear" w:color="auto" w:fill="FFFFFF"/>
            <w:tcMar>
              <w:top w:w="240" w:type="dxa"/>
              <w:left w:w="240" w:type="dxa"/>
              <w:bottom w:w="240" w:type="dxa"/>
              <w:right w:w="240" w:type="dxa"/>
            </w:tcMar>
            <w:vAlign w:val="center"/>
            <w:hideMark/>
          </w:tcPr>
          <w:p w14:paraId="5C14BAFB"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Slower</w:t>
            </w:r>
          </w:p>
        </w:tc>
        <w:tc>
          <w:tcPr>
            <w:tcW w:w="0" w:type="auto"/>
            <w:shd w:val="clear" w:color="auto" w:fill="FFFFFF"/>
            <w:tcMar>
              <w:top w:w="240" w:type="dxa"/>
              <w:left w:w="240" w:type="dxa"/>
              <w:bottom w:w="240" w:type="dxa"/>
              <w:right w:w="240" w:type="dxa"/>
            </w:tcMar>
            <w:vAlign w:val="center"/>
            <w:hideMark/>
          </w:tcPr>
          <w:p w14:paraId="22562353"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Faster</w:t>
            </w:r>
          </w:p>
        </w:tc>
      </w:tr>
      <w:tr w:rsidR="00A912F2" w:rsidRPr="00A912F2" w14:paraId="41EC73DF"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5C104035"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lastRenderedPageBreak/>
              <w:t>Power consumption</w:t>
            </w:r>
          </w:p>
        </w:tc>
        <w:tc>
          <w:tcPr>
            <w:tcW w:w="0" w:type="auto"/>
            <w:shd w:val="clear" w:color="auto" w:fill="FFFFFF"/>
            <w:tcMar>
              <w:top w:w="240" w:type="dxa"/>
              <w:left w:w="240" w:type="dxa"/>
              <w:bottom w:w="240" w:type="dxa"/>
              <w:right w:w="240" w:type="dxa"/>
            </w:tcMar>
            <w:vAlign w:val="center"/>
            <w:hideMark/>
          </w:tcPr>
          <w:p w14:paraId="767C0FE3"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Lower</w:t>
            </w:r>
          </w:p>
        </w:tc>
        <w:tc>
          <w:tcPr>
            <w:tcW w:w="0" w:type="auto"/>
            <w:shd w:val="clear" w:color="auto" w:fill="FFFFFF"/>
            <w:tcMar>
              <w:top w:w="240" w:type="dxa"/>
              <w:left w:w="240" w:type="dxa"/>
              <w:bottom w:w="240" w:type="dxa"/>
              <w:right w:w="240" w:type="dxa"/>
            </w:tcMar>
            <w:vAlign w:val="center"/>
            <w:hideMark/>
          </w:tcPr>
          <w:p w14:paraId="107A611E"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Higher</w:t>
            </w:r>
          </w:p>
        </w:tc>
      </w:tr>
      <w:tr w:rsidR="00A912F2" w:rsidRPr="00A912F2" w14:paraId="3CDD5637"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2725FFC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Cost</w:t>
            </w:r>
          </w:p>
        </w:tc>
        <w:tc>
          <w:tcPr>
            <w:tcW w:w="0" w:type="auto"/>
            <w:shd w:val="clear" w:color="auto" w:fill="FFFFFF"/>
            <w:tcMar>
              <w:top w:w="240" w:type="dxa"/>
              <w:left w:w="240" w:type="dxa"/>
              <w:bottom w:w="240" w:type="dxa"/>
              <w:right w:w="240" w:type="dxa"/>
            </w:tcMar>
            <w:vAlign w:val="center"/>
            <w:hideMark/>
          </w:tcPr>
          <w:p w14:paraId="77D2B0AF"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Lower</w:t>
            </w:r>
          </w:p>
        </w:tc>
        <w:tc>
          <w:tcPr>
            <w:tcW w:w="0" w:type="auto"/>
            <w:shd w:val="clear" w:color="auto" w:fill="FFFFFF"/>
            <w:tcMar>
              <w:top w:w="240" w:type="dxa"/>
              <w:left w:w="240" w:type="dxa"/>
              <w:bottom w:w="240" w:type="dxa"/>
              <w:right w:w="240" w:type="dxa"/>
            </w:tcMar>
            <w:vAlign w:val="center"/>
            <w:hideMark/>
          </w:tcPr>
          <w:p w14:paraId="68D134A4"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Higher</w:t>
            </w:r>
          </w:p>
        </w:tc>
      </w:tr>
      <w:tr w:rsidR="00A912F2" w:rsidRPr="00A912F2" w14:paraId="6FDBABAB"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12413F45"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Programming</w:t>
            </w:r>
          </w:p>
        </w:tc>
        <w:tc>
          <w:tcPr>
            <w:tcW w:w="0" w:type="auto"/>
            <w:shd w:val="clear" w:color="auto" w:fill="FFFFFF"/>
            <w:tcMar>
              <w:top w:w="240" w:type="dxa"/>
              <w:left w:w="240" w:type="dxa"/>
              <w:bottom w:w="240" w:type="dxa"/>
              <w:right w:w="240" w:type="dxa"/>
            </w:tcMar>
            <w:vAlign w:val="center"/>
            <w:hideMark/>
          </w:tcPr>
          <w:p w14:paraId="6C24F1E3"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EEPROM</w:t>
            </w:r>
          </w:p>
        </w:tc>
        <w:tc>
          <w:tcPr>
            <w:tcW w:w="0" w:type="auto"/>
            <w:shd w:val="clear" w:color="auto" w:fill="FFFFFF"/>
            <w:tcMar>
              <w:top w:w="240" w:type="dxa"/>
              <w:left w:w="240" w:type="dxa"/>
              <w:bottom w:w="240" w:type="dxa"/>
              <w:right w:w="240" w:type="dxa"/>
            </w:tcMar>
            <w:vAlign w:val="center"/>
            <w:hideMark/>
          </w:tcPr>
          <w:p w14:paraId="606077AA"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SRAM or Flash</w:t>
            </w:r>
          </w:p>
        </w:tc>
      </w:tr>
      <w:tr w:rsidR="00A912F2" w:rsidRPr="00A912F2" w14:paraId="28E68790"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5955A313"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Volatility</w:t>
            </w:r>
          </w:p>
        </w:tc>
        <w:tc>
          <w:tcPr>
            <w:tcW w:w="0" w:type="auto"/>
            <w:shd w:val="clear" w:color="auto" w:fill="FFFFFF"/>
            <w:tcMar>
              <w:top w:w="240" w:type="dxa"/>
              <w:left w:w="240" w:type="dxa"/>
              <w:bottom w:w="240" w:type="dxa"/>
              <w:right w:w="240" w:type="dxa"/>
            </w:tcMar>
            <w:vAlign w:val="center"/>
            <w:hideMark/>
          </w:tcPr>
          <w:p w14:paraId="455DF5BB"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Non-volatile</w:t>
            </w:r>
          </w:p>
        </w:tc>
        <w:tc>
          <w:tcPr>
            <w:tcW w:w="0" w:type="auto"/>
            <w:shd w:val="clear" w:color="auto" w:fill="FFFFFF"/>
            <w:tcMar>
              <w:top w:w="240" w:type="dxa"/>
              <w:left w:w="240" w:type="dxa"/>
              <w:bottom w:w="240" w:type="dxa"/>
              <w:right w:w="240" w:type="dxa"/>
            </w:tcMar>
            <w:vAlign w:val="center"/>
            <w:hideMark/>
          </w:tcPr>
          <w:p w14:paraId="40A8DB01"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Volatile</w:t>
            </w:r>
          </w:p>
        </w:tc>
      </w:tr>
      <w:tr w:rsidR="00A912F2" w:rsidRPr="00A912F2" w14:paraId="04975484" w14:textId="77777777" w:rsidTr="00A912F2">
        <w:trPr>
          <w:tblCellSpacing w:w="15" w:type="dxa"/>
        </w:trPr>
        <w:tc>
          <w:tcPr>
            <w:tcW w:w="0" w:type="auto"/>
            <w:shd w:val="clear" w:color="auto" w:fill="FFFFFF"/>
            <w:tcMar>
              <w:top w:w="240" w:type="dxa"/>
              <w:left w:w="240" w:type="dxa"/>
              <w:bottom w:w="240" w:type="dxa"/>
              <w:right w:w="240" w:type="dxa"/>
            </w:tcMar>
            <w:vAlign w:val="center"/>
            <w:hideMark/>
          </w:tcPr>
          <w:p w14:paraId="2EEB5CC1"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Application</w:t>
            </w:r>
          </w:p>
        </w:tc>
        <w:tc>
          <w:tcPr>
            <w:tcW w:w="0" w:type="auto"/>
            <w:shd w:val="clear" w:color="auto" w:fill="FFFFFF"/>
            <w:tcMar>
              <w:top w:w="240" w:type="dxa"/>
              <w:left w:w="240" w:type="dxa"/>
              <w:bottom w:w="240" w:type="dxa"/>
              <w:right w:w="240" w:type="dxa"/>
            </w:tcMar>
            <w:vAlign w:val="center"/>
            <w:hideMark/>
          </w:tcPr>
          <w:p w14:paraId="16522FDB"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Glue logic, simple state machines</w:t>
            </w:r>
          </w:p>
        </w:tc>
        <w:tc>
          <w:tcPr>
            <w:tcW w:w="0" w:type="auto"/>
            <w:shd w:val="clear" w:color="auto" w:fill="FFFFFF"/>
            <w:tcMar>
              <w:top w:w="240" w:type="dxa"/>
              <w:left w:w="240" w:type="dxa"/>
              <w:bottom w:w="240" w:type="dxa"/>
              <w:right w:w="240" w:type="dxa"/>
            </w:tcMar>
            <w:vAlign w:val="center"/>
            <w:hideMark/>
          </w:tcPr>
          <w:p w14:paraId="6A02B2EE" w14:textId="77777777" w:rsidR="00A912F2" w:rsidRPr="00A912F2" w:rsidRDefault="00A912F2" w:rsidP="00A912F2">
            <w:pPr>
              <w:spacing w:after="0" w:line="240" w:lineRule="auto"/>
              <w:rPr>
                <w:rFonts w:ascii="Arial" w:eastAsia="Times New Roman" w:hAnsi="Arial" w:cs="Arial"/>
                <w:color w:val="1F1F1F"/>
                <w:kern w:val="0"/>
                <w:sz w:val="24"/>
                <w:szCs w:val="24"/>
                <w:lang w:eastAsia="en-IN"/>
                <w14:ligatures w14:val="none"/>
              </w:rPr>
            </w:pPr>
            <w:r w:rsidRPr="00A912F2">
              <w:rPr>
                <w:rFonts w:ascii="Arial" w:eastAsia="Times New Roman" w:hAnsi="Arial" w:cs="Arial"/>
                <w:color w:val="1F1F1F"/>
                <w:kern w:val="0"/>
                <w:sz w:val="24"/>
                <w:szCs w:val="24"/>
                <w:lang w:eastAsia="en-IN"/>
                <w14:ligatures w14:val="none"/>
              </w:rPr>
              <w:t>Complex designs, high-performance applications</w:t>
            </w:r>
          </w:p>
        </w:tc>
      </w:tr>
    </w:tbl>
    <w:p w14:paraId="3541B572" w14:textId="77777777" w:rsidR="00A912F2" w:rsidRPr="00EA57A6" w:rsidRDefault="00A912F2" w:rsidP="00A912F2">
      <w:pPr>
        <w:pStyle w:val="Default"/>
        <w:jc w:val="both"/>
        <w:rPr>
          <w:sz w:val="32"/>
          <w:szCs w:val="32"/>
        </w:rPr>
      </w:pPr>
    </w:p>
    <w:p w14:paraId="19A38831" w14:textId="63393B43" w:rsidR="00A912F2" w:rsidRPr="00A912F2" w:rsidRDefault="00A912F2" w:rsidP="00A912F2">
      <w:pPr>
        <w:pStyle w:val="Heading2"/>
        <w:shd w:val="clear" w:color="auto" w:fill="F3F6FC"/>
        <w:rPr>
          <w:rFonts w:ascii="Arial" w:hAnsi="Arial" w:cs="Arial"/>
          <w:b w:val="0"/>
          <w:bCs w:val="0"/>
          <w:color w:val="1F1F1F"/>
          <w:sz w:val="24"/>
          <w:szCs w:val="24"/>
        </w:rPr>
      </w:pPr>
    </w:p>
    <w:p w14:paraId="3234A972" w14:textId="77777777" w:rsidR="00A912F2" w:rsidRDefault="00A912F2">
      <w:pPr>
        <w:rPr>
          <w:sz w:val="20"/>
          <w:szCs w:val="20"/>
        </w:rPr>
      </w:pPr>
    </w:p>
    <w:p w14:paraId="3A411386" w14:textId="531C0515" w:rsidR="00A912F2" w:rsidRDefault="00A912F2">
      <w:pPr>
        <w:rPr>
          <w:sz w:val="32"/>
          <w:szCs w:val="32"/>
        </w:rPr>
      </w:pPr>
      <w:r>
        <w:rPr>
          <w:sz w:val="20"/>
          <w:szCs w:val="20"/>
        </w:rPr>
        <w:t xml:space="preserve">5 </w:t>
      </w:r>
      <w:r w:rsidRPr="00EA57A6">
        <w:rPr>
          <w:sz w:val="32"/>
          <w:szCs w:val="32"/>
        </w:rPr>
        <w:t>What is difference between signal and variable in VHDL?</w:t>
      </w:r>
    </w:p>
    <w:tbl>
      <w:tblPr>
        <w:tblW w:w="656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39"/>
        <w:gridCol w:w="2641"/>
        <w:gridCol w:w="2188"/>
      </w:tblGrid>
      <w:tr w:rsidR="006F0AC3" w:rsidRPr="006F0AC3" w14:paraId="4A4E509D" w14:textId="77777777" w:rsidTr="006F0AC3">
        <w:trPr>
          <w:tblCellSpacing w:w="15" w:type="dxa"/>
        </w:trPr>
        <w:tc>
          <w:tcPr>
            <w:tcW w:w="0" w:type="auto"/>
            <w:shd w:val="clear" w:color="auto" w:fill="FFFFFF"/>
            <w:vAlign w:val="center"/>
            <w:hideMark/>
          </w:tcPr>
          <w:p w14:paraId="184A11B1"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Feature</w:t>
            </w:r>
          </w:p>
        </w:tc>
        <w:tc>
          <w:tcPr>
            <w:tcW w:w="0" w:type="auto"/>
            <w:shd w:val="clear" w:color="auto" w:fill="FFFFFF"/>
            <w:vAlign w:val="center"/>
            <w:hideMark/>
          </w:tcPr>
          <w:p w14:paraId="6C956101"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Signal</w:t>
            </w:r>
          </w:p>
        </w:tc>
        <w:tc>
          <w:tcPr>
            <w:tcW w:w="0" w:type="auto"/>
            <w:shd w:val="clear" w:color="auto" w:fill="FFFFFF"/>
            <w:vAlign w:val="center"/>
            <w:hideMark/>
          </w:tcPr>
          <w:p w14:paraId="39B75BEC"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Variable</w:t>
            </w:r>
          </w:p>
        </w:tc>
      </w:tr>
      <w:tr w:rsidR="006F0AC3" w:rsidRPr="006F0AC3" w14:paraId="24B1CD28"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397775BF"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Declaration</w:t>
            </w:r>
          </w:p>
        </w:tc>
        <w:tc>
          <w:tcPr>
            <w:tcW w:w="0" w:type="auto"/>
            <w:shd w:val="clear" w:color="auto" w:fill="FFFFFF"/>
            <w:tcMar>
              <w:top w:w="240" w:type="dxa"/>
              <w:left w:w="240" w:type="dxa"/>
              <w:bottom w:w="240" w:type="dxa"/>
              <w:right w:w="240" w:type="dxa"/>
            </w:tcMar>
            <w:vAlign w:val="center"/>
            <w:hideMark/>
          </w:tcPr>
          <w:p w14:paraId="36ECEAA4"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Declarative region</w:t>
            </w:r>
          </w:p>
        </w:tc>
        <w:tc>
          <w:tcPr>
            <w:tcW w:w="0" w:type="auto"/>
            <w:shd w:val="clear" w:color="auto" w:fill="FFFFFF"/>
            <w:tcMar>
              <w:top w:w="240" w:type="dxa"/>
              <w:left w:w="240" w:type="dxa"/>
              <w:bottom w:w="240" w:type="dxa"/>
              <w:right w:w="240" w:type="dxa"/>
            </w:tcMar>
            <w:vAlign w:val="center"/>
            <w:hideMark/>
          </w:tcPr>
          <w:p w14:paraId="39F26FA5"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Process statement</w:t>
            </w:r>
          </w:p>
        </w:tc>
      </w:tr>
      <w:tr w:rsidR="006F0AC3" w:rsidRPr="006F0AC3" w14:paraId="4B8C77C8"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5418448E"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Scope</w:t>
            </w:r>
          </w:p>
        </w:tc>
        <w:tc>
          <w:tcPr>
            <w:tcW w:w="0" w:type="auto"/>
            <w:shd w:val="clear" w:color="auto" w:fill="FFFFFF"/>
            <w:tcMar>
              <w:top w:w="240" w:type="dxa"/>
              <w:left w:w="240" w:type="dxa"/>
              <w:bottom w:w="240" w:type="dxa"/>
              <w:right w:w="240" w:type="dxa"/>
            </w:tcMar>
            <w:vAlign w:val="center"/>
            <w:hideMark/>
          </w:tcPr>
          <w:p w14:paraId="420AF14C"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Architecture</w:t>
            </w:r>
          </w:p>
        </w:tc>
        <w:tc>
          <w:tcPr>
            <w:tcW w:w="0" w:type="auto"/>
            <w:shd w:val="clear" w:color="auto" w:fill="FFFFFF"/>
            <w:tcMar>
              <w:top w:w="240" w:type="dxa"/>
              <w:left w:w="240" w:type="dxa"/>
              <w:bottom w:w="240" w:type="dxa"/>
              <w:right w:w="240" w:type="dxa"/>
            </w:tcMar>
            <w:vAlign w:val="center"/>
            <w:hideMark/>
          </w:tcPr>
          <w:p w14:paraId="38D7D829"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Process</w:t>
            </w:r>
          </w:p>
        </w:tc>
      </w:tr>
      <w:tr w:rsidR="006F0AC3" w:rsidRPr="006F0AC3" w14:paraId="0412A95A"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66DC1A28"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Update</w:t>
            </w:r>
          </w:p>
        </w:tc>
        <w:tc>
          <w:tcPr>
            <w:tcW w:w="0" w:type="auto"/>
            <w:shd w:val="clear" w:color="auto" w:fill="FFFFFF"/>
            <w:tcMar>
              <w:top w:w="240" w:type="dxa"/>
              <w:left w:w="240" w:type="dxa"/>
              <w:bottom w:w="240" w:type="dxa"/>
              <w:right w:w="240" w:type="dxa"/>
            </w:tcMar>
            <w:vAlign w:val="center"/>
            <w:hideMark/>
          </w:tcPr>
          <w:p w14:paraId="24E45CF4"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At the end of a process</w:t>
            </w:r>
          </w:p>
        </w:tc>
        <w:tc>
          <w:tcPr>
            <w:tcW w:w="0" w:type="auto"/>
            <w:shd w:val="clear" w:color="auto" w:fill="FFFFFF"/>
            <w:tcMar>
              <w:top w:w="240" w:type="dxa"/>
              <w:left w:w="240" w:type="dxa"/>
              <w:bottom w:w="240" w:type="dxa"/>
              <w:right w:w="240" w:type="dxa"/>
            </w:tcMar>
            <w:vAlign w:val="center"/>
            <w:hideMark/>
          </w:tcPr>
          <w:p w14:paraId="67CED01C"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Immediate</w:t>
            </w:r>
          </w:p>
        </w:tc>
      </w:tr>
      <w:tr w:rsidR="006F0AC3" w:rsidRPr="006F0AC3" w14:paraId="5600A1D4"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5AF799BE"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Typical use</w:t>
            </w:r>
          </w:p>
        </w:tc>
        <w:tc>
          <w:tcPr>
            <w:tcW w:w="0" w:type="auto"/>
            <w:shd w:val="clear" w:color="auto" w:fill="FFFFFF"/>
            <w:tcMar>
              <w:top w:w="240" w:type="dxa"/>
              <w:left w:w="240" w:type="dxa"/>
              <w:bottom w:w="240" w:type="dxa"/>
              <w:right w:w="240" w:type="dxa"/>
            </w:tcMar>
            <w:vAlign w:val="center"/>
            <w:hideMark/>
          </w:tcPr>
          <w:p w14:paraId="67D1E2C4"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Communication</w:t>
            </w:r>
          </w:p>
        </w:tc>
        <w:tc>
          <w:tcPr>
            <w:tcW w:w="0" w:type="auto"/>
            <w:shd w:val="clear" w:color="auto" w:fill="FFFFFF"/>
            <w:tcMar>
              <w:top w:w="240" w:type="dxa"/>
              <w:left w:w="240" w:type="dxa"/>
              <w:bottom w:w="240" w:type="dxa"/>
              <w:right w:w="240" w:type="dxa"/>
            </w:tcMar>
            <w:vAlign w:val="center"/>
            <w:hideMark/>
          </w:tcPr>
          <w:p w14:paraId="79F563BF"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Temporary storage</w:t>
            </w:r>
          </w:p>
        </w:tc>
      </w:tr>
    </w:tbl>
    <w:p w14:paraId="503C4D26" w14:textId="55660876" w:rsidR="00A912F2" w:rsidRDefault="006F0AC3">
      <w:pPr>
        <w:rPr>
          <w:sz w:val="32"/>
          <w:szCs w:val="32"/>
        </w:rPr>
      </w:pPr>
      <w:r>
        <w:rPr>
          <w:sz w:val="20"/>
          <w:szCs w:val="20"/>
        </w:rPr>
        <w:t xml:space="preserve">Q6. </w:t>
      </w:r>
      <w:r w:rsidRPr="00EA57A6">
        <w:rPr>
          <w:sz w:val="32"/>
          <w:szCs w:val="32"/>
        </w:rPr>
        <w:t>What do you mean by synthesis?</w:t>
      </w:r>
    </w:p>
    <w:p w14:paraId="49DC09F7" w14:textId="77777777" w:rsidR="006F0AC3" w:rsidRDefault="006F0AC3" w:rsidP="006F0AC3">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synthesis refers to the process of converting a high-level description of a digital circuit into a gate-level netlist. The gate-level netlist is a list of the logic gates and their interconnections that make up the circuit. Synthesis is a crucial step in the VLSI design process, as it allows the designer to verify that the circuit will function correctly and to estimate its performance characteristics.</w:t>
      </w:r>
    </w:p>
    <w:p w14:paraId="197723B2"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There are two main types of synthesis: logic synthesis and gate-level synthesis</w:t>
      </w:r>
    </w:p>
    <w:p w14:paraId="736485BC" w14:textId="77777777" w:rsidR="006F0AC3" w:rsidRPr="00EA57A6" w:rsidRDefault="006F0AC3" w:rsidP="006F0AC3">
      <w:pPr>
        <w:pStyle w:val="Default"/>
        <w:ind w:left="1080"/>
        <w:jc w:val="both"/>
        <w:rPr>
          <w:sz w:val="32"/>
          <w:szCs w:val="32"/>
        </w:rPr>
      </w:pPr>
      <w:r>
        <w:rPr>
          <w:sz w:val="20"/>
          <w:szCs w:val="20"/>
        </w:rPr>
        <w:lastRenderedPageBreak/>
        <w:t xml:space="preserve">Q7 </w:t>
      </w:r>
      <w:r w:rsidRPr="00EA57A6">
        <w:rPr>
          <w:sz w:val="32"/>
          <w:szCs w:val="32"/>
        </w:rPr>
        <w:t>What are different programming technologies used in PLDs?</w:t>
      </w:r>
    </w:p>
    <w:p w14:paraId="68539B60" w14:textId="726B7ACD" w:rsidR="006F0AC3" w:rsidRDefault="006F0AC3">
      <w:pPr>
        <w:rPr>
          <w:sz w:val="20"/>
          <w:szCs w:val="20"/>
        </w:rPr>
      </w:pPr>
    </w:p>
    <w:p w14:paraId="4A56CC27"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Mask programming:</w:t>
      </w:r>
      <w:r>
        <w:rPr>
          <w:rFonts w:ascii="Arial" w:hAnsi="Arial" w:cs="Arial"/>
          <w:color w:val="1F1F1F"/>
        </w:rPr>
        <w:t xml:space="preserve"> This is the oldest and simplest programming technology. It involves physically modifying the chip to create the desired circuit. Mask programming is a very expensive and time-consuming process, and it is not practical for most PLDs.</w:t>
      </w:r>
    </w:p>
    <w:p w14:paraId="7EE2BECB"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Fuse programming:</w:t>
      </w:r>
      <w:r>
        <w:rPr>
          <w:rFonts w:ascii="Arial" w:hAnsi="Arial" w:cs="Arial"/>
          <w:color w:val="1F1F1F"/>
        </w:rPr>
        <w:t xml:space="preserve"> This is a more flexible and less expensive programming technology than mask programming. It involves blowing fuses to create the desired circuit. Fuse programming is a destructive process, which means that once a chip has been programmed, it cannot be reprogrammed.</w:t>
      </w:r>
    </w:p>
    <w:p w14:paraId="5BBE6EA6"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EPROM programming:</w:t>
      </w:r>
      <w:r>
        <w:rPr>
          <w:rFonts w:ascii="Arial" w:hAnsi="Arial" w:cs="Arial"/>
          <w:color w:val="1F1F1F"/>
        </w:rPr>
        <w:t xml:space="preserve"> This is a more flexible programming technology than fuse programming. It involves using an EPROM (Erasable Programmable Read-Only Memory) to store the circuit configuration. The EPROM can be erased and reprogrammed multiple times.</w:t>
      </w:r>
    </w:p>
    <w:p w14:paraId="33A7CEB7"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EEPROM programming:</w:t>
      </w:r>
      <w:r>
        <w:rPr>
          <w:rFonts w:ascii="Arial" w:hAnsi="Arial" w:cs="Arial"/>
          <w:color w:val="1F1F1F"/>
        </w:rPr>
        <w:t xml:space="preserve"> This is the most flexible programming technology used in PLDs. It involves using an EEPROM (Electrically Erasable Programmable Read-Only Memory) to store the circuit configuration. The EEPROM can be erased and reprogrammed electrically, without removing the chip from the circuit.</w:t>
      </w:r>
    </w:p>
    <w:p w14:paraId="47B21859"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FPGA programming:</w:t>
      </w:r>
      <w:r>
        <w:rPr>
          <w:rFonts w:ascii="Arial" w:hAnsi="Arial" w:cs="Arial"/>
          <w:color w:val="1F1F1F"/>
        </w:rPr>
        <w:t xml:space="preserve"> Field Programmable Gate Arrays (FPGAs) are a type of PLD that can be programmed using SRAM (Static Random Access Memory). SRAM is a volatile memory, which means that the circuit configuration is lost when power is lost. However, FPGAs can be reprogrammed quickly and easily, which makes them a good choice for applications where the circuit configuration needs to be changed frequently.</w:t>
      </w:r>
    </w:p>
    <w:p w14:paraId="199AD14F" w14:textId="287ED953" w:rsidR="006F0AC3" w:rsidRP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Fonts w:ascii="Arial" w:hAnsi="Arial" w:cs="Arial"/>
          <w:color w:val="1F1F1F"/>
        </w:rPr>
        <w:t xml:space="preserve">Q 8 </w:t>
      </w:r>
      <w:r w:rsidRPr="00EA57A6">
        <w:rPr>
          <w:sz w:val="32"/>
          <w:szCs w:val="32"/>
        </w:rPr>
        <w:t>Explain JTAG in detail.</w:t>
      </w:r>
    </w:p>
    <w:p w14:paraId="3FD983CD" w14:textId="77777777" w:rsidR="006F0AC3" w:rsidRDefault="006F0AC3" w:rsidP="006F0AC3">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JTAG, which stands for Joint Test Action Group, is an industry standard for testing and debugging integrated circuits (ICs). It is a hardware interface that allows external test equipment to access and control the internal circuitry of an IC. This makes it possible to test the IC for faults and to debug problems with its operation.</w:t>
      </w:r>
    </w:p>
    <w:p w14:paraId="16A22CC3"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JTAG Architecture</w:t>
      </w:r>
    </w:p>
    <w:p w14:paraId="669BEDC9"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JTAG architecture consists of four signals and a TAP (Test Access Port) controller. The four signals are:</w:t>
      </w:r>
    </w:p>
    <w:p w14:paraId="06FE13A9"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TMS (Test Mode Select):</w:t>
      </w:r>
      <w:r>
        <w:rPr>
          <w:rFonts w:ascii="Arial" w:hAnsi="Arial" w:cs="Arial"/>
          <w:color w:val="1F1F1F"/>
        </w:rPr>
        <w:t xml:space="preserve"> This signal controls whether the IC is in test mode or normal operating mode.</w:t>
      </w:r>
    </w:p>
    <w:p w14:paraId="5C44F37D"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TCK (Test Clock):</w:t>
      </w:r>
      <w:r>
        <w:rPr>
          <w:rFonts w:ascii="Arial" w:hAnsi="Arial" w:cs="Arial"/>
          <w:color w:val="1F1F1F"/>
        </w:rPr>
        <w:t xml:space="preserve"> This signal clocks the TAP controller.</w:t>
      </w:r>
    </w:p>
    <w:p w14:paraId="5C3DEBFC"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TDI (Test Data In):</w:t>
      </w:r>
      <w:r>
        <w:rPr>
          <w:rFonts w:ascii="Arial" w:hAnsi="Arial" w:cs="Arial"/>
          <w:color w:val="1F1F1F"/>
        </w:rPr>
        <w:t xml:space="preserve"> This signal is used to input data to the TAP controller.</w:t>
      </w:r>
    </w:p>
    <w:p w14:paraId="4E92F9C3" w14:textId="77777777" w:rsidR="006F0AC3" w:rsidRDefault="006F0AC3" w:rsidP="006F0AC3">
      <w:pPr>
        <w:pStyle w:val="NormalWeb"/>
        <w:numPr>
          <w:ilvl w:val="0"/>
          <w:numId w:val="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TDO (Test Data Out):</w:t>
      </w:r>
      <w:r>
        <w:rPr>
          <w:rFonts w:ascii="Arial" w:hAnsi="Arial" w:cs="Arial"/>
          <w:color w:val="1F1F1F"/>
        </w:rPr>
        <w:t xml:space="preserve"> This signal is used to output data from the TAP controller.</w:t>
      </w:r>
    </w:p>
    <w:p w14:paraId="1DE6A057" w14:textId="77777777" w:rsidR="006F0AC3" w:rsidRPr="00EA57A6" w:rsidRDefault="006F0AC3" w:rsidP="006F0AC3">
      <w:pPr>
        <w:pStyle w:val="Default"/>
        <w:ind w:left="1080"/>
        <w:jc w:val="both"/>
        <w:rPr>
          <w:sz w:val="32"/>
          <w:szCs w:val="32"/>
        </w:rPr>
      </w:pPr>
      <w:r>
        <w:rPr>
          <w:rFonts w:ascii="Arial" w:hAnsi="Arial" w:cs="Arial"/>
          <w:color w:val="1F1F1F"/>
        </w:rPr>
        <w:t xml:space="preserve">Q9 </w:t>
      </w:r>
      <w:r w:rsidRPr="00EA57A6">
        <w:rPr>
          <w:sz w:val="32"/>
          <w:szCs w:val="32"/>
        </w:rPr>
        <w:t>What do you mean MOD-N counter? Calculate the number of F/F required for designing MOD-10 counter.</w:t>
      </w:r>
    </w:p>
    <w:p w14:paraId="787EE346" w14:textId="77777777" w:rsidR="006F0AC3" w:rsidRDefault="006F0AC3" w:rsidP="006F0AC3">
      <w:pPr>
        <w:pStyle w:val="NormalWeb"/>
        <w:shd w:val="clear" w:color="auto" w:fill="FFFFFF"/>
        <w:spacing w:before="0" w:beforeAutospacing="0" w:after="360" w:afterAutospacing="0"/>
        <w:ind w:left="720"/>
        <w:rPr>
          <w:rFonts w:ascii="Arial" w:hAnsi="Arial" w:cs="Arial"/>
          <w:color w:val="1F1F1F"/>
          <w:shd w:val="clear" w:color="auto" w:fill="FFFFFF"/>
        </w:rPr>
      </w:pPr>
    </w:p>
    <w:p w14:paraId="5E26655E" w14:textId="44AB3E39" w:rsidR="006F0AC3" w:rsidRDefault="006F0AC3" w:rsidP="006F0AC3">
      <w:pPr>
        <w:pStyle w:val="NormalWeb"/>
        <w:shd w:val="clear" w:color="auto" w:fill="FFFFFF"/>
        <w:spacing w:before="0" w:beforeAutospacing="0" w:after="360" w:afterAutospacing="0"/>
        <w:ind w:left="720"/>
        <w:rPr>
          <w:rFonts w:ascii="Arial" w:hAnsi="Arial" w:cs="Arial"/>
          <w:color w:val="1F1F1F"/>
          <w:shd w:val="clear" w:color="auto" w:fill="FFFFFF"/>
        </w:rPr>
      </w:pPr>
      <w:r>
        <w:rPr>
          <w:rFonts w:ascii="Arial" w:hAnsi="Arial" w:cs="Arial"/>
          <w:color w:val="1F1F1F"/>
          <w:shd w:val="clear" w:color="auto" w:fill="FFFFFF"/>
        </w:rPr>
        <w:t>A MOD-N counter is a counter that counts up to N-1 and then resets to 0. For example, a MOD-4 counter would count 0, 1, 2, 3, and then reset back to 0.</w:t>
      </w:r>
    </w:p>
    <w:p w14:paraId="1669F17B" w14:textId="43C60536" w:rsidR="006F0AC3" w:rsidRDefault="006F0AC3" w:rsidP="006F0AC3">
      <w:pPr>
        <w:pStyle w:val="NormalWeb"/>
        <w:shd w:val="clear" w:color="auto" w:fill="FFFFFF"/>
        <w:spacing w:before="0" w:beforeAutospacing="0" w:after="360" w:afterAutospacing="0"/>
        <w:ind w:left="720"/>
        <w:rPr>
          <w:rFonts w:ascii="Arial" w:hAnsi="Arial" w:cs="Arial"/>
          <w:color w:val="1F1F1F"/>
          <w:shd w:val="clear" w:color="auto" w:fill="FFFFFF"/>
        </w:rPr>
      </w:pPr>
      <w:r>
        <w:rPr>
          <w:rFonts w:ascii="Arial" w:hAnsi="Arial" w:cs="Arial"/>
          <w:color w:val="1F1F1F"/>
          <w:shd w:val="clear" w:color="auto" w:fill="FFFFFF"/>
        </w:rPr>
        <w:t>The number of flip-flops required to design a MOD-N counter is equal to the number of bits required to represent N in binary. For example, a MOD-10 counter would require 4 flip-flops because 10 in binary is 1010.</w:t>
      </w:r>
    </w:p>
    <w:p w14:paraId="30202009" w14:textId="252FF40C" w:rsidR="006F0AC3" w:rsidRDefault="006F0AC3" w:rsidP="006F0AC3">
      <w:pPr>
        <w:pStyle w:val="NormalWeb"/>
        <w:shd w:val="clear" w:color="auto" w:fill="FFFFFF"/>
        <w:spacing w:before="0" w:beforeAutospacing="0" w:after="360" w:afterAutospacing="0"/>
        <w:ind w:left="720"/>
        <w:rPr>
          <w:sz w:val="32"/>
          <w:szCs w:val="32"/>
        </w:rPr>
      </w:pPr>
      <w:r>
        <w:rPr>
          <w:rFonts w:ascii="Arial" w:hAnsi="Arial" w:cs="Arial"/>
          <w:color w:val="1F1F1F"/>
        </w:rPr>
        <w:t xml:space="preserve">Q10 </w:t>
      </w:r>
      <w:r w:rsidRPr="00EA57A6">
        <w:rPr>
          <w:sz w:val="32"/>
          <w:szCs w:val="32"/>
        </w:rPr>
        <w:t>Differentiate between synchronous and asynchronous design</w:t>
      </w:r>
    </w:p>
    <w:tbl>
      <w:tblPr>
        <w:tblW w:w="7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86"/>
        <w:gridCol w:w="2350"/>
        <w:gridCol w:w="2764"/>
      </w:tblGrid>
      <w:tr w:rsidR="006F0AC3" w:rsidRPr="006F0AC3" w14:paraId="50047F5F" w14:textId="77777777" w:rsidTr="006F0AC3">
        <w:trPr>
          <w:tblCellSpacing w:w="15" w:type="dxa"/>
        </w:trPr>
        <w:tc>
          <w:tcPr>
            <w:tcW w:w="0" w:type="auto"/>
            <w:shd w:val="clear" w:color="auto" w:fill="FFFFFF"/>
            <w:vAlign w:val="center"/>
            <w:hideMark/>
          </w:tcPr>
          <w:p w14:paraId="1093FFBE"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Feature</w:t>
            </w:r>
          </w:p>
        </w:tc>
        <w:tc>
          <w:tcPr>
            <w:tcW w:w="0" w:type="auto"/>
            <w:shd w:val="clear" w:color="auto" w:fill="FFFFFF"/>
            <w:vAlign w:val="center"/>
            <w:hideMark/>
          </w:tcPr>
          <w:p w14:paraId="18C6CAB5"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Synchronous Design</w:t>
            </w:r>
          </w:p>
        </w:tc>
        <w:tc>
          <w:tcPr>
            <w:tcW w:w="0" w:type="auto"/>
            <w:shd w:val="clear" w:color="auto" w:fill="FFFFFF"/>
            <w:vAlign w:val="center"/>
            <w:hideMark/>
          </w:tcPr>
          <w:p w14:paraId="1D5B3B73"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Asynchronous Design</w:t>
            </w:r>
          </w:p>
        </w:tc>
      </w:tr>
      <w:tr w:rsidR="006F0AC3" w:rsidRPr="006F0AC3" w14:paraId="282541DD"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57973C1F"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Clocking</w:t>
            </w:r>
          </w:p>
        </w:tc>
        <w:tc>
          <w:tcPr>
            <w:tcW w:w="0" w:type="auto"/>
            <w:shd w:val="clear" w:color="auto" w:fill="FFFFFF"/>
            <w:tcMar>
              <w:top w:w="240" w:type="dxa"/>
              <w:left w:w="240" w:type="dxa"/>
              <w:bottom w:w="240" w:type="dxa"/>
              <w:right w:w="240" w:type="dxa"/>
            </w:tcMar>
            <w:vAlign w:val="center"/>
            <w:hideMark/>
          </w:tcPr>
          <w:p w14:paraId="5FEA5E95"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Global clock signal</w:t>
            </w:r>
          </w:p>
        </w:tc>
        <w:tc>
          <w:tcPr>
            <w:tcW w:w="0" w:type="auto"/>
            <w:shd w:val="clear" w:color="auto" w:fill="FFFFFF"/>
            <w:tcMar>
              <w:top w:w="240" w:type="dxa"/>
              <w:left w:w="240" w:type="dxa"/>
              <w:bottom w:w="240" w:type="dxa"/>
              <w:right w:w="240" w:type="dxa"/>
            </w:tcMar>
            <w:vAlign w:val="center"/>
            <w:hideMark/>
          </w:tcPr>
          <w:p w14:paraId="3D3B547E"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Local events</w:t>
            </w:r>
          </w:p>
        </w:tc>
      </w:tr>
      <w:tr w:rsidR="006F0AC3" w:rsidRPr="006F0AC3" w14:paraId="244EA5F2"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385C77D4"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Predictability</w:t>
            </w:r>
          </w:p>
        </w:tc>
        <w:tc>
          <w:tcPr>
            <w:tcW w:w="0" w:type="auto"/>
            <w:shd w:val="clear" w:color="auto" w:fill="FFFFFF"/>
            <w:tcMar>
              <w:top w:w="240" w:type="dxa"/>
              <w:left w:w="240" w:type="dxa"/>
              <w:bottom w:w="240" w:type="dxa"/>
              <w:right w:w="240" w:type="dxa"/>
            </w:tcMar>
            <w:vAlign w:val="center"/>
            <w:hideMark/>
          </w:tcPr>
          <w:p w14:paraId="4E6DD0DD"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Very predictable</w:t>
            </w:r>
          </w:p>
        </w:tc>
        <w:tc>
          <w:tcPr>
            <w:tcW w:w="0" w:type="auto"/>
            <w:shd w:val="clear" w:color="auto" w:fill="FFFFFF"/>
            <w:tcMar>
              <w:top w:w="240" w:type="dxa"/>
              <w:left w:w="240" w:type="dxa"/>
              <w:bottom w:w="240" w:type="dxa"/>
              <w:right w:w="240" w:type="dxa"/>
            </w:tcMar>
            <w:vAlign w:val="center"/>
            <w:hideMark/>
          </w:tcPr>
          <w:p w14:paraId="65F287BF"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 xml:space="preserve">More difficult to </w:t>
            </w:r>
            <w:proofErr w:type="spellStart"/>
            <w:r w:rsidRPr="006F0AC3">
              <w:rPr>
                <w:rFonts w:ascii="Arial" w:eastAsia="Times New Roman" w:hAnsi="Arial" w:cs="Arial"/>
                <w:color w:val="1F1F1F"/>
                <w:kern w:val="0"/>
                <w:sz w:val="24"/>
                <w:szCs w:val="24"/>
                <w:lang w:eastAsia="en-IN"/>
                <w14:ligatures w14:val="none"/>
              </w:rPr>
              <w:t>analyze</w:t>
            </w:r>
            <w:proofErr w:type="spellEnd"/>
          </w:p>
        </w:tc>
      </w:tr>
      <w:tr w:rsidR="006F0AC3" w:rsidRPr="006F0AC3" w14:paraId="169F0C0C"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7840FC8B"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Flexibility</w:t>
            </w:r>
          </w:p>
        </w:tc>
        <w:tc>
          <w:tcPr>
            <w:tcW w:w="0" w:type="auto"/>
            <w:shd w:val="clear" w:color="auto" w:fill="FFFFFF"/>
            <w:tcMar>
              <w:top w:w="240" w:type="dxa"/>
              <w:left w:w="240" w:type="dxa"/>
              <w:bottom w:w="240" w:type="dxa"/>
              <w:right w:w="240" w:type="dxa"/>
            </w:tcMar>
            <w:vAlign w:val="center"/>
            <w:hideMark/>
          </w:tcPr>
          <w:p w14:paraId="70255335"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Less flexible</w:t>
            </w:r>
          </w:p>
        </w:tc>
        <w:tc>
          <w:tcPr>
            <w:tcW w:w="0" w:type="auto"/>
            <w:shd w:val="clear" w:color="auto" w:fill="FFFFFF"/>
            <w:tcMar>
              <w:top w:w="240" w:type="dxa"/>
              <w:left w:w="240" w:type="dxa"/>
              <w:bottom w:w="240" w:type="dxa"/>
              <w:right w:w="240" w:type="dxa"/>
            </w:tcMar>
            <w:vAlign w:val="center"/>
            <w:hideMark/>
          </w:tcPr>
          <w:p w14:paraId="62F61C0D"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Very flexible</w:t>
            </w:r>
          </w:p>
        </w:tc>
      </w:tr>
      <w:tr w:rsidR="006F0AC3" w:rsidRPr="006F0AC3" w14:paraId="237CC812" w14:textId="77777777" w:rsidTr="006F0AC3">
        <w:trPr>
          <w:tblCellSpacing w:w="15" w:type="dxa"/>
        </w:trPr>
        <w:tc>
          <w:tcPr>
            <w:tcW w:w="0" w:type="auto"/>
            <w:shd w:val="clear" w:color="auto" w:fill="FFFFFF"/>
            <w:tcMar>
              <w:top w:w="240" w:type="dxa"/>
              <w:left w:w="240" w:type="dxa"/>
              <w:bottom w:w="240" w:type="dxa"/>
              <w:right w:w="240" w:type="dxa"/>
            </w:tcMar>
            <w:vAlign w:val="center"/>
            <w:hideMark/>
          </w:tcPr>
          <w:p w14:paraId="6E9DDC5B"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Scalability</w:t>
            </w:r>
          </w:p>
        </w:tc>
        <w:tc>
          <w:tcPr>
            <w:tcW w:w="0" w:type="auto"/>
            <w:shd w:val="clear" w:color="auto" w:fill="FFFFFF"/>
            <w:tcMar>
              <w:top w:w="240" w:type="dxa"/>
              <w:left w:w="240" w:type="dxa"/>
              <w:bottom w:w="240" w:type="dxa"/>
              <w:right w:w="240" w:type="dxa"/>
            </w:tcMar>
            <w:vAlign w:val="center"/>
            <w:hideMark/>
          </w:tcPr>
          <w:p w14:paraId="391B9182"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Less scalable</w:t>
            </w:r>
          </w:p>
        </w:tc>
        <w:tc>
          <w:tcPr>
            <w:tcW w:w="0" w:type="auto"/>
            <w:shd w:val="clear" w:color="auto" w:fill="FFFFFF"/>
            <w:tcMar>
              <w:top w:w="240" w:type="dxa"/>
              <w:left w:w="240" w:type="dxa"/>
              <w:bottom w:w="240" w:type="dxa"/>
              <w:right w:w="240" w:type="dxa"/>
            </w:tcMar>
            <w:vAlign w:val="center"/>
            <w:hideMark/>
          </w:tcPr>
          <w:p w14:paraId="71AA0B34" w14:textId="77777777" w:rsidR="006F0AC3" w:rsidRPr="006F0AC3" w:rsidRDefault="006F0AC3" w:rsidP="006F0AC3">
            <w:pPr>
              <w:spacing w:after="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Very scalable</w:t>
            </w:r>
          </w:p>
        </w:tc>
      </w:tr>
    </w:tbl>
    <w:p w14:paraId="0DBF459A" w14:textId="77777777" w:rsidR="006F0AC3" w:rsidRDefault="006F0AC3" w:rsidP="006F0AC3">
      <w:pPr>
        <w:pStyle w:val="NormalWeb"/>
        <w:shd w:val="clear" w:color="auto" w:fill="FFFFFF"/>
        <w:spacing w:before="0" w:beforeAutospacing="0" w:after="360" w:afterAutospacing="0"/>
        <w:ind w:left="720"/>
        <w:rPr>
          <w:rFonts w:ascii="Arial" w:hAnsi="Arial" w:cs="Arial"/>
          <w:color w:val="1F1F1F"/>
        </w:rPr>
      </w:pPr>
    </w:p>
    <w:p w14:paraId="58C16A3E" w14:textId="7EB1B332" w:rsidR="006F0AC3" w:rsidRDefault="006F0AC3" w:rsidP="006F0AC3">
      <w:pPr>
        <w:pStyle w:val="NormalWeb"/>
        <w:shd w:val="clear" w:color="auto" w:fill="FFFFFF"/>
        <w:spacing w:before="0" w:beforeAutospacing="0" w:after="360" w:afterAutospacing="0"/>
        <w:ind w:left="720"/>
        <w:rPr>
          <w:sz w:val="32"/>
          <w:szCs w:val="32"/>
        </w:rPr>
      </w:pPr>
      <w:r>
        <w:rPr>
          <w:rFonts w:ascii="Arial" w:hAnsi="Arial" w:cs="Arial"/>
          <w:color w:val="1F1F1F"/>
        </w:rPr>
        <w:t xml:space="preserve">Q11 </w:t>
      </w:r>
      <w:r w:rsidRPr="00EA57A6">
        <w:rPr>
          <w:sz w:val="32"/>
          <w:szCs w:val="32"/>
        </w:rPr>
        <w:t>Write VHDL statements for positive edge triggered clock and negative edge triggered clock.</w:t>
      </w:r>
    </w:p>
    <w:p w14:paraId="46F9AE09" w14:textId="77777777" w:rsidR="006F0AC3" w:rsidRPr="006F0AC3" w:rsidRDefault="006F0AC3" w:rsidP="006F0AC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F0AC3">
        <w:rPr>
          <w:rFonts w:ascii="Courier New" w:eastAsia="Times New Roman" w:hAnsi="Courier New" w:cs="Courier New"/>
          <w:kern w:val="0"/>
          <w:sz w:val="21"/>
          <w:szCs w:val="21"/>
          <w:lang w:eastAsia="en-IN"/>
          <w14:ligatures w14:val="none"/>
        </w:rPr>
        <w:t>library</w:t>
      </w:r>
      <w:r w:rsidRPr="006F0AC3">
        <w:rPr>
          <w:rFonts w:ascii="Courier New" w:eastAsia="Times New Roman" w:hAnsi="Courier New" w:cs="Courier New"/>
          <w:color w:val="444746"/>
          <w:kern w:val="0"/>
          <w:sz w:val="21"/>
          <w:szCs w:val="21"/>
          <w:shd w:val="clear" w:color="auto" w:fill="F8FAFD"/>
          <w:lang w:eastAsia="en-IN"/>
          <w14:ligatures w14:val="none"/>
        </w:rPr>
        <w:t xml:space="preserve"> IEEE;</w:t>
      </w:r>
    </w:p>
    <w:p w14:paraId="73967159" w14:textId="77777777" w:rsidR="006F0AC3" w:rsidRPr="006F0AC3" w:rsidRDefault="006F0AC3" w:rsidP="006F0AC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F0AC3">
        <w:rPr>
          <w:rFonts w:ascii="Courier New" w:eastAsia="Times New Roman" w:hAnsi="Courier New" w:cs="Courier New"/>
          <w:kern w:val="0"/>
          <w:sz w:val="21"/>
          <w:szCs w:val="21"/>
          <w:lang w:eastAsia="en-IN"/>
          <w14:ligatures w14:val="none"/>
        </w:rPr>
        <w:t>use</w:t>
      </w:r>
      <w:r w:rsidRPr="006F0AC3">
        <w:rPr>
          <w:rFonts w:ascii="Courier New" w:eastAsia="Times New Roman" w:hAnsi="Courier New" w:cs="Courier New"/>
          <w:color w:val="444746"/>
          <w:kern w:val="0"/>
          <w:sz w:val="21"/>
          <w:szCs w:val="21"/>
          <w:shd w:val="clear" w:color="auto" w:fill="F8FAFD"/>
          <w:lang w:eastAsia="en-IN"/>
          <w14:ligatures w14:val="none"/>
        </w:rPr>
        <w:t xml:space="preserve"> IEEE.STD_LOGIC_1164.</w:t>
      </w:r>
      <w:r w:rsidRPr="006F0AC3">
        <w:rPr>
          <w:rFonts w:ascii="Courier New" w:eastAsia="Times New Roman" w:hAnsi="Courier New" w:cs="Courier New"/>
          <w:kern w:val="0"/>
          <w:sz w:val="21"/>
          <w:szCs w:val="21"/>
          <w:lang w:eastAsia="en-IN"/>
          <w14:ligatures w14:val="none"/>
        </w:rPr>
        <w:t>ALL</w:t>
      </w:r>
      <w:r w:rsidRPr="006F0AC3">
        <w:rPr>
          <w:rFonts w:ascii="Courier New" w:eastAsia="Times New Roman" w:hAnsi="Courier New" w:cs="Courier New"/>
          <w:color w:val="444746"/>
          <w:kern w:val="0"/>
          <w:sz w:val="21"/>
          <w:szCs w:val="21"/>
          <w:shd w:val="clear" w:color="auto" w:fill="F8FAFD"/>
          <w:lang w:eastAsia="en-IN"/>
          <w14:ligatures w14:val="none"/>
        </w:rPr>
        <w:t>;</w:t>
      </w:r>
    </w:p>
    <w:p w14:paraId="6D875A9E" w14:textId="77777777" w:rsidR="006F0AC3" w:rsidRPr="006F0AC3" w:rsidRDefault="006F0AC3" w:rsidP="006F0AC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7CAC3FD4" w14:textId="77777777" w:rsidR="006F0AC3" w:rsidRPr="006F0AC3" w:rsidRDefault="006F0AC3" w:rsidP="006F0AC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F0AC3">
        <w:rPr>
          <w:rFonts w:ascii="Courier New" w:eastAsia="Times New Roman" w:hAnsi="Courier New" w:cs="Courier New"/>
          <w:kern w:val="0"/>
          <w:sz w:val="21"/>
          <w:szCs w:val="21"/>
          <w:lang w:eastAsia="en-IN"/>
          <w14:ligatures w14:val="none"/>
        </w:rPr>
        <w:t>entity</w:t>
      </w:r>
      <w:r w:rsidRPr="006F0AC3">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6F0AC3">
        <w:rPr>
          <w:rFonts w:ascii="Courier New" w:eastAsia="Times New Roman" w:hAnsi="Courier New" w:cs="Courier New"/>
          <w:color w:val="444746"/>
          <w:kern w:val="0"/>
          <w:sz w:val="21"/>
          <w:szCs w:val="21"/>
          <w:shd w:val="clear" w:color="auto" w:fill="F8FAFD"/>
          <w:lang w:eastAsia="en-IN"/>
          <w14:ligatures w14:val="none"/>
        </w:rPr>
        <w:t>dff</w:t>
      </w:r>
      <w:proofErr w:type="spellEnd"/>
      <w:r w:rsidRPr="006F0AC3">
        <w:rPr>
          <w:rFonts w:ascii="Courier New" w:eastAsia="Times New Roman" w:hAnsi="Courier New" w:cs="Courier New"/>
          <w:color w:val="444746"/>
          <w:kern w:val="0"/>
          <w:sz w:val="21"/>
          <w:szCs w:val="21"/>
          <w:shd w:val="clear" w:color="auto" w:fill="F8FAFD"/>
          <w:lang w:eastAsia="en-IN"/>
          <w14:ligatures w14:val="none"/>
        </w:rPr>
        <w:t xml:space="preserve"> </w:t>
      </w:r>
      <w:r w:rsidRPr="006F0AC3">
        <w:rPr>
          <w:rFonts w:ascii="Courier New" w:eastAsia="Times New Roman" w:hAnsi="Courier New" w:cs="Courier New"/>
          <w:kern w:val="0"/>
          <w:sz w:val="21"/>
          <w:szCs w:val="21"/>
          <w:lang w:eastAsia="en-IN"/>
          <w14:ligatures w14:val="none"/>
        </w:rPr>
        <w:t>is</w:t>
      </w:r>
    </w:p>
    <w:p w14:paraId="77199F86" w14:textId="77777777" w:rsidR="006F0AC3" w:rsidRPr="006F0AC3" w:rsidRDefault="006F0AC3" w:rsidP="006F0AC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F0AC3">
        <w:rPr>
          <w:rFonts w:ascii="Courier New" w:eastAsia="Times New Roman" w:hAnsi="Courier New" w:cs="Courier New"/>
          <w:color w:val="444746"/>
          <w:kern w:val="0"/>
          <w:sz w:val="21"/>
          <w:szCs w:val="21"/>
          <w:shd w:val="clear" w:color="auto" w:fill="F8FAFD"/>
          <w:lang w:eastAsia="en-IN"/>
          <w14:ligatures w14:val="none"/>
        </w:rPr>
        <w:t xml:space="preserve">  </w:t>
      </w:r>
      <w:r w:rsidRPr="006F0AC3">
        <w:rPr>
          <w:rFonts w:ascii="Courier New" w:eastAsia="Times New Roman" w:hAnsi="Courier New" w:cs="Courier New"/>
          <w:kern w:val="0"/>
          <w:sz w:val="21"/>
          <w:szCs w:val="21"/>
          <w:lang w:eastAsia="en-IN"/>
          <w14:ligatures w14:val="none"/>
        </w:rPr>
        <w:t>port</w:t>
      </w:r>
      <w:r w:rsidRPr="006F0AC3">
        <w:rPr>
          <w:rFonts w:ascii="Courier New" w:eastAsia="Times New Roman" w:hAnsi="Courier New" w:cs="Courier New"/>
          <w:color w:val="444746"/>
          <w:kern w:val="0"/>
          <w:sz w:val="21"/>
          <w:szCs w:val="21"/>
          <w:shd w:val="clear" w:color="auto" w:fill="F8FAFD"/>
          <w:lang w:eastAsia="en-IN"/>
          <w14:ligatures w14:val="none"/>
        </w:rPr>
        <w:t xml:space="preserve"> (</w:t>
      </w:r>
    </w:p>
    <w:p w14:paraId="2D09CD18" w14:textId="77777777" w:rsidR="006F0AC3" w:rsidRPr="006F0AC3" w:rsidRDefault="006F0AC3" w:rsidP="006F0AC3">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F0AC3">
        <w:rPr>
          <w:rFonts w:ascii="Courier New" w:eastAsia="Times New Roman" w:hAnsi="Courier New" w:cs="Courier New"/>
          <w:color w:val="444746"/>
          <w:kern w:val="0"/>
          <w:sz w:val="21"/>
          <w:szCs w:val="21"/>
          <w:shd w:val="clear" w:color="auto" w:fill="F8FAFD"/>
          <w:lang w:eastAsia="en-IN"/>
          <w14:ligatures w14:val="none"/>
        </w:rPr>
        <w:t xml:space="preserve">    </w:t>
      </w:r>
      <w:proofErr w:type="gramStart"/>
      <w:r w:rsidRPr="006F0AC3">
        <w:rPr>
          <w:rFonts w:ascii="Courier New" w:eastAsia="Times New Roman" w:hAnsi="Courier New" w:cs="Courier New"/>
          <w:color w:val="444746"/>
          <w:kern w:val="0"/>
          <w:sz w:val="21"/>
          <w:szCs w:val="21"/>
          <w:shd w:val="clear" w:color="auto" w:fill="F8FAFD"/>
          <w:lang w:eastAsia="en-IN"/>
          <w14:ligatures w14:val="none"/>
        </w:rPr>
        <w:t>data :</w:t>
      </w:r>
      <w:proofErr w:type="gramEnd"/>
      <w:r w:rsidRPr="006F0AC3">
        <w:rPr>
          <w:rFonts w:ascii="Courier New" w:eastAsia="Times New Roman" w:hAnsi="Courier New" w:cs="Courier New"/>
          <w:color w:val="444746"/>
          <w:kern w:val="0"/>
          <w:sz w:val="21"/>
          <w:szCs w:val="21"/>
          <w:shd w:val="clear" w:color="auto" w:fill="F8FAFD"/>
          <w:lang w:eastAsia="en-IN"/>
          <w14:ligatures w14:val="none"/>
        </w:rPr>
        <w:t xml:space="preserve"> </w:t>
      </w:r>
      <w:r w:rsidRPr="006F0AC3">
        <w:rPr>
          <w:rFonts w:ascii="Courier New" w:eastAsia="Times New Roman" w:hAnsi="Courier New" w:cs="Courier New"/>
          <w:kern w:val="0"/>
          <w:sz w:val="21"/>
          <w:szCs w:val="21"/>
          <w:lang w:eastAsia="en-IN"/>
          <w14:ligatures w14:val="none"/>
        </w:rPr>
        <w:t>in</w:t>
      </w:r>
      <w:r w:rsidRPr="006F0AC3">
        <w:rPr>
          <w:rFonts w:ascii="Courier New" w:eastAsia="Times New Roman" w:hAnsi="Courier New" w:cs="Courier New"/>
          <w:color w:val="444746"/>
          <w:kern w:val="0"/>
          <w:sz w:val="21"/>
          <w:szCs w:val="21"/>
          <w:shd w:val="clear" w:color="auto" w:fill="F8FAFD"/>
          <w:lang w:eastAsia="en-IN"/>
          <w14:ligatures w14:val="none"/>
        </w:rPr>
        <w:t xml:space="preserve"> </w:t>
      </w:r>
      <w:r w:rsidRPr="006F0AC3">
        <w:rPr>
          <w:rFonts w:ascii="Courier New" w:eastAsia="Times New Roman" w:hAnsi="Courier New" w:cs="Courier New"/>
          <w:kern w:val="0"/>
          <w:sz w:val="21"/>
          <w:szCs w:val="21"/>
          <w:lang w:eastAsia="en-IN"/>
          <w14:ligatures w14:val="none"/>
        </w:rPr>
        <w:t>STD_LOGIC</w:t>
      </w:r>
      <w:r w:rsidRPr="006F0AC3">
        <w:rPr>
          <w:rFonts w:ascii="Courier New" w:eastAsia="Times New Roman" w:hAnsi="Courier New" w:cs="Courier New"/>
          <w:color w:val="444746"/>
          <w:kern w:val="0"/>
          <w:sz w:val="21"/>
          <w:szCs w:val="21"/>
          <w:shd w:val="clear" w:color="auto" w:fill="F8FAFD"/>
          <w:lang w:eastAsia="en-IN"/>
          <w14:ligatures w14:val="none"/>
        </w:rPr>
        <w:t>;</w:t>
      </w:r>
    </w:p>
    <w:p w14:paraId="6C0DDD78"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proofErr w:type="gramStart"/>
      <w:r w:rsidRPr="006F0AC3">
        <w:rPr>
          <w:rFonts w:ascii="Courier New" w:eastAsia="Times New Roman" w:hAnsi="Courier New" w:cs="Courier New"/>
          <w:color w:val="444746"/>
          <w:kern w:val="0"/>
          <w:sz w:val="21"/>
          <w:szCs w:val="21"/>
          <w:lang w:eastAsia="en-IN"/>
          <w14:ligatures w14:val="none"/>
        </w:rPr>
        <w:t>clk</w:t>
      </w:r>
      <w:proofErr w:type="spellEnd"/>
      <w:r w:rsidRPr="006F0AC3">
        <w:rPr>
          <w:rFonts w:ascii="Courier New" w:eastAsia="Times New Roman" w:hAnsi="Courier New" w:cs="Courier New"/>
          <w:color w:val="444746"/>
          <w:kern w:val="0"/>
          <w:sz w:val="21"/>
          <w:szCs w:val="21"/>
          <w:lang w:eastAsia="en-IN"/>
          <w14:ligatures w14:val="none"/>
        </w:rPr>
        <w:t xml:space="preserve"> :</w:t>
      </w:r>
      <w:proofErr w:type="gramEnd"/>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in</w:t>
      </w:r>
    </w:p>
    <w:p w14:paraId="6AF636EF"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lastRenderedPageBreak/>
        <w:t xml:space="preserve"> </w:t>
      </w:r>
    </w:p>
    <w:p w14:paraId="02A64FDC"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STD_LOGIC</w:t>
      </w:r>
      <w:r w:rsidRPr="006F0AC3">
        <w:rPr>
          <w:rFonts w:ascii="Courier New" w:eastAsia="Times New Roman" w:hAnsi="Courier New" w:cs="Courier New"/>
          <w:color w:val="444746"/>
          <w:kern w:val="0"/>
          <w:sz w:val="21"/>
          <w:szCs w:val="21"/>
          <w:lang w:eastAsia="en-IN"/>
          <w14:ligatures w14:val="none"/>
        </w:rPr>
        <w:t>;</w:t>
      </w:r>
    </w:p>
    <w:p w14:paraId="41526717"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roofErr w:type="gramStart"/>
      <w:r w:rsidRPr="006F0AC3">
        <w:rPr>
          <w:rFonts w:ascii="Courier New" w:eastAsia="Times New Roman" w:hAnsi="Courier New" w:cs="Courier New"/>
          <w:color w:val="444746"/>
          <w:kern w:val="0"/>
          <w:sz w:val="21"/>
          <w:szCs w:val="21"/>
          <w:lang w:eastAsia="en-IN"/>
          <w14:ligatures w14:val="none"/>
        </w:rPr>
        <w:t>q :</w:t>
      </w:r>
      <w:proofErr w:type="gramEnd"/>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out</w:t>
      </w:r>
    </w:p>
    <w:p w14:paraId="1149B1BB"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53340B47"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STD_LOGIC</w:t>
      </w:r>
    </w:p>
    <w:p w14:paraId="0EA1936A"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67A0FD35"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end</w:t>
      </w:r>
      <w:r w:rsidRPr="006F0AC3">
        <w:rPr>
          <w:rFonts w:ascii="Courier New" w:eastAsia="Times New Roman" w:hAnsi="Courier New" w:cs="Courier New"/>
          <w:color w:val="444746"/>
          <w:kern w:val="0"/>
          <w:sz w:val="21"/>
          <w:szCs w:val="21"/>
          <w:lang w:eastAsia="en-IN"/>
          <w14:ligatures w14:val="none"/>
        </w:rPr>
        <w:t xml:space="preserve"> </w:t>
      </w:r>
      <w:proofErr w:type="spellStart"/>
      <w:r w:rsidRPr="006F0AC3">
        <w:rPr>
          <w:rFonts w:ascii="Courier New" w:eastAsia="Times New Roman" w:hAnsi="Courier New" w:cs="Courier New"/>
          <w:color w:val="444746"/>
          <w:kern w:val="0"/>
          <w:sz w:val="21"/>
          <w:szCs w:val="21"/>
          <w:lang w:eastAsia="en-IN"/>
          <w14:ligatures w14:val="none"/>
        </w:rPr>
        <w:t>dff</w:t>
      </w:r>
      <w:proofErr w:type="spellEnd"/>
      <w:r w:rsidRPr="006F0AC3">
        <w:rPr>
          <w:rFonts w:ascii="Courier New" w:eastAsia="Times New Roman" w:hAnsi="Courier New" w:cs="Courier New"/>
          <w:color w:val="444746"/>
          <w:kern w:val="0"/>
          <w:sz w:val="21"/>
          <w:szCs w:val="21"/>
          <w:lang w:eastAsia="en-IN"/>
          <w14:ligatures w14:val="none"/>
        </w:rPr>
        <w:t>;</w:t>
      </w:r>
    </w:p>
    <w:p w14:paraId="261EC0D5"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p>
    <w:p w14:paraId="04D87869"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kern w:val="0"/>
          <w:sz w:val="21"/>
          <w:szCs w:val="21"/>
          <w:lang w:eastAsia="en-IN"/>
          <w14:ligatures w14:val="none"/>
        </w:rPr>
        <w:t>architecture</w:t>
      </w:r>
      <w:r w:rsidRPr="006F0AC3">
        <w:rPr>
          <w:rFonts w:ascii="Courier New" w:eastAsia="Times New Roman" w:hAnsi="Courier New" w:cs="Courier New"/>
          <w:color w:val="444746"/>
          <w:kern w:val="0"/>
          <w:sz w:val="21"/>
          <w:szCs w:val="21"/>
          <w:lang w:eastAsia="en-IN"/>
          <w14:ligatures w14:val="none"/>
        </w:rPr>
        <w:t xml:space="preserve"> </w:t>
      </w:r>
      <w:proofErr w:type="spellStart"/>
      <w:r w:rsidRPr="006F0AC3">
        <w:rPr>
          <w:rFonts w:ascii="Courier New" w:eastAsia="Times New Roman" w:hAnsi="Courier New" w:cs="Courier New"/>
          <w:color w:val="444746"/>
          <w:kern w:val="0"/>
          <w:sz w:val="21"/>
          <w:szCs w:val="21"/>
          <w:lang w:eastAsia="en-IN"/>
          <w14:ligatures w14:val="none"/>
        </w:rPr>
        <w:t>behav</w:t>
      </w:r>
      <w:proofErr w:type="spellEnd"/>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of</w:t>
      </w:r>
      <w:r w:rsidRPr="006F0AC3">
        <w:rPr>
          <w:rFonts w:ascii="Courier New" w:eastAsia="Times New Roman" w:hAnsi="Courier New" w:cs="Courier New"/>
          <w:color w:val="444746"/>
          <w:kern w:val="0"/>
          <w:sz w:val="21"/>
          <w:szCs w:val="21"/>
          <w:lang w:eastAsia="en-IN"/>
          <w14:ligatures w14:val="none"/>
        </w:rPr>
        <w:t xml:space="preserve"> </w:t>
      </w:r>
      <w:proofErr w:type="spellStart"/>
      <w:r w:rsidRPr="006F0AC3">
        <w:rPr>
          <w:rFonts w:ascii="Courier New" w:eastAsia="Times New Roman" w:hAnsi="Courier New" w:cs="Courier New"/>
          <w:color w:val="444746"/>
          <w:kern w:val="0"/>
          <w:sz w:val="21"/>
          <w:szCs w:val="21"/>
          <w:lang w:eastAsia="en-IN"/>
          <w14:ligatures w14:val="none"/>
        </w:rPr>
        <w:t>dff</w:t>
      </w:r>
      <w:proofErr w:type="spellEnd"/>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is</w:t>
      </w:r>
    </w:p>
    <w:p w14:paraId="7F8FFD20"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p>
    <w:p w14:paraId="51EEC28A"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kern w:val="0"/>
          <w:sz w:val="21"/>
          <w:szCs w:val="21"/>
          <w:lang w:eastAsia="en-IN"/>
          <w14:ligatures w14:val="none"/>
        </w:rPr>
        <w:t>begin</w:t>
      </w:r>
    </w:p>
    <w:p w14:paraId="4FAA032C"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p>
    <w:p w14:paraId="48487D0F"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1FF28CA1"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process</w:t>
      </w:r>
      <w:r w:rsidRPr="006F0AC3">
        <w:rPr>
          <w:rFonts w:ascii="Courier New" w:eastAsia="Times New Roman" w:hAnsi="Courier New" w:cs="Courier New"/>
          <w:color w:val="444746"/>
          <w:kern w:val="0"/>
          <w:sz w:val="21"/>
          <w:szCs w:val="21"/>
          <w:lang w:eastAsia="en-IN"/>
          <w14:ligatures w14:val="none"/>
        </w:rPr>
        <w:t xml:space="preserve"> (</w:t>
      </w:r>
      <w:proofErr w:type="spellStart"/>
      <w:r w:rsidRPr="006F0AC3">
        <w:rPr>
          <w:rFonts w:ascii="Courier New" w:eastAsia="Times New Roman" w:hAnsi="Courier New" w:cs="Courier New"/>
          <w:color w:val="444746"/>
          <w:kern w:val="0"/>
          <w:sz w:val="21"/>
          <w:szCs w:val="21"/>
          <w:lang w:eastAsia="en-IN"/>
          <w14:ligatures w14:val="none"/>
        </w:rPr>
        <w:t>clk</w:t>
      </w:r>
      <w:proofErr w:type="spellEnd"/>
      <w:r w:rsidRPr="006F0AC3">
        <w:rPr>
          <w:rFonts w:ascii="Courier New" w:eastAsia="Times New Roman" w:hAnsi="Courier New" w:cs="Courier New"/>
          <w:color w:val="444746"/>
          <w:kern w:val="0"/>
          <w:sz w:val="21"/>
          <w:szCs w:val="21"/>
          <w:lang w:eastAsia="en-IN"/>
          <w14:ligatures w14:val="none"/>
        </w:rPr>
        <w:t>)</w:t>
      </w:r>
    </w:p>
    <w:p w14:paraId="3709D0B5"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begin</w:t>
      </w:r>
    </w:p>
    <w:p w14:paraId="0E988FE4"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p>
    <w:p w14:paraId="0DD4D308"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38B08C09"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kern w:val="0"/>
          <w:sz w:val="21"/>
          <w:szCs w:val="21"/>
          <w:lang w:eastAsia="en-IN"/>
          <w14:ligatures w14:val="none"/>
        </w:rPr>
        <w:t>if</w:t>
      </w:r>
      <w:r w:rsidRPr="006F0AC3">
        <w:rPr>
          <w:rFonts w:ascii="Courier New" w:eastAsia="Times New Roman" w:hAnsi="Courier New" w:cs="Courier New"/>
          <w:color w:val="444746"/>
          <w:kern w:val="0"/>
          <w:sz w:val="21"/>
          <w:szCs w:val="21"/>
          <w:lang w:eastAsia="en-IN"/>
          <w14:ligatures w14:val="none"/>
        </w:rPr>
        <w:t xml:space="preserve"> (</w:t>
      </w:r>
      <w:proofErr w:type="spellStart"/>
      <w:r w:rsidRPr="006F0AC3">
        <w:rPr>
          <w:rFonts w:ascii="Courier New" w:eastAsia="Times New Roman" w:hAnsi="Courier New" w:cs="Courier New"/>
          <w:color w:val="444746"/>
          <w:kern w:val="0"/>
          <w:sz w:val="21"/>
          <w:szCs w:val="21"/>
          <w:lang w:eastAsia="en-IN"/>
          <w14:ligatures w14:val="none"/>
        </w:rPr>
        <w:t>clk</w:t>
      </w:r>
      <w:r w:rsidRPr="006F0AC3">
        <w:rPr>
          <w:rFonts w:ascii="Courier New" w:eastAsia="Times New Roman" w:hAnsi="Courier New" w:cs="Courier New"/>
          <w:kern w:val="0"/>
          <w:sz w:val="21"/>
          <w:szCs w:val="21"/>
          <w:lang w:eastAsia="en-IN"/>
          <w14:ligatures w14:val="none"/>
        </w:rPr>
        <w:t>'event</w:t>
      </w:r>
      <w:proofErr w:type="spellEnd"/>
    </w:p>
    <w:p w14:paraId="67F8FC99"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55FF76C9"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and</w:t>
      </w:r>
      <w:r w:rsidRPr="006F0AC3">
        <w:rPr>
          <w:rFonts w:ascii="Courier New" w:eastAsia="Times New Roman" w:hAnsi="Courier New" w:cs="Courier New"/>
          <w:color w:val="444746"/>
          <w:kern w:val="0"/>
          <w:sz w:val="21"/>
          <w:szCs w:val="21"/>
          <w:lang w:eastAsia="en-IN"/>
          <w14:ligatures w14:val="none"/>
        </w:rPr>
        <w:t xml:space="preserve"> </w:t>
      </w:r>
      <w:proofErr w:type="spellStart"/>
      <w:r w:rsidRPr="006F0AC3">
        <w:rPr>
          <w:rFonts w:ascii="Courier New" w:eastAsia="Times New Roman" w:hAnsi="Courier New" w:cs="Courier New"/>
          <w:color w:val="444746"/>
          <w:kern w:val="0"/>
          <w:sz w:val="21"/>
          <w:szCs w:val="21"/>
          <w:lang w:eastAsia="en-IN"/>
          <w14:ligatures w14:val="none"/>
        </w:rPr>
        <w:t>clk</w:t>
      </w:r>
      <w:proofErr w:type="spellEnd"/>
      <w:r w:rsidRPr="006F0AC3">
        <w:rPr>
          <w:rFonts w:ascii="Courier New" w:eastAsia="Times New Roman" w:hAnsi="Courier New" w:cs="Courier New"/>
          <w:color w:val="444746"/>
          <w:kern w:val="0"/>
          <w:sz w:val="21"/>
          <w:szCs w:val="21"/>
          <w:lang w:eastAsia="en-IN"/>
          <w14:ligatures w14:val="none"/>
        </w:rPr>
        <w:t xml:space="preserve"> = </w:t>
      </w:r>
      <w:r w:rsidRPr="006F0AC3">
        <w:rPr>
          <w:rFonts w:ascii="Courier New" w:eastAsia="Times New Roman" w:hAnsi="Courier New" w:cs="Courier New"/>
          <w:kern w:val="0"/>
          <w:sz w:val="21"/>
          <w:szCs w:val="21"/>
          <w:lang w:eastAsia="en-IN"/>
          <w14:ligatures w14:val="none"/>
        </w:rPr>
        <w:t>'1'</w:t>
      </w:r>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then</w:t>
      </w:r>
    </w:p>
    <w:p w14:paraId="447CEADD"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q &lt;= data;</w:t>
      </w:r>
    </w:p>
    <w:p w14:paraId="074B0511"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end</w:t>
      </w:r>
    </w:p>
    <w:p w14:paraId="640E1C6A"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0C64F40A"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if</w:t>
      </w:r>
      <w:r w:rsidRPr="006F0AC3">
        <w:rPr>
          <w:rFonts w:ascii="Courier New" w:eastAsia="Times New Roman" w:hAnsi="Courier New" w:cs="Courier New"/>
          <w:color w:val="444746"/>
          <w:kern w:val="0"/>
          <w:sz w:val="21"/>
          <w:szCs w:val="21"/>
          <w:lang w:eastAsia="en-IN"/>
          <w14:ligatures w14:val="none"/>
        </w:rPr>
        <w:t>;</w:t>
      </w:r>
    </w:p>
    <w:p w14:paraId="17F2DBD5" w14:textId="77777777" w:rsidR="006F0AC3" w:rsidRPr="006F0AC3" w:rsidRDefault="006F0AC3" w:rsidP="006F0AC3">
      <w:pPr>
        <w:spacing w:after="0" w:line="240" w:lineRule="auto"/>
        <w:rPr>
          <w:rFonts w:ascii="Times New Roman" w:eastAsia="Times New Roman" w:hAnsi="Times New Roman" w:cs="Times New Roman"/>
          <w:kern w:val="0"/>
          <w:sz w:val="24"/>
          <w:szCs w:val="24"/>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r w:rsidRPr="006F0AC3">
        <w:rPr>
          <w:rFonts w:ascii="Courier New" w:eastAsia="Times New Roman" w:hAnsi="Courier New" w:cs="Courier New"/>
          <w:kern w:val="0"/>
          <w:sz w:val="21"/>
          <w:szCs w:val="21"/>
          <w:lang w:eastAsia="en-IN"/>
          <w14:ligatures w14:val="none"/>
        </w:rPr>
        <w:t>end</w:t>
      </w:r>
    </w:p>
    <w:p w14:paraId="5AE836B2"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color w:val="444746"/>
          <w:kern w:val="0"/>
          <w:sz w:val="21"/>
          <w:szCs w:val="21"/>
          <w:lang w:eastAsia="en-IN"/>
          <w14:ligatures w14:val="none"/>
        </w:rPr>
        <w:t xml:space="preserve"> </w:t>
      </w:r>
    </w:p>
    <w:p w14:paraId="19872CF9" w14:textId="77777777" w:rsidR="006F0AC3" w:rsidRPr="006F0AC3" w:rsidRDefault="006F0AC3" w:rsidP="006F0AC3">
      <w:pPr>
        <w:spacing w:after="0" w:line="240" w:lineRule="auto"/>
        <w:rPr>
          <w:rFonts w:ascii="Courier New" w:eastAsia="Times New Roman" w:hAnsi="Courier New" w:cs="Courier New"/>
          <w:color w:val="444746"/>
          <w:kern w:val="0"/>
          <w:sz w:val="21"/>
          <w:szCs w:val="21"/>
          <w:lang w:eastAsia="en-IN"/>
          <w14:ligatures w14:val="none"/>
        </w:rPr>
      </w:pPr>
      <w:r w:rsidRPr="006F0AC3">
        <w:rPr>
          <w:rFonts w:ascii="Courier New" w:eastAsia="Times New Roman" w:hAnsi="Courier New" w:cs="Courier New"/>
          <w:kern w:val="0"/>
          <w:sz w:val="21"/>
          <w:szCs w:val="21"/>
          <w:lang w:eastAsia="en-IN"/>
          <w14:ligatures w14:val="none"/>
        </w:rPr>
        <w:t>process</w:t>
      </w:r>
      <w:r w:rsidRPr="006F0AC3">
        <w:rPr>
          <w:rFonts w:ascii="Courier New" w:eastAsia="Times New Roman" w:hAnsi="Courier New" w:cs="Courier New"/>
          <w:color w:val="444746"/>
          <w:kern w:val="0"/>
          <w:sz w:val="21"/>
          <w:szCs w:val="21"/>
          <w:lang w:eastAsia="en-IN"/>
          <w14:ligatures w14:val="none"/>
        </w:rPr>
        <w:t>;</w:t>
      </w:r>
    </w:p>
    <w:p w14:paraId="69600916" w14:textId="71D50BEB" w:rsidR="006F0AC3" w:rsidRDefault="006F0AC3" w:rsidP="006F0AC3">
      <w:pPr>
        <w:pStyle w:val="NormalWeb"/>
        <w:shd w:val="clear" w:color="auto" w:fill="FFFFFF"/>
        <w:spacing w:before="0" w:beforeAutospacing="0" w:after="360" w:afterAutospacing="0"/>
        <w:ind w:left="720"/>
        <w:rPr>
          <w:rFonts w:ascii="Courier New" w:hAnsi="Courier New" w:cs="Courier New"/>
          <w:color w:val="444746"/>
          <w:sz w:val="21"/>
          <w:szCs w:val="21"/>
        </w:rPr>
      </w:pPr>
      <w:r w:rsidRPr="006F0AC3">
        <w:rPr>
          <w:rFonts w:ascii="Courier New" w:hAnsi="Courier New" w:cs="Courier New"/>
          <w:sz w:val="21"/>
          <w:szCs w:val="21"/>
        </w:rPr>
        <w:t>end</w:t>
      </w:r>
      <w:r w:rsidRPr="006F0AC3">
        <w:rPr>
          <w:rFonts w:ascii="Courier New" w:hAnsi="Courier New" w:cs="Courier New"/>
          <w:color w:val="444746"/>
          <w:sz w:val="21"/>
          <w:szCs w:val="21"/>
        </w:rPr>
        <w:t xml:space="preserve"> </w:t>
      </w:r>
      <w:proofErr w:type="spellStart"/>
      <w:r w:rsidRPr="006F0AC3">
        <w:rPr>
          <w:rFonts w:ascii="Courier New" w:hAnsi="Courier New" w:cs="Courier New"/>
          <w:color w:val="444746"/>
          <w:sz w:val="21"/>
          <w:szCs w:val="21"/>
        </w:rPr>
        <w:t>behav</w:t>
      </w:r>
      <w:proofErr w:type="spellEnd"/>
      <w:r w:rsidRPr="006F0AC3">
        <w:rPr>
          <w:rFonts w:ascii="Courier New" w:hAnsi="Courier New" w:cs="Courier New"/>
          <w:color w:val="444746"/>
          <w:sz w:val="21"/>
          <w:szCs w:val="21"/>
        </w:rPr>
        <w:t>;</w:t>
      </w:r>
    </w:p>
    <w:p w14:paraId="1EC21B30" w14:textId="77777777" w:rsidR="006F0AC3" w:rsidRDefault="006F0AC3" w:rsidP="006F0AC3">
      <w:pPr>
        <w:pStyle w:val="NormalWeb"/>
        <w:shd w:val="clear" w:color="auto" w:fill="FFFFFF"/>
        <w:spacing w:before="0" w:beforeAutospacing="0" w:after="360" w:afterAutospacing="0"/>
        <w:ind w:left="720"/>
        <w:rPr>
          <w:rFonts w:ascii="Arial" w:hAnsi="Arial" w:cs="Arial"/>
          <w:color w:val="1F1F1F"/>
        </w:rPr>
      </w:pPr>
    </w:p>
    <w:p w14:paraId="3A4DE1BF" w14:textId="77777777" w:rsidR="006F0AC3" w:rsidRPr="006F0AC3" w:rsidRDefault="006F0AC3" w:rsidP="006F0AC3">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6F0AC3">
        <w:rPr>
          <w:rFonts w:ascii="Arial" w:eastAsia="Times New Roman" w:hAnsi="Arial" w:cs="Arial"/>
          <w:color w:val="1F1F1F"/>
          <w:kern w:val="0"/>
          <w:sz w:val="24"/>
          <w:szCs w:val="24"/>
          <w:lang w:eastAsia="en-IN"/>
          <w14:ligatures w14:val="none"/>
        </w:rPr>
        <w:t>Negative edge triggered clock</w:t>
      </w:r>
    </w:p>
    <w:p w14:paraId="58DA3F11" w14:textId="77777777" w:rsidR="006F0AC3" w:rsidRPr="006F0AC3" w:rsidRDefault="006F0AC3" w:rsidP="006F0AC3">
      <w:pPr>
        <w:spacing w:after="0" w:line="240" w:lineRule="auto"/>
        <w:rPr>
          <w:rFonts w:ascii="Arial" w:eastAsia="Times New Roman" w:hAnsi="Arial" w:cs="Arial"/>
          <w:kern w:val="0"/>
          <w:sz w:val="24"/>
          <w:szCs w:val="24"/>
          <w:lang w:eastAsia="en-IN"/>
          <w14:ligatures w14:val="none"/>
        </w:rPr>
      </w:pPr>
      <w:r w:rsidRPr="006F0AC3">
        <w:rPr>
          <w:rFonts w:ascii="Arial" w:eastAsia="Times New Roman" w:hAnsi="Arial" w:cs="Arial"/>
          <w:kern w:val="0"/>
          <w:sz w:val="24"/>
          <w:szCs w:val="24"/>
          <w:lang w:eastAsia="en-IN"/>
          <w14:ligatures w14:val="none"/>
        </w:rPr>
        <w:t>VHDL</w:t>
      </w:r>
    </w:p>
    <w:p w14:paraId="47B2517B"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library IEEE;</w:t>
      </w:r>
    </w:p>
    <w:p w14:paraId="1EECC183"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use IEEE.STD_LOGIC_1164.ALL;</w:t>
      </w:r>
    </w:p>
    <w:p w14:paraId="7BC892A8"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AF2F97"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entity </w:t>
      </w:r>
      <w:proofErr w:type="spellStart"/>
      <w:r w:rsidRPr="006F0AC3">
        <w:rPr>
          <w:rFonts w:ascii="Courier New" w:eastAsia="Times New Roman" w:hAnsi="Courier New" w:cs="Courier New"/>
          <w:kern w:val="0"/>
          <w:sz w:val="20"/>
          <w:szCs w:val="20"/>
          <w:lang w:eastAsia="en-IN"/>
          <w14:ligatures w14:val="none"/>
        </w:rPr>
        <w:t>dff_neg</w:t>
      </w:r>
      <w:proofErr w:type="spellEnd"/>
      <w:r w:rsidRPr="006F0AC3">
        <w:rPr>
          <w:rFonts w:ascii="Courier New" w:eastAsia="Times New Roman" w:hAnsi="Courier New" w:cs="Courier New"/>
          <w:kern w:val="0"/>
          <w:sz w:val="20"/>
          <w:szCs w:val="20"/>
          <w:lang w:eastAsia="en-IN"/>
          <w14:ligatures w14:val="none"/>
        </w:rPr>
        <w:t xml:space="preserve"> is</w:t>
      </w:r>
    </w:p>
    <w:p w14:paraId="53C197BC"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port (</w:t>
      </w:r>
    </w:p>
    <w:p w14:paraId="44E6E602"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roofErr w:type="gramStart"/>
      <w:r w:rsidRPr="006F0AC3">
        <w:rPr>
          <w:rFonts w:ascii="Courier New" w:eastAsia="Times New Roman" w:hAnsi="Courier New" w:cs="Courier New"/>
          <w:kern w:val="0"/>
          <w:sz w:val="20"/>
          <w:szCs w:val="20"/>
          <w:lang w:eastAsia="en-IN"/>
          <w14:ligatures w14:val="none"/>
        </w:rPr>
        <w:t>data :</w:t>
      </w:r>
      <w:proofErr w:type="gramEnd"/>
      <w:r w:rsidRPr="006F0AC3">
        <w:rPr>
          <w:rFonts w:ascii="Courier New" w:eastAsia="Times New Roman" w:hAnsi="Courier New" w:cs="Courier New"/>
          <w:kern w:val="0"/>
          <w:sz w:val="20"/>
          <w:szCs w:val="20"/>
          <w:lang w:eastAsia="en-IN"/>
          <w14:ligatures w14:val="none"/>
        </w:rPr>
        <w:t xml:space="preserve"> in STD_LOGIC;</w:t>
      </w:r>
    </w:p>
    <w:p w14:paraId="6912A4FA"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roofErr w:type="spellStart"/>
      <w:proofErr w:type="gramStart"/>
      <w:r w:rsidRPr="006F0AC3">
        <w:rPr>
          <w:rFonts w:ascii="Courier New" w:eastAsia="Times New Roman" w:hAnsi="Courier New" w:cs="Courier New"/>
          <w:kern w:val="0"/>
          <w:sz w:val="20"/>
          <w:szCs w:val="20"/>
          <w:lang w:eastAsia="en-IN"/>
          <w14:ligatures w14:val="none"/>
        </w:rPr>
        <w:t>clk</w:t>
      </w:r>
      <w:proofErr w:type="spellEnd"/>
      <w:r w:rsidRPr="006F0AC3">
        <w:rPr>
          <w:rFonts w:ascii="Courier New" w:eastAsia="Times New Roman" w:hAnsi="Courier New" w:cs="Courier New"/>
          <w:kern w:val="0"/>
          <w:sz w:val="20"/>
          <w:szCs w:val="20"/>
          <w:lang w:eastAsia="en-IN"/>
          <w14:ligatures w14:val="none"/>
        </w:rPr>
        <w:t xml:space="preserve"> :</w:t>
      </w:r>
      <w:proofErr w:type="gramEnd"/>
      <w:r w:rsidRPr="006F0AC3">
        <w:rPr>
          <w:rFonts w:ascii="Courier New" w:eastAsia="Times New Roman" w:hAnsi="Courier New" w:cs="Courier New"/>
          <w:kern w:val="0"/>
          <w:sz w:val="20"/>
          <w:szCs w:val="20"/>
          <w:lang w:eastAsia="en-IN"/>
          <w14:ligatures w14:val="none"/>
        </w:rPr>
        <w:t xml:space="preserve"> in</w:t>
      </w:r>
    </w:p>
    <w:p w14:paraId="0B500B40"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18CC5677"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STD_LOGIC;</w:t>
      </w:r>
    </w:p>
    <w:p w14:paraId="721DE041"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roofErr w:type="gramStart"/>
      <w:r w:rsidRPr="006F0AC3">
        <w:rPr>
          <w:rFonts w:ascii="Courier New" w:eastAsia="Times New Roman" w:hAnsi="Courier New" w:cs="Courier New"/>
          <w:kern w:val="0"/>
          <w:sz w:val="20"/>
          <w:szCs w:val="20"/>
          <w:lang w:eastAsia="en-IN"/>
          <w14:ligatures w14:val="none"/>
        </w:rPr>
        <w:t>q :</w:t>
      </w:r>
      <w:proofErr w:type="gramEnd"/>
      <w:r w:rsidRPr="006F0AC3">
        <w:rPr>
          <w:rFonts w:ascii="Courier New" w:eastAsia="Times New Roman" w:hAnsi="Courier New" w:cs="Courier New"/>
          <w:kern w:val="0"/>
          <w:sz w:val="20"/>
          <w:szCs w:val="20"/>
          <w:lang w:eastAsia="en-IN"/>
          <w14:ligatures w14:val="none"/>
        </w:rPr>
        <w:t xml:space="preserve"> out</w:t>
      </w:r>
    </w:p>
    <w:p w14:paraId="7F311352"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18BF3EC8"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STD_LOGIC</w:t>
      </w:r>
    </w:p>
    <w:p w14:paraId="7BD83A39"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313E860F"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end </w:t>
      </w:r>
      <w:proofErr w:type="spellStart"/>
      <w:r w:rsidRPr="006F0AC3">
        <w:rPr>
          <w:rFonts w:ascii="Courier New" w:eastAsia="Times New Roman" w:hAnsi="Courier New" w:cs="Courier New"/>
          <w:kern w:val="0"/>
          <w:sz w:val="20"/>
          <w:szCs w:val="20"/>
          <w:lang w:eastAsia="en-IN"/>
          <w14:ligatures w14:val="none"/>
        </w:rPr>
        <w:t>dff_neg</w:t>
      </w:r>
      <w:proofErr w:type="spellEnd"/>
      <w:r w:rsidRPr="006F0AC3">
        <w:rPr>
          <w:rFonts w:ascii="Courier New" w:eastAsia="Times New Roman" w:hAnsi="Courier New" w:cs="Courier New"/>
          <w:kern w:val="0"/>
          <w:sz w:val="20"/>
          <w:szCs w:val="20"/>
          <w:lang w:eastAsia="en-IN"/>
          <w14:ligatures w14:val="none"/>
        </w:rPr>
        <w:t>;</w:t>
      </w:r>
    </w:p>
    <w:p w14:paraId="46A9AFE9"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CE5BE7"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architecture </w:t>
      </w:r>
      <w:proofErr w:type="spellStart"/>
      <w:r w:rsidRPr="006F0AC3">
        <w:rPr>
          <w:rFonts w:ascii="Courier New" w:eastAsia="Times New Roman" w:hAnsi="Courier New" w:cs="Courier New"/>
          <w:kern w:val="0"/>
          <w:sz w:val="20"/>
          <w:szCs w:val="20"/>
          <w:lang w:eastAsia="en-IN"/>
          <w14:ligatures w14:val="none"/>
        </w:rPr>
        <w:t>rtl</w:t>
      </w:r>
      <w:proofErr w:type="spellEnd"/>
      <w:r w:rsidRPr="006F0AC3">
        <w:rPr>
          <w:rFonts w:ascii="Courier New" w:eastAsia="Times New Roman" w:hAnsi="Courier New" w:cs="Courier New"/>
          <w:kern w:val="0"/>
          <w:sz w:val="20"/>
          <w:szCs w:val="20"/>
          <w:lang w:eastAsia="en-IN"/>
          <w14:ligatures w14:val="none"/>
        </w:rPr>
        <w:t xml:space="preserve"> of </w:t>
      </w:r>
      <w:proofErr w:type="spellStart"/>
      <w:r w:rsidRPr="006F0AC3">
        <w:rPr>
          <w:rFonts w:ascii="Courier New" w:eastAsia="Times New Roman" w:hAnsi="Courier New" w:cs="Courier New"/>
          <w:kern w:val="0"/>
          <w:sz w:val="20"/>
          <w:szCs w:val="20"/>
          <w:lang w:eastAsia="en-IN"/>
          <w14:ligatures w14:val="none"/>
        </w:rPr>
        <w:t>dff_neg</w:t>
      </w:r>
      <w:proofErr w:type="spellEnd"/>
      <w:r w:rsidRPr="006F0AC3">
        <w:rPr>
          <w:rFonts w:ascii="Courier New" w:eastAsia="Times New Roman" w:hAnsi="Courier New" w:cs="Courier New"/>
          <w:kern w:val="0"/>
          <w:sz w:val="20"/>
          <w:szCs w:val="20"/>
          <w:lang w:eastAsia="en-IN"/>
          <w14:ligatures w14:val="none"/>
        </w:rPr>
        <w:t xml:space="preserve"> is</w:t>
      </w:r>
    </w:p>
    <w:p w14:paraId="65A89A16"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2C30DC"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begin</w:t>
      </w:r>
    </w:p>
    <w:p w14:paraId="0A5B2CDC"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D4AB97"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07C7BE7D"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process (</w:t>
      </w:r>
      <w:proofErr w:type="spellStart"/>
      <w:r w:rsidRPr="006F0AC3">
        <w:rPr>
          <w:rFonts w:ascii="Courier New" w:eastAsia="Times New Roman" w:hAnsi="Courier New" w:cs="Courier New"/>
          <w:kern w:val="0"/>
          <w:sz w:val="20"/>
          <w:szCs w:val="20"/>
          <w:lang w:eastAsia="en-IN"/>
          <w14:ligatures w14:val="none"/>
        </w:rPr>
        <w:t>clk</w:t>
      </w:r>
      <w:proofErr w:type="spellEnd"/>
      <w:r w:rsidRPr="006F0AC3">
        <w:rPr>
          <w:rFonts w:ascii="Courier New" w:eastAsia="Times New Roman" w:hAnsi="Courier New" w:cs="Courier New"/>
          <w:kern w:val="0"/>
          <w:sz w:val="20"/>
          <w:szCs w:val="20"/>
          <w:lang w:eastAsia="en-IN"/>
          <w14:ligatures w14:val="none"/>
        </w:rPr>
        <w:t>)</w:t>
      </w:r>
    </w:p>
    <w:p w14:paraId="14E373D7"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begin</w:t>
      </w:r>
    </w:p>
    <w:p w14:paraId="74DFBBF2"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3A1FA3"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lastRenderedPageBreak/>
        <w:t xml:space="preserve">    </w:t>
      </w:r>
    </w:p>
    <w:p w14:paraId="3EDC7945"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if (</w:t>
      </w:r>
      <w:proofErr w:type="spellStart"/>
      <w:r w:rsidRPr="006F0AC3">
        <w:rPr>
          <w:rFonts w:ascii="Courier New" w:eastAsia="Times New Roman" w:hAnsi="Courier New" w:cs="Courier New"/>
          <w:kern w:val="0"/>
          <w:sz w:val="20"/>
          <w:szCs w:val="20"/>
          <w:lang w:eastAsia="en-IN"/>
          <w14:ligatures w14:val="none"/>
        </w:rPr>
        <w:t>clk'event</w:t>
      </w:r>
      <w:proofErr w:type="spellEnd"/>
    </w:p>
    <w:p w14:paraId="2B2529BA"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4BBEA05B"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and </w:t>
      </w:r>
      <w:proofErr w:type="spellStart"/>
      <w:r w:rsidRPr="006F0AC3">
        <w:rPr>
          <w:rFonts w:ascii="Courier New" w:eastAsia="Times New Roman" w:hAnsi="Courier New" w:cs="Courier New"/>
          <w:kern w:val="0"/>
          <w:sz w:val="20"/>
          <w:szCs w:val="20"/>
          <w:lang w:eastAsia="en-IN"/>
          <w14:ligatures w14:val="none"/>
        </w:rPr>
        <w:t>clk</w:t>
      </w:r>
      <w:proofErr w:type="spellEnd"/>
      <w:r w:rsidRPr="006F0AC3">
        <w:rPr>
          <w:rFonts w:ascii="Courier New" w:eastAsia="Times New Roman" w:hAnsi="Courier New" w:cs="Courier New"/>
          <w:kern w:val="0"/>
          <w:sz w:val="20"/>
          <w:szCs w:val="20"/>
          <w:lang w:eastAsia="en-IN"/>
          <w14:ligatures w14:val="none"/>
        </w:rPr>
        <w:t xml:space="preserve"> = '0') then</w:t>
      </w:r>
    </w:p>
    <w:p w14:paraId="6B1AB074"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q &lt;= data;</w:t>
      </w:r>
    </w:p>
    <w:p w14:paraId="79F03378"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end</w:t>
      </w:r>
    </w:p>
    <w:p w14:paraId="0EF38100"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2EA8A0F6"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if;</w:t>
      </w:r>
    </w:p>
    <w:p w14:paraId="1633CD8B"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end</w:t>
      </w:r>
    </w:p>
    <w:p w14:paraId="5C610E9B"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 </w:t>
      </w:r>
    </w:p>
    <w:p w14:paraId="127A4A98"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process;</w:t>
      </w:r>
    </w:p>
    <w:p w14:paraId="788C6D7A" w14:textId="77777777" w:rsidR="006F0AC3" w:rsidRPr="006F0AC3" w:rsidRDefault="006F0AC3" w:rsidP="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F0AC3">
        <w:rPr>
          <w:rFonts w:ascii="Courier New" w:eastAsia="Times New Roman" w:hAnsi="Courier New" w:cs="Courier New"/>
          <w:kern w:val="0"/>
          <w:sz w:val="20"/>
          <w:szCs w:val="20"/>
          <w:lang w:eastAsia="en-IN"/>
          <w14:ligatures w14:val="none"/>
        </w:rPr>
        <w:t xml:space="preserve">end </w:t>
      </w:r>
      <w:proofErr w:type="spellStart"/>
      <w:r w:rsidRPr="006F0AC3">
        <w:rPr>
          <w:rFonts w:ascii="Courier New" w:eastAsia="Times New Roman" w:hAnsi="Courier New" w:cs="Courier New"/>
          <w:kern w:val="0"/>
          <w:sz w:val="20"/>
          <w:szCs w:val="20"/>
          <w:lang w:eastAsia="en-IN"/>
          <w14:ligatures w14:val="none"/>
        </w:rPr>
        <w:t>rtl</w:t>
      </w:r>
      <w:proofErr w:type="spellEnd"/>
      <w:r w:rsidRPr="006F0AC3">
        <w:rPr>
          <w:rFonts w:ascii="Courier New" w:eastAsia="Times New Roman" w:hAnsi="Courier New" w:cs="Courier New"/>
          <w:kern w:val="0"/>
          <w:sz w:val="20"/>
          <w:szCs w:val="20"/>
          <w:lang w:eastAsia="en-IN"/>
          <w14:ligatures w14:val="none"/>
        </w:rPr>
        <w:t>;</w:t>
      </w:r>
    </w:p>
    <w:p w14:paraId="02F61760" w14:textId="77777777" w:rsidR="006F0AC3" w:rsidRDefault="006F0AC3" w:rsidP="006F0AC3">
      <w:pPr>
        <w:pStyle w:val="NormalWeb"/>
        <w:shd w:val="clear" w:color="auto" w:fill="FFFFFF"/>
        <w:spacing w:before="0" w:beforeAutospacing="0" w:after="360" w:afterAutospacing="0"/>
        <w:ind w:left="720"/>
        <w:rPr>
          <w:rFonts w:ascii="Arial" w:hAnsi="Arial" w:cs="Arial"/>
          <w:color w:val="1F1F1F"/>
        </w:rPr>
      </w:pPr>
    </w:p>
    <w:p w14:paraId="6EBE7D36" w14:textId="4EDC77F3" w:rsidR="006F0AC3" w:rsidRDefault="006F0AC3" w:rsidP="006F0AC3">
      <w:pPr>
        <w:pStyle w:val="Default"/>
        <w:ind w:left="1080"/>
        <w:jc w:val="both"/>
        <w:rPr>
          <w:sz w:val="32"/>
          <w:szCs w:val="32"/>
        </w:rPr>
      </w:pPr>
      <w:r>
        <w:rPr>
          <w:sz w:val="32"/>
          <w:szCs w:val="32"/>
        </w:rPr>
        <w:t xml:space="preserve">Q 12 </w:t>
      </w:r>
      <w:r w:rsidRPr="00EA57A6">
        <w:rPr>
          <w:sz w:val="32"/>
          <w:szCs w:val="32"/>
        </w:rPr>
        <w:t>Explain how faster clock can be converted into slower clock using VHDL?</w:t>
      </w:r>
    </w:p>
    <w:p w14:paraId="06986253" w14:textId="77777777" w:rsidR="006F0AC3" w:rsidRDefault="006F0AC3" w:rsidP="006F0AC3">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Converting a faster clock into a slower clock using VHDL can be achieved using a clock divider or a clock PLL (Phase-Locked Loop).</w:t>
      </w:r>
    </w:p>
    <w:p w14:paraId="1F00BCA8"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Clock Divider</w:t>
      </w:r>
    </w:p>
    <w:p w14:paraId="7A523CD7"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A clock divider is a simple method to generate a slower clock from a faster one. It works by dividing the input clock frequency by an integer value. For example, to generate a 1 MHz clock from a 10 MHz clock, you would use a clock divider with a division ratio of 10.</w:t>
      </w:r>
    </w:p>
    <w:p w14:paraId="4D395F84"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Clock PLL</w:t>
      </w:r>
    </w:p>
    <w:p w14:paraId="2D123C05" w14:textId="77777777" w:rsidR="006F0AC3" w:rsidRDefault="006F0AC3" w:rsidP="006F0AC3">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A clock PLL is a more sophisticated method to generate a slower clock from a faster one. It uses a feedback loop to ensure that the output clock is phase-locked to the input clock, even if the input clock frequency varies. This makes it a better choice for applications where the output clock frequency needs to be stable and accurate.</w:t>
      </w:r>
    </w:p>
    <w:p w14:paraId="69589E6A" w14:textId="77777777" w:rsidR="00FA41FD" w:rsidRDefault="006F0AC3" w:rsidP="00FA41FD">
      <w:pPr>
        <w:pStyle w:val="Default"/>
        <w:ind w:left="1080"/>
        <w:jc w:val="both"/>
        <w:rPr>
          <w:sz w:val="32"/>
          <w:szCs w:val="32"/>
        </w:rPr>
      </w:pPr>
      <w:r>
        <w:rPr>
          <w:sz w:val="32"/>
          <w:szCs w:val="32"/>
        </w:rPr>
        <w:t xml:space="preserve">Q 13 </w:t>
      </w:r>
      <w:r w:rsidR="00FA41FD" w:rsidRPr="00EA57A6">
        <w:rPr>
          <w:sz w:val="32"/>
          <w:szCs w:val="32"/>
        </w:rPr>
        <w:t>What are different control signals in LCD?</w:t>
      </w:r>
    </w:p>
    <w:p w14:paraId="4A4E164B"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sz w:val="32"/>
          <w:szCs w:val="32"/>
        </w:rPr>
        <w:t xml:space="preserve"> </w:t>
      </w:r>
      <w:r>
        <w:rPr>
          <w:sz w:val="32"/>
          <w:szCs w:val="32"/>
        </w:rPr>
        <w:tab/>
        <w:t xml:space="preserve"> </w:t>
      </w:r>
      <w:r>
        <w:rPr>
          <w:rStyle w:val="Strong"/>
          <w:rFonts w:ascii="Arial" w:hAnsi="Arial" w:cs="Arial"/>
          <w:b w:val="0"/>
          <w:bCs w:val="0"/>
          <w:color w:val="1F1F1F"/>
        </w:rPr>
        <w:t>RS (Register Select):</w:t>
      </w:r>
      <w:r>
        <w:rPr>
          <w:rFonts w:ascii="Arial" w:hAnsi="Arial" w:cs="Arial"/>
          <w:color w:val="1F1F1F"/>
        </w:rPr>
        <w:t xml:space="preserve"> This signal determines whether data is being sent to the LCD's data register or command register. When RS is low, data is sent to the data register, controlling the displayed characters or graphics. When RS is high, data is sent to the command register, altering the LCD's configuration, such as cursor position, display mode, or backlight intensity.</w:t>
      </w:r>
    </w:p>
    <w:p w14:paraId="30BA1E4D"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R/W (Read/Write):</w:t>
      </w:r>
      <w:r>
        <w:rPr>
          <w:rFonts w:ascii="Arial" w:hAnsi="Arial" w:cs="Arial"/>
          <w:color w:val="1F1F1F"/>
        </w:rPr>
        <w:t xml:space="preserve"> This signal indicates whether the LCD is reading or writing data. When R/W is low, the LCD is writing data from the microcontroller to the LCD's registers. When R/W is high, the LCD is reading data from the LCD's data register to the microcontroller.</w:t>
      </w:r>
    </w:p>
    <w:p w14:paraId="6F294EC1"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 (Enable):</w:t>
      </w:r>
      <w:r>
        <w:rPr>
          <w:rFonts w:ascii="Arial" w:hAnsi="Arial" w:cs="Arial"/>
          <w:color w:val="1F1F1F"/>
        </w:rPr>
        <w:t xml:space="preserve"> This signal triggers the execution of a command or data transfer. When E is pulsed high, the LCD acknowledges the data or command and initiates the corresponding action.</w:t>
      </w:r>
    </w:p>
    <w:p w14:paraId="1EBF39B4"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Data Lines (D0-D7):</w:t>
      </w:r>
      <w:r>
        <w:rPr>
          <w:rFonts w:ascii="Arial" w:hAnsi="Arial" w:cs="Arial"/>
          <w:color w:val="1F1F1F"/>
        </w:rPr>
        <w:t xml:space="preserve"> These parallel data lines transmit information to the LCD, such as character codes, pixel data, or command instructions. The number of data lines may vary depending on the LCD's resolution and interface.</w:t>
      </w:r>
    </w:p>
    <w:p w14:paraId="29155DF9"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Backlight Control:</w:t>
      </w:r>
      <w:r>
        <w:rPr>
          <w:rFonts w:ascii="Arial" w:hAnsi="Arial" w:cs="Arial"/>
          <w:color w:val="1F1F1F"/>
        </w:rPr>
        <w:t xml:space="preserve"> This signal regulates the intensity of the LCD's backlight, adjusting the overall brightness of the displayed information.</w:t>
      </w:r>
    </w:p>
    <w:p w14:paraId="33C2DA0C"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Contrast Control:</w:t>
      </w:r>
      <w:r>
        <w:rPr>
          <w:rFonts w:ascii="Arial" w:hAnsi="Arial" w:cs="Arial"/>
          <w:color w:val="1F1F1F"/>
        </w:rPr>
        <w:t xml:space="preserve"> This signal adjusts the contrast ratio between the displayed characters or graphics and the background, ensuring optimal readability.</w:t>
      </w:r>
    </w:p>
    <w:p w14:paraId="5533C7DD"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Power Control:</w:t>
      </w:r>
      <w:r>
        <w:rPr>
          <w:rFonts w:ascii="Arial" w:hAnsi="Arial" w:cs="Arial"/>
          <w:color w:val="1F1F1F"/>
        </w:rPr>
        <w:t xml:space="preserve"> This signal powers on or off the LCD, enabling or disabling its operation.</w:t>
      </w:r>
    </w:p>
    <w:p w14:paraId="3E874A65"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Reset:</w:t>
      </w:r>
      <w:r>
        <w:rPr>
          <w:rFonts w:ascii="Arial" w:hAnsi="Arial" w:cs="Arial"/>
          <w:color w:val="1F1F1F"/>
        </w:rPr>
        <w:t xml:space="preserve"> This signal resets the LCD to its default state, clearing any pending commands or data and initializing the display.</w:t>
      </w:r>
    </w:p>
    <w:p w14:paraId="673DC7C0"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Clock Signal:</w:t>
      </w:r>
      <w:r>
        <w:rPr>
          <w:rStyle w:val="animating"/>
          <w:rFonts w:ascii="Arial" w:hAnsi="Arial" w:cs="Arial"/>
          <w:color w:val="1F1F1F"/>
        </w:rPr>
        <w:t xml:space="preserve"> This signal provides a timing reference for data transfers and synchronizes the LCD's operation with the microcontroller.</w:t>
      </w:r>
    </w:p>
    <w:p w14:paraId="48250065" w14:textId="77777777" w:rsidR="00FA41FD" w:rsidRDefault="00FA41FD" w:rsidP="00FA41FD">
      <w:pPr>
        <w:pStyle w:val="NormalWeb"/>
        <w:numPr>
          <w:ilvl w:val="0"/>
          <w:numId w:val="1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Synchronization Signals (HSYNC, VSYNC):</w:t>
      </w:r>
      <w:r>
        <w:rPr>
          <w:rStyle w:val="animating"/>
          <w:rFonts w:ascii="Arial" w:hAnsi="Arial" w:cs="Arial"/>
          <w:color w:val="1F1F1F"/>
        </w:rPr>
        <w:t xml:space="preserve"> These signals synchronize the timing of image data with the LCD's scan lines and refresh rate, ensuring proper image display.</w:t>
      </w:r>
    </w:p>
    <w:p w14:paraId="6AE8541D" w14:textId="65D7F699" w:rsidR="00FA41FD" w:rsidRDefault="00FA41FD" w:rsidP="00FA41FD">
      <w:pPr>
        <w:pStyle w:val="Default"/>
        <w:ind w:left="1080"/>
        <w:jc w:val="both"/>
        <w:rPr>
          <w:sz w:val="32"/>
          <w:szCs w:val="32"/>
        </w:rPr>
      </w:pPr>
      <w:r>
        <w:rPr>
          <w:sz w:val="32"/>
          <w:szCs w:val="32"/>
        </w:rPr>
        <w:t xml:space="preserve">Q14 </w:t>
      </w:r>
      <w:r w:rsidRPr="00EA57A6">
        <w:rPr>
          <w:sz w:val="32"/>
          <w:szCs w:val="32"/>
        </w:rPr>
        <w:t>Differentiate between Mealy and Moore FSM</w:t>
      </w:r>
    </w:p>
    <w:tbl>
      <w:tblPr>
        <w:tblW w:w="1169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05"/>
        <w:gridCol w:w="4736"/>
        <w:gridCol w:w="4355"/>
      </w:tblGrid>
      <w:tr w:rsidR="00FA41FD" w:rsidRPr="00FA41FD" w14:paraId="054CC86C" w14:textId="77777777" w:rsidTr="00FA41FD">
        <w:trPr>
          <w:tblCellSpacing w:w="15" w:type="dxa"/>
        </w:trPr>
        <w:tc>
          <w:tcPr>
            <w:tcW w:w="0" w:type="auto"/>
            <w:shd w:val="clear" w:color="auto" w:fill="FFFFFF"/>
            <w:vAlign w:val="center"/>
            <w:hideMark/>
          </w:tcPr>
          <w:p w14:paraId="7BCD0100"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Feature</w:t>
            </w:r>
          </w:p>
        </w:tc>
        <w:tc>
          <w:tcPr>
            <w:tcW w:w="0" w:type="auto"/>
            <w:shd w:val="clear" w:color="auto" w:fill="FFFFFF"/>
            <w:vAlign w:val="center"/>
            <w:hideMark/>
          </w:tcPr>
          <w:p w14:paraId="02AC448E"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Mealy Machine</w:t>
            </w:r>
          </w:p>
        </w:tc>
        <w:tc>
          <w:tcPr>
            <w:tcW w:w="0" w:type="auto"/>
            <w:shd w:val="clear" w:color="auto" w:fill="FFFFFF"/>
            <w:vAlign w:val="center"/>
            <w:hideMark/>
          </w:tcPr>
          <w:p w14:paraId="25CEB043"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Moore Machine</w:t>
            </w:r>
          </w:p>
        </w:tc>
      </w:tr>
      <w:tr w:rsidR="00FA41FD" w:rsidRPr="00FA41FD" w14:paraId="2E0F0371" w14:textId="77777777" w:rsidTr="00FA41FD">
        <w:trPr>
          <w:tblCellSpacing w:w="15" w:type="dxa"/>
        </w:trPr>
        <w:tc>
          <w:tcPr>
            <w:tcW w:w="0" w:type="auto"/>
            <w:shd w:val="clear" w:color="auto" w:fill="FFFFFF"/>
            <w:tcMar>
              <w:top w:w="240" w:type="dxa"/>
              <w:left w:w="240" w:type="dxa"/>
              <w:bottom w:w="240" w:type="dxa"/>
              <w:right w:w="240" w:type="dxa"/>
            </w:tcMar>
            <w:vAlign w:val="center"/>
            <w:hideMark/>
          </w:tcPr>
          <w:p w14:paraId="6DB185B0"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Output generation</w:t>
            </w:r>
          </w:p>
        </w:tc>
        <w:tc>
          <w:tcPr>
            <w:tcW w:w="0" w:type="auto"/>
            <w:shd w:val="clear" w:color="auto" w:fill="FFFFFF"/>
            <w:tcMar>
              <w:top w:w="240" w:type="dxa"/>
              <w:left w:w="240" w:type="dxa"/>
              <w:bottom w:w="240" w:type="dxa"/>
              <w:right w:w="240" w:type="dxa"/>
            </w:tcMar>
            <w:vAlign w:val="center"/>
            <w:hideMark/>
          </w:tcPr>
          <w:p w14:paraId="4E62A274"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Based on current state and current input</w:t>
            </w:r>
          </w:p>
        </w:tc>
        <w:tc>
          <w:tcPr>
            <w:tcW w:w="0" w:type="auto"/>
            <w:shd w:val="clear" w:color="auto" w:fill="FFFFFF"/>
            <w:tcMar>
              <w:top w:w="240" w:type="dxa"/>
              <w:left w:w="240" w:type="dxa"/>
              <w:bottom w:w="240" w:type="dxa"/>
              <w:right w:w="240" w:type="dxa"/>
            </w:tcMar>
            <w:vAlign w:val="center"/>
            <w:hideMark/>
          </w:tcPr>
          <w:p w14:paraId="38FF1D2C"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Based on current state only</w:t>
            </w:r>
          </w:p>
        </w:tc>
      </w:tr>
      <w:tr w:rsidR="00FA41FD" w:rsidRPr="00FA41FD" w14:paraId="479AB965" w14:textId="77777777" w:rsidTr="00FA41FD">
        <w:trPr>
          <w:tblCellSpacing w:w="15" w:type="dxa"/>
        </w:trPr>
        <w:tc>
          <w:tcPr>
            <w:tcW w:w="0" w:type="auto"/>
            <w:shd w:val="clear" w:color="auto" w:fill="FFFFFF"/>
            <w:tcMar>
              <w:top w:w="240" w:type="dxa"/>
              <w:left w:w="240" w:type="dxa"/>
              <w:bottom w:w="240" w:type="dxa"/>
              <w:right w:w="240" w:type="dxa"/>
            </w:tcMar>
            <w:vAlign w:val="center"/>
            <w:hideMark/>
          </w:tcPr>
          <w:p w14:paraId="1103D374"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Output changes</w:t>
            </w:r>
          </w:p>
        </w:tc>
        <w:tc>
          <w:tcPr>
            <w:tcW w:w="0" w:type="auto"/>
            <w:shd w:val="clear" w:color="auto" w:fill="FFFFFF"/>
            <w:tcMar>
              <w:top w:w="240" w:type="dxa"/>
              <w:left w:w="240" w:type="dxa"/>
              <w:bottom w:w="240" w:type="dxa"/>
              <w:right w:w="240" w:type="dxa"/>
            </w:tcMar>
            <w:vAlign w:val="center"/>
            <w:hideMark/>
          </w:tcPr>
          <w:p w14:paraId="5AD3D4F7"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Can change at any time</w:t>
            </w:r>
          </w:p>
        </w:tc>
        <w:tc>
          <w:tcPr>
            <w:tcW w:w="0" w:type="auto"/>
            <w:shd w:val="clear" w:color="auto" w:fill="FFFFFF"/>
            <w:tcMar>
              <w:top w:w="240" w:type="dxa"/>
              <w:left w:w="240" w:type="dxa"/>
              <w:bottom w:w="240" w:type="dxa"/>
              <w:right w:w="240" w:type="dxa"/>
            </w:tcMar>
            <w:vAlign w:val="center"/>
            <w:hideMark/>
          </w:tcPr>
          <w:p w14:paraId="0B9E010B"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Can only change when the state changes</w:t>
            </w:r>
          </w:p>
        </w:tc>
      </w:tr>
      <w:tr w:rsidR="00FA41FD" w:rsidRPr="00FA41FD" w14:paraId="3B2EC5E0" w14:textId="77777777" w:rsidTr="00FA41FD">
        <w:trPr>
          <w:tblCellSpacing w:w="15" w:type="dxa"/>
        </w:trPr>
        <w:tc>
          <w:tcPr>
            <w:tcW w:w="0" w:type="auto"/>
            <w:shd w:val="clear" w:color="auto" w:fill="FFFFFF"/>
            <w:tcMar>
              <w:top w:w="240" w:type="dxa"/>
              <w:left w:w="240" w:type="dxa"/>
              <w:bottom w:w="240" w:type="dxa"/>
              <w:right w:w="240" w:type="dxa"/>
            </w:tcMar>
            <w:vAlign w:val="center"/>
            <w:hideMark/>
          </w:tcPr>
          <w:p w14:paraId="15C72C97"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Hardware complexity</w:t>
            </w:r>
          </w:p>
        </w:tc>
        <w:tc>
          <w:tcPr>
            <w:tcW w:w="0" w:type="auto"/>
            <w:shd w:val="clear" w:color="auto" w:fill="FFFFFF"/>
            <w:tcMar>
              <w:top w:w="240" w:type="dxa"/>
              <w:left w:w="240" w:type="dxa"/>
              <w:bottom w:w="240" w:type="dxa"/>
              <w:right w:w="240" w:type="dxa"/>
            </w:tcMar>
            <w:vAlign w:val="center"/>
            <w:hideMark/>
          </w:tcPr>
          <w:p w14:paraId="1506489E"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Generally simpler</w:t>
            </w:r>
          </w:p>
        </w:tc>
        <w:tc>
          <w:tcPr>
            <w:tcW w:w="0" w:type="auto"/>
            <w:shd w:val="clear" w:color="auto" w:fill="FFFFFF"/>
            <w:tcMar>
              <w:top w:w="240" w:type="dxa"/>
              <w:left w:w="240" w:type="dxa"/>
              <w:bottom w:w="240" w:type="dxa"/>
              <w:right w:w="240" w:type="dxa"/>
            </w:tcMar>
            <w:vAlign w:val="center"/>
            <w:hideMark/>
          </w:tcPr>
          <w:p w14:paraId="2D1C8BDF"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proofErr w:type="gramStart"/>
            <w:r w:rsidRPr="00FA41FD">
              <w:rPr>
                <w:rFonts w:ascii="Arial" w:eastAsia="Times New Roman" w:hAnsi="Arial" w:cs="Arial"/>
                <w:color w:val="1F1F1F"/>
                <w:kern w:val="0"/>
                <w:sz w:val="24"/>
                <w:szCs w:val="24"/>
                <w:lang w:eastAsia="en-IN"/>
                <w14:ligatures w14:val="none"/>
              </w:rPr>
              <w:t>Generally</w:t>
            </w:r>
            <w:proofErr w:type="gramEnd"/>
            <w:r w:rsidRPr="00FA41FD">
              <w:rPr>
                <w:rFonts w:ascii="Arial" w:eastAsia="Times New Roman" w:hAnsi="Arial" w:cs="Arial"/>
                <w:color w:val="1F1F1F"/>
                <w:kern w:val="0"/>
                <w:sz w:val="24"/>
                <w:szCs w:val="24"/>
                <w:lang w:eastAsia="en-IN"/>
                <w14:ligatures w14:val="none"/>
              </w:rPr>
              <w:t xml:space="preserve"> more complex</w:t>
            </w:r>
          </w:p>
        </w:tc>
      </w:tr>
      <w:tr w:rsidR="00FA41FD" w:rsidRPr="00FA41FD" w14:paraId="4D85A0A3" w14:textId="77777777" w:rsidTr="00FA41FD">
        <w:trPr>
          <w:tblCellSpacing w:w="15" w:type="dxa"/>
        </w:trPr>
        <w:tc>
          <w:tcPr>
            <w:tcW w:w="0" w:type="auto"/>
            <w:shd w:val="clear" w:color="auto" w:fill="FFFFFF"/>
            <w:tcMar>
              <w:top w:w="240" w:type="dxa"/>
              <w:left w:w="240" w:type="dxa"/>
              <w:bottom w:w="240" w:type="dxa"/>
              <w:right w:w="240" w:type="dxa"/>
            </w:tcMar>
            <w:vAlign w:val="center"/>
            <w:hideMark/>
          </w:tcPr>
          <w:p w14:paraId="0C69F061"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Reaction time</w:t>
            </w:r>
          </w:p>
        </w:tc>
        <w:tc>
          <w:tcPr>
            <w:tcW w:w="0" w:type="auto"/>
            <w:shd w:val="clear" w:color="auto" w:fill="FFFFFF"/>
            <w:tcMar>
              <w:top w:w="240" w:type="dxa"/>
              <w:left w:w="240" w:type="dxa"/>
              <w:bottom w:w="240" w:type="dxa"/>
              <w:right w:w="240" w:type="dxa"/>
            </w:tcMar>
            <w:vAlign w:val="center"/>
            <w:hideMark/>
          </w:tcPr>
          <w:p w14:paraId="57377016"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Reacts faster to inputs</w:t>
            </w:r>
          </w:p>
        </w:tc>
        <w:tc>
          <w:tcPr>
            <w:tcW w:w="0" w:type="auto"/>
            <w:shd w:val="clear" w:color="auto" w:fill="FFFFFF"/>
            <w:tcMar>
              <w:top w:w="240" w:type="dxa"/>
              <w:left w:w="240" w:type="dxa"/>
              <w:bottom w:w="240" w:type="dxa"/>
              <w:right w:w="240" w:type="dxa"/>
            </w:tcMar>
            <w:vAlign w:val="center"/>
            <w:hideMark/>
          </w:tcPr>
          <w:p w14:paraId="04D3D456"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Reacts one clock cycle later</w:t>
            </w:r>
          </w:p>
        </w:tc>
      </w:tr>
      <w:tr w:rsidR="00FA41FD" w:rsidRPr="00FA41FD" w14:paraId="2A4A1D12" w14:textId="77777777" w:rsidTr="00FA41FD">
        <w:trPr>
          <w:tblCellSpacing w:w="15" w:type="dxa"/>
        </w:trPr>
        <w:tc>
          <w:tcPr>
            <w:tcW w:w="0" w:type="auto"/>
            <w:shd w:val="clear" w:color="auto" w:fill="FFFFFF"/>
            <w:tcMar>
              <w:top w:w="240" w:type="dxa"/>
              <w:left w:w="240" w:type="dxa"/>
              <w:bottom w:w="240" w:type="dxa"/>
              <w:right w:w="240" w:type="dxa"/>
            </w:tcMar>
            <w:vAlign w:val="center"/>
            <w:hideMark/>
          </w:tcPr>
          <w:p w14:paraId="1A706C4D"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Applications</w:t>
            </w:r>
          </w:p>
        </w:tc>
        <w:tc>
          <w:tcPr>
            <w:tcW w:w="0" w:type="auto"/>
            <w:shd w:val="clear" w:color="auto" w:fill="FFFFFF"/>
            <w:tcMar>
              <w:top w:w="240" w:type="dxa"/>
              <w:left w:w="240" w:type="dxa"/>
              <w:bottom w:w="240" w:type="dxa"/>
              <w:right w:w="240" w:type="dxa"/>
            </w:tcMar>
            <w:vAlign w:val="center"/>
            <w:hideMark/>
          </w:tcPr>
          <w:p w14:paraId="65F78CB4"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Systems where output is needed immediately</w:t>
            </w:r>
          </w:p>
        </w:tc>
        <w:tc>
          <w:tcPr>
            <w:tcW w:w="0" w:type="auto"/>
            <w:shd w:val="clear" w:color="auto" w:fill="FFFFFF"/>
            <w:tcMar>
              <w:top w:w="240" w:type="dxa"/>
              <w:left w:w="240" w:type="dxa"/>
              <w:bottom w:w="240" w:type="dxa"/>
              <w:right w:w="240" w:type="dxa"/>
            </w:tcMar>
            <w:vAlign w:val="center"/>
            <w:hideMark/>
          </w:tcPr>
          <w:p w14:paraId="64DDC136" w14:textId="77777777" w:rsidR="00FA41FD" w:rsidRPr="00FA41FD" w:rsidRDefault="00FA41FD" w:rsidP="00FA41FD">
            <w:pPr>
              <w:spacing w:after="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Systems where output can be delayed</w:t>
            </w:r>
          </w:p>
        </w:tc>
      </w:tr>
    </w:tbl>
    <w:p w14:paraId="2EF4B98C" w14:textId="77777777" w:rsidR="00FA41FD" w:rsidRDefault="00FA41FD" w:rsidP="00FA41FD">
      <w:pPr>
        <w:pStyle w:val="Default"/>
        <w:ind w:left="1080"/>
        <w:jc w:val="both"/>
        <w:rPr>
          <w:sz w:val="32"/>
          <w:szCs w:val="32"/>
        </w:rPr>
      </w:pPr>
    </w:p>
    <w:p w14:paraId="575641D1" w14:textId="0D8F8C06" w:rsidR="00FA41FD" w:rsidRPr="00EA57A6" w:rsidRDefault="00FA41FD" w:rsidP="00FA41FD">
      <w:pPr>
        <w:pStyle w:val="ListParagraph"/>
        <w:autoSpaceDE w:val="0"/>
        <w:autoSpaceDN w:val="0"/>
        <w:adjustRightInd w:val="0"/>
        <w:ind w:left="1080"/>
        <w:jc w:val="both"/>
        <w:rPr>
          <w:rFonts w:ascii="Times New Roman" w:hAnsi="Times New Roman" w:cs="Times New Roman"/>
          <w:sz w:val="32"/>
          <w:szCs w:val="32"/>
        </w:rPr>
      </w:pPr>
      <w:r>
        <w:rPr>
          <w:rFonts w:ascii="Times New Roman" w:hAnsi="Times New Roman" w:cs="Times New Roman"/>
          <w:sz w:val="32"/>
          <w:szCs w:val="32"/>
        </w:rPr>
        <w:t xml:space="preserve">Q15 </w:t>
      </w:r>
      <w:r w:rsidRPr="00EA57A6">
        <w:rPr>
          <w:rFonts w:ascii="Times New Roman" w:hAnsi="Times New Roman" w:cs="Times New Roman"/>
          <w:sz w:val="32"/>
          <w:szCs w:val="32"/>
        </w:rPr>
        <w:t>Explain following.</w:t>
      </w:r>
    </w:p>
    <w:p w14:paraId="2327DA00" w14:textId="77777777" w:rsidR="00FA41FD" w:rsidRPr="00EA57A6" w:rsidRDefault="00FA41FD" w:rsidP="00FA41FD">
      <w:pPr>
        <w:pStyle w:val="ListParagraph"/>
        <w:numPr>
          <w:ilvl w:val="1"/>
          <w:numId w:val="17"/>
        </w:numPr>
        <w:autoSpaceDE w:val="0"/>
        <w:autoSpaceDN w:val="0"/>
        <w:adjustRightInd w:val="0"/>
        <w:jc w:val="both"/>
        <w:rPr>
          <w:rFonts w:ascii="Times New Roman" w:hAnsi="Times New Roman" w:cs="Times New Roman"/>
          <w:sz w:val="32"/>
          <w:szCs w:val="32"/>
        </w:rPr>
      </w:pPr>
      <w:r w:rsidRPr="00EA57A6">
        <w:rPr>
          <w:rFonts w:ascii="Times New Roman" w:hAnsi="Times New Roman" w:cs="Times New Roman"/>
          <w:sz w:val="32"/>
          <w:szCs w:val="32"/>
        </w:rPr>
        <w:t>Types of scaling</w:t>
      </w:r>
    </w:p>
    <w:p w14:paraId="4AE2FB21" w14:textId="77777777" w:rsidR="00FA41FD" w:rsidRPr="00EA57A6" w:rsidRDefault="00FA41FD" w:rsidP="00FA41FD">
      <w:pPr>
        <w:pStyle w:val="ListParagraph"/>
        <w:numPr>
          <w:ilvl w:val="1"/>
          <w:numId w:val="17"/>
        </w:numPr>
        <w:autoSpaceDE w:val="0"/>
        <w:autoSpaceDN w:val="0"/>
        <w:adjustRightInd w:val="0"/>
        <w:jc w:val="both"/>
        <w:rPr>
          <w:rFonts w:ascii="Times New Roman" w:hAnsi="Times New Roman" w:cs="Times New Roman"/>
          <w:sz w:val="32"/>
          <w:szCs w:val="32"/>
        </w:rPr>
      </w:pPr>
      <w:r w:rsidRPr="00EA57A6">
        <w:rPr>
          <w:rFonts w:ascii="Times New Roman" w:hAnsi="Times New Roman" w:cs="Times New Roman"/>
          <w:sz w:val="32"/>
          <w:szCs w:val="32"/>
        </w:rPr>
        <w:lastRenderedPageBreak/>
        <w:t>Inverter V-I Characteristics</w:t>
      </w:r>
    </w:p>
    <w:p w14:paraId="6F1D6FC8" w14:textId="5024F79F" w:rsidR="00FA41FD" w:rsidRDefault="00FA41FD" w:rsidP="00FA41FD">
      <w:pPr>
        <w:pStyle w:val="Default"/>
        <w:ind w:left="1080"/>
        <w:jc w:val="both"/>
        <w:rPr>
          <w:sz w:val="32"/>
          <w:szCs w:val="32"/>
        </w:rPr>
      </w:pPr>
      <w:r>
        <w:rPr>
          <w:sz w:val="32"/>
          <w:szCs w:val="32"/>
        </w:rPr>
        <w:t xml:space="preserve">c. </w:t>
      </w:r>
      <w:r w:rsidRPr="00EA57A6">
        <w:rPr>
          <w:sz w:val="32"/>
          <w:szCs w:val="32"/>
        </w:rPr>
        <w:t>Parasitic in MOSFET</w:t>
      </w:r>
    </w:p>
    <w:p w14:paraId="1BF76F44" w14:textId="77777777" w:rsidR="00FA41FD" w:rsidRDefault="00FA41FD" w:rsidP="00FA41FD">
      <w:pPr>
        <w:pStyle w:val="NormalWeb"/>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 Types of scaling</w:t>
      </w:r>
    </w:p>
    <w:p w14:paraId="7E743873"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There are three main types of scaling in digital circuits:</w:t>
      </w:r>
    </w:p>
    <w:p w14:paraId="4BA68F2F" w14:textId="77777777" w:rsidR="00FA41FD" w:rsidRDefault="00FA41FD" w:rsidP="00FA41FD">
      <w:pPr>
        <w:pStyle w:val="NormalWeb"/>
        <w:numPr>
          <w:ilvl w:val="0"/>
          <w:numId w:val="1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Lithographic scaling:</w:t>
      </w:r>
      <w:r>
        <w:rPr>
          <w:rFonts w:ascii="Arial" w:hAnsi="Arial" w:cs="Arial"/>
          <w:color w:val="1F1F1F"/>
        </w:rPr>
        <w:t xml:space="preserve"> This is the most common type of scaling, and it involves reducing the physical dimensions of the transistors on a chip. This can be done by using smaller transistors, or by using a process called "shrink-and-fix" that reduces the size of the transistors while maintaining their performance.</w:t>
      </w:r>
    </w:p>
    <w:p w14:paraId="4FCFDE35" w14:textId="77777777" w:rsidR="00FA41FD" w:rsidRDefault="00FA41FD" w:rsidP="00FA41FD">
      <w:pPr>
        <w:pStyle w:val="NormalWeb"/>
        <w:numPr>
          <w:ilvl w:val="0"/>
          <w:numId w:val="1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Voltage scaling:</w:t>
      </w:r>
      <w:r>
        <w:rPr>
          <w:rFonts w:ascii="Arial" w:hAnsi="Arial" w:cs="Arial"/>
          <w:color w:val="1F1F1F"/>
        </w:rPr>
        <w:t xml:space="preserve"> This type of scaling involves reducing the supply voltage to the transistors. This can be done by using a lower-voltage process, or by using a technique called "overdriving" that temporarily increases the voltage to the transistors to improve their performance.</w:t>
      </w:r>
    </w:p>
    <w:p w14:paraId="748C72D0" w14:textId="77777777" w:rsidR="00FA41FD" w:rsidRDefault="00FA41FD" w:rsidP="00FA41FD">
      <w:pPr>
        <w:pStyle w:val="NormalWeb"/>
        <w:numPr>
          <w:ilvl w:val="0"/>
          <w:numId w:val="1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Frequency scaling:</w:t>
      </w:r>
      <w:r>
        <w:rPr>
          <w:rFonts w:ascii="Arial" w:hAnsi="Arial" w:cs="Arial"/>
          <w:color w:val="1F1F1F"/>
        </w:rPr>
        <w:t xml:space="preserve"> This type of scaling involves increasing the clock frequency of the chip. This can be done by using a higher-frequency process, or by using a technique called "overclocking" that increases the clock frequency beyond its specified limit.</w:t>
      </w:r>
    </w:p>
    <w:p w14:paraId="4B1D946A"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b. Inverter V-I Characteristics</w:t>
      </w:r>
    </w:p>
    <w:p w14:paraId="48D39447"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An inverter is a digital circuit that inverts the input signal. This means that if the input signal is high, the output signal is low, and vice versa. The V-I characteristics of an inverter are the current that flows through the inverter as a function of the input voltage.</w:t>
      </w:r>
    </w:p>
    <w:p w14:paraId="77EC459A"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V-I characteristics of an inverter can be divided into three regions:</w:t>
      </w:r>
    </w:p>
    <w:p w14:paraId="3E370EAB" w14:textId="77777777" w:rsidR="00FA41FD" w:rsidRDefault="00FA41FD" w:rsidP="00FA41FD">
      <w:pPr>
        <w:pStyle w:val="NormalWeb"/>
        <w:numPr>
          <w:ilvl w:val="0"/>
          <w:numId w:val="1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Linear region:</w:t>
      </w:r>
      <w:r>
        <w:rPr>
          <w:rFonts w:ascii="Arial" w:hAnsi="Arial" w:cs="Arial"/>
          <w:color w:val="1F1F1F"/>
        </w:rPr>
        <w:t xml:space="preserve"> In the linear region, the current through the inverter is proportional to the input voltage. This is the region where the inverter is most efficient.</w:t>
      </w:r>
    </w:p>
    <w:p w14:paraId="613A9B59" w14:textId="77777777" w:rsidR="00FA41FD" w:rsidRDefault="00FA41FD" w:rsidP="00FA41FD">
      <w:pPr>
        <w:pStyle w:val="NormalWeb"/>
        <w:numPr>
          <w:ilvl w:val="0"/>
          <w:numId w:val="1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Saturation region:</w:t>
      </w:r>
      <w:r>
        <w:rPr>
          <w:rFonts w:ascii="Arial" w:hAnsi="Arial" w:cs="Arial"/>
          <w:color w:val="1F1F1F"/>
        </w:rPr>
        <w:t xml:space="preserve"> In the saturation region, the current through the inverter is no longer proportional to the input voltage. This is the region where the inverter is least efficient.</w:t>
      </w:r>
    </w:p>
    <w:p w14:paraId="20668E62" w14:textId="77777777" w:rsidR="00FA41FD" w:rsidRDefault="00FA41FD" w:rsidP="00FA41FD">
      <w:pPr>
        <w:pStyle w:val="NormalWeb"/>
        <w:numPr>
          <w:ilvl w:val="0"/>
          <w:numId w:val="1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Breakdown region:</w:t>
      </w:r>
      <w:r>
        <w:rPr>
          <w:rFonts w:ascii="Arial" w:hAnsi="Arial" w:cs="Arial"/>
          <w:color w:val="1F1F1F"/>
        </w:rPr>
        <w:t xml:space="preserve"> In the breakdown region, the current through the inverter increases rapidly with increasing input voltage. This is the region where the inverter can be damaged.</w:t>
      </w:r>
    </w:p>
    <w:p w14:paraId="19711268" w14:textId="3808B5F6" w:rsidR="00FA41FD" w:rsidRDefault="00FA41FD" w:rsidP="00FA41FD">
      <w:pPr>
        <w:pStyle w:val="NormalWeb"/>
        <w:numPr>
          <w:ilvl w:val="1"/>
          <w:numId w:val="17"/>
        </w:numPr>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Parasitic in MOSFET</w:t>
      </w:r>
    </w:p>
    <w:p w14:paraId="21DBDA3A"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Parasitic elements are unwanted components in a circuit that can affect its performance. In a MOSFET, there are several parasitic elements, including:</w:t>
      </w:r>
    </w:p>
    <w:p w14:paraId="0A4FB0A0" w14:textId="77777777" w:rsidR="00FA41FD" w:rsidRDefault="00FA41FD" w:rsidP="00FA41FD">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Source resistance:</w:t>
      </w:r>
      <w:r>
        <w:rPr>
          <w:rFonts w:ascii="Arial" w:hAnsi="Arial" w:cs="Arial"/>
          <w:color w:val="1F1F1F"/>
        </w:rPr>
        <w:t xml:space="preserve"> This is the resistance of the source terminal of the MOSFET. It can affect the rise time of the output signal.</w:t>
      </w:r>
    </w:p>
    <w:p w14:paraId="2E379D87" w14:textId="77777777" w:rsidR="00FA41FD" w:rsidRDefault="00FA41FD" w:rsidP="00FA41FD">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Drain resistance:</w:t>
      </w:r>
      <w:r>
        <w:rPr>
          <w:rFonts w:ascii="Arial" w:hAnsi="Arial" w:cs="Arial"/>
          <w:color w:val="1F1F1F"/>
        </w:rPr>
        <w:t xml:space="preserve"> This is the resistance of the drain terminal of the MOSFET. It can affect the fall time of the output signal.</w:t>
      </w:r>
    </w:p>
    <w:p w14:paraId="26A30EC0" w14:textId="77777777" w:rsidR="00FA41FD" w:rsidRDefault="00FA41FD" w:rsidP="00FA41FD">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Channel resistance:</w:t>
      </w:r>
      <w:r>
        <w:rPr>
          <w:rFonts w:ascii="Arial" w:hAnsi="Arial" w:cs="Arial"/>
          <w:color w:val="1F1F1F"/>
        </w:rPr>
        <w:t xml:space="preserve"> This is the resistance of the channel between the source and drain terminals of the MOSFET. It can affect the overall gain of the MOSFET.</w:t>
      </w:r>
    </w:p>
    <w:p w14:paraId="587992E5" w14:textId="77777777" w:rsidR="00FA41FD" w:rsidRDefault="00FA41FD" w:rsidP="00FA41FD">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Gate resistance:</w:t>
      </w:r>
      <w:r>
        <w:rPr>
          <w:rFonts w:ascii="Arial" w:hAnsi="Arial" w:cs="Arial"/>
          <w:color w:val="1F1F1F"/>
        </w:rPr>
        <w:t xml:space="preserve"> This is the resistance of the gate terminal of the MOSFET. It can affect the charging and discharging time of the gate capacitor.</w:t>
      </w:r>
    </w:p>
    <w:p w14:paraId="4B054F68" w14:textId="77777777" w:rsidR="00FA41FD" w:rsidRDefault="00FA41FD" w:rsidP="00FA41FD">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Gate capacitance:</w:t>
      </w:r>
      <w:r>
        <w:rPr>
          <w:rFonts w:ascii="Arial" w:hAnsi="Arial" w:cs="Arial"/>
          <w:color w:val="1F1F1F"/>
        </w:rPr>
        <w:t xml:space="preserve"> This is the capacitance of the gate terminal of the MOSFET. It can affect the switching speed of the MOSFET.</w:t>
      </w:r>
    </w:p>
    <w:p w14:paraId="25C4180F" w14:textId="77777777" w:rsidR="00FA41FD" w:rsidRDefault="00FA41FD" w:rsidP="00FA41FD">
      <w:pPr>
        <w:pStyle w:val="NormalWeb"/>
        <w:numPr>
          <w:ilvl w:val="0"/>
          <w:numId w:val="1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Parasitic inductance:</w:t>
      </w:r>
      <w:r>
        <w:rPr>
          <w:rFonts w:ascii="Arial" w:hAnsi="Arial" w:cs="Arial"/>
          <w:color w:val="1F1F1F"/>
        </w:rPr>
        <w:t xml:space="preserve"> This is the inductance of the wiring and interconnects in the MOSFET. It can cause ringing and overshoot in the output signal.</w:t>
      </w:r>
    </w:p>
    <w:p w14:paraId="032309AA" w14:textId="77777777" w:rsidR="00FA41FD" w:rsidRPr="00EA57A6" w:rsidRDefault="00FA41FD" w:rsidP="00FA41FD">
      <w:pPr>
        <w:pStyle w:val="Default"/>
        <w:ind w:left="1080"/>
        <w:jc w:val="both"/>
        <w:rPr>
          <w:sz w:val="32"/>
          <w:szCs w:val="32"/>
        </w:rPr>
      </w:pPr>
    </w:p>
    <w:p w14:paraId="43095ED2" w14:textId="07C2456B" w:rsidR="006F0AC3" w:rsidRPr="00EA57A6" w:rsidRDefault="006F0AC3" w:rsidP="006F0AC3">
      <w:pPr>
        <w:pStyle w:val="Default"/>
        <w:ind w:left="1080"/>
        <w:jc w:val="both"/>
        <w:rPr>
          <w:sz w:val="32"/>
          <w:szCs w:val="32"/>
        </w:rPr>
      </w:pPr>
    </w:p>
    <w:p w14:paraId="0F5621D5" w14:textId="77777777" w:rsidR="00FA41FD" w:rsidRPr="00EA57A6" w:rsidRDefault="00FA41FD" w:rsidP="00FA41FD">
      <w:pPr>
        <w:pStyle w:val="ListParagraph"/>
        <w:autoSpaceDE w:val="0"/>
        <w:autoSpaceDN w:val="0"/>
        <w:adjustRightInd w:val="0"/>
        <w:ind w:left="1080"/>
        <w:jc w:val="both"/>
        <w:rPr>
          <w:rFonts w:ascii="Times New Roman" w:hAnsi="Times New Roman" w:cs="Times New Roman"/>
          <w:sz w:val="32"/>
          <w:szCs w:val="32"/>
        </w:rPr>
      </w:pPr>
      <w:r>
        <w:rPr>
          <w:rFonts w:ascii="Arial" w:hAnsi="Arial" w:cs="Arial"/>
          <w:color w:val="1F1F1F"/>
        </w:rPr>
        <w:t xml:space="preserve">Q16 </w:t>
      </w:r>
      <w:r w:rsidRPr="00EA57A6">
        <w:rPr>
          <w:rFonts w:ascii="Times New Roman" w:hAnsi="Times New Roman" w:cs="Times New Roman"/>
          <w:sz w:val="32"/>
          <w:szCs w:val="32"/>
        </w:rPr>
        <w:t>Explain following.</w:t>
      </w:r>
    </w:p>
    <w:p w14:paraId="765CA0F2" w14:textId="77777777" w:rsidR="00FA41FD" w:rsidRPr="00EA57A6" w:rsidRDefault="00FA41FD" w:rsidP="00FA41FD">
      <w:pPr>
        <w:pStyle w:val="ListParagraph"/>
        <w:numPr>
          <w:ilvl w:val="1"/>
          <w:numId w:val="18"/>
        </w:numPr>
        <w:autoSpaceDE w:val="0"/>
        <w:autoSpaceDN w:val="0"/>
        <w:adjustRightInd w:val="0"/>
        <w:jc w:val="both"/>
        <w:rPr>
          <w:rFonts w:ascii="Times New Roman" w:hAnsi="Times New Roman" w:cs="Times New Roman"/>
          <w:sz w:val="32"/>
          <w:szCs w:val="32"/>
        </w:rPr>
      </w:pPr>
      <w:r w:rsidRPr="00EA57A6">
        <w:rPr>
          <w:rFonts w:ascii="Times New Roman" w:hAnsi="Times New Roman" w:cs="Times New Roman"/>
          <w:sz w:val="32"/>
          <w:szCs w:val="32"/>
        </w:rPr>
        <w:t xml:space="preserve">Static Power dissipation </w:t>
      </w:r>
    </w:p>
    <w:p w14:paraId="5A97696F" w14:textId="77777777" w:rsidR="00FA41FD" w:rsidRPr="00EA57A6" w:rsidRDefault="00FA41FD" w:rsidP="00FA41FD">
      <w:pPr>
        <w:pStyle w:val="ListParagraph"/>
        <w:numPr>
          <w:ilvl w:val="1"/>
          <w:numId w:val="18"/>
        </w:numPr>
        <w:autoSpaceDE w:val="0"/>
        <w:autoSpaceDN w:val="0"/>
        <w:adjustRightInd w:val="0"/>
        <w:jc w:val="both"/>
        <w:rPr>
          <w:rFonts w:ascii="Times New Roman" w:hAnsi="Times New Roman" w:cs="Times New Roman"/>
          <w:sz w:val="32"/>
          <w:szCs w:val="32"/>
        </w:rPr>
      </w:pPr>
      <w:r w:rsidRPr="00EA57A6">
        <w:rPr>
          <w:rFonts w:ascii="Times New Roman" w:hAnsi="Times New Roman" w:cs="Times New Roman"/>
          <w:sz w:val="32"/>
          <w:szCs w:val="32"/>
        </w:rPr>
        <w:t>Dynamic Power dissipation</w:t>
      </w:r>
    </w:p>
    <w:p w14:paraId="3E5AA007" w14:textId="6B6897E3" w:rsidR="006F0AC3" w:rsidRDefault="00FA41FD" w:rsidP="00FA41FD">
      <w:pPr>
        <w:pStyle w:val="NormalWeb"/>
        <w:numPr>
          <w:ilvl w:val="1"/>
          <w:numId w:val="18"/>
        </w:numPr>
        <w:shd w:val="clear" w:color="auto" w:fill="FFFFFF"/>
        <w:spacing w:before="0" w:beforeAutospacing="0" w:after="360" w:afterAutospacing="0"/>
        <w:rPr>
          <w:sz w:val="32"/>
          <w:szCs w:val="32"/>
        </w:rPr>
      </w:pPr>
      <w:r w:rsidRPr="00EA57A6">
        <w:rPr>
          <w:sz w:val="32"/>
          <w:szCs w:val="32"/>
        </w:rPr>
        <w:t>Strong ‘0’ and weak ‘1’ in NMOS</w:t>
      </w:r>
    </w:p>
    <w:p w14:paraId="1FB19DF9"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Static power dissipation</w:t>
      </w:r>
    </w:p>
    <w:p w14:paraId="7C060F8D"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Static power dissipation is the power that a circuit consumes when it is idle. This power is due to leakage currents that flow through the transistors even when they are not switching. Leakage currents are caused by imperfections in the manufacturing process of the transistors.</w:t>
      </w:r>
    </w:p>
    <w:p w14:paraId="0F8F99F9"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Static power dissipation is a major concern in modern electronic circuits, as it can significantly reduce battery life and increase heat generation. There are a number of techniques that can be used to reduce static power dissipation, including:</w:t>
      </w:r>
    </w:p>
    <w:p w14:paraId="1312A1C7" w14:textId="77777777" w:rsidR="00FA41FD" w:rsidRDefault="00FA41FD" w:rsidP="00FA41FD">
      <w:pPr>
        <w:pStyle w:val="animating1"/>
        <w:numPr>
          <w:ilvl w:val="0"/>
          <w:numId w:val="19"/>
        </w:numPr>
        <w:shd w:val="clear" w:color="auto" w:fill="FFFFFF"/>
        <w:spacing w:after="150" w:afterAutospacing="0"/>
        <w:rPr>
          <w:rFonts w:ascii="Arial" w:hAnsi="Arial" w:cs="Arial"/>
          <w:color w:val="1F1F1F"/>
        </w:rPr>
      </w:pPr>
      <w:r>
        <w:rPr>
          <w:rStyle w:val="Strong"/>
          <w:rFonts w:ascii="Arial" w:hAnsi="Arial" w:cs="Arial"/>
          <w:b w:val="0"/>
          <w:bCs w:val="0"/>
          <w:color w:val="1F1F1F"/>
        </w:rPr>
        <w:t>Using transistors with lower leakage currents.</w:t>
      </w:r>
    </w:p>
    <w:p w14:paraId="4CD50B3C" w14:textId="77777777" w:rsidR="00FA41FD" w:rsidRDefault="00FA41FD" w:rsidP="00FA41FD">
      <w:pPr>
        <w:pStyle w:val="animating1"/>
        <w:numPr>
          <w:ilvl w:val="0"/>
          <w:numId w:val="19"/>
        </w:numPr>
        <w:shd w:val="clear" w:color="auto" w:fill="FFFFFF"/>
        <w:spacing w:after="150" w:afterAutospacing="0"/>
        <w:rPr>
          <w:rFonts w:ascii="Arial" w:hAnsi="Arial" w:cs="Arial"/>
          <w:color w:val="1F1F1F"/>
        </w:rPr>
      </w:pPr>
      <w:r>
        <w:rPr>
          <w:rStyle w:val="Strong"/>
          <w:rFonts w:ascii="Arial" w:hAnsi="Arial" w:cs="Arial"/>
          <w:b w:val="0"/>
          <w:bCs w:val="0"/>
          <w:color w:val="1F1F1F"/>
        </w:rPr>
        <w:t>Power gating.</w:t>
      </w:r>
    </w:p>
    <w:p w14:paraId="241CE2A0" w14:textId="77777777" w:rsidR="00FA41FD" w:rsidRDefault="00FA41FD" w:rsidP="00FA41FD">
      <w:pPr>
        <w:pStyle w:val="animating1"/>
        <w:numPr>
          <w:ilvl w:val="0"/>
          <w:numId w:val="19"/>
        </w:numPr>
        <w:shd w:val="clear" w:color="auto" w:fill="FFFFFF"/>
        <w:spacing w:after="150" w:afterAutospacing="0"/>
        <w:rPr>
          <w:rFonts w:ascii="Arial" w:hAnsi="Arial" w:cs="Arial"/>
          <w:color w:val="1F1F1F"/>
        </w:rPr>
      </w:pPr>
      <w:r>
        <w:rPr>
          <w:rStyle w:val="Strong"/>
          <w:rFonts w:ascii="Arial" w:hAnsi="Arial" w:cs="Arial"/>
          <w:b w:val="0"/>
          <w:bCs w:val="0"/>
          <w:color w:val="1F1F1F"/>
        </w:rPr>
        <w:lastRenderedPageBreak/>
        <w:t>Multi-threshold voltage (MTV) transistors.</w:t>
      </w:r>
    </w:p>
    <w:p w14:paraId="032EE833"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Dynamic power dissipation</w:t>
      </w:r>
    </w:p>
    <w:p w14:paraId="398E985C"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Dynamic power dissipation is the power that a circuit consumes when it is switching. This power is due to the charging and discharging of the capacitances in the circuit. The dynamic power dissipation of a circuit is proportional to the switching frequency of the circuit and the capacitance of the circuit.</w:t>
      </w:r>
    </w:p>
    <w:p w14:paraId="2E77E53B"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Dynamic power dissipation is a major concern in high-performance circuits, as it can limit the maximum operating frequency of the circuit. There are a number of techniques that can be used to reduce dynamic power dissipation, including:</w:t>
      </w:r>
    </w:p>
    <w:p w14:paraId="48A1D0D0" w14:textId="77777777" w:rsidR="00FA41FD" w:rsidRDefault="00FA41FD" w:rsidP="00FA41FD">
      <w:pPr>
        <w:pStyle w:val="animating1"/>
        <w:numPr>
          <w:ilvl w:val="0"/>
          <w:numId w:val="20"/>
        </w:numPr>
        <w:shd w:val="clear" w:color="auto" w:fill="FFFFFF"/>
        <w:spacing w:after="150" w:afterAutospacing="0"/>
        <w:rPr>
          <w:rFonts w:ascii="Arial" w:hAnsi="Arial" w:cs="Arial"/>
          <w:color w:val="1F1F1F"/>
        </w:rPr>
      </w:pPr>
      <w:r>
        <w:rPr>
          <w:rStyle w:val="Strong"/>
          <w:rFonts w:ascii="Arial" w:hAnsi="Arial" w:cs="Arial"/>
          <w:b w:val="0"/>
          <w:bCs w:val="0"/>
          <w:color w:val="1F1F1F"/>
        </w:rPr>
        <w:t>Reducing the switching frequency of the circuit.</w:t>
      </w:r>
    </w:p>
    <w:p w14:paraId="02D4A73D" w14:textId="77777777" w:rsidR="00FA41FD" w:rsidRDefault="00FA41FD" w:rsidP="00FA41FD">
      <w:pPr>
        <w:pStyle w:val="animating1"/>
        <w:numPr>
          <w:ilvl w:val="0"/>
          <w:numId w:val="20"/>
        </w:numPr>
        <w:shd w:val="clear" w:color="auto" w:fill="FFFFFF"/>
        <w:spacing w:after="150" w:afterAutospacing="0"/>
        <w:rPr>
          <w:rFonts w:ascii="Arial" w:hAnsi="Arial" w:cs="Arial"/>
          <w:color w:val="1F1F1F"/>
        </w:rPr>
      </w:pPr>
      <w:r>
        <w:rPr>
          <w:rStyle w:val="Strong"/>
          <w:rFonts w:ascii="Arial" w:hAnsi="Arial" w:cs="Arial"/>
          <w:b w:val="0"/>
          <w:bCs w:val="0"/>
          <w:color w:val="1F1F1F"/>
        </w:rPr>
        <w:t>Using low-power transistors.</w:t>
      </w:r>
    </w:p>
    <w:p w14:paraId="33208350" w14:textId="77777777" w:rsidR="00FA41FD" w:rsidRDefault="00FA41FD" w:rsidP="00FA41FD">
      <w:pPr>
        <w:pStyle w:val="animating1"/>
        <w:numPr>
          <w:ilvl w:val="0"/>
          <w:numId w:val="20"/>
        </w:numPr>
        <w:shd w:val="clear" w:color="auto" w:fill="FFFFFF"/>
        <w:spacing w:after="150" w:afterAutospacing="0"/>
        <w:rPr>
          <w:rFonts w:ascii="Arial" w:hAnsi="Arial" w:cs="Arial"/>
          <w:color w:val="1F1F1F"/>
        </w:rPr>
      </w:pPr>
      <w:r>
        <w:rPr>
          <w:rStyle w:val="Strong"/>
          <w:rFonts w:ascii="Arial" w:hAnsi="Arial" w:cs="Arial"/>
          <w:b w:val="0"/>
          <w:bCs w:val="0"/>
          <w:color w:val="1F1F1F"/>
        </w:rPr>
        <w:t>Using low-power design techniques, such as clock gating and power gating.</w:t>
      </w:r>
    </w:p>
    <w:p w14:paraId="015A57BB"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**Strong ‘0’ and weak ‘1’ in NMOS **</w:t>
      </w:r>
    </w:p>
    <w:p w14:paraId="01E445E1"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In NMOS logic circuits, the output is typically connected to the drain of an NMOS transistor. When the NMOS transistor is turned on, the output is pulled down to ground (a strong ‘0’). When the NMOS transistor is turned off, the output is pulled up to the supply voltage (a weak ‘1’).</w:t>
      </w:r>
    </w:p>
    <w:p w14:paraId="2D596AE9"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The reason for this is that the NMOS transistor is a pull-down transistor. This means that it is easier to pull the output down to ground than it is to pull it up to the supply voltage. This is because the NMOS transistor has a lower resistance when it is turned on than when it is turned off.</w:t>
      </w:r>
    </w:p>
    <w:p w14:paraId="5A672506"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The weak ‘1’ in NMOS logic circuits can be a problem, as it can make the circuit more susceptible to noise. There are a number of techniques that can be used to improve the noise immunity of NMOS logic circuits, including:</w:t>
      </w:r>
    </w:p>
    <w:p w14:paraId="42044776" w14:textId="77777777" w:rsidR="00FA41FD" w:rsidRDefault="00FA41FD" w:rsidP="00FA41FD">
      <w:pPr>
        <w:pStyle w:val="animating1"/>
        <w:numPr>
          <w:ilvl w:val="0"/>
          <w:numId w:val="21"/>
        </w:numPr>
        <w:shd w:val="clear" w:color="auto" w:fill="FFFFFF"/>
        <w:spacing w:after="150" w:afterAutospacing="0"/>
        <w:rPr>
          <w:rFonts w:ascii="Arial" w:hAnsi="Arial" w:cs="Arial"/>
          <w:color w:val="1F1F1F"/>
        </w:rPr>
      </w:pPr>
      <w:r>
        <w:rPr>
          <w:rStyle w:val="Strong"/>
          <w:rFonts w:ascii="Arial" w:hAnsi="Arial" w:cs="Arial"/>
          <w:b w:val="0"/>
          <w:bCs w:val="0"/>
          <w:color w:val="1F1F1F"/>
        </w:rPr>
        <w:t>Using pull-up resistors.</w:t>
      </w:r>
    </w:p>
    <w:p w14:paraId="393647CB" w14:textId="77777777" w:rsidR="00FA41FD" w:rsidRDefault="00FA41FD" w:rsidP="00FA41FD">
      <w:pPr>
        <w:pStyle w:val="animating1"/>
        <w:numPr>
          <w:ilvl w:val="0"/>
          <w:numId w:val="21"/>
        </w:numPr>
        <w:shd w:val="clear" w:color="auto" w:fill="FFFFFF"/>
        <w:spacing w:after="150" w:afterAutospacing="0"/>
        <w:rPr>
          <w:rFonts w:ascii="Arial" w:hAnsi="Arial" w:cs="Arial"/>
          <w:color w:val="1F1F1F"/>
        </w:rPr>
      </w:pPr>
      <w:r>
        <w:rPr>
          <w:rStyle w:val="Strong"/>
          <w:rFonts w:ascii="Arial" w:hAnsi="Arial" w:cs="Arial"/>
          <w:b w:val="0"/>
          <w:bCs w:val="0"/>
          <w:color w:val="1F1F1F"/>
        </w:rPr>
        <w:t>Using totem-pole output stages.</w:t>
      </w:r>
    </w:p>
    <w:p w14:paraId="726D0CFC" w14:textId="77777777" w:rsidR="00FA41FD" w:rsidRDefault="00FA41FD" w:rsidP="00FA41FD">
      <w:pPr>
        <w:pStyle w:val="animating1"/>
        <w:numPr>
          <w:ilvl w:val="0"/>
          <w:numId w:val="21"/>
        </w:numPr>
        <w:shd w:val="clear" w:color="auto" w:fill="FFFFFF"/>
        <w:spacing w:after="150" w:afterAutospacing="0"/>
        <w:rPr>
          <w:rStyle w:val="Strong"/>
          <w:rFonts w:ascii="Arial" w:hAnsi="Arial" w:cs="Arial"/>
          <w:b w:val="0"/>
          <w:bCs w:val="0"/>
          <w:color w:val="1F1F1F"/>
        </w:rPr>
      </w:pPr>
      <w:r>
        <w:rPr>
          <w:rStyle w:val="Strong"/>
          <w:rFonts w:ascii="Arial" w:hAnsi="Arial" w:cs="Arial"/>
          <w:b w:val="0"/>
          <w:bCs w:val="0"/>
          <w:color w:val="1F1F1F"/>
        </w:rPr>
        <w:t xml:space="preserve">Using differential </w:t>
      </w:r>
      <w:proofErr w:type="spellStart"/>
      <w:r>
        <w:rPr>
          <w:rStyle w:val="Strong"/>
          <w:rFonts w:ascii="Arial" w:hAnsi="Arial" w:cs="Arial"/>
          <w:b w:val="0"/>
          <w:bCs w:val="0"/>
          <w:color w:val="1F1F1F"/>
        </w:rPr>
        <w:t>signaling</w:t>
      </w:r>
      <w:proofErr w:type="spellEnd"/>
      <w:r>
        <w:rPr>
          <w:rStyle w:val="Strong"/>
          <w:rFonts w:ascii="Arial" w:hAnsi="Arial" w:cs="Arial"/>
          <w:b w:val="0"/>
          <w:bCs w:val="0"/>
          <w:color w:val="1F1F1F"/>
        </w:rPr>
        <w:t>.</w:t>
      </w:r>
    </w:p>
    <w:p w14:paraId="539C71D6" w14:textId="77777777" w:rsidR="00FA41FD" w:rsidRDefault="00FA41FD" w:rsidP="00FA41FD">
      <w:pPr>
        <w:pStyle w:val="ListParagraph"/>
        <w:autoSpaceDE w:val="0"/>
        <w:autoSpaceDN w:val="0"/>
        <w:adjustRightInd w:val="0"/>
        <w:spacing w:after="0" w:line="240" w:lineRule="auto"/>
        <w:ind w:left="1080"/>
        <w:jc w:val="both"/>
        <w:rPr>
          <w:rStyle w:val="Strong"/>
          <w:rFonts w:ascii="Arial" w:hAnsi="Arial" w:cs="Arial"/>
          <w:b w:val="0"/>
          <w:bCs w:val="0"/>
          <w:color w:val="1F1F1F"/>
        </w:rPr>
      </w:pPr>
    </w:p>
    <w:p w14:paraId="58E9AAC7" w14:textId="35CB4ED8" w:rsidR="00FA41FD" w:rsidRPr="00EA57A6" w:rsidRDefault="00FA41FD" w:rsidP="00FA41FD">
      <w:pPr>
        <w:pStyle w:val="ListParagraph"/>
        <w:autoSpaceDE w:val="0"/>
        <w:autoSpaceDN w:val="0"/>
        <w:adjustRightInd w:val="0"/>
        <w:spacing w:after="0" w:line="240" w:lineRule="auto"/>
        <w:ind w:left="1080"/>
        <w:jc w:val="both"/>
        <w:rPr>
          <w:rFonts w:ascii="Times New Roman" w:hAnsi="Times New Roman" w:cs="Times New Roman"/>
          <w:sz w:val="32"/>
          <w:szCs w:val="32"/>
        </w:rPr>
      </w:pPr>
      <w:r>
        <w:rPr>
          <w:rStyle w:val="Strong"/>
          <w:rFonts w:ascii="Arial" w:hAnsi="Arial" w:cs="Arial"/>
          <w:b w:val="0"/>
          <w:bCs w:val="0"/>
          <w:color w:val="1F1F1F"/>
        </w:rPr>
        <w:t xml:space="preserve">Q17. </w:t>
      </w:r>
      <w:r w:rsidRPr="00EA57A6">
        <w:rPr>
          <w:rFonts w:ascii="Times New Roman" w:hAnsi="Times New Roman" w:cs="Times New Roman"/>
          <w:sz w:val="32"/>
          <w:szCs w:val="32"/>
        </w:rPr>
        <w:t>Explain following</w:t>
      </w:r>
    </w:p>
    <w:p w14:paraId="17496C1D" w14:textId="77777777" w:rsidR="00FA41FD" w:rsidRPr="00EA57A6" w:rsidRDefault="00FA41FD" w:rsidP="00FA41FD">
      <w:pPr>
        <w:pStyle w:val="ListParagraph"/>
        <w:numPr>
          <w:ilvl w:val="0"/>
          <w:numId w:val="23"/>
        </w:numPr>
        <w:autoSpaceDE w:val="0"/>
        <w:autoSpaceDN w:val="0"/>
        <w:adjustRightInd w:val="0"/>
        <w:spacing w:after="0" w:line="240" w:lineRule="auto"/>
        <w:jc w:val="both"/>
        <w:rPr>
          <w:rFonts w:ascii="Times New Roman" w:hAnsi="Times New Roman" w:cs="Times New Roman"/>
          <w:sz w:val="32"/>
          <w:szCs w:val="32"/>
        </w:rPr>
      </w:pPr>
      <w:r w:rsidRPr="00EA57A6">
        <w:rPr>
          <w:rFonts w:ascii="Times New Roman" w:hAnsi="Times New Roman" w:cs="Times New Roman"/>
          <w:sz w:val="32"/>
          <w:szCs w:val="32"/>
        </w:rPr>
        <w:t>Noise margin</w:t>
      </w:r>
    </w:p>
    <w:p w14:paraId="76C54383" w14:textId="77777777" w:rsidR="00FA41FD" w:rsidRPr="00EA57A6" w:rsidRDefault="00FA41FD" w:rsidP="00FA41FD">
      <w:pPr>
        <w:pStyle w:val="ListParagraph"/>
        <w:numPr>
          <w:ilvl w:val="0"/>
          <w:numId w:val="23"/>
        </w:numPr>
        <w:autoSpaceDE w:val="0"/>
        <w:autoSpaceDN w:val="0"/>
        <w:adjustRightInd w:val="0"/>
        <w:spacing w:after="0" w:line="240" w:lineRule="auto"/>
        <w:jc w:val="both"/>
        <w:rPr>
          <w:rFonts w:ascii="Times New Roman" w:hAnsi="Times New Roman" w:cs="Times New Roman"/>
          <w:sz w:val="32"/>
          <w:szCs w:val="32"/>
        </w:rPr>
      </w:pPr>
      <w:r w:rsidRPr="00EA57A6">
        <w:rPr>
          <w:rFonts w:ascii="Times New Roman" w:hAnsi="Times New Roman" w:cs="Times New Roman"/>
          <w:sz w:val="32"/>
          <w:szCs w:val="32"/>
        </w:rPr>
        <w:t>Hot electron effect</w:t>
      </w:r>
    </w:p>
    <w:p w14:paraId="08BBF486" w14:textId="77777777" w:rsidR="00FA41FD" w:rsidRPr="00EA57A6" w:rsidRDefault="00FA41FD" w:rsidP="00FA41FD">
      <w:pPr>
        <w:pStyle w:val="ListParagraph"/>
        <w:numPr>
          <w:ilvl w:val="0"/>
          <w:numId w:val="23"/>
        </w:numPr>
        <w:autoSpaceDE w:val="0"/>
        <w:autoSpaceDN w:val="0"/>
        <w:adjustRightInd w:val="0"/>
        <w:spacing w:after="0" w:line="240" w:lineRule="auto"/>
        <w:jc w:val="both"/>
        <w:rPr>
          <w:rFonts w:ascii="Times New Roman" w:hAnsi="Times New Roman" w:cs="Times New Roman"/>
          <w:sz w:val="32"/>
          <w:szCs w:val="32"/>
        </w:rPr>
      </w:pPr>
      <w:r w:rsidRPr="00EA57A6">
        <w:rPr>
          <w:rFonts w:ascii="Times New Roman" w:hAnsi="Times New Roman" w:cs="Times New Roman"/>
          <w:sz w:val="32"/>
          <w:szCs w:val="32"/>
        </w:rPr>
        <w:t>Body Effect</w:t>
      </w:r>
    </w:p>
    <w:p w14:paraId="7F721416" w14:textId="7DCC5F10"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n</w:t>
      </w:r>
      <w:r w:rsidRPr="00FA41FD">
        <w:rPr>
          <w:rFonts w:ascii="Arial" w:eastAsia="Times New Roman" w:hAnsi="Arial" w:cs="Arial"/>
          <w:color w:val="1F1F1F"/>
          <w:kern w:val="0"/>
          <w:sz w:val="24"/>
          <w:szCs w:val="24"/>
          <w:lang w:eastAsia="en-IN"/>
          <w14:ligatures w14:val="none"/>
        </w:rPr>
        <w:t>oise margin</w:t>
      </w:r>
    </w:p>
    <w:p w14:paraId="56799464"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lastRenderedPageBreak/>
        <w:t>Noise margin is the maximum amount of noise that can be added to a signal without causing the signal to be misinterpreted. It is typically measured in dB (decibels). The higher the noise margin, the more resistant the signal is to noise.</w:t>
      </w:r>
    </w:p>
    <w:p w14:paraId="113E98AC"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There are two types of noise margin:</w:t>
      </w:r>
    </w:p>
    <w:p w14:paraId="2973B7E2" w14:textId="77777777" w:rsidR="00FA41FD" w:rsidRPr="00FA41FD" w:rsidRDefault="00FA41FD" w:rsidP="00FA41FD">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Static noise margin (SNM): This is the maximum amount of DC noise that can be added to a signal without causing the signal to be misinterpreted.</w:t>
      </w:r>
    </w:p>
    <w:p w14:paraId="576211D2" w14:textId="77777777" w:rsidR="00FA41FD" w:rsidRPr="00FA41FD" w:rsidRDefault="00FA41FD" w:rsidP="00FA41FD">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Dynamic noise margin (DNM): This is the maximum amount of AC noise that can be added to a signal without causing the signal to be misinterpreted.</w:t>
      </w:r>
    </w:p>
    <w:p w14:paraId="68529262"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noise margin of a circuit is determined by a number of factors, including:</w:t>
      </w:r>
    </w:p>
    <w:p w14:paraId="42C6A56C" w14:textId="77777777" w:rsidR="00FA41FD" w:rsidRPr="00FA41FD" w:rsidRDefault="00FA41FD" w:rsidP="00FA41FD">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input voltage range of the circuit.</w:t>
      </w:r>
    </w:p>
    <w:p w14:paraId="59C508AF" w14:textId="77777777" w:rsidR="00FA41FD" w:rsidRPr="00FA41FD" w:rsidRDefault="00FA41FD" w:rsidP="00FA41FD">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noise sources in the circuit.</w:t>
      </w:r>
    </w:p>
    <w:p w14:paraId="76EB035A" w14:textId="77777777" w:rsidR="00FA41FD" w:rsidRPr="00FA41FD" w:rsidRDefault="00FA41FD" w:rsidP="00FA41FD">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propagation delay of the circuit.</w:t>
      </w:r>
    </w:p>
    <w:p w14:paraId="30EC9579"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Hot electron effect</w:t>
      </w:r>
    </w:p>
    <w:p w14:paraId="7F2F0D82"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hot electron effect is a phenomenon that occurs in MOSFETs (metal-oxide-semiconductor field-effect transistors) when the drain-source voltage is high. When this occurs, the electrons in the channel of the MOSFET are accelerated by the high electric field and gain a lot of energy. These energetic electrons can then collide with the gate oxide, causing damage to the oxide. This damage can lead to a number of problems, including:</w:t>
      </w:r>
    </w:p>
    <w:p w14:paraId="4B262A2A" w14:textId="77777777" w:rsidR="00FA41FD" w:rsidRPr="00FA41FD" w:rsidRDefault="00FA41FD" w:rsidP="00FA41FD">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Increased leakage current.</w:t>
      </w:r>
    </w:p>
    <w:p w14:paraId="122C6381" w14:textId="77777777" w:rsidR="00FA41FD" w:rsidRPr="00FA41FD" w:rsidRDefault="00FA41FD" w:rsidP="00FA41FD">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Decreased threshold voltage.</w:t>
      </w:r>
    </w:p>
    <w:p w14:paraId="4BF201F6" w14:textId="77777777" w:rsidR="00FA41FD" w:rsidRPr="00FA41FD" w:rsidRDefault="00FA41FD" w:rsidP="00FA41FD">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Increased gate oxide breakdown.</w:t>
      </w:r>
    </w:p>
    <w:p w14:paraId="1E4219C1"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hot electron effect is more likely to occur in MOSFETs with thin gate oxides and high drain-source voltages. There are a number of techniques that can be used to reduce the hot electron effect, including:</w:t>
      </w:r>
    </w:p>
    <w:p w14:paraId="68E2BD5A" w14:textId="77777777" w:rsidR="00FA41FD" w:rsidRPr="00FA41FD" w:rsidRDefault="00FA41FD" w:rsidP="00FA41FD">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Using thicker gate oxides.</w:t>
      </w:r>
    </w:p>
    <w:p w14:paraId="5D872765" w14:textId="77777777" w:rsidR="00FA41FD" w:rsidRPr="00FA41FD" w:rsidRDefault="00FA41FD" w:rsidP="00FA41FD">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Using lower drain-source voltages.</w:t>
      </w:r>
    </w:p>
    <w:p w14:paraId="24FF37A4" w14:textId="77777777" w:rsidR="00FA41FD" w:rsidRDefault="00FA41FD" w:rsidP="00FA41FD">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Using gate material with a higher work function.</w:t>
      </w:r>
    </w:p>
    <w:p w14:paraId="7CE89F75" w14:textId="77777777" w:rsidR="00FA41FD" w:rsidRPr="00EA57A6" w:rsidRDefault="00FA41FD" w:rsidP="00FA41FD">
      <w:pPr>
        <w:pStyle w:val="Default"/>
        <w:ind w:left="1080"/>
        <w:jc w:val="both"/>
        <w:rPr>
          <w:sz w:val="32"/>
          <w:szCs w:val="32"/>
        </w:rPr>
      </w:pPr>
      <w:r>
        <w:rPr>
          <w:rFonts w:ascii="Arial" w:eastAsia="Times New Roman" w:hAnsi="Arial" w:cs="Arial"/>
          <w:color w:val="1F1F1F"/>
          <w:lang w:eastAsia="en-IN"/>
        </w:rPr>
        <w:t xml:space="preserve">Q18 </w:t>
      </w:r>
      <w:r w:rsidRPr="00EA57A6">
        <w:rPr>
          <w:sz w:val="32"/>
          <w:szCs w:val="32"/>
        </w:rPr>
        <w:t xml:space="preserve">Implement 2:1 mux using </w:t>
      </w:r>
    </w:p>
    <w:p w14:paraId="033A48FA" w14:textId="77777777" w:rsidR="00FA41FD" w:rsidRPr="00EA57A6" w:rsidRDefault="00FA41FD" w:rsidP="00FA41FD">
      <w:pPr>
        <w:pStyle w:val="Default"/>
        <w:numPr>
          <w:ilvl w:val="1"/>
          <w:numId w:val="29"/>
        </w:numPr>
        <w:jc w:val="both"/>
        <w:rPr>
          <w:sz w:val="32"/>
          <w:szCs w:val="32"/>
        </w:rPr>
      </w:pPr>
      <w:r w:rsidRPr="00EA57A6">
        <w:rPr>
          <w:sz w:val="32"/>
          <w:szCs w:val="32"/>
        </w:rPr>
        <w:t>Conventional Logic</w:t>
      </w:r>
    </w:p>
    <w:p w14:paraId="41ADCCD6" w14:textId="1ECC247A" w:rsidR="00FA41FD" w:rsidRPr="00FA41FD" w:rsidRDefault="00FA41FD" w:rsidP="00FA41FD">
      <w:pPr>
        <w:pStyle w:val="ListParagraph"/>
        <w:numPr>
          <w:ilvl w:val="1"/>
          <w:numId w:val="29"/>
        </w:numPr>
        <w:shd w:val="clear" w:color="auto" w:fill="FFFFFF"/>
        <w:spacing w:before="100" w:beforeAutospacing="1" w:after="150" w:line="240" w:lineRule="auto"/>
        <w:rPr>
          <w:rFonts w:ascii="Arial" w:eastAsia="Times New Roman" w:hAnsi="Arial" w:cs="Arial"/>
          <w:color w:val="1F1F1F"/>
          <w:sz w:val="24"/>
          <w:szCs w:val="24"/>
          <w:lang w:eastAsia="en-IN"/>
        </w:rPr>
      </w:pPr>
      <w:r w:rsidRPr="00FA41FD">
        <w:rPr>
          <w:sz w:val="32"/>
          <w:szCs w:val="32"/>
        </w:rPr>
        <w:t>Transmission Gate</w:t>
      </w:r>
    </w:p>
    <w:p w14:paraId="51D9A375" w14:textId="77777777" w:rsidR="00FA41FD" w:rsidRPr="00FA41FD" w:rsidRDefault="00FA41FD" w:rsidP="00FA41FD">
      <w:pPr>
        <w:pStyle w:val="ListParagraph"/>
        <w:shd w:val="clear" w:color="auto" w:fill="FFFFFF"/>
        <w:spacing w:before="100" w:beforeAutospacing="1" w:after="150" w:line="240" w:lineRule="auto"/>
        <w:ind w:left="1800"/>
        <w:rPr>
          <w:rFonts w:ascii="Arial" w:eastAsia="Times New Roman" w:hAnsi="Arial" w:cs="Arial"/>
          <w:color w:val="1F1F1F"/>
          <w:sz w:val="24"/>
          <w:szCs w:val="24"/>
          <w:lang w:eastAsia="en-IN"/>
        </w:rPr>
      </w:pPr>
    </w:p>
    <w:p w14:paraId="6E066245" w14:textId="5A582A39" w:rsidR="00FA41FD" w:rsidRPr="00FA41FD" w:rsidRDefault="00FA41FD" w:rsidP="00FA41FD">
      <w:pPr>
        <w:spacing w:after="0" w:line="0" w:lineRule="auto"/>
        <w:rPr>
          <w:rFonts w:ascii="Times New Roman" w:eastAsia="Times New Roman" w:hAnsi="Times New Roman" w:cs="Times New Roman"/>
          <w:kern w:val="0"/>
          <w:sz w:val="24"/>
          <w:szCs w:val="24"/>
          <w:lang w:eastAsia="en-IN"/>
          <w14:ligatures w14:val="none"/>
        </w:rPr>
      </w:pPr>
      <w:hyperlink r:id="rId5" w:tgtFrame="_blank" w:history="1">
        <w:r w:rsidRPr="00FA41FD">
          <w:rPr>
            <w:rFonts w:ascii="Times New Roman" w:eastAsia="Times New Roman" w:hAnsi="Times New Roman" w:cs="Times New Roman"/>
            <w:noProof/>
            <w:color w:val="0000FF"/>
            <w:kern w:val="0"/>
            <w:sz w:val="24"/>
            <w:szCs w:val="24"/>
            <w:lang w:eastAsia="en-IN"/>
            <w14:ligatures w14:val="none"/>
          </w:rPr>
          <w:drawing>
            <wp:inline distT="0" distB="0" distL="0" distR="0" wp14:anchorId="625BA7FC" wp14:editId="723E47DF">
              <wp:extent cx="2383155" cy="1905000"/>
              <wp:effectExtent l="0" t="0" r="0" b="0"/>
              <wp:docPr id="62280104" name="Picture 2" descr="Hot electron effect in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 electron effect in transis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3155" cy="1905000"/>
                      </a:xfrm>
                      <a:prstGeom prst="rect">
                        <a:avLst/>
                      </a:prstGeom>
                      <a:noFill/>
                      <a:ln>
                        <a:noFill/>
                      </a:ln>
                    </pic:spPr>
                  </pic:pic>
                </a:graphicData>
              </a:graphic>
            </wp:inline>
          </w:drawing>
        </w:r>
        <w:r w:rsidRPr="00FA41FD">
          <w:rPr>
            <w:rFonts w:ascii="Times New Roman" w:eastAsia="Times New Roman" w:hAnsi="Times New Roman" w:cs="Times New Roman"/>
            <w:color w:val="0000FF"/>
            <w:kern w:val="0"/>
            <w:sz w:val="24"/>
            <w:szCs w:val="24"/>
            <w:u w:val="single"/>
            <w:bdr w:val="none" w:sz="0" w:space="0" w:color="auto" w:frame="1"/>
            <w:lang w:eastAsia="en-IN"/>
            <w14:ligatures w14:val="none"/>
          </w:rPr>
          <w:t>Opens in a new window</w:t>
        </w:r>
      </w:hyperlink>
      <w:hyperlink r:id="rId7" w:tgtFrame="_blank" w:history="1">
        <w:r w:rsidRPr="00FA41FD">
          <w:rPr>
            <w:rFonts w:ascii="Times New Roman" w:eastAsia="Times New Roman" w:hAnsi="Times New Roman" w:cs="Times New Roman"/>
            <w:noProof/>
            <w:color w:val="0000FF"/>
            <w:kern w:val="0"/>
            <w:sz w:val="24"/>
            <w:szCs w:val="24"/>
            <w:lang w:eastAsia="en-IN"/>
            <w14:ligatures w14:val="none"/>
          </w:rPr>
          <w:drawing>
            <wp:inline distT="0" distB="0" distL="0" distR="0" wp14:anchorId="71485858" wp14:editId="712AB019">
              <wp:extent cx="304800" cy="304800"/>
              <wp:effectExtent l="0" t="0" r="0" b="0"/>
              <wp:docPr id="1878287597"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A41FD">
          <w:rPr>
            <w:rFonts w:ascii="Arial" w:eastAsia="Times New Roman" w:hAnsi="Arial" w:cs="Arial"/>
            <w:color w:val="0000FF"/>
            <w:spacing w:val="2"/>
            <w:kern w:val="0"/>
            <w:sz w:val="24"/>
            <w:szCs w:val="24"/>
            <w:lang w:eastAsia="en-IN"/>
            <w14:ligatures w14:val="none"/>
          </w:rPr>
          <w:t>siliconvlsi.com</w:t>
        </w:r>
      </w:hyperlink>
    </w:p>
    <w:p w14:paraId="05F4ED27" w14:textId="77777777" w:rsidR="00FA41FD" w:rsidRPr="00FA41FD" w:rsidRDefault="00FA41FD" w:rsidP="00FA41FD">
      <w:pPr>
        <w:spacing w:after="0" w:line="0" w:lineRule="auto"/>
        <w:rPr>
          <w:rFonts w:ascii="Arial" w:eastAsia="Times New Roman" w:hAnsi="Arial" w:cs="Arial"/>
          <w:spacing w:val="2"/>
          <w:kern w:val="0"/>
          <w:sz w:val="24"/>
          <w:szCs w:val="24"/>
          <w:lang w:eastAsia="en-IN"/>
          <w14:ligatures w14:val="none"/>
        </w:rPr>
      </w:pPr>
      <w:r w:rsidRPr="00FA41FD">
        <w:rPr>
          <w:rFonts w:ascii="Arial" w:eastAsia="Times New Roman" w:hAnsi="Arial" w:cs="Arial"/>
          <w:spacing w:val="2"/>
          <w:kern w:val="0"/>
          <w:sz w:val="24"/>
          <w:szCs w:val="24"/>
          <w:lang w:eastAsia="en-IN"/>
          <w14:ligatures w14:val="none"/>
        </w:rPr>
        <w:t>Hot electron effect in transistor</w:t>
      </w:r>
    </w:p>
    <w:p w14:paraId="203A9CDA"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Body effect</w:t>
      </w:r>
    </w:p>
    <w:p w14:paraId="03A02D11"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body effect is a phenomenon that occurs in MOSFETs when the substrate voltage is not equal to the source voltage. When this occurs, the electric field between the substrate and the channel of the MOSFET attracts or repels the electrons in the channel, depending on the polarity of the substrate voltage. This attraction or repulsion can change the threshold voltage of the MOSFET.</w:t>
      </w:r>
    </w:p>
    <w:p w14:paraId="32ED9ECC"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body effect is more pronounced in MOSFETs with thin channels and high substrate voltages. There are a number of techniques that can be used to reduce the body effect, including:</w:t>
      </w:r>
    </w:p>
    <w:p w14:paraId="60F1C5BC" w14:textId="77777777" w:rsidR="00FA41FD" w:rsidRPr="00FA41FD" w:rsidRDefault="00FA41FD" w:rsidP="00FA41FD">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Using thicker channels.</w:t>
      </w:r>
    </w:p>
    <w:p w14:paraId="363B9E08" w14:textId="77777777" w:rsidR="00FA41FD" w:rsidRPr="00FA41FD" w:rsidRDefault="00FA41FD" w:rsidP="00FA41FD">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Using lower substrate voltages.</w:t>
      </w:r>
    </w:p>
    <w:p w14:paraId="282A5F7E" w14:textId="77777777" w:rsidR="00FA41FD" w:rsidRPr="00FA41FD" w:rsidRDefault="00FA41FD" w:rsidP="00FA41FD">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Using back-gate bias.</w:t>
      </w:r>
    </w:p>
    <w:p w14:paraId="0E2E7287" w14:textId="2DA07CF1" w:rsidR="00FA41FD" w:rsidRDefault="00FA41FD" w:rsidP="00FA41FD">
      <w:pPr>
        <w:pStyle w:val="animating1"/>
        <w:shd w:val="clear" w:color="auto" w:fill="FFFFFF"/>
        <w:spacing w:after="150" w:afterAutospacing="0"/>
        <w:rPr>
          <w:rStyle w:val="Strong"/>
          <w:rFonts w:ascii="Arial" w:hAnsi="Arial" w:cs="Arial"/>
          <w:b w:val="0"/>
          <w:bCs w:val="0"/>
          <w:color w:val="1F1F1F"/>
        </w:rPr>
      </w:pPr>
    </w:p>
    <w:p w14:paraId="1019B2AA" w14:textId="77777777" w:rsidR="00FA41FD" w:rsidRDefault="00FA41FD" w:rsidP="00FA41FD">
      <w:pPr>
        <w:pStyle w:val="Heading2"/>
        <w:rPr>
          <w:rFonts w:ascii="Arial" w:hAnsi="Arial" w:cs="Arial"/>
          <w:b w:val="0"/>
          <w:bCs w:val="0"/>
        </w:rPr>
      </w:pPr>
      <w:r>
        <w:rPr>
          <w:rFonts w:ascii="Arial" w:hAnsi="Arial" w:cs="Arial"/>
          <w:color w:val="1F1F1F"/>
        </w:rPr>
        <w:t>Q</w:t>
      </w:r>
      <w:proofErr w:type="gramStart"/>
      <w:r>
        <w:rPr>
          <w:rFonts w:ascii="Arial" w:hAnsi="Arial" w:cs="Arial"/>
          <w:color w:val="1F1F1F"/>
        </w:rPr>
        <w:t xml:space="preserve">19 </w:t>
      </w:r>
      <w:r w:rsidRPr="00FA41FD">
        <w:rPr>
          <w:rFonts w:ascii="Arial" w:hAnsi="Arial" w:cs="Arial"/>
          <w:b w:val="0"/>
          <w:bCs w:val="0"/>
        </w:rPr>
        <w:t> Implement</w:t>
      </w:r>
      <w:proofErr w:type="gramEnd"/>
      <w:r w:rsidRPr="00FA41FD">
        <w:rPr>
          <w:rFonts w:ascii="Arial" w:hAnsi="Arial" w:cs="Arial"/>
          <w:b w:val="0"/>
          <w:bCs w:val="0"/>
        </w:rPr>
        <w:t xml:space="preserve"> 2:1 mux using </w:t>
      </w:r>
    </w:p>
    <w:p w14:paraId="0E3B9ED5" w14:textId="20491125" w:rsidR="00FA41FD" w:rsidRDefault="00FA41FD" w:rsidP="00FA41FD">
      <w:pPr>
        <w:pStyle w:val="Heading2"/>
        <w:numPr>
          <w:ilvl w:val="0"/>
          <w:numId w:val="30"/>
        </w:numPr>
        <w:rPr>
          <w:rFonts w:ascii="Arial" w:hAnsi="Arial" w:cs="Arial"/>
          <w:b w:val="0"/>
          <w:bCs w:val="0"/>
        </w:rPr>
      </w:pPr>
      <w:r w:rsidRPr="00FA41FD">
        <w:rPr>
          <w:rFonts w:ascii="Arial" w:hAnsi="Arial" w:cs="Arial"/>
          <w:b w:val="0"/>
          <w:bCs w:val="0"/>
        </w:rPr>
        <w:t xml:space="preserve">Conventional Logic </w:t>
      </w:r>
    </w:p>
    <w:p w14:paraId="19D303EB" w14:textId="44E7DDFA" w:rsidR="00FA41FD" w:rsidRPr="00FA41FD" w:rsidRDefault="00FA41FD" w:rsidP="00FA41FD">
      <w:pPr>
        <w:pStyle w:val="Heading2"/>
        <w:numPr>
          <w:ilvl w:val="0"/>
          <w:numId w:val="30"/>
        </w:numPr>
        <w:rPr>
          <w:rFonts w:ascii="Arial" w:hAnsi="Arial" w:cs="Arial"/>
          <w:b w:val="0"/>
          <w:bCs w:val="0"/>
        </w:rPr>
      </w:pPr>
      <w:r w:rsidRPr="00FA41FD">
        <w:rPr>
          <w:rFonts w:ascii="Arial" w:hAnsi="Arial" w:cs="Arial"/>
          <w:b w:val="0"/>
          <w:bCs w:val="0"/>
        </w:rPr>
        <w:t>Transmission Gate</w:t>
      </w:r>
    </w:p>
    <w:p w14:paraId="4F4A0990" w14:textId="77777777" w:rsidR="00FA41FD" w:rsidRPr="00FA41FD" w:rsidRDefault="00FA41FD" w:rsidP="00FA41FD">
      <w:pPr>
        <w:spacing w:after="0" w:line="240" w:lineRule="auto"/>
        <w:rPr>
          <w:rFonts w:ascii="Times New Roman" w:eastAsia="Times New Roman" w:hAnsi="Times New Roman" w:cs="Times New Roman"/>
          <w:kern w:val="0"/>
          <w:sz w:val="24"/>
          <w:szCs w:val="24"/>
          <w:lang w:eastAsia="en-IN"/>
          <w14:ligatures w14:val="none"/>
        </w:rPr>
      </w:pPr>
      <w:r w:rsidRPr="00FA41FD">
        <w:rPr>
          <w:rFonts w:ascii="Times New Roman" w:eastAsia="Times New Roman" w:hAnsi="Times New Roman" w:cs="Times New Roman"/>
          <w:kern w:val="0"/>
          <w:sz w:val="24"/>
          <w:szCs w:val="24"/>
          <w:lang w:eastAsia="en-IN"/>
          <w14:ligatures w14:val="none"/>
        </w:rPr>
        <w:t>edit</w:t>
      </w:r>
    </w:p>
    <w:p w14:paraId="7061B7C5" w14:textId="665DC62E" w:rsidR="00FA41FD" w:rsidRDefault="00FA41FD" w:rsidP="00FA41FD">
      <w:pPr>
        <w:pStyle w:val="animating1"/>
        <w:shd w:val="clear" w:color="auto" w:fill="FFFFFF"/>
        <w:spacing w:after="150" w:afterAutospacing="0"/>
        <w:rPr>
          <w:rFonts w:ascii="Arial" w:hAnsi="Arial" w:cs="Arial"/>
          <w:color w:val="1F1F1F"/>
        </w:rPr>
      </w:pPr>
      <w:r w:rsidRPr="00FA41FD">
        <w:br/>
      </w:r>
    </w:p>
    <w:p w14:paraId="1F134825"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Conventional Logic</w:t>
      </w:r>
    </w:p>
    <w:p w14:paraId="41C365B8"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 2:1 mux can be implemented using conventional logic by using a combination of AND gates, OR gates,</w:t>
      </w:r>
      <w:r>
        <w:rPr>
          <w:rStyle w:val="animating"/>
          <w:rFonts w:ascii="Arial" w:hAnsi="Arial" w:cs="Arial"/>
          <w:color w:val="1F1F1F"/>
        </w:rPr>
        <w:t xml:space="preserve"> and inverters. The following circuit shows an example of how to implement a 2:1 mux using conventional logic:</w:t>
      </w:r>
    </w:p>
    <w:p w14:paraId="0022191E" w14:textId="77777777" w:rsidR="00FA41FD" w:rsidRDefault="00FA41FD" w:rsidP="00FA41FD">
      <w:pPr>
        <w:pStyle w:val="HTMLPreformatted"/>
        <w:rPr>
          <w:rStyle w:val="HTMLCode"/>
        </w:rPr>
      </w:pPr>
      <w:r>
        <w:rPr>
          <w:rStyle w:val="HTMLCode"/>
        </w:rPr>
        <w:lastRenderedPageBreak/>
        <w:t>A0</w:t>
      </w:r>
    </w:p>
    <w:p w14:paraId="372A3C23" w14:textId="77777777" w:rsidR="00FA41FD" w:rsidRDefault="00FA41FD" w:rsidP="00FA41FD">
      <w:pPr>
        <w:pStyle w:val="HTMLPreformatted"/>
        <w:rPr>
          <w:rStyle w:val="HTMLCode"/>
        </w:rPr>
      </w:pPr>
      <w:r>
        <w:rPr>
          <w:rStyle w:val="HTMLCode"/>
        </w:rPr>
        <w:t>|</w:t>
      </w:r>
    </w:p>
    <w:p w14:paraId="6A51D2F2" w14:textId="77777777" w:rsidR="00FA41FD" w:rsidRDefault="00FA41FD" w:rsidP="00FA41FD">
      <w:pPr>
        <w:pStyle w:val="HTMLPreformatted"/>
        <w:rPr>
          <w:rStyle w:val="HTMLCode"/>
        </w:rPr>
      </w:pPr>
      <w:r>
        <w:rPr>
          <w:rStyle w:val="HTMLCode"/>
        </w:rPr>
        <w:t>\ /</w:t>
      </w:r>
    </w:p>
    <w:p w14:paraId="60167A09" w14:textId="77777777" w:rsidR="00FA41FD" w:rsidRDefault="00FA41FD" w:rsidP="00FA41FD">
      <w:pPr>
        <w:pStyle w:val="HTMLPreformatted"/>
        <w:rPr>
          <w:rStyle w:val="HTMLCode"/>
        </w:rPr>
      </w:pPr>
      <w:r>
        <w:rPr>
          <w:rStyle w:val="HTMLCode"/>
        </w:rPr>
        <w:t>AND</w:t>
      </w:r>
    </w:p>
    <w:p w14:paraId="5954893A" w14:textId="77777777" w:rsidR="00FA41FD" w:rsidRDefault="00FA41FD" w:rsidP="00FA41FD">
      <w:pPr>
        <w:pStyle w:val="HTMLPreformatted"/>
        <w:rPr>
          <w:rStyle w:val="HTMLCode"/>
        </w:rPr>
      </w:pPr>
      <w:r>
        <w:rPr>
          <w:rStyle w:val="HTMLCode"/>
        </w:rPr>
        <w:t>|   \</w:t>
      </w:r>
    </w:p>
    <w:p w14:paraId="1B216DBC" w14:textId="77777777" w:rsidR="00FA41FD" w:rsidRDefault="00FA41FD" w:rsidP="00FA41FD">
      <w:pPr>
        <w:pStyle w:val="HTMLPreformatted"/>
        <w:rPr>
          <w:rStyle w:val="HTMLCode"/>
        </w:rPr>
      </w:pPr>
      <w:r>
        <w:rPr>
          <w:rStyle w:val="HTMLCode"/>
        </w:rPr>
        <w:t>|____\MUX OUT</w:t>
      </w:r>
    </w:p>
    <w:p w14:paraId="6C7B7BD8" w14:textId="77777777" w:rsidR="00FA41FD" w:rsidRDefault="00FA41FD" w:rsidP="00FA41FD">
      <w:pPr>
        <w:pStyle w:val="HTMLPreformatted"/>
        <w:rPr>
          <w:rStyle w:val="HTMLCode"/>
        </w:rPr>
      </w:pPr>
      <w:r>
        <w:rPr>
          <w:rStyle w:val="HTMLCode"/>
        </w:rPr>
        <w:t>/    |</w:t>
      </w:r>
    </w:p>
    <w:p w14:paraId="584AF04C" w14:textId="77777777" w:rsidR="00FA41FD" w:rsidRDefault="00FA41FD" w:rsidP="00FA41FD">
      <w:pPr>
        <w:pStyle w:val="HTMLPreformatted"/>
        <w:rPr>
          <w:rStyle w:val="HTMLCode"/>
        </w:rPr>
      </w:pPr>
      <w:r>
        <w:rPr>
          <w:rStyle w:val="HTMLCode"/>
        </w:rPr>
        <w:t>\    /</w:t>
      </w:r>
    </w:p>
    <w:p w14:paraId="4DF183ED" w14:textId="77777777" w:rsidR="00FA41FD" w:rsidRDefault="00FA41FD" w:rsidP="00FA41FD">
      <w:pPr>
        <w:pStyle w:val="HTMLPreformatted"/>
        <w:rPr>
          <w:rStyle w:val="HTMLCode"/>
        </w:rPr>
      </w:pPr>
      <w:r>
        <w:rPr>
          <w:rStyle w:val="HTMLCode"/>
        </w:rPr>
        <w:t>AND</w:t>
      </w:r>
    </w:p>
    <w:p w14:paraId="455EFFA7" w14:textId="77777777" w:rsidR="00FA41FD" w:rsidRDefault="00FA41FD" w:rsidP="00FA41FD">
      <w:pPr>
        <w:pStyle w:val="HTMLPreformatted"/>
        <w:rPr>
          <w:rStyle w:val="HTMLCode"/>
        </w:rPr>
      </w:pPr>
      <w:r>
        <w:rPr>
          <w:rStyle w:val="HTMLCode"/>
        </w:rPr>
        <w:t>|   /</w:t>
      </w:r>
    </w:p>
    <w:p w14:paraId="68827A5D" w14:textId="77777777" w:rsidR="00FA41FD" w:rsidRDefault="00FA41FD" w:rsidP="00FA41FD">
      <w:pPr>
        <w:pStyle w:val="HTMLPreformatted"/>
        <w:rPr>
          <w:rStyle w:val="HTMLCode"/>
        </w:rPr>
      </w:pPr>
      <w:r>
        <w:rPr>
          <w:rStyle w:val="HTMLCode"/>
        </w:rPr>
        <w:t>|____/</w:t>
      </w:r>
    </w:p>
    <w:p w14:paraId="709D33AC" w14:textId="77777777" w:rsidR="00FA41FD" w:rsidRDefault="00FA41FD" w:rsidP="00FA41FD">
      <w:pPr>
        <w:pStyle w:val="HTMLPreformatted"/>
        <w:rPr>
          <w:rStyle w:val="HTMLCode"/>
        </w:rPr>
      </w:pPr>
      <w:r>
        <w:rPr>
          <w:rStyle w:val="HTMLCode"/>
        </w:rPr>
        <w:t>|</w:t>
      </w:r>
    </w:p>
    <w:p w14:paraId="59D45148" w14:textId="77777777" w:rsidR="00FA41FD" w:rsidRDefault="00FA41FD" w:rsidP="00FA41FD">
      <w:pPr>
        <w:pStyle w:val="HTMLPreformatted"/>
        <w:rPr>
          <w:rStyle w:val="HTMLCode"/>
        </w:rPr>
      </w:pPr>
      <w:r>
        <w:rPr>
          <w:rStyle w:val="HTMLCode"/>
        </w:rPr>
        <w:t>\ /</w:t>
      </w:r>
    </w:p>
    <w:p w14:paraId="413F247A" w14:textId="77777777" w:rsidR="00FA41FD" w:rsidRDefault="00FA41FD" w:rsidP="00FA41FD">
      <w:pPr>
        <w:pStyle w:val="HTMLPreformatted"/>
        <w:rPr>
          <w:rStyle w:val="HTMLCode"/>
        </w:rPr>
      </w:pPr>
      <w:r>
        <w:rPr>
          <w:rStyle w:val="HTMLCode"/>
        </w:rPr>
        <w:t>INVERTER</w:t>
      </w:r>
    </w:p>
    <w:p w14:paraId="2E6736AF" w14:textId="77777777" w:rsidR="00FA41FD" w:rsidRDefault="00FA41FD" w:rsidP="00FA41FD">
      <w:pPr>
        <w:pStyle w:val="HTMLPreformatted"/>
        <w:rPr>
          <w:rStyle w:val="HTMLCode"/>
        </w:rPr>
      </w:pPr>
      <w:r>
        <w:rPr>
          <w:rStyle w:val="HTMLCode"/>
        </w:rPr>
        <w:t>|   \</w:t>
      </w:r>
    </w:p>
    <w:p w14:paraId="48A9B3A9" w14:textId="77777777" w:rsidR="00FA41FD" w:rsidRDefault="00FA41FD" w:rsidP="00FA41FD">
      <w:pPr>
        <w:pStyle w:val="HTMLPreformatted"/>
        <w:rPr>
          <w:rStyle w:val="HTMLCode"/>
        </w:rPr>
      </w:pPr>
      <w:r>
        <w:rPr>
          <w:rStyle w:val="HTMLCode"/>
        </w:rPr>
        <w:t>|____\SELECT</w:t>
      </w:r>
    </w:p>
    <w:p w14:paraId="315E3D4D" w14:textId="77777777" w:rsidR="00FA41FD" w:rsidRDefault="00FA41FD" w:rsidP="00FA41FD">
      <w:pPr>
        <w:pStyle w:val="HTMLPreformatted"/>
        <w:rPr>
          <w:rStyle w:val="HTMLCode"/>
        </w:rPr>
      </w:pPr>
      <w:r>
        <w:rPr>
          <w:rStyle w:val="HTMLCode"/>
        </w:rPr>
        <w:t>/    |</w:t>
      </w:r>
    </w:p>
    <w:p w14:paraId="076283D3" w14:textId="77777777" w:rsidR="00FA41FD" w:rsidRDefault="00FA41FD" w:rsidP="00FA41FD">
      <w:pPr>
        <w:pStyle w:val="HTMLPreformatted"/>
        <w:rPr>
          <w:rStyle w:val="HTMLCode"/>
        </w:rPr>
      </w:pPr>
      <w:r>
        <w:rPr>
          <w:rStyle w:val="HTMLCode"/>
        </w:rPr>
        <w:t>\    /</w:t>
      </w:r>
    </w:p>
    <w:p w14:paraId="6967E8C0" w14:textId="77777777" w:rsidR="00FA41FD" w:rsidRDefault="00FA41FD" w:rsidP="00FA41FD">
      <w:pPr>
        <w:pStyle w:val="HTMLPreformatted"/>
        <w:rPr>
          <w:rStyle w:val="HTMLCode"/>
        </w:rPr>
      </w:pPr>
      <w:r>
        <w:rPr>
          <w:rStyle w:val="HTMLCode"/>
        </w:rPr>
        <w:t>INVERTER</w:t>
      </w:r>
    </w:p>
    <w:p w14:paraId="5259094E" w14:textId="77777777" w:rsidR="00FA41FD" w:rsidRDefault="00FA41FD" w:rsidP="00FA41FD">
      <w:pPr>
        <w:pStyle w:val="HTMLPreformatted"/>
        <w:rPr>
          <w:rStyle w:val="HTMLCode"/>
        </w:rPr>
      </w:pPr>
      <w:r>
        <w:rPr>
          <w:rStyle w:val="HTMLCode"/>
        </w:rPr>
        <w:t>|   /</w:t>
      </w:r>
    </w:p>
    <w:p w14:paraId="3CC6E355" w14:textId="77777777" w:rsidR="00FA41FD" w:rsidRDefault="00FA41FD" w:rsidP="00FA41FD">
      <w:pPr>
        <w:pStyle w:val="HTMLPreformatted"/>
        <w:rPr>
          <w:rStyle w:val="HTMLCode"/>
        </w:rPr>
      </w:pPr>
      <w:r>
        <w:rPr>
          <w:rStyle w:val="HTMLCode"/>
        </w:rPr>
        <w:t>|____/</w:t>
      </w:r>
    </w:p>
    <w:p w14:paraId="350C003B" w14:textId="77777777" w:rsidR="00FA41FD" w:rsidRDefault="00FA41FD" w:rsidP="00FA41FD">
      <w:pPr>
        <w:pStyle w:val="HTMLPreformatted"/>
        <w:rPr>
          <w:rStyle w:val="HTMLCode"/>
        </w:rPr>
      </w:pPr>
      <w:r>
        <w:rPr>
          <w:rStyle w:val="HTMLCode"/>
        </w:rPr>
        <w:t>|</w:t>
      </w:r>
    </w:p>
    <w:p w14:paraId="2871B4CC" w14:textId="77777777" w:rsidR="00FA41FD" w:rsidRDefault="00FA41FD" w:rsidP="00FA41FD">
      <w:pPr>
        <w:pStyle w:val="HTMLPreformatted"/>
        <w:rPr>
          <w:rStyle w:val="HTMLCode"/>
        </w:rPr>
      </w:pPr>
      <w:r>
        <w:rPr>
          <w:rStyle w:val="HTMLCode"/>
        </w:rPr>
        <w:t>VCC</w:t>
      </w:r>
    </w:p>
    <w:p w14:paraId="2D31B606"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In this circuit, the select line (SELECT) determines which input (A0 or A1) is passed to the output (MUX OUT). When SELECT is high, A0 is passed to the output. When SELECT is low, A1 is passed to the output.</w:t>
      </w:r>
    </w:p>
    <w:p w14:paraId="6720DBB2"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Transmission Gate</w:t>
      </w:r>
    </w:p>
    <w:p w14:paraId="72991B7F"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A 2:1 mux can also be implemented using transmission gates. A transmission gate is a type of transistor circuit that can be used to selectively connect two signals together. The following circuit shows an example of how to implement a 2:1 mux using transmission gates:</w:t>
      </w:r>
    </w:p>
    <w:p w14:paraId="76C0BD30" w14:textId="77777777" w:rsidR="00FA41FD" w:rsidRDefault="00FA41FD" w:rsidP="00FA41FD">
      <w:pPr>
        <w:pStyle w:val="HTMLPreformatted"/>
        <w:rPr>
          <w:rStyle w:val="HTMLCode"/>
        </w:rPr>
      </w:pPr>
      <w:r>
        <w:rPr>
          <w:rStyle w:val="HTMLCode"/>
        </w:rPr>
        <w:t>A0</w:t>
      </w:r>
    </w:p>
    <w:p w14:paraId="5B26C390" w14:textId="77777777" w:rsidR="00FA41FD" w:rsidRDefault="00FA41FD" w:rsidP="00FA41FD">
      <w:pPr>
        <w:pStyle w:val="HTMLPreformatted"/>
        <w:rPr>
          <w:rStyle w:val="HTMLCode"/>
        </w:rPr>
      </w:pPr>
      <w:r>
        <w:rPr>
          <w:rStyle w:val="HTMLCode"/>
        </w:rPr>
        <w:t>|</w:t>
      </w:r>
    </w:p>
    <w:p w14:paraId="79293F27" w14:textId="77777777" w:rsidR="00FA41FD" w:rsidRDefault="00FA41FD" w:rsidP="00FA41FD">
      <w:pPr>
        <w:pStyle w:val="HTMLPreformatted"/>
        <w:rPr>
          <w:rStyle w:val="HTMLCode"/>
        </w:rPr>
      </w:pPr>
      <w:r>
        <w:rPr>
          <w:rStyle w:val="HTMLCode"/>
        </w:rPr>
        <w:t>\ /</w:t>
      </w:r>
    </w:p>
    <w:p w14:paraId="3E68C530" w14:textId="77777777" w:rsidR="00FA41FD" w:rsidRDefault="00FA41FD" w:rsidP="00FA41FD">
      <w:pPr>
        <w:pStyle w:val="HTMLPreformatted"/>
        <w:rPr>
          <w:rStyle w:val="HTMLCode"/>
        </w:rPr>
      </w:pPr>
      <w:r>
        <w:rPr>
          <w:rStyle w:val="HTMLCode"/>
        </w:rPr>
        <w:t>TG</w:t>
      </w:r>
    </w:p>
    <w:p w14:paraId="54618C64" w14:textId="77777777" w:rsidR="00FA41FD" w:rsidRDefault="00FA41FD" w:rsidP="00FA41FD">
      <w:pPr>
        <w:pStyle w:val="HTMLPreformatted"/>
        <w:rPr>
          <w:rStyle w:val="HTMLCode"/>
        </w:rPr>
      </w:pPr>
      <w:r>
        <w:rPr>
          <w:rStyle w:val="HTMLCode"/>
        </w:rPr>
        <w:t>|   \</w:t>
      </w:r>
    </w:p>
    <w:p w14:paraId="3D53BCE2" w14:textId="77777777" w:rsidR="00FA41FD" w:rsidRDefault="00FA41FD" w:rsidP="00FA41FD">
      <w:pPr>
        <w:pStyle w:val="HTMLPreformatted"/>
        <w:rPr>
          <w:rStyle w:val="HTMLCode"/>
        </w:rPr>
      </w:pPr>
      <w:r>
        <w:rPr>
          <w:rStyle w:val="HTMLCode"/>
        </w:rPr>
        <w:t>|____\MUX OUT</w:t>
      </w:r>
    </w:p>
    <w:p w14:paraId="5081FACC" w14:textId="77777777" w:rsidR="00FA41FD" w:rsidRDefault="00FA41FD" w:rsidP="00FA41FD">
      <w:pPr>
        <w:pStyle w:val="HTMLPreformatted"/>
        <w:rPr>
          <w:rStyle w:val="HTMLCode"/>
        </w:rPr>
      </w:pPr>
      <w:r>
        <w:rPr>
          <w:rStyle w:val="HTMLCode"/>
        </w:rPr>
        <w:t>/    |</w:t>
      </w:r>
    </w:p>
    <w:p w14:paraId="257F5601" w14:textId="77777777" w:rsidR="00FA41FD" w:rsidRDefault="00FA41FD" w:rsidP="00FA41FD">
      <w:pPr>
        <w:pStyle w:val="HTMLPreformatted"/>
        <w:rPr>
          <w:rStyle w:val="HTMLCode"/>
        </w:rPr>
      </w:pPr>
      <w:r>
        <w:rPr>
          <w:rStyle w:val="HTMLCode"/>
        </w:rPr>
        <w:t>\    /</w:t>
      </w:r>
    </w:p>
    <w:p w14:paraId="21131B70" w14:textId="77777777" w:rsidR="00FA41FD" w:rsidRDefault="00FA41FD" w:rsidP="00FA41FD">
      <w:pPr>
        <w:pStyle w:val="HTMLPreformatted"/>
        <w:rPr>
          <w:rStyle w:val="HTMLCode"/>
        </w:rPr>
      </w:pPr>
      <w:r>
        <w:rPr>
          <w:rStyle w:val="HTMLCode"/>
        </w:rPr>
        <w:t>TG</w:t>
      </w:r>
    </w:p>
    <w:p w14:paraId="75105E91" w14:textId="77777777" w:rsidR="00FA41FD" w:rsidRDefault="00FA41FD" w:rsidP="00FA41FD">
      <w:pPr>
        <w:pStyle w:val="HTMLPreformatted"/>
        <w:rPr>
          <w:rStyle w:val="HTMLCode"/>
        </w:rPr>
      </w:pPr>
      <w:r>
        <w:rPr>
          <w:rStyle w:val="HTMLCode"/>
        </w:rPr>
        <w:t>|   /</w:t>
      </w:r>
    </w:p>
    <w:p w14:paraId="1008DA70" w14:textId="77777777" w:rsidR="00FA41FD" w:rsidRDefault="00FA41FD" w:rsidP="00FA41FD">
      <w:pPr>
        <w:pStyle w:val="HTMLPreformatted"/>
        <w:rPr>
          <w:rStyle w:val="HTMLCode"/>
        </w:rPr>
      </w:pPr>
      <w:r>
        <w:rPr>
          <w:rStyle w:val="HTMLCode"/>
        </w:rPr>
        <w:t>|____/</w:t>
      </w:r>
    </w:p>
    <w:p w14:paraId="3EB0B49C" w14:textId="77777777" w:rsidR="00FA41FD" w:rsidRDefault="00FA41FD" w:rsidP="00FA41FD">
      <w:pPr>
        <w:pStyle w:val="HTMLPreformatted"/>
        <w:rPr>
          <w:rStyle w:val="HTMLCode"/>
        </w:rPr>
      </w:pPr>
      <w:r>
        <w:rPr>
          <w:rStyle w:val="HTMLCode"/>
        </w:rPr>
        <w:t>|</w:t>
      </w:r>
    </w:p>
    <w:p w14:paraId="1C0D87CF" w14:textId="77777777" w:rsidR="00FA41FD" w:rsidRDefault="00FA41FD" w:rsidP="00FA41FD">
      <w:pPr>
        <w:pStyle w:val="HTMLPreformatted"/>
        <w:rPr>
          <w:rStyle w:val="HTMLCode"/>
        </w:rPr>
      </w:pPr>
      <w:r>
        <w:rPr>
          <w:rStyle w:val="HTMLCode"/>
        </w:rPr>
        <w:t>SELECT</w:t>
      </w:r>
    </w:p>
    <w:p w14:paraId="4E1FE072"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In this circuit, the select line (SELECT) determines which input (A0 or A1) is passed to the output (MUX OUT). When SELECT is high, A0 is connected to the output. When SELECT is low, A1 is connected to the output.</w:t>
      </w:r>
    </w:p>
    <w:p w14:paraId="37F263DC"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 xml:space="preserve">Transmission gates are generally more efficient than conventional logic, as they do not require any power to be dissipated when they are not switching. However, </w:t>
      </w:r>
      <w:r>
        <w:rPr>
          <w:rStyle w:val="animating"/>
          <w:rFonts w:ascii="Arial" w:hAnsi="Arial" w:cs="Arial"/>
          <w:color w:val="1F1F1F"/>
        </w:rPr>
        <w:lastRenderedPageBreak/>
        <w:t>transmission gates can be more difficult to design, as they can introduce unwanted signal reflections.</w:t>
      </w:r>
    </w:p>
    <w:p w14:paraId="1131122D" w14:textId="6FA01A07" w:rsidR="00FA41FD" w:rsidRDefault="00FA41FD" w:rsidP="00FA41FD">
      <w:pPr>
        <w:pStyle w:val="animating1"/>
        <w:shd w:val="clear" w:color="auto" w:fill="FFFFFF"/>
        <w:spacing w:after="150" w:afterAutospacing="0"/>
        <w:rPr>
          <w:sz w:val="32"/>
          <w:szCs w:val="32"/>
        </w:rPr>
      </w:pPr>
      <w:r>
        <w:rPr>
          <w:rFonts w:ascii="Arial" w:hAnsi="Arial" w:cs="Arial"/>
          <w:color w:val="1F1F1F"/>
        </w:rPr>
        <w:t xml:space="preserve">Q20 </w:t>
      </w:r>
      <w:r w:rsidRPr="00EA57A6">
        <w:rPr>
          <w:sz w:val="32"/>
          <w:szCs w:val="32"/>
        </w:rPr>
        <w:t>Explain enhancement type MOSFET and depletion type MOSFET</w:t>
      </w:r>
    </w:p>
    <w:p w14:paraId="6B02EAE7"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Enhancement-type MOSFET</w:t>
      </w:r>
    </w:p>
    <w:p w14:paraId="69FA93E8"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An enhancement-type MOSFET (metal-oxide-semiconductor field-effect transistor) is a type of MOSFET that requires a gate voltage to turn on. When the gate voltage is zero, the MOSFET is off and no current can flow between the source and drain. When a positive gate voltage is applied, the channel between the source and drain is enhanced, allowing current to flow.</w:t>
      </w:r>
    </w:p>
    <w:p w14:paraId="53DF1EC1"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Depletion-type MOSFET</w:t>
      </w:r>
    </w:p>
    <w:p w14:paraId="31ABAA15" w14:textId="77777777" w:rsidR="00FA41FD" w:rsidRDefault="00FA41FD" w:rsidP="00FA41F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 depletion-type MOSFET is a type of MOSFET that is normally on and conducts current between the source and drain when the gate voltage is zero. When a negative gate voltage is applied, the channel between the source and drain is depleted, reducing the current flow.</w:t>
      </w:r>
    </w:p>
    <w:p w14:paraId="77E2BB25" w14:textId="77777777" w:rsidR="00FA41FD" w:rsidRDefault="00FA41FD" w:rsidP="00FA41FD">
      <w:pPr>
        <w:pStyle w:val="Heading2"/>
        <w:shd w:val="clear" w:color="auto" w:fill="F3F6FC"/>
        <w:rPr>
          <w:rFonts w:ascii="Arial" w:hAnsi="Arial" w:cs="Arial"/>
          <w:b w:val="0"/>
          <w:bCs w:val="0"/>
          <w:color w:val="1F1F1F"/>
        </w:rPr>
      </w:pPr>
      <w:r>
        <w:rPr>
          <w:rFonts w:ascii="Arial" w:hAnsi="Arial" w:cs="Arial"/>
          <w:color w:val="1F1F1F"/>
        </w:rPr>
        <w:t xml:space="preserve">Q21 </w:t>
      </w:r>
      <w:r>
        <w:rPr>
          <w:rFonts w:ascii="Arial" w:hAnsi="Arial" w:cs="Arial"/>
          <w:b w:val="0"/>
          <w:bCs w:val="0"/>
          <w:color w:val="1F1F1F"/>
        </w:rPr>
        <w:t>Explain Half adder &amp;full adder in details</w:t>
      </w:r>
    </w:p>
    <w:p w14:paraId="63D30379" w14:textId="50326BBB" w:rsidR="00FA41FD" w:rsidRDefault="00FA41FD" w:rsidP="00FA41FD">
      <w:pPr>
        <w:pStyle w:val="animating1"/>
        <w:shd w:val="clear" w:color="auto" w:fill="FFFFFF"/>
        <w:spacing w:after="150" w:afterAutospacing="0"/>
        <w:rPr>
          <w:rFonts w:ascii="Arial" w:hAnsi="Arial" w:cs="Arial"/>
          <w:color w:val="1F1F1F"/>
        </w:rPr>
      </w:pPr>
    </w:p>
    <w:p w14:paraId="4ADD21DC" w14:textId="77777777" w:rsidR="00FA41FD" w:rsidRPr="00FA41FD" w:rsidRDefault="00FA41FD" w:rsidP="00FA41FD">
      <w:pPr>
        <w:shd w:val="clear" w:color="auto" w:fill="FFFFFF"/>
        <w:spacing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Half and full adders are fundamental building blocks in digital logic circuits. They are used to perform basic arithmetic operations such as addition.</w:t>
      </w:r>
    </w:p>
    <w:p w14:paraId="2068E04C"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Half Adder</w:t>
      </w:r>
    </w:p>
    <w:p w14:paraId="7271823F"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A half adder is a combinational logic circuit that adds two one-bit binary digits (bits). It has two inputs, A and B, and two outputs, Sum (S) and Carry (C). The sum output represents the sum of the two input bits, while the carry output represents whether or not there was a carry generated during the addition.</w:t>
      </w:r>
    </w:p>
    <w:p w14:paraId="079EA566"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following table shows the truth table for a half adder:</w:t>
      </w:r>
    </w:p>
    <w:tbl>
      <w:tblPr>
        <w:tblW w:w="2521" w:type="dxa"/>
        <w:tblCellSpacing w:w="15" w:type="dxa"/>
        <w:tblCellMar>
          <w:top w:w="15" w:type="dxa"/>
          <w:left w:w="15" w:type="dxa"/>
          <w:bottom w:w="15" w:type="dxa"/>
          <w:right w:w="15" w:type="dxa"/>
        </w:tblCellMar>
        <w:tblLook w:val="04A0" w:firstRow="1" w:lastRow="0" w:firstColumn="1" w:lastColumn="0" w:noHBand="0" w:noVBand="1"/>
      </w:tblPr>
      <w:tblGrid>
        <w:gridCol w:w="659"/>
        <w:gridCol w:w="644"/>
        <w:gridCol w:w="644"/>
        <w:gridCol w:w="659"/>
      </w:tblGrid>
      <w:tr w:rsidR="00FA41FD" w:rsidRPr="00FA41FD" w14:paraId="76590BB5" w14:textId="77777777" w:rsidTr="00FA41FD">
        <w:trPr>
          <w:tblCellSpacing w:w="15" w:type="dxa"/>
        </w:trPr>
        <w:tc>
          <w:tcPr>
            <w:tcW w:w="0" w:type="auto"/>
            <w:vAlign w:val="center"/>
            <w:hideMark/>
          </w:tcPr>
          <w:p w14:paraId="6C3BECEE"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A</w:t>
            </w:r>
          </w:p>
        </w:tc>
        <w:tc>
          <w:tcPr>
            <w:tcW w:w="0" w:type="auto"/>
            <w:vAlign w:val="center"/>
            <w:hideMark/>
          </w:tcPr>
          <w:p w14:paraId="51FD4D1D"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B</w:t>
            </w:r>
          </w:p>
        </w:tc>
        <w:tc>
          <w:tcPr>
            <w:tcW w:w="0" w:type="auto"/>
            <w:vAlign w:val="center"/>
            <w:hideMark/>
          </w:tcPr>
          <w:p w14:paraId="7D8425AD"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S</w:t>
            </w:r>
          </w:p>
        </w:tc>
        <w:tc>
          <w:tcPr>
            <w:tcW w:w="0" w:type="auto"/>
            <w:vAlign w:val="center"/>
            <w:hideMark/>
          </w:tcPr>
          <w:p w14:paraId="51A65D60"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C</w:t>
            </w:r>
          </w:p>
        </w:tc>
      </w:tr>
      <w:tr w:rsidR="00FA41FD" w:rsidRPr="00FA41FD" w14:paraId="4DE82C58" w14:textId="77777777" w:rsidTr="00FA41FD">
        <w:trPr>
          <w:tblCellSpacing w:w="15" w:type="dxa"/>
        </w:trPr>
        <w:tc>
          <w:tcPr>
            <w:tcW w:w="0" w:type="auto"/>
            <w:tcMar>
              <w:top w:w="240" w:type="dxa"/>
              <w:left w:w="240" w:type="dxa"/>
              <w:bottom w:w="240" w:type="dxa"/>
              <w:right w:w="240" w:type="dxa"/>
            </w:tcMar>
            <w:vAlign w:val="center"/>
            <w:hideMark/>
          </w:tcPr>
          <w:p w14:paraId="512304CE"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477C3BF6"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04152024"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397EBB67"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0E00F3FC" w14:textId="77777777" w:rsidTr="00FA41FD">
        <w:trPr>
          <w:tblCellSpacing w:w="15" w:type="dxa"/>
        </w:trPr>
        <w:tc>
          <w:tcPr>
            <w:tcW w:w="0" w:type="auto"/>
            <w:tcMar>
              <w:top w:w="240" w:type="dxa"/>
              <w:left w:w="240" w:type="dxa"/>
              <w:bottom w:w="240" w:type="dxa"/>
              <w:right w:w="240" w:type="dxa"/>
            </w:tcMar>
            <w:vAlign w:val="center"/>
            <w:hideMark/>
          </w:tcPr>
          <w:p w14:paraId="5EFA0236"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3833AE14"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31AA14A7"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64E706E9"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7A94BBED" w14:textId="77777777" w:rsidTr="00FA41FD">
        <w:trPr>
          <w:tblCellSpacing w:w="15" w:type="dxa"/>
        </w:trPr>
        <w:tc>
          <w:tcPr>
            <w:tcW w:w="0" w:type="auto"/>
            <w:tcMar>
              <w:top w:w="240" w:type="dxa"/>
              <w:left w:w="240" w:type="dxa"/>
              <w:bottom w:w="240" w:type="dxa"/>
              <w:right w:w="240" w:type="dxa"/>
            </w:tcMar>
            <w:vAlign w:val="center"/>
            <w:hideMark/>
          </w:tcPr>
          <w:p w14:paraId="559CCE2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lastRenderedPageBreak/>
              <w:t>1</w:t>
            </w:r>
          </w:p>
        </w:tc>
        <w:tc>
          <w:tcPr>
            <w:tcW w:w="0" w:type="auto"/>
            <w:tcMar>
              <w:top w:w="240" w:type="dxa"/>
              <w:left w:w="240" w:type="dxa"/>
              <w:bottom w:w="240" w:type="dxa"/>
              <w:right w:w="240" w:type="dxa"/>
            </w:tcMar>
            <w:vAlign w:val="center"/>
            <w:hideMark/>
          </w:tcPr>
          <w:p w14:paraId="7B9CC20B"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47CD1C14"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22BAFD50"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3221B806" w14:textId="77777777" w:rsidTr="00FA41FD">
        <w:trPr>
          <w:tblCellSpacing w:w="15" w:type="dxa"/>
        </w:trPr>
        <w:tc>
          <w:tcPr>
            <w:tcW w:w="0" w:type="auto"/>
            <w:tcMar>
              <w:top w:w="240" w:type="dxa"/>
              <w:left w:w="240" w:type="dxa"/>
              <w:bottom w:w="240" w:type="dxa"/>
              <w:right w:w="240" w:type="dxa"/>
            </w:tcMar>
            <w:vAlign w:val="center"/>
            <w:hideMark/>
          </w:tcPr>
          <w:p w14:paraId="36FA797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4211D81D"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419CB83C"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3454BE9F"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r>
    </w:tbl>
    <w:p w14:paraId="529D84FC" w14:textId="77777777" w:rsidR="00FA41FD" w:rsidRPr="00FA41FD" w:rsidRDefault="00FA41FD" w:rsidP="00FA41FD">
      <w:pPr>
        <w:shd w:val="clear" w:color="auto" w:fill="FFFFFF"/>
        <w:spacing w:after="0" w:line="240" w:lineRule="auto"/>
        <w:rPr>
          <w:rFonts w:ascii="Arial" w:eastAsia="Times New Roman" w:hAnsi="Arial" w:cs="Arial"/>
          <w:color w:val="1F1F1F"/>
          <w:kern w:val="0"/>
          <w:sz w:val="24"/>
          <w:szCs w:val="24"/>
          <w:lang w:eastAsia="en-IN"/>
          <w14:ligatures w14:val="none"/>
        </w:rPr>
      </w:pPr>
      <w:proofErr w:type="spellStart"/>
      <w:r w:rsidRPr="00FA41FD">
        <w:rPr>
          <w:rFonts w:ascii="Arial" w:eastAsia="Times New Roman" w:hAnsi="Arial" w:cs="Arial"/>
          <w:color w:val="1F1F1F"/>
          <w:kern w:val="0"/>
          <w:sz w:val="24"/>
          <w:szCs w:val="24"/>
          <w:lang w:eastAsia="en-IN"/>
          <w14:ligatures w14:val="none"/>
        </w:rPr>
        <w:t>drive_spreadsheetExport</w:t>
      </w:r>
      <w:proofErr w:type="spellEnd"/>
      <w:r w:rsidRPr="00FA41FD">
        <w:rPr>
          <w:rFonts w:ascii="Arial" w:eastAsia="Times New Roman" w:hAnsi="Arial" w:cs="Arial"/>
          <w:color w:val="1F1F1F"/>
          <w:kern w:val="0"/>
          <w:sz w:val="24"/>
          <w:szCs w:val="24"/>
          <w:lang w:eastAsia="en-IN"/>
          <w14:ligatures w14:val="none"/>
        </w:rPr>
        <w:t xml:space="preserve"> to Sheets</w:t>
      </w:r>
    </w:p>
    <w:p w14:paraId="0003AA57"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As you can see, the sum output is simply the XOR of the two input bits. The carry output is 1 if and only if both input bits are 1.</w:t>
      </w:r>
    </w:p>
    <w:p w14:paraId="27AA8993"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Full Adder</w:t>
      </w:r>
    </w:p>
    <w:p w14:paraId="546C8832"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A full adder is a combinational logic circuit that adds three one-bit binary digits (bits). It has three inputs, A, B, and Cin (carry-in), and two outputs, Sum (S) and Carry (Cout). The carry-in input represents the carry from the previous addition stage. The sum output represents the sum of the three input bits, while the carry-out output represents whether or not there was a carry generated during the addition.</w:t>
      </w:r>
    </w:p>
    <w:p w14:paraId="62B1CBE1"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The following table shows the truth table for a full adder:</w:t>
      </w:r>
    </w:p>
    <w:tbl>
      <w:tblPr>
        <w:tblW w:w="3631" w:type="dxa"/>
        <w:tblCellSpacing w:w="15" w:type="dxa"/>
        <w:tblCellMar>
          <w:top w:w="15" w:type="dxa"/>
          <w:left w:w="15" w:type="dxa"/>
          <w:bottom w:w="15" w:type="dxa"/>
          <w:right w:w="15" w:type="dxa"/>
        </w:tblCellMar>
        <w:tblLook w:val="04A0" w:firstRow="1" w:lastRow="0" w:firstColumn="1" w:lastColumn="0" w:noHBand="0" w:noVBand="1"/>
      </w:tblPr>
      <w:tblGrid>
        <w:gridCol w:w="736"/>
        <w:gridCol w:w="720"/>
        <w:gridCol w:w="720"/>
        <w:gridCol w:w="720"/>
        <w:gridCol w:w="735"/>
      </w:tblGrid>
      <w:tr w:rsidR="00FA41FD" w:rsidRPr="00FA41FD" w14:paraId="57DA8660" w14:textId="77777777" w:rsidTr="00FA41FD">
        <w:trPr>
          <w:tblCellSpacing w:w="15" w:type="dxa"/>
        </w:trPr>
        <w:tc>
          <w:tcPr>
            <w:tcW w:w="0" w:type="auto"/>
            <w:vAlign w:val="center"/>
            <w:hideMark/>
          </w:tcPr>
          <w:p w14:paraId="59E75380"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A</w:t>
            </w:r>
          </w:p>
        </w:tc>
        <w:tc>
          <w:tcPr>
            <w:tcW w:w="0" w:type="auto"/>
            <w:vAlign w:val="center"/>
            <w:hideMark/>
          </w:tcPr>
          <w:p w14:paraId="1A7B2A65"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B</w:t>
            </w:r>
          </w:p>
        </w:tc>
        <w:tc>
          <w:tcPr>
            <w:tcW w:w="0" w:type="auto"/>
            <w:vAlign w:val="center"/>
            <w:hideMark/>
          </w:tcPr>
          <w:p w14:paraId="021636D1"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Cin</w:t>
            </w:r>
          </w:p>
        </w:tc>
        <w:tc>
          <w:tcPr>
            <w:tcW w:w="0" w:type="auto"/>
            <w:vAlign w:val="center"/>
            <w:hideMark/>
          </w:tcPr>
          <w:p w14:paraId="2941A666"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S</w:t>
            </w:r>
          </w:p>
        </w:tc>
        <w:tc>
          <w:tcPr>
            <w:tcW w:w="0" w:type="auto"/>
            <w:vAlign w:val="center"/>
            <w:hideMark/>
          </w:tcPr>
          <w:p w14:paraId="569972EB"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Cout</w:t>
            </w:r>
          </w:p>
        </w:tc>
      </w:tr>
      <w:tr w:rsidR="00FA41FD" w:rsidRPr="00FA41FD" w14:paraId="78FF67EF" w14:textId="77777777" w:rsidTr="00FA41FD">
        <w:trPr>
          <w:tblCellSpacing w:w="15" w:type="dxa"/>
        </w:trPr>
        <w:tc>
          <w:tcPr>
            <w:tcW w:w="0" w:type="auto"/>
            <w:tcMar>
              <w:top w:w="240" w:type="dxa"/>
              <w:left w:w="240" w:type="dxa"/>
              <w:bottom w:w="240" w:type="dxa"/>
              <w:right w:w="240" w:type="dxa"/>
            </w:tcMar>
            <w:vAlign w:val="center"/>
            <w:hideMark/>
          </w:tcPr>
          <w:p w14:paraId="7561E504"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479BC9FB"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3EA08204"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2EA8B98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19E172D7"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797D8135" w14:textId="77777777" w:rsidTr="00FA41FD">
        <w:trPr>
          <w:tblCellSpacing w:w="15" w:type="dxa"/>
        </w:trPr>
        <w:tc>
          <w:tcPr>
            <w:tcW w:w="0" w:type="auto"/>
            <w:tcMar>
              <w:top w:w="240" w:type="dxa"/>
              <w:left w:w="240" w:type="dxa"/>
              <w:bottom w:w="240" w:type="dxa"/>
              <w:right w:w="240" w:type="dxa"/>
            </w:tcMar>
            <w:vAlign w:val="center"/>
            <w:hideMark/>
          </w:tcPr>
          <w:p w14:paraId="7943471D"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250C1727"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5BE0F12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5F8F878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204E5E1F"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588F750A" w14:textId="77777777" w:rsidTr="00FA41FD">
        <w:trPr>
          <w:tblCellSpacing w:w="15" w:type="dxa"/>
        </w:trPr>
        <w:tc>
          <w:tcPr>
            <w:tcW w:w="0" w:type="auto"/>
            <w:tcMar>
              <w:top w:w="240" w:type="dxa"/>
              <w:left w:w="240" w:type="dxa"/>
              <w:bottom w:w="240" w:type="dxa"/>
              <w:right w:w="240" w:type="dxa"/>
            </w:tcMar>
            <w:vAlign w:val="center"/>
            <w:hideMark/>
          </w:tcPr>
          <w:p w14:paraId="5ED2C610"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57053EBC"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7F4493DA"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04E8FF1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798E062A"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290B7BA8" w14:textId="77777777" w:rsidTr="00FA41FD">
        <w:trPr>
          <w:tblCellSpacing w:w="15" w:type="dxa"/>
        </w:trPr>
        <w:tc>
          <w:tcPr>
            <w:tcW w:w="0" w:type="auto"/>
            <w:tcMar>
              <w:top w:w="240" w:type="dxa"/>
              <w:left w:w="240" w:type="dxa"/>
              <w:bottom w:w="240" w:type="dxa"/>
              <w:right w:w="240" w:type="dxa"/>
            </w:tcMar>
            <w:vAlign w:val="center"/>
            <w:hideMark/>
          </w:tcPr>
          <w:p w14:paraId="1289DD2C"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4DF6A0F9"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098A4EF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1A034F44"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0C04A3C5"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r>
      <w:tr w:rsidR="00FA41FD" w:rsidRPr="00FA41FD" w14:paraId="78470100" w14:textId="77777777" w:rsidTr="00FA41FD">
        <w:trPr>
          <w:tblCellSpacing w:w="15" w:type="dxa"/>
        </w:trPr>
        <w:tc>
          <w:tcPr>
            <w:tcW w:w="0" w:type="auto"/>
            <w:tcMar>
              <w:top w:w="240" w:type="dxa"/>
              <w:left w:w="240" w:type="dxa"/>
              <w:bottom w:w="240" w:type="dxa"/>
              <w:right w:w="240" w:type="dxa"/>
            </w:tcMar>
            <w:vAlign w:val="center"/>
            <w:hideMark/>
          </w:tcPr>
          <w:p w14:paraId="3893B3A0"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155EC191"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6F34933E"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4F019ADF"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0B9F45D7"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r>
      <w:tr w:rsidR="00FA41FD" w:rsidRPr="00FA41FD" w14:paraId="71CCE347" w14:textId="77777777" w:rsidTr="00FA41FD">
        <w:trPr>
          <w:tblCellSpacing w:w="15" w:type="dxa"/>
        </w:trPr>
        <w:tc>
          <w:tcPr>
            <w:tcW w:w="0" w:type="auto"/>
            <w:tcMar>
              <w:top w:w="240" w:type="dxa"/>
              <w:left w:w="240" w:type="dxa"/>
              <w:bottom w:w="240" w:type="dxa"/>
              <w:right w:w="240" w:type="dxa"/>
            </w:tcMar>
            <w:vAlign w:val="center"/>
            <w:hideMark/>
          </w:tcPr>
          <w:p w14:paraId="56FE4A2B"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7470467C"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124CEE59"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2C608401"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0DB4F2A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r>
      <w:tr w:rsidR="00FA41FD" w:rsidRPr="00FA41FD" w14:paraId="7367E611" w14:textId="77777777" w:rsidTr="00FA41FD">
        <w:trPr>
          <w:tblCellSpacing w:w="15" w:type="dxa"/>
        </w:trPr>
        <w:tc>
          <w:tcPr>
            <w:tcW w:w="0" w:type="auto"/>
            <w:tcMar>
              <w:top w:w="240" w:type="dxa"/>
              <w:left w:w="240" w:type="dxa"/>
              <w:bottom w:w="240" w:type="dxa"/>
              <w:right w:w="240" w:type="dxa"/>
            </w:tcMar>
            <w:vAlign w:val="center"/>
            <w:hideMark/>
          </w:tcPr>
          <w:p w14:paraId="5C37FDFF"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6B180C5B"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149EEE68"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302CBC43"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0</w:t>
            </w:r>
          </w:p>
        </w:tc>
        <w:tc>
          <w:tcPr>
            <w:tcW w:w="0" w:type="auto"/>
            <w:tcMar>
              <w:top w:w="240" w:type="dxa"/>
              <w:left w:w="240" w:type="dxa"/>
              <w:bottom w:w="240" w:type="dxa"/>
              <w:right w:w="240" w:type="dxa"/>
            </w:tcMar>
            <w:vAlign w:val="center"/>
            <w:hideMark/>
          </w:tcPr>
          <w:p w14:paraId="3F3F1DD2"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r>
      <w:tr w:rsidR="00FA41FD" w:rsidRPr="00FA41FD" w14:paraId="2C49254C" w14:textId="77777777" w:rsidTr="00FA41FD">
        <w:trPr>
          <w:tblCellSpacing w:w="15" w:type="dxa"/>
        </w:trPr>
        <w:tc>
          <w:tcPr>
            <w:tcW w:w="0" w:type="auto"/>
            <w:tcMar>
              <w:top w:w="240" w:type="dxa"/>
              <w:left w:w="240" w:type="dxa"/>
              <w:bottom w:w="240" w:type="dxa"/>
              <w:right w:w="240" w:type="dxa"/>
            </w:tcMar>
            <w:vAlign w:val="center"/>
            <w:hideMark/>
          </w:tcPr>
          <w:p w14:paraId="73F1FFC7"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25EE5AD3"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441F08EC"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75A62F61"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c>
          <w:tcPr>
            <w:tcW w:w="0" w:type="auto"/>
            <w:tcMar>
              <w:top w:w="240" w:type="dxa"/>
              <w:left w:w="240" w:type="dxa"/>
              <w:bottom w:w="240" w:type="dxa"/>
              <w:right w:w="240" w:type="dxa"/>
            </w:tcMar>
            <w:vAlign w:val="center"/>
            <w:hideMark/>
          </w:tcPr>
          <w:p w14:paraId="0374A0CA" w14:textId="77777777" w:rsidR="00FA41FD" w:rsidRPr="00FA41FD" w:rsidRDefault="00FA41FD" w:rsidP="00FA41FD">
            <w:pPr>
              <w:spacing w:after="0" w:line="240" w:lineRule="auto"/>
              <w:rPr>
                <w:rFonts w:ascii="Arial" w:eastAsia="Times New Roman" w:hAnsi="Arial" w:cs="Arial"/>
                <w:kern w:val="0"/>
                <w:sz w:val="24"/>
                <w:szCs w:val="24"/>
                <w:lang w:eastAsia="en-IN"/>
                <w14:ligatures w14:val="none"/>
              </w:rPr>
            </w:pPr>
            <w:r w:rsidRPr="00FA41FD">
              <w:rPr>
                <w:rFonts w:ascii="Arial" w:eastAsia="Times New Roman" w:hAnsi="Arial" w:cs="Arial"/>
                <w:kern w:val="0"/>
                <w:sz w:val="24"/>
                <w:szCs w:val="24"/>
                <w:lang w:eastAsia="en-IN"/>
                <w14:ligatures w14:val="none"/>
              </w:rPr>
              <w:t>1</w:t>
            </w:r>
          </w:p>
        </w:tc>
      </w:tr>
    </w:tbl>
    <w:p w14:paraId="0D28AC21" w14:textId="77777777" w:rsidR="00FA41FD" w:rsidRPr="00FA41FD" w:rsidRDefault="00FA41FD" w:rsidP="00FA41FD">
      <w:pPr>
        <w:shd w:val="clear" w:color="auto" w:fill="FFFFFF"/>
        <w:spacing w:after="0" w:line="240" w:lineRule="auto"/>
        <w:rPr>
          <w:rFonts w:ascii="Arial" w:eastAsia="Times New Roman" w:hAnsi="Arial" w:cs="Arial"/>
          <w:color w:val="1F1F1F"/>
          <w:kern w:val="0"/>
          <w:sz w:val="24"/>
          <w:szCs w:val="24"/>
          <w:lang w:eastAsia="en-IN"/>
          <w14:ligatures w14:val="none"/>
        </w:rPr>
      </w:pPr>
      <w:proofErr w:type="spellStart"/>
      <w:r w:rsidRPr="00FA41FD">
        <w:rPr>
          <w:rFonts w:ascii="Arial" w:eastAsia="Times New Roman" w:hAnsi="Arial" w:cs="Arial"/>
          <w:color w:val="1F1F1F"/>
          <w:kern w:val="0"/>
          <w:sz w:val="24"/>
          <w:szCs w:val="24"/>
          <w:lang w:eastAsia="en-IN"/>
          <w14:ligatures w14:val="none"/>
        </w:rPr>
        <w:t>drive_spreadsheetExport</w:t>
      </w:r>
      <w:proofErr w:type="spellEnd"/>
      <w:r w:rsidRPr="00FA41FD">
        <w:rPr>
          <w:rFonts w:ascii="Arial" w:eastAsia="Times New Roman" w:hAnsi="Arial" w:cs="Arial"/>
          <w:color w:val="1F1F1F"/>
          <w:kern w:val="0"/>
          <w:sz w:val="24"/>
          <w:szCs w:val="24"/>
          <w:lang w:eastAsia="en-IN"/>
          <w14:ligatures w14:val="none"/>
        </w:rPr>
        <w:t xml:space="preserve"> to Sheets</w:t>
      </w:r>
    </w:p>
    <w:p w14:paraId="6C602775"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lastRenderedPageBreak/>
        <w:t>As you can see, the sum output is the XOR of the three input bits. The carry-out output is 1 if and only if two or more of the input bits are 1.</w:t>
      </w:r>
    </w:p>
    <w:p w14:paraId="3FD6998E"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Applications</w:t>
      </w:r>
    </w:p>
    <w:p w14:paraId="26CDC5B6" w14:textId="77777777" w:rsidR="00FA41FD" w:rsidRPr="00FA41FD" w:rsidRDefault="00FA41FD" w:rsidP="00FA41FD">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Half adders and full adders are used in a wide variety of digital circuits, including:</w:t>
      </w:r>
    </w:p>
    <w:p w14:paraId="3F26AAE3" w14:textId="77777777" w:rsidR="00FA41FD" w:rsidRPr="00FA41FD" w:rsidRDefault="00FA41FD" w:rsidP="00FA41FD">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Arithmetic logic units (ALUs)</w:t>
      </w:r>
    </w:p>
    <w:p w14:paraId="4976A327" w14:textId="77777777" w:rsidR="00FA41FD" w:rsidRPr="00FA41FD" w:rsidRDefault="00FA41FD" w:rsidP="00FA41FD">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Counters</w:t>
      </w:r>
    </w:p>
    <w:p w14:paraId="675DDD17" w14:textId="77777777" w:rsidR="00FA41FD" w:rsidRPr="00FA41FD" w:rsidRDefault="00FA41FD" w:rsidP="00FA41FD">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Encoders</w:t>
      </w:r>
    </w:p>
    <w:p w14:paraId="16F7B7F7" w14:textId="77777777" w:rsidR="00FA41FD" w:rsidRPr="00FA41FD" w:rsidRDefault="00FA41FD" w:rsidP="00FA41FD">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Decoders</w:t>
      </w:r>
    </w:p>
    <w:p w14:paraId="385934D4" w14:textId="77777777" w:rsidR="00FA41FD" w:rsidRPr="00FA41FD" w:rsidRDefault="00FA41FD" w:rsidP="00FA41FD">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A41FD">
        <w:rPr>
          <w:rFonts w:ascii="Arial" w:eastAsia="Times New Roman" w:hAnsi="Arial" w:cs="Arial"/>
          <w:color w:val="1F1F1F"/>
          <w:kern w:val="0"/>
          <w:sz w:val="24"/>
          <w:szCs w:val="24"/>
          <w:lang w:eastAsia="en-IN"/>
          <w14:ligatures w14:val="none"/>
        </w:rPr>
        <w:t>Sum-of-products (SOP) implementations</w:t>
      </w:r>
    </w:p>
    <w:p w14:paraId="4DBE36DF" w14:textId="77777777" w:rsidR="00FA41FD" w:rsidRDefault="00FA41FD" w:rsidP="00FA41FD">
      <w:pPr>
        <w:pStyle w:val="animating1"/>
        <w:shd w:val="clear" w:color="auto" w:fill="FFFFFF"/>
        <w:spacing w:after="150" w:afterAutospacing="0"/>
        <w:rPr>
          <w:rFonts w:ascii="Arial" w:hAnsi="Arial" w:cs="Arial"/>
          <w:color w:val="1F1F1F"/>
        </w:rPr>
      </w:pPr>
    </w:p>
    <w:p w14:paraId="0E8BE04A" w14:textId="77777777" w:rsidR="00FA41FD" w:rsidRDefault="00FA41FD" w:rsidP="00FA41FD">
      <w:pPr>
        <w:pStyle w:val="NormalWeb"/>
        <w:shd w:val="clear" w:color="auto" w:fill="FFFFFF"/>
        <w:spacing w:before="0" w:beforeAutospacing="0" w:after="360" w:afterAutospacing="0"/>
        <w:ind w:left="1800"/>
        <w:rPr>
          <w:sz w:val="32"/>
          <w:szCs w:val="32"/>
        </w:rPr>
      </w:pPr>
    </w:p>
    <w:p w14:paraId="6BD982B8" w14:textId="77777777" w:rsidR="00FA41FD" w:rsidRDefault="00FA41FD" w:rsidP="00FA41FD">
      <w:pPr>
        <w:pStyle w:val="NormalWeb"/>
        <w:shd w:val="clear" w:color="auto" w:fill="FFFFFF"/>
        <w:spacing w:before="0" w:beforeAutospacing="0" w:after="360" w:afterAutospacing="0"/>
        <w:ind w:left="720"/>
        <w:rPr>
          <w:rFonts w:ascii="Arial" w:hAnsi="Arial" w:cs="Arial"/>
          <w:color w:val="1F1F1F"/>
        </w:rPr>
      </w:pPr>
    </w:p>
    <w:p w14:paraId="2B392902" w14:textId="6A78477B" w:rsidR="006F0AC3" w:rsidRPr="00A912F2" w:rsidRDefault="006F0AC3">
      <w:pPr>
        <w:rPr>
          <w:sz w:val="20"/>
          <w:szCs w:val="20"/>
        </w:rPr>
      </w:pPr>
    </w:p>
    <w:sectPr w:rsidR="006F0AC3" w:rsidRPr="00A91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600"/>
    <w:multiLevelType w:val="multilevel"/>
    <w:tmpl w:val="B39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2492B"/>
    <w:multiLevelType w:val="multilevel"/>
    <w:tmpl w:val="7C24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1186F"/>
    <w:multiLevelType w:val="multilevel"/>
    <w:tmpl w:val="2B2C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349E8"/>
    <w:multiLevelType w:val="multilevel"/>
    <w:tmpl w:val="2622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7146E"/>
    <w:multiLevelType w:val="multilevel"/>
    <w:tmpl w:val="DD24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36ABD"/>
    <w:multiLevelType w:val="multilevel"/>
    <w:tmpl w:val="294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71FC3"/>
    <w:multiLevelType w:val="hybridMultilevel"/>
    <w:tmpl w:val="A35A1CC4"/>
    <w:lvl w:ilvl="0" w:tplc="FFFFFFFF">
      <w:start w:val="1"/>
      <w:numFmt w:val="decimal"/>
      <w:lvlText w:val="Q.%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7416BA"/>
    <w:multiLevelType w:val="hybridMultilevel"/>
    <w:tmpl w:val="2008160E"/>
    <w:lvl w:ilvl="0" w:tplc="FFFFFFFF">
      <w:start w:val="1"/>
      <w:numFmt w:val="decimal"/>
      <w:lvlText w:val="Q.%1"/>
      <w:lvlJc w:val="righ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9465676"/>
    <w:multiLevelType w:val="multilevel"/>
    <w:tmpl w:val="7752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B5D11"/>
    <w:multiLevelType w:val="hybridMultilevel"/>
    <w:tmpl w:val="1540B9D0"/>
    <w:lvl w:ilvl="0" w:tplc="A8101D58">
      <w:start w:val="1"/>
      <w:numFmt w:val="lowerLetter"/>
      <w:lvlText w:val="%1."/>
      <w:lvlJc w:val="left"/>
      <w:pPr>
        <w:ind w:left="960" w:hanging="6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162A31"/>
    <w:multiLevelType w:val="multilevel"/>
    <w:tmpl w:val="9452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26564"/>
    <w:multiLevelType w:val="multilevel"/>
    <w:tmpl w:val="FE4C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F4F34"/>
    <w:multiLevelType w:val="multilevel"/>
    <w:tmpl w:val="7C98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06FCA"/>
    <w:multiLevelType w:val="multilevel"/>
    <w:tmpl w:val="E854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F0A9E"/>
    <w:multiLevelType w:val="multilevel"/>
    <w:tmpl w:val="FDAA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5500A"/>
    <w:multiLevelType w:val="multilevel"/>
    <w:tmpl w:val="8CBE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C74D3"/>
    <w:multiLevelType w:val="multilevel"/>
    <w:tmpl w:val="3DDA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080495"/>
    <w:multiLevelType w:val="hybridMultilevel"/>
    <w:tmpl w:val="F9A2402E"/>
    <w:lvl w:ilvl="0" w:tplc="997471DA">
      <w:start w:val="1"/>
      <w:numFmt w:val="decimal"/>
      <w:lvlText w:val="Q.%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F6B35E4"/>
    <w:multiLevelType w:val="hybridMultilevel"/>
    <w:tmpl w:val="69DA305E"/>
    <w:lvl w:ilvl="0" w:tplc="997471DA">
      <w:start w:val="1"/>
      <w:numFmt w:val="decimal"/>
      <w:lvlText w:val="Q.%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FB12ECF"/>
    <w:multiLevelType w:val="multilevel"/>
    <w:tmpl w:val="C99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E0357"/>
    <w:multiLevelType w:val="multilevel"/>
    <w:tmpl w:val="7AE2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44A8E"/>
    <w:multiLevelType w:val="multilevel"/>
    <w:tmpl w:val="E1C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F534F"/>
    <w:multiLevelType w:val="hybridMultilevel"/>
    <w:tmpl w:val="AD48291C"/>
    <w:lvl w:ilvl="0" w:tplc="997471DA">
      <w:start w:val="1"/>
      <w:numFmt w:val="decimal"/>
      <w:lvlText w:val="Q.%1"/>
      <w:lvlJc w:val="righ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67178A1"/>
    <w:multiLevelType w:val="hybridMultilevel"/>
    <w:tmpl w:val="02C8F31E"/>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613E6305"/>
    <w:multiLevelType w:val="multilevel"/>
    <w:tmpl w:val="1D68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64D9F"/>
    <w:multiLevelType w:val="hybridMultilevel"/>
    <w:tmpl w:val="ABBE4626"/>
    <w:lvl w:ilvl="0" w:tplc="997471DA">
      <w:start w:val="1"/>
      <w:numFmt w:val="decimal"/>
      <w:lvlText w:val="Q.%1"/>
      <w:lvlJc w:val="righ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9093B24"/>
    <w:multiLevelType w:val="multilevel"/>
    <w:tmpl w:val="097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F2271"/>
    <w:multiLevelType w:val="hybridMultilevel"/>
    <w:tmpl w:val="48043DFC"/>
    <w:lvl w:ilvl="0" w:tplc="FFFFFFFF">
      <w:start w:val="1"/>
      <w:numFmt w:val="decimal"/>
      <w:lvlText w:val="Q.%1"/>
      <w:lvlJc w:val="righ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E6B26AE"/>
    <w:multiLevelType w:val="multilevel"/>
    <w:tmpl w:val="2D6C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F0029"/>
    <w:multiLevelType w:val="hybridMultilevel"/>
    <w:tmpl w:val="A35A1CC4"/>
    <w:lvl w:ilvl="0" w:tplc="997471DA">
      <w:start w:val="1"/>
      <w:numFmt w:val="decimal"/>
      <w:lvlText w:val="Q.%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F1E654B"/>
    <w:multiLevelType w:val="multilevel"/>
    <w:tmpl w:val="89AE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894469">
    <w:abstractNumId w:val="4"/>
  </w:num>
  <w:num w:numId="2" w16cid:durableId="679165260">
    <w:abstractNumId w:val="30"/>
  </w:num>
  <w:num w:numId="3" w16cid:durableId="1965623359">
    <w:abstractNumId w:val="19"/>
  </w:num>
  <w:num w:numId="4" w16cid:durableId="1351685137">
    <w:abstractNumId w:val="11"/>
  </w:num>
  <w:num w:numId="5" w16cid:durableId="1406302432">
    <w:abstractNumId w:val="5"/>
  </w:num>
  <w:num w:numId="6" w16cid:durableId="858934293">
    <w:abstractNumId w:val="26"/>
  </w:num>
  <w:num w:numId="7" w16cid:durableId="346714879">
    <w:abstractNumId w:val="29"/>
  </w:num>
  <w:num w:numId="8" w16cid:durableId="2140564855">
    <w:abstractNumId w:val="21"/>
  </w:num>
  <w:num w:numId="9" w16cid:durableId="583608606">
    <w:abstractNumId w:val="6"/>
  </w:num>
  <w:num w:numId="10" w16cid:durableId="71241131">
    <w:abstractNumId w:val="0"/>
  </w:num>
  <w:num w:numId="11" w16cid:durableId="994528859">
    <w:abstractNumId w:val="17"/>
  </w:num>
  <w:num w:numId="12" w16cid:durableId="1665015207">
    <w:abstractNumId w:val="18"/>
  </w:num>
  <w:num w:numId="13" w16cid:durableId="1261796586">
    <w:abstractNumId w:val="12"/>
  </w:num>
  <w:num w:numId="14" w16cid:durableId="1896310297">
    <w:abstractNumId w:val="28"/>
  </w:num>
  <w:num w:numId="15" w16cid:durableId="252739029">
    <w:abstractNumId w:val="2"/>
  </w:num>
  <w:num w:numId="16" w16cid:durableId="202714011">
    <w:abstractNumId w:val="13"/>
  </w:num>
  <w:num w:numId="17" w16cid:durableId="524682198">
    <w:abstractNumId w:val="25"/>
  </w:num>
  <w:num w:numId="18" w16cid:durableId="151919611">
    <w:abstractNumId w:val="27"/>
  </w:num>
  <w:num w:numId="19" w16cid:durableId="122122395">
    <w:abstractNumId w:val="10"/>
  </w:num>
  <w:num w:numId="20" w16cid:durableId="981467293">
    <w:abstractNumId w:val="20"/>
  </w:num>
  <w:num w:numId="21" w16cid:durableId="1581717546">
    <w:abstractNumId w:val="16"/>
  </w:num>
  <w:num w:numId="22" w16cid:durableId="327102482">
    <w:abstractNumId w:val="7"/>
  </w:num>
  <w:num w:numId="23" w16cid:durableId="619646972">
    <w:abstractNumId w:val="23"/>
  </w:num>
  <w:num w:numId="24" w16cid:durableId="1760328739">
    <w:abstractNumId w:val="24"/>
  </w:num>
  <w:num w:numId="25" w16cid:durableId="1182936524">
    <w:abstractNumId w:val="14"/>
  </w:num>
  <w:num w:numId="26" w16cid:durableId="1643584016">
    <w:abstractNumId w:val="8"/>
  </w:num>
  <w:num w:numId="27" w16cid:durableId="354113559">
    <w:abstractNumId w:val="3"/>
  </w:num>
  <w:num w:numId="28" w16cid:durableId="1561558119">
    <w:abstractNumId w:val="1"/>
  </w:num>
  <w:num w:numId="29" w16cid:durableId="1511673602">
    <w:abstractNumId w:val="22"/>
  </w:num>
  <w:num w:numId="30" w16cid:durableId="234705336">
    <w:abstractNumId w:val="9"/>
  </w:num>
  <w:num w:numId="31" w16cid:durableId="4828219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F2"/>
    <w:rsid w:val="005562DF"/>
    <w:rsid w:val="006F0AC3"/>
    <w:rsid w:val="00A912F2"/>
    <w:rsid w:val="00FA4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A388"/>
  <w15:chartTrackingRefBased/>
  <w15:docId w15:val="{65D3EB8B-5474-4F7E-B9A4-92B308E1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12F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2F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912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12F2"/>
    <w:rPr>
      <w:b/>
      <w:bCs/>
    </w:rPr>
  </w:style>
  <w:style w:type="paragraph" w:customStyle="1" w:styleId="Default">
    <w:name w:val="Default"/>
    <w:rsid w:val="00A912F2"/>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n-US"/>
      <w14:ligatures w14:val="none"/>
    </w:rPr>
  </w:style>
  <w:style w:type="character" w:customStyle="1" w:styleId="hljs-keyword">
    <w:name w:val="hljs-keyword"/>
    <w:basedOn w:val="DefaultParagraphFont"/>
    <w:rsid w:val="006F0AC3"/>
  </w:style>
  <w:style w:type="character" w:customStyle="1" w:styleId="hljs-builtin">
    <w:name w:val="hljs-built_in"/>
    <w:basedOn w:val="DefaultParagraphFont"/>
    <w:rsid w:val="006F0AC3"/>
  </w:style>
  <w:style w:type="character" w:customStyle="1" w:styleId="citation-0">
    <w:name w:val="citation-0"/>
    <w:basedOn w:val="DefaultParagraphFont"/>
    <w:rsid w:val="006F0AC3"/>
  </w:style>
  <w:style w:type="paragraph" w:styleId="HTMLPreformatted">
    <w:name w:val="HTML Preformatted"/>
    <w:basedOn w:val="Normal"/>
    <w:link w:val="HTMLPreformattedChar"/>
    <w:uiPriority w:val="99"/>
    <w:semiHidden/>
    <w:unhideWhenUsed/>
    <w:rsid w:val="006F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F0AC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F0AC3"/>
    <w:rPr>
      <w:rFonts w:ascii="Courier New" w:eastAsia="Times New Roman" w:hAnsi="Courier New" w:cs="Courier New"/>
      <w:sz w:val="20"/>
      <w:szCs w:val="20"/>
    </w:rPr>
  </w:style>
  <w:style w:type="character" w:customStyle="1" w:styleId="citation-1">
    <w:name w:val="citation-1"/>
    <w:basedOn w:val="DefaultParagraphFont"/>
    <w:rsid w:val="006F0AC3"/>
  </w:style>
  <w:style w:type="character" w:customStyle="1" w:styleId="animating">
    <w:name w:val="animating"/>
    <w:basedOn w:val="DefaultParagraphFont"/>
    <w:rsid w:val="006F0AC3"/>
  </w:style>
  <w:style w:type="paragraph" w:styleId="Header">
    <w:name w:val="header"/>
    <w:aliases w:val="Char"/>
    <w:basedOn w:val="Normal"/>
    <w:link w:val="HeaderChar"/>
    <w:uiPriority w:val="99"/>
    <w:unhideWhenUsed/>
    <w:rsid w:val="00FA41FD"/>
    <w:pPr>
      <w:tabs>
        <w:tab w:val="center" w:pos="4680"/>
        <w:tab w:val="right" w:pos="9360"/>
      </w:tabs>
      <w:spacing w:after="200" w:line="276" w:lineRule="auto"/>
    </w:pPr>
    <w:rPr>
      <w:rFonts w:ascii="Calibri" w:eastAsia="Times New Roman" w:hAnsi="Calibri" w:cs="Times New Roman"/>
      <w:kern w:val="0"/>
      <w:lang w:val="en-US"/>
      <w14:ligatures w14:val="none"/>
    </w:rPr>
  </w:style>
  <w:style w:type="character" w:customStyle="1" w:styleId="HeaderChar">
    <w:name w:val="Header Char"/>
    <w:aliases w:val="Char Char"/>
    <w:basedOn w:val="DefaultParagraphFont"/>
    <w:link w:val="Header"/>
    <w:uiPriority w:val="99"/>
    <w:rsid w:val="00FA41FD"/>
    <w:rPr>
      <w:rFonts w:ascii="Calibri" w:eastAsia="Times New Roman" w:hAnsi="Calibri" w:cs="Times New Roman"/>
      <w:kern w:val="0"/>
      <w:lang w:val="en-US"/>
      <w14:ligatures w14:val="none"/>
    </w:rPr>
  </w:style>
  <w:style w:type="paragraph" w:styleId="ListParagraph">
    <w:name w:val="List Paragraph"/>
    <w:basedOn w:val="Normal"/>
    <w:uiPriority w:val="34"/>
    <w:qFormat/>
    <w:rsid w:val="00FA41FD"/>
    <w:pPr>
      <w:spacing w:after="200" w:line="276" w:lineRule="auto"/>
      <w:ind w:left="720"/>
      <w:contextualSpacing/>
    </w:pPr>
    <w:rPr>
      <w:kern w:val="0"/>
      <w:lang w:val="en-US"/>
      <w14:ligatures w14:val="none"/>
    </w:rPr>
  </w:style>
  <w:style w:type="paragraph" w:customStyle="1" w:styleId="animating1">
    <w:name w:val="animating1"/>
    <w:basedOn w:val="Normal"/>
    <w:rsid w:val="00FA41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dk-visually-hidden">
    <w:name w:val="cdk-visually-hidden"/>
    <w:basedOn w:val="DefaultParagraphFont"/>
    <w:rsid w:val="00FA41FD"/>
  </w:style>
  <w:style w:type="character" w:customStyle="1" w:styleId="label">
    <w:name w:val="label"/>
    <w:basedOn w:val="DefaultParagraphFont"/>
    <w:rsid w:val="00FA41FD"/>
  </w:style>
  <w:style w:type="character" w:customStyle="1" w:styleId="export-sheets-button">
    <w:name w:val="export-sheets-button"/>
    <w:basedOn w:val="DefaultParagraphFont"/>
    <w:rsid w:val="00FA41FD"/>
  </w:style>
  <w:style w:type="character" w:customStyle="1" w:styleId="export-sheets-icon">
    <w:name w:val="export-sheets-icon"/>
    <w:basedOn w:val="DefaultParagraphFont"/>
    <w:rsid w:val="00FA4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1541">
      <w:bodyDiv w:val="1"/>
      <w:marLeft w:val="0"/>
      <w:marRight w:val="0"/>
      <w:marTop w:val="0"/>
      <w:marBottom w:val="0"/>
      <w:divBdr>
        <w:top w:val="none" w:sz="0" w:space="0" w:color="auto"/>
        <w:left w:val="none" w:sz="0" w:space="0" w:color="auto"/>
        <w:bottom w:val="none" w:sz="0" w:space="0" w:color="auto"/>
        <w:right w:val="none" w:sz="0" w:space="0" w:color="auto"/>
      </w:divBdr>
    </w:div>
    <w:div w:id="132411793">
      <w:bodyDiv w:val="1"/>
      <w:marLeft w:val="0"/>
      <w:marRight w:val="0"/>
      <w:marTop w:val="0"/>
      <w:marBottom w:val="0"/>
      <w:divBdr>
        <w:top w:val="none" w:sz="0" w:space="0" w:color="auto"/>
        <w:left w:val="none" w:sz="0" w:space="0" w:color="auto"/>
        <w:bottom w:val="none" w:sz="0" w:space="0" w:color="auto"/>
        <w:right w:val="none" w:sz="0" w:space="0" w:color="auto"/>
      </w:divBdr>
    </w:div>
    <w:div w:id="141436768">
      <w:bodyDiv w:val="1"/>
      <w:marLeft w:val="0"/>
      <w:marRight w:val="0"/>
      <w:marTop w:val="0"/>
      <w:marBottom w:val="0"/>
      <w:divBdr>
        <w:top w:val="none" w:sz="0" w:space="0" w:color="auto"/>
        <w:left w:val="none" w:sz="0" w:space="0" w:color="auto"/>
        <w:bottom w:val="none" w:sz="0" w:space="0" w:color="auto"/>
        <w:right w:val="none" w:sz="0" w:space="0" w:color="auto"/>
      </w:divBdr>
    </w:div>
    <w:div w:id="337850022">
      <w:bodyDiv w:val="1"/>
      <w:marLeft w:val="0"/>
      <w:marRight w:val="0"/>
      <w:marTop w:val="0"/>
      <w:marBottom w:val="0"/>
      <w:divBdr>
        <w:top w:val="none" w:sz="0" w:space="0" w:color="auto"/>
        <w:left w:val="none" w:sz="0" w:space="0" w:color="auto"/>
        <w:bottom w:val="none" w:sz="0" w:space="0" w:color="auto"/>
        <w:right w:val="none" w:sz="0" w:space="0" w:color="auto"/>
      </w:divBdr>
    </w:div>
    <w:div w:id="385102759">
      <w:bodyDiv w:val="1"/>
      <w:marLeft w:val="0"/>
      <w:marRight w:val="0"/>
      <w:marTop w:val="0"/>
      <w:marBottom w:val="0"/>
      <w:divBdr>
        <w:top w:val="none" w:sz="0" w:space="0" w:color="auto"/>
        <w:left w:val="none" w:sz="0" w:space="0" w:color="auto"/>
        <w:bottom w:val="none" w:sz="0" w:space="0" w:color="auto"/>
        <w:right w:val="none" w:sz="0" w:space="0" w:color="auto"/>
      </w:divBdr>
      <w:divsChild>
        <w:div w:id="425660237">
          <w:marLeft w:val="0"/>
          <w:marRight w:val="0"/>
          <w:marTop w:val="0"/>
          <w:marBottom w:val="0"/>
          <w:divBdr>
            <w:top w:val="none" w:sz="0" w:space="0" w:color="auto"/>
            <w:left w:val="none" w:sz="0" w:space="0" w:color="auto"/>
            <w:bottom w:val="none" w:sz="0" w:space="0" w:color="auto"/>
            <w:right w:val="none" w:sz="0" w:space="0" w:color="auto"/>
          </w:divBdr>
          <w:divsChild>
            <w:div w:id="819613865">
              <w:marLeft w:val="0"/>
              <w:marRight w:val="0"/>
              <w:marTop w:val="0"/>
              <w:marBottom w:val="0"/>
              <w:divBdr>
                <w:top w:val="none" w:sz="0" w:space="0" w:color="auto"/>
                <w:left w:val="none" w:sz="0" w:space="0" w:color="auto"/>
                <w:bottom w:val="none" w:sz="0" w:space="0" w:color="auto"/>
                <w:right w:val="none" w:sz="0" w:space="0" w:color="auto"/>
              </w:divBdr>
            </w:div>
            <w:div w:id="294529639">
              <w:marLeft w:val="0"/>
              <w:marRight w:val="0"/>
              <w:marTop w:val="0"/>
              <w:marBottom w:val="0"/>
              <w:divBdr>
                <w:top w:val="none" w:sz="0" w:space="0" w:color="auto"/>
                <w:left w:val="none" w:sz="0" w:space="0" w:color="auto"/>
                <w:bottom w:val="none" w:sz="0" w:space="0" w:color="auto"/>
                <w:right w:val="none" w:sz="0" w:space="0" w:color="auto"/>
              </w:divBdr>
            </w:div>
            <w:div w:id="1340541740">
              <w:marLeft w:val="0"/>
              <w:marRight w:val="0"/>
              <w:marTop w:val="0"/>
              <w:marBottom w:val="0"/>
              <w:divBdr>
                <w:top w:val="none" w:sz="0" w:space="0" w:color="auto"/>
                <w:left w:val="none" w:sz="0" w:space="0" w:color="auto"/>
                <w:bottom w:val="none" w:sz="0" w:space="0" w:color="auto"/>
                <w:right w:val="none" w:sz="0" w:space="0" w:color="auto"/>
              </w:divBdr>
            </w:div>
            <w:div w:id="877472508">
              <w:marLeft w:val="0"/>
              <w:marRight w:val="0"/>
              <w:marTop w:val="0"/>
              <w:marBottom w:val="0"/>
              <w:divBdr>
                <w:top w:val="none" w:sz="0" w:space="0" w:color="auto"/>
                <w:left w:val="none" w:sz="0" w:space="0" w:color="auto"/>
                <w:bottom w:val="none" w:sz="0" w:space="0" w:color="auto"/>
                <w:right w:val="none" w:sz="0" w:space="0" w:color="auto"/>
              </w:divBdr>
            </w:div>
            <w:div w:id="390928166">
              <w:marLeft w:val="0"/>
              <w:marRight w:val="0"/>
              <w:marTop w:val="0"/>
              <w:marBottom w:val="0"/>
              <w:divBdr>
                <w:top w:val="none" w:sz="0" w:space="0" w:color="auto"/>
                <w:left w:val="none" w:sz="0" w:space="0" w:color="auto"/>
                <w:bottom w:val="none" w:sz="0" w:space="0" w:color="auto"/>
                <w:right w:val="none" w:sz="0" w:space="0" w:color="auto"/>
              </w:divBdr>
            </w:div>
            <w:div w:id="630867026">
              <w:marLeft w:val="0"/>
              <w:marRight w:val="0"/>
              <w:marTop w:val="0"/>
              <w:marBottom w:val="0"/>
              <w:divBdr>
                <w:top w:val="none" w:sz="0" w:space="0" w:color="auto"/>
                <w:left w:val="none" w:sz="0" w:space="0" w:color="auto"/>
                <w:bottom w:val="none" w:sz="0" w:space="0" w:color="auto"/>
                <w:right w:val="none" w:sz="0" w:space="0" w:color="auto"/>
              </w:divBdr>
            </w:div>
            <w:div w:id="499076228">
              <w:marLeft w:val="0"/>
              <w:marRight w:val="0"/>
              <w:marTop w:val="0"/>
              <w:marBottom w:val="0"/>
              <w:divBdr>
                <w:top w:val="none" w:sz="0" w:space="0" w:color="auto"/>
                <w:left w:val="none" w:sz="0" w:space="0" w:color="auto"/>
                <w:bottom w:val="none" w:sz="0" w:space="0" w:color="auto"/>
                <w:right w:val="none" w:sz="0" w:space="0" w:color="auto"/>
              </w:divBdr>
            </w:div>
            <w:div w:id="211308064">
              <w:marLeft w:val="0"/>
              <w:marRight w:val="0"/>
              <w:marTop w:val="0"/>
              <w:marBottom w:val="0"/>
              <w:divBdr>
                <w:top w:val="none" w:sz="0" w:space="0" w:color="auto"/>
                <w:left w:val="none" w:sz="0" w:space="0" w:color="auto"/>
                <w:bottom w:val="none" w:sz="0" w:space="0" w:color="auto"/>
                <w:right w:val="none" w:sz="0" w:space="0" w:color="auto"/>
              </w:divBdr>
            </w:div>
            <w:div w:id="9611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4206">
      <w:bodyDiv w:val="1"/>
      <w:marLeft w:val="0"/>
      <w:marRight w:val="0"/>
      <w:marTop w:val="0"/>
      <w:marBottom w:val="0"/>
      <w:divBdr>
        <w:top w:val="none" w:sz="0" w:space="0" w:color="auto"/>
        <w:left w:val="none" w:sz="0" w:space="0" w:color="auto"/>
        <w:bottom w:val="none" w:sz="0" w:space="0" w:color="auto"/>
        <w:right w:val="none" w:sz="0" w:space="0" w:color="auto"/>
      </w:divBdr>
    </w:div>
    <w:div w:id="444269734">
      <w:bodyDiv w:val="1"/>
      <w:marLeft w:val="0"/>
      <w:marRight w:val="0"/>
      <w:marTop w:val="0"/>
      <w:marBottom w:val="0"/>
      <w:divBdr>
        <w:top w:val="none" w:sz="0" w:space="0" w:color="auto"/>
        <w:left w:val="none" w:sz="0" w:space="0" w:color="auto"/>
        <w:bottom w:val="none" w:sz="0" w:space="0" w:color="auto"/>
        <w:right w:val="none" w:sz="0" w:space="0" w:color="auto"/>
      </w:divBdr>
    </w:div>
    <w:div w:id="448282574">
      <w:bodyDiv w:val="1"/>
      <w:marLeft w:val="0"/>
      <w:marRight w:val="0"/>
      <w:marTop w:val="0"/>
      <w:marBottom w:val="0"/>
      <w:divBdr>
        <w:top w:val="none" w:sz="0" w:space="0" w:color="auto"/>
        <w:left w:val="none" w:sz="0" w:space="0" w:color="auto"/>
        <w:bottom w:val="none" w:sz="0" w:space="0" w:color="auto"/>
        <w:right w:val="none" w:sz="0" w:space="0" w:color="auto"/>
      </w:divBdr>
      <w:divsChild>
        <w:div w:id="235475753">
          <w:marLeft w:val="0"/>
          <w:marRight w:val="0"/>
          <w:marTop w:val="0"/>
          <w:marBottom w:val="0"/>
          <w:divBdr>
            <w:top w:val="none" w:sz="0" w:space="0" w:color="auto"/>
            <w:left w:val="none" w:sz="0" w:space="0" w:color="auto"/>
            <w:bottom w:val="none" w:sz="0" w:space="0" w:color="auto"/>
            <w:right w:val="none" w:sz="0" w:space="0" w:color="auto"/>
          </w:divBdr>
          <w:divsChild>
            <w:div w:id="1185823362">
              <w:marLeft w:val="0"/>
              <w:marRight w:val="0"/>
              <w:marTop w:val="0"/>
              <w:marBottom w:val="0"/>
              <w:divBdr>
                <w:top w:val="none" w:sz="0" w:space="0" w:color="auto"/>
                <w:left w:val="none" w:sz="0" w:space="0" w:color="auto"/>
                <w:bottom w:val="none" w:sz="0" w:space="0" w:color="auto"/>
                <w:right w:val="none" w:sz="0" w:space="0" w:color="auto"/>
              </w:divBdr>
            </w:div>
            <w:div w:id="6410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1135">
      <w:bodyDiv w:val="1"/>
      <w:marLeft w:val="0"/>
      <w:marRight w:val="0"/>
      <w:marTop w:val="0"/>
      <w:marBottom w:val="0"/>
      <w:divBdr>
        <w:top w:val="none" w:sz="0" w:space="0" w:color="auto"/>
        <w:left w:val="none" w:sz="0" w:space="0" w:color="auto"/>
        <w:bottom w:val="none" w:sz="0" w:space="0" w:color="auto"/>
        <w:right w:val="none" w:sz="0" w:space="0" w:color="auto"/>
      </w:divBdr>
      <w:divsChild>
        <w:div w:id="237133072">
          <w:marLeft w:val="0"/>
          <w:marRight w:val="0"/>
          <w:marTop w:val="0"/>
          <w:marBottom w:val="0"/>
          <w:divBdr>
            <w:top w:val="none" w:sz="0" w:space="0" w:color="auto"/>
            <w:left w:val="none" w:sz="0" w:space="0" w:color="auto"/>
            <w:bottom w:val="none" w:sz="0" w:space="0" w:color="auto"/>
            <w:right w:val="none" w:sz="0" w:space="0" w:color="auto"/>
          </w:divBdr>
        </w:div>
        <w:div w:id="1378778058">
          <w:marLeft w:val="0"/>
          <w:marRight w:val="0"/>
          <w:marTop w:val="0"/>
          <w:marBottom w:val="0"/>
          <w:divBdr>
            <w:top w:val="none" w:sz="0" w:space="0" w:color="auto"/>
            <w:left w:val="none" w:sz="0" w:space="0" w:color="auto"/>
            <w:bottom w:val="none" w:sz="0" w:space="0" w:color="auto"/>
            <w:right w:val="none" w:sz="0" w:space="0" w:color="auto"/>
          </w:divBdr>
        </w:div>
      </w:divsChild>
    </w:div>
    <w:div w:id="539242822">
      <w:bodyDiv w:val="1"/>
      <w:marLeft w:val="0"/>
      <w:marRight w:val="0"/>
      <w:marTop w:val="0"/>
      <w:marBottom w:val="0"/>
      <w:divBdr>
        <w:top w:val="none" w:sz="0" w:space="0" w:color="auto"/>
        <w:left w:val="none" w:sz="0" w:space="0" w:color="auto"/>
        <w:bottom w:val="none" w:sz="0" w:space="0" w:color="auto"/>
        <w:right w:val="none" w:sz="0" w:space="0" w:color="auto"/>
      </w:divBdr>
    </w:div>
    <w:div w:id="608389392">
      <w:bodyDiv w:val="1"/>
      <w:marLeft w:val="0"/>
      <w:marRight w:val="0"/>
      <w:marTop w:val="0"/>
      <w:marBottom w:val="0"/>
      <w:divBdr>
        <w:top w:val="none" w:sz="0" w:space="0" w:color="auto"/>
        <w:left w:val="none" w:sz="0" w:space="0" w:color="auto"/>
        <w:bottom w:val="none" w:sz="0" w:space="0" w:color="auto"/>
        <w:right w:val="none" w:sz="0" w:space="0" w:color="auto"/>
      </w:divBdr>
    </w:div>
    <w:div w:id="691880361">
      <w:bodyDiv w:val="1"/>
      <w:marLeft w:val="0"/>
      <w:marRight w:val="0"/>
      <w:marTop w:val="0"/>
      <w:marBottom w:val="0"/>
      <w:divBdr>
        <w:top w:val="none" w:sz="0" w:space="0" w:color="auto"/>
        <w:left w:val="none" w:sz="0" w:space="0" w:color="auto"/>
        <w:bottom w:val="none" w:sz="0" w:space="0" w:color="auto"/>
        <w:right w:val="none" w:sz="0" w:space="0" w:color="auto"/>
      </w:divBdr>
    </w:div>
    <w:div w:id="794254803">
      <w:bodyDiv w:val="1"/>
      <w:marLeft w:val="0"/>
      <w:marRight w:val="0"/>
      <w:marTop w:val="0"/>
      <w:marBottom w:val="0"/>
      <w:divBdr>
        <w:top w:val="none" w:sz="0" w:space="0" w:color="auto"/>
        <w:left w:val="none" w:sz="0" w:space="0" w:color="auto"/>
        <w:bottom w:val="none" w:sz="0" w:space="0" w:color="auto"/>
        <w:right w:val="none" w:sz="0" w:space="0" w:color="auto"/>
      </w:divBdr>
    </w:div>
    <w:div w:id="802774912">
      <w:bodyDiv w:val="1"/>
      <w:marLeft w:val="0"/>
      <w:marRight w:val="0"/>
      <w:marTop w:val="0"/>
      <w:marBottom w:val="0"/>
      <w:divBdr>
        <w:top w:val="none" w:sz="0" w:space="0" w:color="auto"/>
        <w:left w:val="none" w:sz="0" w:space="0" w:color="auto"/>
        <w:bottom w:val="none" w:sz="0" w:space="0" w:color="auto"/>
        <w:right w:val="none" w:sz="0" w:space="0" w:color="auto"/>
      </w:divBdr>
    </w:div>
    <w:div w:id="912201787">
      <w:bodyDiv w:val="1"/>
      <w:marLeft w:val="0"/>
      <w:marRight w:val="0"/>
      <w:marTop w:val="0"/>
      <w:marBottom w:val="0"/>
      <w:divBdr>
        <w:top w:val="none" w:sz="0" w:space="0" w:color="auto"/>
        <w:left w:val="none" w:sz="0" w:space="0" w:color="auto"/>
        <w:bottom w:val="none" w:sz="0" w:space="0" w:color="auto"/>
        <w:right w:val="none" w:sz="0" w:space="0" w:color="auto"/>
      </w:divBdr>
    </w:div>
    <w:div w:id="980425672">
      <w:bodyDiv w:val="1"/>
      <w:marLeft w:val="0"/>
      <w:marRight w:val="0"/>
      <w:marTop w:val="0"/>
      <w:marBottom w:val="0"/>
      <w:divBdr>
        <w:top w:val="none" w:sz="0" w:space="0" w:color="auto"/>
        <w:left w:val="none" w:sz="0" w:space="0" w:color="auto"/>
        <w:bottom w:val="none" w:sz="0" w:space="0" w:color="auto"/>
        <w:right w:val="none" w:sz="0" w:space="0" w:color="auto"/>
      </w:divBdr>
    </w:div>
    <w:div w:id="1028527964">
      <w:bodyDiv w:val="1"/>
      <w:marLeft w:val="0"/>
      <w:marRight w:val="0"/>
      <w:marTop w:val="0"/>
      <w:marBottom w:val="0"/>
      <w:divBdr>
        <w:top w:val="none" w:sz="0" w:space="0" w:color="auto"/>
        <w:left w:val="none" w:sz="0" w:space="0" w:color="auto"/>
        <w:bottom w:val="none" w:sz="0" w:space="0" w:color="auto"/>
        <w:right w:val="none" w:sz="0" w:space="0" w:color="auto"/>
      </w:divBdr>
    </w:div>
    <w:div w:id="1072847762">
      <w:bodyDiv w:val="1"/>
      <w:marLeft w:val="0"/>
      <w:marRight w:val="0"/>
      <w:marTop w:val="0"/>
      <w:marBottom w:val="0"/>
      <w:divBdr>
        <w:top w:val="none" w:sz="0" w:space="0" w:color="auto"/>
        <w:left w:val="none" w:sz="0" w:space="0" w:color="auto"/>
        <w:bottom w:val="none" w:sz="0" w:space="0" w:color="auto"/>
        <w:right w:val="none" w:sz="0" w:space="0" w:color="auto"/>
      </w:divBdr>
    </w:div>
    <w:div w:id="1266690688">
      <w:bodyDiv w:val="1"/>
      <w:marLeft w:val="0"/>
      <w:marRight w:val="0"/>
      <w:marTop w:val="0"/>
      <w:marBottom w:val="0"/>
      <w:divBdr>
        <w:top w:val="none" w:sz="0" w:space="0" w:color="auto"/>
        <w:left w:val="none" w:sz="0" w:space="0" w:color="auto"/>
        <w:bottom w:val="none" w:sz="0" w:space="0" w:color="auto"/>
        <w:right w:val="none" w:sz="0" w:space="0" w:color="auto"/>
      </w:divBdr>
      <w:divsChild>
        <w:div w:id="451748506">
          <w:marLeft w:val="0"/>
          <w:marRight w:val="0"/>
          <w:marTop w:val="0"/>
          <w:marBottom w:val="0"/>
          <w:divBdr>
            <w:top w:val="none" w:sz="0" w:space="0" w:color="auto"/>
            <w:left w:val="none" w:sz="0" w:space="0" w:color="auto"/>
            <w:bottom w:val="none" w:sz="0" w:space="0" w:color="auto"/>
            <w:right w:val="none" w:sz="0" w:space="0" w:color="auto"/>
          </w:divBdr>
          <w:divsChild>
            <w:div w:id="177738851">
              <w:marLeft w:val="0"/>
              <w:marRight w:val="0"/>
              <w:marTop w:val="0"/>
              <w:marBottom w:val="0"/>
              <w:divBdr>
                <w:top w:val="none" w:sz="0" w:space="0" w:color="auto"/>
                <w:left w:val="none" w:sz="0" w:space="0" w:color="auto"/>
                <w:bottom w:val="none" w:sz="0" w:space="0" w:color="auto"/>
                <w:right w:val="none" w:sz="0" w:space="0" w:color="auto"/>
              </w:divBdr>
              <w:divsChild>
                <w:div w:id="1142699135">
                  <w:marLeft w:val="0"/>
                  <w:marRight w:val="0"/>
                  <w:marTop w:val="0"/>
                  <w:marBottom w:val="0"/>
                  <w:divBdr>
                    <w:top w:val="none" w:sz="0" w:space="0" w:color="auto"/>
                    <w:left w:val="none" w:sz="0" w:space="0" w:color="auto"/>
                    <w:bottom w:val="none" w:sz="0" w:space="0" w:color="auto"/>
                    <w:right w:val="none" w:sz="0" w:space="0" w:color="auto"/>
                  </w:divBdr>
                  <w:divsChild>
                    <w:div w:id="1145241776">
                      <w:marLeft w:val="0"/>
                      <w:marRight w:val="0"/>
                      <w:marTop w:val="0"/>
                      <w:marBottom w:val="0"/>
                      <w:divBdr>
                        <w:top w:val="none" w:sz="0" w:space="0" w:color="auto"/>
                        <w:left w:val="none" w:sz="0" w:space="0" w:color="auto"/>
                        <w:bottom w:val="none" w:sz="0" w:space="0" w:color="auto"/>
                        <w:right w:val="none" w:sz="0" w:space="0" w:color="auto"/>
                      </w:divBdr>
                    </w:div>
                    <w:div w:id="15673730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79553282">
      <w:bodyDiv w:val="1"/>
      <w:marLeft w:val="0"/>
      <w:marRight w:val="0"/>
      <w:marTop w:val="0"/>
      <w:marBottom w:val="0"/>
      <w:divBdr>
        <w:top w:val="none" w:sz="0" w:space="0" w:color="auto"/>
        <w:left w:val="none" w:sz="0" w:space="0" w:color="auto"/>
        <w:bottom w:val="none" w:sz="0" w:space="0" w:color="auto"/>
        <w:right w:val="none" w:sz="0" w:space="0" w:color="auto"/>
      </w:divBdr>
    </w:div>
    <w:div w:id="1645694942">
      <w:bodyDiv w:val="1"/>
      <w:marLeft w:val="0"/>
      <w:marRight w:val="0"/>
      <w:marTop w:val="0"/>
      <w:marBottom w:val="0"/>
      <w:divBdr>
        <w:top w:val="none" w:sz="0" w:space="0" w:color="auto"/>
        <w:left w:val="none" w:sz="0" w:space="0" w:color="auto"/>
        <w:bottom w:val="none" w:sz="0" w:space="0" w:color="auto"/>
        <w:right w:val="none" w:sz="0" w:space="0" w:color="auto"/>
      </w:divBdr>
    </w:div>
    <w:div w:id="1736581221">
      <w:bodyDiv w:val="1"/>
      <w:marLeft w:val="0"/>
      <w:marRight w:val="0"/>
      <w:marTop w:val="0"/>
      <w:marBottom w:val="0"/>
      <w:divBdr>
        <w:top w:val="none" w:sz="0" w:space="0" w:color="auto"/>
        <w:left w:val="none" w:sz="0" w:space="0" w:color="auto"/>
        <w:bottom w:val="none" w:sz="0" w:space="0" w:color="auto"/>
        <w:right w:val="none" w:sz="0" w:space="0" w:color="auto"/>
      </w:divBdr>
    </w:div>
    <w:div w:id="1778790091">
      <w:bodyDiv w:val="1"/>
      <w:marLeft w:val="0"/>
      <w:marRight w:val="0"/>
      <w:marTop w:val="0"/>
      <w:marBottom w:val="0"/>
      <w:divBdr>
        <w:top w:val="none" w:sz="0" w:space="0" w:color="auto"/>
        <w:left w:val="none" w:sz="0" w:space="0" w:color="auto"/>
        <w:bottom w:val="none" w:sz="0" w:space="0" w:color="auto"/>
        <w:right w:val="none" w:sz="0" w:space="0" w:color="auto"/>
      </w:divBdr>
      <w:divsChild>
        <w:div w:id="2063213479">
          <w:marLeft w:val="0"/>
          <w:marRight w:val="0"/>
          <w:marTop w:val="0"/>
          <w:marBottom w:val="0"/>
          <w:divBdr>
            <w:top w:val="none" w:sz="0" w:space="0" w:color="auto"/>
            <w:left w:val="none" w:sz="0" w:space="0" w:color="auto"/>
            <w:bottom w:val="none" w:sz="0" w:space="0" w:color="auto"/>
            <w:right w:val="none" w:sz="0" w:space="0" w:color="auto"/>
          </w:divBdr>
        </w:div>
        <w:div w:id="1339232665">
          <w:marLeft w:val="0"/>
          <w:marRight w:val="0"/>
          <w:marTop w:val="0"/>
          <w:marBottom w:val="0"/>
          <w:divBdr>
            <w:top w:val="none" w:sz="0" w:space="0" w:color="auto"/>
            <w:left w:val="none" w:sz="0" w:space="0" w:color="auto"/>
            <w:bottom w:val="none" w:sz="0" w:space="0" w:color="auto"/>
            <w:right w:val="none" w:sz="0" w:space="0" w:color="auto"/>
          </w:divBdr>
        </w:div>
        <w:div w:id="606542424">
          <w:marLeft w:val="0"/>
          <w:marRight w:val="0"/>
          <w:marTop w:val="0"/>
          <w:marBottom w:val="0"/>
          <w:divBdr>
            <w:top w:val="none" w:sz="0" w:space="0" w:color="auto"/>
            <w:left w:val="none" w:sz="0" w:space="0" w:color="auto"/>
            <w:bottom w:val="none" w:sz="0" w:space="0" w:color="auto"/>
            <w:right w:val="none" w:sz="0" w:space="0" w:color="auto"/>
          </w:divBdr>
        </w:div>
        <w:div w:id="915213405">
          <w:marLeft w:val="0"/>
          <w:marRight w:val="0"/>
          <w:marTop w:val="0"/>
          <w:marBottom w:val="0"/>
          <w:divBdr>
            <w:top w:val="none" w:sz="0" w:space="0" w:color="auto"/>
            <w:left w:val="none" w:sz="0" w:space="0" w:color="auto"/>
            <w:bottom w:val="none" w:sz="0" w:space="0" w:color="auto"/>
            <w:right w:val="none" w:sz="0" w:space="0" w:color="auto"/>
          </w:divBdr>
        </w:div>
        <w:div w:id="1472676100">
          <w:marLeft w:val="0"/>
          <w:marRight w:val="0"/>
          <w:marTop w:val="0"/>
          <w:marBottom w:val="0"/>
          <w:divBdr>
            <w:top w:val="none" w:sz="0" w:space="0" w:color="auto"/>
            <w:left w:val="none" w:sz="0" w:space="0" w:color="auto"/>
            <w:bottom w:val="none" w:sz="0" w:space="0" w:color="auto"/>
            <w:right w:val="none" w:sz="0" w:space="0" w:color="auto"/>
          </w:divBdr>
        </w:div>
        <w:div w:id="1061754757">
          <w:marLeft w:val="0"/>
          <w:marRight w:val="0"/>
          <w:marTop w:val="0"/>
          <w:marBottom w:val="0"/>
          <w:divBdr>
            <w:top w:val="none" w:sz="0" w:space="0" w:color="auto"/>
            <w:left w:val="none" w:sz="0" w:space="0" w:color="auto"/>
            <w:bottom w:val="none" w:sz="0" w:space="0" w:color="auto"/>
            <w:right w:val="none" w:sz="0" w:space="0" w:color="auto"/>
          </w:divBdr>
        </w:div>
        <w:div w:id="1241526144">
          <w:marLeft w:val="0"/>
          <w:marRight w:val="0"/>
          <w:marTop w:val="0"/>
          <w:marBottom w:val="0"/>
          <w:divBdr>
            <w:top w:val="none" w:sz="0" w:space="0" w:color="auto"/>
            <w:left w:val="none" w:sz="0" w:space="0" w:color="auto"/>
            <w:bottom w:val="none" w:sz="0" w:space="0" w:color="auto"/>
            <w:right w:val="none" w:sz="0" w:space="0" w:color="auto"/>
          </w:divBdr>
        </w:div>
        <w:div w:id="1592275337">
          <w:marLeft w:val="0"/>
          <w:marRight w:val="0"/>
          <w:marTop w:val="0"/>
          <w:marBottom w:val="0"/>
          <w:divBdr>
            <w:top w:val="none" w:sz="0" w:space="0" w:color="auto"/>
            <w:left w:val="none" w:sz="0" w:space="0" w:color="auto"/>
            <w:bottom w:val="none" w:sz="0" w:space="0" w:color="auto"/>
            <w:right w:val="none" w:sz="0" w:space="0" w:color="auto"/>
          </w:divBdr>
        </w:div>
      </w:divsChild>
    </w:div>
    <w:div w:id="1958099171">
      <w:bodyDiv w:val="1"/>
      <w:marLeft w:val="0"/>
      <w:marRight w:val="0"/>
      <w:marTop w:val="0"/>
      <w:marBottom w:val="0"/>
      <w:divBdr>
        <w:top w:val="none" w:sz="0" w:space="0" w:color="auto"/>
        <w:left w:val="none" w:sz="0" w:space="0" w:color="auto"/>
        <w:bottom w:val="none" w:sz="0" w:space="0" w:color="auto"/>
        <w:right w:val="none" w:sz="0" w:space="0" w:color="auto"/>
      </w:divBdr>
    </w:div>
    <w:div w:id="1973173773">
      <w:bodyDiv w:val="1"/>
      <w:marLeft w:val="0"/>
      <w:marRight w:val="0"/>
      <w:marTop w:val="0"/>
      <w:marBottom w:val="0"/>
      <w:divBdr>
        <w:top w:val="none" w:sz="0" w:space="0" w:color="auto"/>
        <w:left w:val="none" w:sz="0" w:space="0" w:color="auto"/>
        <w:bottom w:val="none" w:sz="0" w:space="0" w:color="auto"/>
        <w:right w:val="none" w:sz="0" w:space="0" w:color="auto"/>
      </w:divBdr>
    </w:div>
    <w:div w:id="2067339836">
      <w:bodyDiv w:val="1"/>
      <w:marLeft w:val="0"/>
      <w:marRight w:val="0"/>
      <w:marTop w:val="0"/>
      <w:marBottom w:val="0"/>
      <w:divBdr>
        <w:top w:val="none" w:sz="0" w:space="0" w:color="auto"/>
        <w:left w:val="none" w:sz="0" w:space="0" w:color="auto"/>
        <w:bottom w:val="none" w:sz="0" w:space="0" w:color="auto"/>
        <w:right w:val="none" w:sz="0" w:space="0" w:color="auto"/>
      </w:divBdr>
    </w:div>
    <w:div w:id="2084644460">
      <w:bodyDiv w:val="1"/>
      <w:marLeft w:val="0"/>
      <w:marRight w:val="0"/>
      <w:marTop w:val="0"/>
      <w:marBottom w:val="0"/>
      <w:divBdr>
        <w:top w:val="none" w:sz="0" w:space="0" w:color="auto"/>
        <w:left w:val="none" w:sz="0" w:space="0" w:color="auto"/>
        <w:bottom w:val="none" w:sz="0" w:space="0" w:color="auto"/>
        <w:right w:val="none" w:sz="0" w:space="0" w:color="auto"/>
      </w:divBdr>
    </w:div>
    <w:div w:id="2126656819">
      <w:bodyDiv w:val="1"/>
      <w:marLeft w:val="0"/>
      <w:marRight w:val="0"/>
      <w:marTop w:val="0"/>
      <w:marBottom w:val="0"/>
      <w:divBdr>
        <w:top w:val="none" w:sz="0" w:space="0" w:color="auto"/>
        <w:left w:val="none" w:sz="0" w:space="0" w:color="auto"/>
        <w:bottom w:val="none" w:sz="0" w:space="0" w:color="auto"/>
        <w:right w:val="none" w:sz="0" w:space="0" w:color="auto"/>
      </w:divBdr>
      <w:divsChild>
        <w:div w:id="1245067463">
          <w:marLeft w:val="0"/>
          <w:marRight w:val="0"/>
          <w:marTop w:val="0"/>
          <w:marBottom w:val="0"/>
          <w:divBdr>
            <w:top w:val="none" w:sz="0" w:space="0" w:color="auto"/>
            <w:left w:val="none" w:sz="0" w:space="0" w:color="auto"/>
            <w:bottom w:val="none" w:sz="0" w:space="0" w:color="auto"/>
            <w:right w:val="none" w:sz="0" w:space="0" w:color="auto"/>
          </w:divBdr>
          <w:divsChild>
            <w:div w:id="1185559821">
              <w:marLeft w:val="0"/>
              <w:marRight w:val="0"/>
              <w:marTop w:val="0"/>
              <w:marBottom w:val="0"/>
              <w:divBdr>
                <w:top w:val="none" w:sz="0" w:space="0" w:color="auto"/>
                <w:left w:val="none" w:sz="0" w:space="0" w:color="auto"/>
                <w:bottom w:val="none" w:sz="0" w:space="0" w:color="auto"/>
                <w:right w:val="none" w:sz="0" w:space="0" w:color="auto"/>
              </w:divBdr>
              <w:divsChild>
                <w:div w:id="1647321212">
                  <w:marLeft w:val="0"/>
                  <w:marRight w:val="0"/>
                  <w:marTop w:val="0"/>
                  <w:marBottom w:val="0"/>
                  <w:divBdr>
                    <w:top w:val="none" w:sz="0" w:space="0" w:color="auto"/>
                    <w:left w:val="none" w:sz="0" w:space="0" w:color="auto"/>
                    <w:bottom w:val="none" w:sz="0" w:space="0" w:color="auto"/>
                    <w:right w:val="none" w:sz="0" w:space="0" w:color="auto"/>
                  </w:divBdr>
                  <w:divsChild>
                    <w:div w:id="1567182930">
                      <w:marLeft w:val="0"/>
                      <w:marRight w:val="0"/>
                      <w:marTop w:val="0"/>
                      <w:marBottom w:val="0"/>
                      <w:divBdr>
                        <w:top w:val="none" w:sz="0" w:space="0" w:color="auto"/>
                        <w:left w:val="none" w:sz="0" w:space="0" w:color="auto"/>
                        <w:bottom w:val="none" w:sz="0" w:space="0" w:color="auto"/>
                        <w:right w:val="none" w:sz="0" w:space="0" w:color="auto"/>
                      </w:divBdr>
                    </w:div>
                    <w:div w:id="18877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3175">
          <w:marLeft w:val="0"/>
          <w:marRight w:val="0"/>
          <w:marTop w:val="0"/>
          <w:marBottom w:val="0"/>
          <w:divBdr>
            <w:top w:val="none" w:sz="0" w:space="0" w:color="auto"/>
            <w:left w:val="none" w:sz="0" w:space="0" w:color="auto"/>
            <w:bottom w:val="none" w:sz="0" w:space="0" w:color="auto"/>
            <w:right w:val="none" w:sz="0" w:space="0" w:color="auto"/>
          </w:divBdr>
          <w:divsChild>
            <w:div w:id="1736393556">
              <w:marLeft w:val="0"/>
              <w:marRight w:val="0"/>
              <w:marTop w:val="0"/>
              <w:marBottom w:val="0"/>
              <w:divBdr>
                <w:top w:val="none" w:sz="0" w:space="0" w:color="auto"/>
                <w:left w:val="none" w:sz="0" w:space="0" w:color="auto"/>
                <w:bottom w:val="none" w:sz="0" w:space="0" w:color="auto"/>
                <w:right w:val="none" w:sz="0" w:space="0" w:color="auto"/>
              </w:divBdr>
              <w:divsChild>
                <w:div w:id="185867836">
                  <w:marLeft w:val="0"/>
                  <w:marRight w:val="0"/>
                  <w:marTop w:val="0"/>
                  <w:marBottom w:val="0"/>
                  <w:divBdr>
                    <w:top w:val="none" w:sz="0" w:space="0" w:color="auto"/>
                    <w:left w:val="none" w:sz="0" w:space="0" w:color="auto"/>
                    <w:bottom w:val="none" w:sz="0" w:space="0" w:color="auto"/>
                    <w:right w:val="none" w:sz="0" w:space="0" w:color="auto"/>
                  </w:divBdr>
                  <w:divsChild>
                    <w:div w:id="786857057">
                      <w:marLeft w:val="0"/>
                      <w:marRight w:val="0"/>
                      <w:marTop w:val="0"/>
                      <w:marBottom w:val="0"/>
                      <w:divBdr>
                        <w:top w:val="none" w:sz="0" w:space="0" w:color="auto"/>
                        <w:left w:val="none" w:sz="0" w:space="0" w:color="auto"/>
                        <w:bottom w:val="none" w:sz="0" w:space="0" w:color="auto"/>
                        <w:right w:val="none" w:sz="0" w:space="0" w:color="auto"/>
                      </w:divBdr>
                    </w:div>
                    <w:div w:id="10696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iliconvlsi.com/hot-electron-effect-in-mosf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liconvlsi.com/hot-electron-effect-in-mosf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3507</Words>
  <Characters>19995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dandawate</dc:creator>
  <cp:keywords/>
  <dc:description/>
  <cp:lastModifiedBy>tejas dandawate</cp:lastModifiedBy>
  <cp:revision>1</cp:revision>
  <dcterms:created xsi:type="dcterms:W3CDTF">2023-11-06T16:48:00Z</dcterms:created>
  <dcterms:modified xsi:type="dcterms:W3CDTF">2023-11-06T17:19:00Z</dcterms:modified>
</cp:coreProperties>
</file>