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9ABF" w14:textId="77777777" w:rsidR="0023245D" w:rsidRPr="004B5255" w:rsidRDefault="0023245D" w:rsidP="0023245D">
      <w:pPr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3C615B1E" w14:textId="77777777" w:rsidR="0023245D" w:rsidRPr="00100DFF" w:rsidRDefault="0023245D" w:rsidP="0023245D">
      <w:pPr>
        <w:jc w:val="center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  <w:r w:rsidRPr="00100DFF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>Computer Graphics</w:t>
      </w:r>
    </w:p>
    <w:p w14:paraId="7DF15D8B" w14:textId="7F05C620" w:rsidR="0023245D" w:rsidRPr="00100DFF" w:rsidRDefault="0023245D" w:rsidP="0023245D">
      <w:pPr>
        <w:jc w:val="center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  <w:r w:rsidRPr="00100DFF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 xml:space="preserve">ISE1 Component </w:t>
      </w:r>
      <w:r w:rsidR="005F5525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>2 Year 2022-23 Sem - II</w:t>
      </w:r>
    </w:p>
    <w:p w14:paraId="2F9EA0EC" w14:textId="1D068F36" w:rsidR="0023245D" w:rsidRDefault="0023245D" w:rsidP="0023245D">
      <w:pPr>
        <w:jc w:val="center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  <w:r w:rsidRPr="00100DFF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>Problems for Solving</w:t>
      </w:r>
    </w:p>
    <w:p w14:paraId="1FB0D40D" w14:textId="1E5B8BA5" w:rsidR="000931E3" w:rsidRPr="000931E3" w:rsidRDefault="000931E3" w:rsidP="000931E3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  <w:r w:rsidRPr="000931E3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>All questions are compulsory.</w:t>
      </w:r>
    </w:p>
    <w:p w14:paraId="3908FC87" w14:textId="587064E3" w:rsidR="000931E3" w:rsidRDefault="000931E3" w:rsidP="000931E3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  <w:r w:rsidRPr="000931E3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>Each question carries 5 Marks.</w:t>
      </w:r>
    </w:p>
    <w:p w14:paraId="6ADB3F0A" w14:textId="77777777" w:rsidR="005F5525" w:rsidRDefault="005F5525" w:rsidP="005F5525">
      <w:pPr>
        <w:pStyle w:val="ListParagraph"/>
        <w:ind w:left="284"/>
        <w:jc w:val="both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</w:p>
    <w:tbl>
      <w:tblPr>
        <w:tblStyle w:val="TableGrid"/>
        <w:tblW w:w="9605" w:type="dxa"/>
        <w:tblInd w:w="284" w:type="dxa"/>
        <w:tblLook w:val="04A0" w:firstRow="1" w:lastRow="0" w:firstColumn="1" w:lastColumn="0" w:noHBand="0" w:noVBand="1"/>
      </w:tblPr>
      <w:tblGrid>
        <w:gridCol w:w="7953"/>
        <w:gridCol w:w="803"/>
        <w:gridCol w:w="849"/>
      </w:tblGrid>
      <w:tr w:rsidR="005F5525" w14:paraId="0C7ABF52" w14:textId="77777777" w:rsidTr="005F5525">
        <w:tc>
          <w:tcPr>
            <w:tcW w:w="8046" w:type="dxa"/>
          </w:tcPr>
          <w:p w14:paraId="29334737" w14:textId="64EBF53E" w:rsid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  <w:t>Question</w:t>
            </w:r>
          </w:p>
        </w:tc>
        <w:tc>
          <w:tcPr>
            <w:tcW w:w="709" w:type="dxa"/>
          </w:tcPr>
          <w:p w14:paraId="2F3FC23A" w14:textId="66F0CD7E" w:rsidR="005F5525" w:rsidRDefault="005F5525" w:rsidP="005F5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  <w:t>B.L.</w:t>
            </w:r>
          </w:p>
        </w:tc>
        <w:tc>
          <w:tcPr>
            <w:tcW w:w="850" w:type="dxa"/>
          </w:tcPr>
          <w:p w14:paraId="3C0AFC38" w14:textId="3EB69912" w:rsidR="005F5525" w:rsidRDefault="005F5525" w:rsidP="005F5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  <w:t>CO</w:t>
            </w:r>
          </w:p>
        </w:tc>
      </w:tr>
      <w:tr w:rsidR="005F5525" w14:paraId="3C324B91" w14:textId="77777777" w:rsidTr="005F5525">
        <w:tc>
          <w:tcPr>
            <w:tcW w:w="8046" w:type="dxa"/>
          </w:tcPr>
          <w:p w14:paraId="4BF1F229" w14:textId="77777777" w:rsidR="005F5525" w:rsidRDefault="005F5525" w:rsidP="005F5525">
            <w:pPr>
              <w:pStyle w:val="ListParagraph"/>
              <w:numPr>
                <w:ilvl w:val="0"/>
                <w:numId w:val="1"/>
              </w:numPr>
              <w:ind w:left="421" w:hanging="42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>Find the transformation of triangle A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>), B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>), C (3, 3) by</w:t>
            </w:r>
          </w:p>
          <w:p w14:paraId="1BE3F300" w14:textId="77777777" w:rsidR="005F5525" w:rsidRDefault="005F5525" w:rsidP="005F5525">
            <w:pPr>
              <w:pStyle w:val="ListParagraph"/>
              <w:numPr>
                <w:ilvl w:val="1"/>
                <w:numId w:val="1"/>
              </w:numPr>
              <w:ind w:left="846" w:hanging="42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>otating 90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>about the origin in anticlockwise direction and</w:t>
            </w:r>
          </w:p>
          <w:p w14:paraId="5C0A717F" w14:textId="1DD7D34C" w:rsidR="005F5525" w:rsidRPr="005F5525" w:rsidRDefault="005F5525" w:rsidP="005F5525">
            <w:pPr>
              <w:pStyle w:val="ListParagraph"/>
              <w:numPr>
                <w:ilvl w:val="1"/>
                <w:numId w:val="1"/>
              </w:numPr>
              <w:ind w:left="846" w:hanging="42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95470">
              <w:rPr>
                <w:rFonts w:ascii="Times New Roman" w:hAnsi="Times New Roman" w:cs="Times New Roman"/>
                <w:sz w:val="32"/>
                <w:szCs w:val="32"/>
              </w:rPr>
              <w:t>then translating 2, 3 units in x and y directions respectively</w:t>
            </w:r>
            <w:r w:rsidRPr="00D95470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09" w:type="dxa"/>
          </w:tcPr>
          <w:p w14:paraId="17B104A2" w14:textId="6D8CCE70" w:rsidR="005F5525" w:rsidRP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850" w:type="dxa"/>
          </w:tcPr>
          <w:p w14:paraId="7D0B791D" w14:textId="6E3C4E92" w:rsidR="005F5525" w:rsidRP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CO2</w:t>
            </w:r>
          </w:p>
        </w:tc>
      </w:tr>
      <w:tr w:rsidR="005F5525" w14:paraId="1732CB86" w14:textId="77777777" w:rsidTr="005F5525">
        <w:tc>
          <w:tcPr>
            <w:tcW w:w="8046" w:type="dxa"/>
          </w:tcPr>
          <w:p w14:paraId="5D567A77" w14:textId="095CDCAA" w:rsidR="005F5525" w:rsidRPr="005F5525" w:rsidRDefault="005F5525" w:rsidP="005F5525">
            <w:pPr>
              <w:pStyle w:val="ListParagraph"/>
              <w:numPr>
                <w:ilvl w:val="0"/>
                <w:numId w:val="1"/>
              </w:numPr>
              <w:ind w:left="42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F5525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</w:rPr>
              <w:t>Given a square with coordinate points A (2, 3), B (3, 3), C (3, 2), D (2, 2). Apply</w:t>
            </w:r>
          </w:p>
          <w:p w14:paraId="59A5141A" w14:textId="77777777" w:rsidR="005F5525" w:rsidRPr="00DF79F3" w:rsidRDefault="005F5525" w:rsidP="005F5525">
            <w:pPr>
              <w:pStyle w:val="ListParagraph"/>
              <w:numPr>
                <w:ilvl w:val="1"/>
                <w:numId w:val="1"/>
              </w:numPr>
              <w:ind w:left="846" w:hanging="425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95470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</w:rPr>
              <w:t>1</w:t>
            </w:r>
            <w:r w:rsidRPr="00D95470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  <w:vertAlign w:val="superscript"/>
              </w:rPr>
              <w:t>st</w:t>
            </w:r>
            <w:r w:rsidRPr="00D95470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</w:rPr>
              <w:t xml:space="preserve"> scaling with factor 2 and then</w:t>
            </w:r>
          </w:p>
          <w:p w14:paraId="2D01005D" w14:textId="77777777" w:rsidR="005F5525" w:rsidRPr="00DF79F3" w:rsidRDefault="005F5525" w:rsidP="005F5525">
            <w:pPr>
              <w:pStyle w:val="ListParagraph"/>
              <w:numPr>
                <w:ilvl w:val="1"/>
                <w:numId w:val="1"/>
              </w:numPr>
              <w:ind w:left="846" w:hanging="425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95470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</w:rPr>
              <w:t xml:space="preserve">translate with distance 2 towards X axis and 3 towards Y axis. </w:t>
            </w:r>
          </w:p>
          <w:p w14:paraId="7089C13B" w14:textId="7400C576" w:rsidR="005F5525" w:rsidRPr="005F5525" w:rsidRDefault="005F5525" w:rsidP="005F5525">
            <w:pPr>
              <w:ind w:left="279"/>
              <w:jc w:val="both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DF79F3">
              <w:rPr>
                <w:rFonts w:ascii="Times New Roman" w:hAnsi="Times New Roman" w:cs="Times New Roman"/>
                <w:color w:val="303030"/>
                <w:sz w:val="32"/>
                <w:szCs w:val="32"/>
                <w:shd w:val="clear" w:color="auto" w:fill="FFFFFF"/>
              </w:rPr>
              <w:t>Obtain the new coordinates of the square and draw the square before transformation and after transformation.</w:t>
            </w:r>
          </w:p>
        </w:tc>
        <w:tc>
          <w:tcPr>
            <w:tcW w:w="709" w:type="dxa"/>
          </w:tcPr>
          <w:p w14:paraId="6FC6E02E" w14:textId="144903C5" w:rsid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850" w:type="dxa"/>
          </w:tcPr>
          <w:p w14:paraId="3B932658" w14:textId="502265EC" w:rsidR="005F5525" w:rsidRDefault="005F5525" w:rsidP="005F5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CO2</w:t>
            </w:r>
          </w:p>
        </w:tc>
      </w:tr>
      <w:tr w:rsidR="005F5525" w14:paraId="10458B35" w14:textId="77777777" w:rsidTr="005F5525">
        <w:tc>
          <w:tcPr>
            <w:tcW w:w="8046" w:type="dxa"/>
          </w:tcPr>
          <w:p w14:paraId="45809B13" w14:textId="6310F434" w:rsidR="005F5525" w:rsidRPr="005F5525" w:rsidRDefault="005F5525" w:rsidP="005F5525">
            <w:pPr>
              <w:pStyle w:val="ListParagraph"/>
              <w:numPr>
                <w:ilvl w:val="0"/>
                <w:numId w:val="1"/>
              </w:numPr>
              <w:ind w:left="42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F5525">
              <w:rPr>
                <w:rFonts w:ascii="Times New Roman" w:hAnsi="Times New Roman" w:cs="Times New Roman"/>
                <w:sz w:val="32"/>
                <w:szCs w:val="32"/>
              </w:rPr>
              <w:t>Consider the line from (1, 2) to (5, 6) rotate it through 90</w:t>
            </w:r>
            <w:r w:rsidRPr="005F5525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0 </w:t>
            </w:r>
            <w:r w:rsidRPr="005F5525">
              <w:rPr>
                <w:rFonts w:ascii="Times New Roman" w:hAnsi="Times New Roman" w:cs="Times New Roman"/>
                <w:sz w:val="32"/>
                <w:szCs w:val="32"/>
              </w:rPr>
              <w:t>about arbitrary point P (2, 2).</w:t>
            </w:r>
          </w:p>
        </w:tc>
        <w:tc>
          <w:tcPr>
            <w:tcW w:w="709" w:type="dxa"/>
          </w:tcPr>
          <w:p w14:paraId="71C9F84D" w14:textId="76401F29" w:rsid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850" w:type="dxa"/>
          </w:tcPr>
          <w:p w14:paraId="6C478EFE" w14:textId="14F86DA5" w:rsid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CO2</w:t>
            </w:r>
          </w:p>
        </w:tc>
      </w:tr>
      <w:tr w:rsidR="005F5525" w14:paraId="35D17290" w14:textId="77777777" w:rsidTr="005F5525">
        <w:tc>
          <w:tcPr>
            <w:tcW w:w="8046" w:type="dxa"/>
          </w:tcPr>
          <w:p w14:paraId="74CD9C38" w14:textId="1B8232D5" w:rsidR="005F5525" w:rsidRPr="005F5525" w:rsidRDefault="005F5525" w:rsidP="005F5525">
            <w:pPr>
              <w:pStyle w:val="ListParagraph"/>
              <w:numPr>
                <w:ilvl w:val="0"/>
                <w:numId w:val="1"/>
              </w:numPr>
              <w:ind w:left="42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F552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Determine the combined transformation matrix for following 3D transformations:</w:t>
            </w:r>
          </w:p>
          <w:p w14:paraId="0EEEF99F" w14:textId="77777777" w:rsidR="005F5525" w:rsidRDefault="005F5525" w:rsidP="005F5525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Translation with factors x = 2, Y = 3 and z = 2</w:t>
            </w:r>
          </w:p>
          <w:p w14:paraId="00EB042F" w14:textId="31784D71" w:rsidR="005F5525" w:rsidRPr="005F5525" w:rsidRDefault="005F5525" w:rsidP="005F5525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Rotation through x-axis about an angle 45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0</w:t>
            </w:r>
          </w:p>
          <w:p w14:paraId="02066431" w14:textId="208ABA4E" w:rsidR="005F5525" w:rsidRDefault="005F5525" w:rsidP="005F5525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7B6DDD">
              <w:rPr>
                <w:rFonts w:ascii="Times New Roman" w:hAnsi="Times New Roman" w:cs="Times New Roman"/>
                <w:sz w:val="32"/>
                <w:szCs w:val="32"/>
              </w:rPr>
              <w:t>Reflection through yz plane.</w:t>
            </w:r>
          </w:p>
        </w:tc>
        <w:tc>
          <w:tcPr>
            <w:tcW w:w="709" w:type="dxa"/>
          </w:tcPr>
          <w:p w14:paraId="4A3E6160" w14:textId="7EEAA288" w:rsid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850" w:type="dxa"/>
          </w:tcPr>
          <w:p w14:paraId="562A74D8" w14:textId="0A6A29A1" w:rsidR="005F5525" w:rsidRDefault="005F5525" w:rsidP="005F55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303030"/>
                <w:sz w:val="32"/>
                <w:szCs w:val="32"/>
                <w:shd w:val="clear" w:color="auto" w:fill="FFFFFF"/>
              </w:rPr>
            </w:pPr>
            <w:r w:rsidRPr="005F5525">
              <w:rPr>
                <w:rFonts w:ascii="Times New Roman" w:hAnsi="Times New Roman" w:cs="Times New Roman"/>
                <w:bCs/>
                <w:color w:val="303030"/>
                <w:sz w:val="32"/>
                <w:szCs w:val="32"/>
                <w:shd w:val="clear" w:color="auto" w:fill="FFFFFF"/>
              </w:rPr>
              <w:t>CO2</w:t>
            </w:r>
          </w:p>
        </w:tc>
      </w:tr>
    </w:tbl>
    <w:p w14:paraId="7D86B110" w14:textId="77777777" w:rsidR="005F5525" w:rsidRPr="000931E3" w:rsidRDefault="005F5525" w:rsidP="005F5525">
      <w:pPr>
        <w:pStyle w:val="ListParagraph"/>
        <w:ind w:left="284"/>
        <w:jc w:val="both"/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</w:p>
    <w:p w14:paraId="2E8647FE" w14:textId="32C23B64" w:rsidR="00DD7E9A" w:rsidRDefault="005F5525" w:rsidP="005F552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06D349B" w14:textId="7FCEBFE2" w:rsidR="005F5525" w:rsidRDefault="005F5525" w:rsidP="005F55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5525">
        <w:rPr>
          <w:rFonts w:ascii="Times New Roman" w:hAnsi="Times New Roman" w:cs="Times New Roman"/>
          <w:sz w:val="24"/>
          <w:szCs w:val="24"/>
        </w:rPr>
        <w:t>Mrs Deepali Jaadhav</w:t>
      </w:r>
    </w:p>
    <w:p w14:paraId="39A4341E" w14:textId="2AE550E5" w:rsidR="005F5525" w:rsidRPr="005F5525" w:rsidRDefault="005F5525" w:rsidP="005F55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Incharge</w:t>
      </w:r>
    </w:p>
    <w:p w14:paraId="7084B230" w14:textId="77777777" w:rsidR="00DD7E9A" w:rsidRPr="00D95470" w:rsidRDefault="00DD7E9A" w:rsidP="004B525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DD7E9A" w:rsidRPr="00D95470" w:rsidSect="00A8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485"/>
    <w:multiLevelType w:val="hybridMultilevel"/>
    <w:tmpl w:val="15B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F8A"/>
    <w:multiLevelType w:val="hybridMultilevel"/>
    <w:tmpl w:val="15B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555EB"/>
    <w:multiLevelType w:val="hybridMultilevel"/>
    <w:tmpl w:val="15B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3BBA"/>
    <w:multiLevelType w:val="hybridMultilevel"/>
    <w:tmpl w:val="33DE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539B6"/>
    <w:multiLevelType w:val="hybridMultilevel"/>
    <w:tmpl w:val="15B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2744A"/>
    <w:multiLevelType w:val="hybridMultilevel"/>
    <w:tmpl w:val="15B8740E"/>
    <w:lvl w:ilvl="0" w:tplc="AD52B8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03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861107">
    <w:abstractNumId w:val="5"/>
  </w:num>
  <w:num w:numId="2" w16cid:durableId="1481383115">
    <w:abstractNumId w:val="3"/>
  </w:num>
  <w:num w:numId="3" w16cid:durableId="1307248730">
    <w:abstractNumId w:val="2"/>
  </w:num>
  <w:num w:numId="4" w16cid:durableId="431779203">
    <w:abstractNumId w:val="1"/>
  </w:num>
  <w:num w:numId="5" w16cid:durableId="995449561">
    <w:abstractNumId w:val="0"/>
  </w:num>
  <w:num w:numId="6" w16cid:durableId="1044059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7F8"/>
    <w:rsid w:val="000931E3"/>
    <w:rsid w:val="00100DFF"/>
    <w:rsid w:val="001F423A"/>
    <w:rsid w:val="00203F83"/>
    <w:rsid w:val="00227DA0"/>
    <w:rsid w:val="0023245D"/>
    <w:rsid w:val="002745D8"/>
    <w:rsid w:val="00364696"/>
    <w:rsid w:val="004B5255"/>
    <w:rsid w:val="005F5525"/>
    <w:rsid w:val="007317F8"/>
    <w:rsid w:val="007B6DDD"/>
    <w:rsid w:val="00985212"/>
    <w:rsid w:val="009F5A1D"/>
    <w:rsid w:val="00A82CF8"/>
    <w:rsid w:val="00B60FD7"/>
    <w:rsid w:val="00BF1F9D"/>
    <w:rsid w:val="00CD36ED"/>
    <w:rsid w:val="00D95470"/>
    <w:rsid w:val="00DA0CAD"/>
    <w:rsid w:val="00DD7E9A"/>
    <w:rsid w:val="00DF79F3"/>
    <w:rsid w:val="00EA213C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07FC"/>
  <w15:docId w15:val="{BDC2EA72-94F9-4167-8B53-3FF498B5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F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F5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Grantej</dc:creator>
  <cp:keywords/>
  <dc:description/>
  <cp:lastModifiedBy>User</cp:lastModifiedBy>
  <cp:revision>20</cp:revision>
  <dcterms:created xsi:type="dcterms:W3CDTF">2021-02-25T00:16:00Z</dcterms:created>
  <dcterms:modified xsi:type="dcterms:W3CDTF">2023-03-23T06:07:00Z</dcterms:modified>
</cp:coreProperties>
</file>