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F4" w:rsidRDefault="00FA51F4" w:rsidP="00FA51F4">
      <w:pPr>
        <w:rPr>
          <w:rFonts w:ascii="Segoe UI" w:hAnsi="Segoe UI" w:cs="Segoe UI"/>
          <w:color w:val="3A3A3A"/>
          <w:shd w:val="clear" w:color="auto" w:fill="FFFFFF"/>
        </w:rPr>
      </w:pPr>
    </w:p>
    <w:p w:rsidR="00FA51F4" w:rsidRPr="003B28A5" w:rsidRDefault="003B28A5" w:rsidP="003B28A5">
      <w:pPr>
        <w:jc w:val="center"/>
        <w:rPr>
          <w:rFonts w:asciiTheme="majorHAnsi" w:hAnsiTheme="majorHAnsi" w:cs="Segoe UI"/>
          <w:b/>
          <w:color w:val="0D0D0D" w:themeColor="text1" w:themeTint="F2"/>
          <w:sz w:val="32"/>
          <w:szCs w:val="28"/>
          <w:shd w:val="clear" w:color="auto" w:fill="FFFFFF"/>
        </w:rPr>
      </w:pPr>
      <w:r w:rsidRPr="003B28A5">
        <w:rPr>
          <w:rFonts w:asciiTheme="majorHAnsi" w:hAnsiTheme="majorHAnsi" w:cs="Segoe UI"/>
          <w:b/>
          <w:color w:val="0D0D0D" w:themeColor="text1" w:themeTint="F2"/>
          <w:sz w:val="32"/>
          <w:szCs w:val="28"/>
          <w:shd w:val="clear" w:color="auto" w:fill="FFFFFF"/>
        </w:rPr>
        <w:t>Problem Solving</w:t>
      </w:r>
    </w:p>
    <w:p w:rsidR="00417514" w:rsidRPr="000F31EA" w:rsidRDefault="00FA51F4" w:rsidP="000F31EA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A3A3A"/>
          <w:sz w:val="24"/>
          <w:bdr w:val="none" w:sz="0" w:space="0" w:color="auto" w:frame="1"/>
          <w:shd w:val="clear" w:color="auto" w:fill="FFFFFF"/>
        </w:rPr>
      </w:pPr>
      <w:r w:rsidRPr="000F31EA">
        <w:rPr>
          <w:rFonts w:ascii="Segoe UI" w:hAnsi="Segoe UI" w:cs="Segoe UI"/>
          <w:color w:val="000000" w:themeColor="text1"/>
          <w:sz w:val="24"/>
          <w:shd w:val="clear" w:color="auto" w:fill="FFFFFF"/>
        </w:rPr>
        <w:t>Build a </w:t>
      </w:r>
      <w:r w:rsidRPr="000F31EA">
        <w:rPr>
          <w:rStyle w:val="Strong"/>
          <w:rFonts w:ascii="Segoe UI" w:hAnsi="Segoe UI" w:cs="Segoe UI"/>
          <w:color w:val="000000" w:themeColor="text1"/>
          <w:sz w:val="24"/>
          <w:bdr w:val="none" w:sz="0" w:space="0" w:color="auto" w:frame="1"/>
          <w:shd w:val="clear" w:color="auto" w:fill="FFFFFF"/>
        </w:rPr>
        <w:t>decision tree </w:t>
      </w:r>
      <w:r w:rsidRPr="000F31EA">
        <w:rPr>
          <w:rFonts w:ascii="Segoe UI" w:hAnsi="Segoe UI" w:cs="Segoe UI"/>
          <w:color w:val="000000" w:themeColor="text1"/>
          <w:sz w:val="24"/>
          <w:shd w:val="clear" w:color="auto" w:fill="FFFFFF"/>
        </w:rPr>
        <w:t xml:space="preserve">using </w:t>
      </w:r>
      <w:r w:rsidRPr="00B2484D">
        <w:rPr>
          <w:rFonts w:ascii="Segoe UI" w:hAnsi="Segoe UI" w:cs="Segoe UI"/>
          <w:b/>
          <w:color w:val="000000" w:themeColor="text1"/>
          <w:sz w:val="24"/>
          <w:shd w:val="clear" w:color="auto" w:fill="FFFFFF"/>
        </w:rPr>
        <w:t>ID3 algorithm</w:t>
      </w:r>
      <w:r w:rsidRPr="000F31EA">
        <w:rPr>
          <w:rFonts w:ascii="Segoe UI" w:hAnsi="Segoe UI" w:cs="Segoe UI"/>
          <w:color w:val="000000" w:themeColor="text1"/>
          <w:sz w:val="24"/>
          <w:shd w:val="clear" w:color="auto" w:fill="FFFFFF"/>
        </w:rPr>
        <w:t xml:space="preserve"> for the given training data in the table (Buy Computer data), and predict the class of the following new example</w:t>
      </w:r>
      <w:r w:rsidR="000F31EA">
        <w:rPr>
          <w:rFonts w:ascii="Segoe UI" w:hAnsi="Segoe UI" w:cs="Segoe UI"/>
          <w:color w:val="000000" w:themeColor="text1"/>
          <w:sz w:val="24"/>
          <w:shd w:val="clear" w:color="auto" w:fill="FFFFFF"/>
        </w:rPr>
        <w:t xml:space="preserve"> </w:t>
      </w:r>
      <w:r w:rsidRPr="000F31EA">
        <w:rPr>
          <w:rFonts w:ascii="Segoe UI" w:hAnsi="Segoe UI" w:cs="Segoe UI"/>
          <w:color w:val="000000" w:themeColor="text1"/>
          <w:sz w:val="24"/>
          <w:shd w:val="clear" w:color="auto" w:fill="FFFFFF"/>
        </w:rPr>
        <w:t>: </w:t>
      </w:r>
      <w:r w:rsidR="000F31EA">
        <w:rPr>
          <w:rFonts w:ascii="Segoe UI" w:hAnsi="Segoe UI" w:cs="Segoe UI"/>
          <w:color w:val="000000" w:themeColor="text1"/>
          <w:sz w:val="24"/>
          <w:shd w:val="clear" w:color="auto" w:fill="FFFFFF"/>
        </w:rPr>
        <w:t xml:space="preserve"> </w:t>
      </w:r>
      <w:r w:rsidRPr="000F31EA">
        <w:rPr>
          <w:rStyle w:val="Strong"/>
          <w:rFonts w:ascii="Segoe UI" w:hAnsi="Segoe UI" w:cs="Segoe UI"/>
          <w:color w:val="000000" w:themeColor="text1"/>
          <w:sz w:val="24"/>
          <w:bdr w:val="none" w:sz="0" w:space="0" w:color="auto" w:frame="1"/>
          <w:shd w:val="clear" w:color="auto" w:fill="FFFFFF"/>
        </w:rPr>
        <w:t>age&lt;=30,</w:t>
      </w:r>
      <w:r w:rsidRPr="000F31EA">
        <w:rPr>
          <w:rStyle w:val="Strong"/>
          <w:rFonts w:ascii="Segoe UI" w:hAnsi="Segoe UI" w:cs="Segoe UI"/>
          <w:color w:val="3A3A3A"/>
          <w:sz w:val="24"/>
          <w:bdr w:val="none" w:sz="0" w:space="0" w:color="auto" w:frame="1"/>
          <w:shd w:val="clear" w:color="auto" w:fill="FFFFFF"/>
        </w:rPr>
        <w:t xml:space="preserve"> income=medium, student=yes, credit-rating=fair</w:t>
      </w:r>
    </w:p>
    <w:p w:rsidR="00FA51F4" w:rsidRDefault="00FA51F4" w:rsidP="00FA51F4">
      <w:pPr>
        <w:rPr>
          <w:rStyle w:val="Strong"/>
          <w:rFonts w:ascii="Segoe UI" w:hAnsi="Segoe UI" w:cs="Segoe UI"/>
          <w:color w:val="3A3A3A"/>
          <w:bdr w:val="none" w:sz="0" w:space="0" w:color="auto" w:frame="1"/>
          <w:shd w:val="clear" w:color="auto" w:fill="FFFFFF"/>
        </w:rPr>
      </w:pPr>
    </w:p>
    <w:p w:rsidR="00FA51F4" w:rsidRDefault="00FA51F4" w:rsidP="00FA51F4">
      <w:r w:rsidRPr="003B28A5">
        <w:rPr>
          <w:b/>
          <w:noProof/>
        </w:rPr>
        <w:drawing>
          <wp:inline distT="0" distB="0" distL="0" distR="0">
            <wp:extent cx="6163352" cy="4800600"/>
            <wp:effectExtent l="38100" t="57150" r="123148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734" cy="4800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1EA" w:rsidRDefault="000F31EA" w:rsidP="00FA51F4"/>
    <w:p w:rsidR="000F31EA" w:rsidRDefault="000F31EA" w:rsidP="00FA51F4"/>
    <w:p w:rsidR="000F31EA" w:rsidRDefault="000F31EA" w:rsidP="00FA51F4"/>
    <w:p w:rsidR="000F31EA" w:rsidRDefault="000F31EA" w:rsidP="00FA51F4"/>
    <w:p w:rsidR="000F31EA" w:rsidRPr="000F31EA" w:rsidRDefault="000F31EA" w:rsidP="000F31EA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</w:rPr>
      </w:pPr>
      <w:r w:rsidRPr="000F31EA">
        <w:rPr>
          <w:rFonts w:ascii="Segoe UI" w:hAnsi="Segoe UI" w:cs="Segoe UI"/>
          <w:color w:val="0D0D0D" w:themeColor="text1" w:themeTint="F2"/>
          <w:sz w:val="24"/>
          <w:shd w:val="clear" w:color="auto" w:fill="FFFFFF"/>
        </w:rPr>
        <w:lastRenderedPageBreak/>
        <w:t>Build a </w:t>
      </w:r>
      <w:r w:rsidRPr="000F31EA">
        <w:rPr>
          <w:rStyle w:val="Strong"/>
          <w:rFonts w:ascii="Segoe UI" w:hAnsi="Segoe UI" w:cs="Segoe UI"/>
          <w:color w:val="0D0D0D" w:themeColor="text1" w:themeTint="F2"/>
          <w:sz w:val="24"/>
          <w:bdr w:val="none" w:sz="0" w:space="0" w:color="auto" w:frame="1"/>
          <w:shd w:val="clear" w:color="auto" w:fill="FFFFFF"/>
        </w:rPr>
        <w:t>decision tree </w:t>
      </w:r>
      <w:r w:rsidRPr="000F31EA">
        <w:rPr>
          <w:rFonts w:ascii="Segoe UI" w:hAnsi="Segoe UI" w:cs="Segoe UI"/>
          <w:color w:val="0D0D0D" w:themeColor="text1" w:themeTint="F2"/>
          <w:sz w:val="24"/>
          <w:shd w:val="clear" w:color="auto" w:fill="FFFFFF"/>
        </w:rPr>
        <w:t xml:space="preserve">using </w:t>
      </w:r>
      <w:r w:rsidRPr="00B2484D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>CART algorithm</w:t>
      </w:r>
      <w:r w:rsidRPr="000F31EA">
        <w:rPr>
          <w:rFonts w:ascii="Segoe UI" w:hAnsi="Segoe UI" w:cs="Segoe UI"/>
          <w:color w:val="0D0D0D" w:themeColor="text1" w:themeTint="F2"/>
          <w:sz w:val="24"/>
          <w:shd w:val="clear" w:color="auto" w:fill="FFFFFF"/>
        </w:rPr>
        <w:t xml:space="preserve"> for the given training data in the table (Buy Computer data), and predict the class of the following new example: </w:t>
      </w:r>
    </w:p>
    <w:p w:rsidR="000F31EA" w:rsidRPr="00DA2B9C" w:rsidRDefault="000F31EA" w:rsidP="000F31EA">
      <w:pPr>
        <w:pStyle w:val="ListParagraph"/>
        <w:rPr>
          <w:b/>
          <w:color w:val="0D0D0D" w:themeColor="text1" w:themeTint="F2"/>
          <w:sz w:val="24"/>
        </w:rPr>
      </w:pPr>
      <w:r w:rsidRP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>Past Trend = -</w:t>
      </w:r>
      <w:proofErr w:type="spellStart"/>
      <w:proofErr w:type="gramStart"/>
      <w:r w:rsidRP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>ve</w:t>
      </w:r>
      <w:proofErr w:type="spellEnd"/>
      <w:r w:rsidRP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 xml:space="preserve"> ,</w:t>
      </w:r>
      <w:proofErr w:type="gramEnd"/>
      <w:r w:rsidRP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 xml:space="preserve"> Open interest = </w:t>
      </w:r>
      <w:r w:rsidR="00DA2B9C" w:rsidRP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>Low</w:t>
      </w:r>
      <w:r w:rsidRP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 xml:space="preserve"> </w:t>
      </w:r>
      <w:r w:rsidR="00DA2B9C" w:rsidRP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>, Trading vol.= low</w:t>
      </w:r>
      <w:r w:rsidR="00DA2B9C">
        <w:rPr>
          <w:rFonts w:ascii="Segoe UI" w:hAnsi="Segoe UI" w:cs="Segoe UI"/>
          <w:b/>
          <w:color w:val="0D0D0D" w:themeColor="text1" w:themeTint="F2"/>
          <w:sz w:val="24"/>
          <w:shd w:val="clear" w:color="auto" w:fill="FFFFFF"/>
        </w:rPr>
        <w:t xml:space="preserve"> 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4"/>
        <w:gridCol w:w="2938"/>
        <w:gridCol w:w="2592"/>
        <w:gridCol w:w="1626"/>
      </w:tblGrid>
      <w:tr w:rsidR="000F31EA" w:rsidRPr="000F31EA" w:rsidTr="005A668A">
        <w:trPr>
          <w:trHeight w:val="45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31EA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Past Trend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Open Interest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Trading Vol.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Return</w:t>
            </w:r>
          </w:p>
        </w:tc>
      </w:tr>
      <w:tr w:rsidR="000F31EA" w:rsidRPr="000F31EA" w:rsidTr="005A668A">
        <w:trPr>
          <w:trHeight w:val="26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+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Up </w:t>
            </w:r>
          </w:p>
        </w:tc>
      </w:tr>
      <w:tr w:rsidR="000F31EA" w:rsidRPr="000F31EA" w:rsidTr="005A668A">
        <w:trPr>
          <w:trHeight w:val="31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Down</w:t>
            </w:r>
          </w:p>
        </w:tc>
      </w:tr>
      <w:tr w:rsidR="000F31EA" w:rsidRPr="000F31EA" w:rsidTr="005A668A">
        <w:trPr>
          <w:trHeight w:val="38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+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Up </w:t>
            </w:r>
          </w:p>
        </w:tc>
      </w:tr>
      <w:tr w:rsidR="000F31EA" w:rsidRPr="000F31EA" w:rsidTr="005A668A">
        <w:trPr>
          <w:trHeight w:val="38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+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Up </w:t>
            </w:r>
          </w:p>
        </w:tc>
      </w:tr>
      <w:tr w:rsidR="000F31EA" w:rsidRPr="000F31EA" w:rsidTr="005A668A">
        <w:trPr>
          <w:trHeight w:val="31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Down</w:t>
            </w:r>
          </w:p>
        </w:tc>
      </w:tr>
      <w:tr w:rsidR="000F31EA" w:rsidRPr="000F31EA" w:rsidTr="005A668A">
        <w:trPr>
          <w:trHeight w:val="38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+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Down</w:t>
            </w:r>
          </w:p>
        </w:tc>
      </w:tr>
      <w:tr w:rsidR="000F31EA" w:rsidRPr="000F31EA" w:rsidTr="005A668A">
        <w:trPr>
          <w:trHeight w:val="4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Down</w:t>
            </w:r>
          </w:p>
        </w:tc>
      </w:tr>
      <w:tr w:rsidR="000F31EA" w:rsidRPr="000F31EA" w:rsidTr="005A668A">
        <w:trPr>
          <w:trHeight w:val="4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Down</w:t>
            </w:r>
          </w:p>
        </w:tc>
      </w:tr>
      <w:tr w:rsidR="000F31EA" w:rsidRPr="000F31EA" w:rsidTr="005A668A">
        <w:trPr>
          <w:trHeight w:val="4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+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Down</w:t>
            </w:r>
          </w:p>
        </w:tc>
      </w:tr>
      <w:tr w:rsidR="000F31EA" w:rsidRPr="000F31EA" w:rsidTr="005A668A">
        <w:trPr>
          <w:trHeight w:val="472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+</w:t>
            </w:r>
            <w:proofErr w:type="spellStart"/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31EA" w:rsidRPr="000F31EA" w:rsidRDefault="000F31EA" w:rsidP="000F31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1E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Up </w:t>
            </w:r>
          </w:p>
        </w:tc>
      </w:tr>
    </w:tbl>
    <w:p w:rsidR="000F31EA" w:rsidRDefault="000F31EA" w:rsidP="00FA51F4"/>
    <w:p w:rsidR="00DA2B9C" w:rsidRDefault="00DA2B9C" w:rsidP="00FA51F4"/>
    <w:p w:rsidR="00DA2B9C" w:rsidRDefault="00DA2B9C" w:rsidP="00FA51F4"/>
    <w:p w:rsidR="00DA2B9C" w:rsidRDefault="00DA2B9C" w:rsidP="00FA51F4"/>
    <w:p w:rsidR="00473195" w:rsidRPr="00473195" w:rsidRDefault="00473195" w:rsidP="00473195">
      <w:pPr>
        <w:ind w:left="360"/>
        <w:rPr>
          <w:color w:val="0D0D0D" w:themeColor="text1" w:themeTint="F2"/>
          <w:sz w:val="24"/>
        </w:rPr>
      </w:pPr>
    </w:p>
    <w:p w:rsidR="00473195" w:rsidRDefault="00473195" w:rsidP="00473195">
      <w:pPr>
        <w:pStyle w:val="ListParagraph"/>
        <w:rPr>
          <w:color w:val="0D0D0D" w:themeColor="text1" w:themeTint="F2"/>
          <w:sz w:val="24"/>
        </w:rPr>
      </w:pPr>
    </w:p>
    <w:p w:rsidR="00473195" w:rsidRDefault="00473195" w:rsidP="00473195">
      <w:pPr>
        <w:pStyle w:val="ListParagraph"/>
        <w:rPr>
          <w:color w:val="0D0D0D" w:themeColor="text1" w:themeTint="F2"/>
          <w:sz w:val="24"/>
        </w:rPr>
      </w:pPr>
    </w:p>
    <w:p w:rsidR="00473195" w:rsidRPr="00473195" w:rsidRDefault="00473195" w:rsidP="00473195">
      <w:pPr>
        <w:pStyle w:val="ListParagraph"/>
        <w:rPr>
          <w:color w:val="0D0D0D" w:themeColor="text1" w:themeTint="F2"/>
          <w:sz w:val="24"/>
        </w:rPr>
      </w:pPr>
    </w:p>
    <w:p w:rsidR="002F2723" w:rsidRPr="002F2723" w:rsidRDefault="00DA2B9C" w:rsidP="002F2723">
      <w:pPr>
        <w:pStyle w:val="ListParagraph"/>
        <w:numPr>
          <w:ilvl w:val="0"/>
          <w:numId w:val="1"/>
        </w:numPr>
        <w:rPr>
          <w:color w:val="0D0D0D" w:themeColor="text1" w:themeTint="F2"/>
          <w:sz w:val="24"/>
        </w:rPr>
      </w:pPr>
      <w:r w:rsidRPr="0040718E">
        <w:rPr>
          <w:rFonts w:ascii="Arial" w:hAnsi="Arial" w:cs="Arial"/>
          <w:color w:val="0D0D0D" w:themeColor="text1" w:themeTint="F2"/>
          <w:sz w:val="24"/>
          <w:shd w:val="clear" w:color="auto" w:fill="FFFFFF"/>
        </w:rPr>
        <w:lastRenderedPageBreak/>
        <w:t>Consider a dataset that contains two variables: height (cm) &amp; weight (kg). Each point is classified as normal or underweight.</w:t>
      </w:r>
      <w:r w:rsidR="002F2723">
        <w:rPr>
          <w:rFonts w:ascii="Arial" w:hAnsi="Arial" w:cs="Arial"/>
          <w:color w:val="0D0D0D" w:themeColor="text1" w:themeTint="F2"/>
          <w:sz w:val="24"/>
          <w:shd w:val="clear" w:color="auto" w:fill="FFFFFF"/>
        </w:rPr>
        <w:t xml:space="preserve"> </w:t>
      </w:r>
      <w:r w:rsidR="002F2723">
        <w:rPr>
          <w:rFonts w:ascii="Arial" w:hAnsi="Arial" w:cs="Arial"/>
          <w:color w:val="0D0D0D" w:themeColor="text1" w:themeTint="F2"/>
          <w:shd w:val="clear" w:color="auto" w:fill="FFFFFF"/>
        </w:rPr>
        <w:t>Based on the</w:t>
      </w:r>
      <w:r w:rsidR="002F2723" w:rsidRPr="002F2723">
        <w:rPr>
          <w:rFonts w:ascii="Arial" w:hAnsi="Arial" w:cs="Arial"/>
          <w:color w:val="0D0D0D" w:themeColor="text1" w:themeTint="F2"/>
          <w:shd w:val="clear" w:color="auto" w:fill="FFFFFF"/>
        </w:rPr>
        <w:t xml:space="preserve"> data</w:t>
      </w:r>
      <w:r w:rsidR="002F2723">
        <w:rPr>
          <w:rFonts w:ascii="Arial" w:hAnsi="Arial" w:cs="Arial"/>
          <w:color w:val="0D0D0D" w:themeColor="text1" w:themeTint="F2"/>
          <w:shd w:val="clear" w:color="auto" w:fill="FFFFFF"/>
        </w:rPr>
        <w:t>set</w:t>
      </w:r>
      <w:r w:rsidR="002F2723" w:rsidRPr="002F2723">
        <w:rPr>
          <w:rFonts w:ascii="Arial" w:hAnsi="Arial" w:cs="Arial"/>
          <w:color w:val="0D0D0D" w:themeColor="text1" w:themeTint="F2"/>
          <w:shd w:val="clear" w:color="auto" w:fill="FFFFFF"/>
        </w:rPr>
        <w:t xml:space="preserve">, you need to classify the following </w:t>
      </w:r>
      <w:r w:rsidR="002F2723">
        <w:rPr>
          <w:rFonts w:ascii="Arial" w:hAnsi="Arial" w:cs="Arial"/>
          <w:color w:val="0D0D0D" w:themeColor="text1" w:themeTint="F2"/>
          <w:shd w:val="clear" w:color="auto" w:fill="FFFFFF"/>
        </w:rPr>
        <w:t>new point</w:t>
      </w:r>
      <w:r w:rsidR="002F2723" w:rsidRPr="002F2723">
        <w:rPr>
          <w:rFonts w:ascii="Arial" w:hAnsi="Arial" w:cs="Arial"/>
          <w:color w:val="0D0D0D" w:themeColor="text1" w:themeTint="F2"/>
          <w:shd w:val="clear" w:color="auto" w:fill="FFFFFF"/>
        </w:rPr>
        <w:t xml:space="preserve"> as normal or underweight using the </w:t>
      </w:r>
      <w:r w:rsidR="002F2723" w:rsidRPr="002F2723">
        <w:rPr>
          <w:rFonts w:ascii="Arial" w:hAnsi="Arial" w:cs="Arial"/>
          <w:b/>
          <w:color w:val="0D0D0D" w:themeColor="text1" w:themeTint="F2"/>
          <w:shd w:val="clear" w:color="auto" w:fill="FFFFFF"/>
        </w:rPr>
        <w:t>KNN algorithm</w:t>
      </w:r>
      <w:r w:rsidR="002F2723" w:rsidRPr="002F2723">
        <w:rPr>
          <w:rFonts w:ascii="Arial" w:hAnsi="Arial" w:cs="Arial"/>
          <w:color w:val="51565E"/>
          <w:shd w:val="clear" w:color="auto" w:fill="FFFFFF"/>
        </w:rPr>
        <w:t xml:space="preserve">. </w:t>
      </w:r>
    </w:p>
    <w:p w:rsidR="002F2723" w:rsidRDefault="002F2723" w:rsidP="002F2723">
      <w:pPr>
        <w:pStyle w:val="ListParagrap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N</w:t>
      </w:r>
      <w:r w:rsidRPr="0040718E">
        <w:rPr>
          <w:rFonts w:ascii="Arial" w:hAnsi="Arial" w:cs="Arial"/>
          <w:color w:val="0D0D0D" w:themeColor="text1" w:themeTint="F2"/>
          <w:shd w:val="clear" w:color="auto" w:fill="FFFFFF"/>
        </w:rPr>
        <w:t>ew data point (x1, y1), and we need to determine its class</w:t>
      </w:r>
    </w:p>
    <w:p w:rsidR="0040718E" w:rsidRPr="005E0F35" w:rsidRDefault="002F2723" w:rsidP="005E0F35">
      <w:pPr>
        <w:pStyle w:val="ListParagraph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</w:rPr>
        <w:drawing>
          <wp:inline distT="0" distB="0" distL="0" distR="0">
            <wp:extent cx="3394075" cy="501015"/>
            <wp:effectExtent l="19050" t="0" r="0" b="0"/>
            <wp:docPr id="2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18E" w:rsidRDefault="0040718E" w:rsidP="0040718E">
      <w:pPr>
        <w:pStyle w:val="ListParagraph"/>
        <w:rPr>
          <w:rFonts w:ascii="Arial" w:hAnsi="Arial" w:cs="Arial"/>
          <w:color w:val="0D0D0D" w:themeColor="text1" w:themeTint="F2"/>
          <w:sz w:val="24"/>
          <w:shd w:val="clear" w:color="auto" w:fill="FFFFFF"/>
        </w:rPr>
      </w:pPr>
    </w:p>
    <w:p w:rsidR="0040718E" w:rsidRDefault="0040718E" w:rsidP="0040718E">
      <w:pPr>
        <w:pStyle w:val="ListParagraph"/>
        <w:rPr>
          <w:color w:val="0D0D0D" w:themeColor="text1" w:themeTint="F2"/>
          <w:sz w:val="24"/>
        </w:rPr>
      </w:pPr>
      <w:r>
        <w:rPr>
          <w:noProof/>
          <w:color w:val="0D0D0D" w:themeColor="text1" w:themeTint="F2"/>
          <w:sz w:val="24"/>
        </w:rPr>
        <w:drawing>
          <wp:inline distT="0" distB="0" distL="0" distR="0">
            <wp:extent cx="4705350" cy="42366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3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5E0F35" w:rsidRDefault="005E0F35" w:rsidP="0040718E">
      <w:pPr>
        <w:pStyle w:val="ListParagraph"/>
        <w:rPr>
          <w:noProof/>
          <w:color w:val="0D0D0D" w:themeColor="text1" w:themeTint="F2"/>
          <w:sz w:val="24"/>
        </w:rPr>
      </w:pPr>
    </w:p>
    <w:p w:rsidR="005E0F35" w:rsidRDefault="005E0F35" w:rsidP="0040718E">
      <w:pPr>
        <w:pStyle w:val="ListParagraph"/>
        <w:rPr>
          <w:noProof/>
          <w:color w:val="0D0D0D" w:themeColor="text1" w:themeTint="F2"/>
          <w:sz w:val="24"/>
        </w:rPr>
      </w:pPr>
    </w:p>
    <w:p w:rsidR="005E0F35" w:rsidRDefault="005E0F35" w:rsidP="0040718E">
      <w:pPr>
        <w:pStyle w:val="ListParagraph"/>
        <w:rPr>
          <w:noProof/>
          <w:color w:val="0D0D0D" w:themeColor="text1" w:themeTint="F2"/>
          <w:sz w:val="24"/>
        </w:rPr>
      </w:pPr>
    </w:p>
    <w:p w:rsidR="003B28A5" w:rsidRPr="003B28A5" w:rsidRDefault="005E0F35" w:rsidP="0040718E">
      <w:pPr>
        <w:pStyle w:val="ListParagraph"/>
        <w:numPr>
          <w:ilvl w:val="0"/>
          <w:numId w:val="1"/>
        </w:numPr>
        <w:rPr>
          <w:noProof/>
          <w:color w:val="0D0D0D" w:themeColor="text1" w:themeTint="F2"/>
          <w:sz w:val="24"/>
        </w:rPr>
      </w:pPr>
      <w:r w:rsidRPr="005A668A">
        <w:rPr>
          <w:rFonts w:ascii="Calibri" w:hAnsi="Calibri"/>
          <w:color w:val="000000"/>
          <w:sz w:val="24"/>
          <w:szCs w:val="24"/>
        </w:rPr>
        <w:t>Consider the car theft problem with attributes Color, Type, Origin, and the target, Stolen can be either Yes or No</w:t>
      </w:r>
      <w:r w:rsidRPr="005A668A">
        <w:rPr>
          <w:rFonts w:ascii="Calibri" w:hAnsi="Calibri"/>
          <w:color w:val="000000"/>
          <w:sz w:val="44"/>
          <w:szCs w:val="44"/>
        </w:rPr>
        <w:t>.</w:t>
      </w:r>
      <w:r w:rsidR="005A668A" w:rsidRPr="005A668A">
        <w:rPr>
          <w:rFonts w:ascii="Arial" w:hAnsi="Arial" w:cs="Arial"/>
          <w:color w:val="0D0D0D" w:themeColor="text1" w:themeTint="F2"/>
          <w:shd w:val="clear" w:color="auto" w:fill="FFFFFF"/>
        </w:rPr>
        <w:t xml:space="preserve"> Based on the dataset, you need to classify the following new </w:t>
      </w:r>
      <w:r w:rsidR="005A668A">
        <w:rPr>
          <w:rFonts w:ascii="Arial" w:hAnsi="Arial" w:cs="Arial"/>
          <w:color w:val="0D0D0D" w:themeColor="text1" w:themeTint="F2"/>
          <w:shd w:val="clear" w:color="auto" w:fill="FFFFFF"/>
        </w:rPr>
        <w:t>car</w:t>
      </w:r>
      <w:r w:rsidR="005A668A" w:rsidRPr="005A668A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5A668A" w:rsidRPr="005A668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(Red SUV Domestic) is getting stolen or not using </w:t>
      </w:r>
      <w:r w:rsidR="005A668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Naïve</w:t>
      </w:r>
      <w:r w:rsidR="005A668A" w:rsidRPr="005A668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proofErr w:type="spellStart"/>
      <w:r w:rsidR="005A668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B</w:t>
      </w:r>
      <w:r w:rsidR="005A668A" w:rsidRPr="005A668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ayes</w:t>
      </w:r>
      <w:proofErr w:type="spellEnd"/>
      <w:r w:rsidR="005A668A" w:rsidRPr="005A668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algorithm</w:t>
      </w:r>
      <w:r w:rsidR="003B28A5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.</w:t>
      </w:r>
    </w:p>
    <w:p w:rsidR="005E0F35" w:rsidRPr="005A668A" w:rsidRDefault="005A668A" w:rsidP="003B28A5">
      <w:pPr>
        <w:pStyle w:val="ListParagraph"/>
        <w:rPr>
          <w:noProof/>
          <w:color w:val="0D0D0D" w:themeColor="text1" w:themeTint="F2"/>
          <w:sz w:val="24"/>
        </w:rPr>
      </w:pPr>
      <w:r w:rsidRPr="005A668A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>
            <wp:extent cx="5757906" cy="3235569"/>
            <wp:effectExtent l="19050" t="0" r="0" b="0"/>
            <wp:docPr id="89" name="Picture 89" descr="https://lh7-us.googleusercontent.com/OEd_ek4AdBYOboeo-A2l2RqM0YYXNaO4CaqEMogsXEPELWRSZp0fDuNBkNcnkqlE7jCqDX1pCB2mWBmwxAZ09y1XvbpaV3WiLB9GV802Er5ajNf6gRL4QwWixYt0vjQLFxLjQcVVIwCEhjkOexOFj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lh7-us.googleusercontent.com/OEd_ek4AdBYOboeo-A2l2RqM0YYXNaO4CaqEMogsXEPELWRSZp0fDuNBkNcnkqlE7jCqDX1pCB2mWBmwxAZ09y1XvbpaV3WiLB9GV802Er5ajNf6gRL4QwWixYt0vjQLFxLjQcVVIwCEhjkOexOFjw=s20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42" cy="32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4D" w:rsidRDefault="00B2484D" w:rsidP="0040718E">
      <w:pPr>
        <w:pStyle w:val="ListParagraph"/>
        <w:rPr>
          <w:color w:val="0D0D0D" w:themeColor="text1" w:themeTint="F2"/>
          <w:sz w:val="24"/>
        </w:rPr>
      </w:pPr>
    </w:p>
    <w:p w:rsidR="005E0F35" w:rsidRPr="0040718E" w:rsidRDefault="005E0F35" w:rsidP="005E0F35">
      <w:pPr>
        <w:pStyle w:val="ListParagraph"/>
        <w:ind w:left="270"/>
        <w:rPr>
          <w:color w:val="0D0D0D" w:themeColor="text1" w:themeTint="F2"/>
          <w:sz w:val="24"/>
        </w:rPr>
      </w:pPr>
      <w:r>
        <w:rPr>
          <w:color w:val="0D0D0D" w:themeColor="text1" w:themeTint="F2"/>
          <w:sz w:val="24"/>
        </w:rPr>
        <w:t xml:space="preserve">       </w:t>
      </w:r>
    </w:p>
    <w:sectPr w:rsidR="005E0F35" w:rsidRPr="0040718E" w:rsidSect="0040718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21950"/>
    <w:multiLevelType w:val="hybridMultilevel"/>
    <w:tmpl w:val="37FE9CBC"/>
    <w:lvl w:ilvl="0" w:tplc="51D6E92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FA51F4"/>
    <w:rsid w:val="000F31EA"/>
    <w:rsid w:val="002F2723"/>
    <w:rsid w:val="003B28A5"/>
    <w:rsid w:val="0040718E"/>
    <w:rsid w:val="00417514"/>
    <w:rsid w:val="00473195"/>
    <w:rsid w:val="005A668A"/>
    <w:rsid w:val="005E0F35"/>
    <w:rsid w:val="00B2484D"/>
    <w:rsid w:val="00DA2B9C"/>
    <w:rsid w:val="00FA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F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51F4"/>
    <w:rPr>
      <w:b/>
      <w:bCs/>
    </w:rPr>
  </w:style>
  <w:style w:type="paragraph" w:styleId="NormalWeb">
    <w:name w:val="Normal (Web)"/>
    <w:basedOn w:val="Normal"/>
    <w:uiPriority w:val="99"/>
    <w:unhideWhenUsed/>
    <w:rsid w:val="000F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31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624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933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234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078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1D62-6999-42CD-9DAF-ED226CE0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2023-10-29T07:33:00Z</dcterms:created>
  <dcterms:modified xsi:type="dcterms:W3CDTF">2023-10-29T07:38:00Z</dcterms:modified>
</cp:coreProperties>
</file>