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936" w:rsidRPr="002C14CF" w:rsidRDefault="00F82A76" w:rsidP="00F82A76">
      <w:pPr>
        <w:jc w:val="center"/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t>Лабораторная работа №10</w:t>
      </w:r>
    </w:p>
    <w:p w:rsidR="00F82A76" w:rsidRPr="002C14CF" w:rsidRDefault="00240C81" w:rsidP="00F82A76">
      <w:pPr>
        <w:jc w:val="center"/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t>Тема: «Создание макросов»</w:t>
      </w:r>
    </w:p>
    <w:p w:rsidR="00240C81" w:rsidRPr="002C14CF" w:rsidRDefault="00240C81" w:rsidP="00240C81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b/>
        </w:rPr>
        <w:t xml:space="preserve">Цель: </w:t>
      </w:r>
      <w:r w:rsidR="004F1CFE" w:rsidRPr="002C14CF">
        <w:rPr>
          <w:rFonts w:ascii="Times New Roman" w:hAnsi="Times New Roman" w:cs="Times New Roman"/>
        </w:rPr>
        <w:t>Знакомство с созданием простых макросов и их использованием для авт</w:t>
      </w:r>
      <w:r w:rsidR="004F5704">
        <w:rPr>
          <w:rFonts w:ascii="Times New Roman" w:hAnsi="Times New Roman" w:cs="Times New Roman"/>
        </w:rPr>
        <w:t>о</w:t>
      </w:r>
      <w:r w:rsidR="004F1CFE" w:rsidRPr="002C14CF">
        <w:rPr>
          <w:rFonts w:ascii="Times New Roman" w:hAnsi="Times New Roman" w:cs="Times New Roman"/>
        </w:rPr>
        <w:t>матизации работы базы данных.</w:t>
      </w:r>
    </w:p>
    <w:p w:rsidR="004F1CFE" w:rsidRPr="002C14CF" w:rsidRDefault="004F1CFE" w:rsidP="00240C81">
      <w:pPr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t>Задание 1.</w:t>
      </w:r>
    </w:p>
    <w:p w:rsidR="004F1CFE" w:rsidRPr="002C14CF" w:rsidRDefault="004F1CFE" w:rsidP="00240C81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1.Создали макрос </w:t>
      </w:r>
      <w:r w:rsidR="004F5704">
        <w:rPr>
          <w:rFonts w:ascii="Times New Roman" w:hAnsi="Times New Roman" w:cs="Times New Roman"/>
          <w:i/>
        </w:rPr>
        <w:t>Макрос</w:t>
      </w:r>
      <w:r w:rsidRPr="002C14CF">
        <w:rPr>
          <w:rFonts w:ascii="Times New Roman" w:hAnsi="Times New Roman" w:cs="Times New Roman"/>
          <w:i/>
        </w:rPr>
        <w:t>1</w:t>
      </w:r>
      <w:r w:rsidRPr="002C14CF">
        <w:rPr>
          <w:rFonts w:ascii="Times New Roman" w:hAnsi="Times New Roman" w:cs="Times New Roman"/>
        </w:rPr>
        <w:t>, обеспечивающий выполнение следующих действий:</w:t>
      </w:r>
    </w:p>
    <w:p w:rsidR="004F1CFE" w:rsidRPr="002C14CF" w:rsidRDefault="004F1CFE" w:rsidP="00240C81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>- выдача сообщения «</w:t>
      </w:r>
      <w:r w:rsidRPr="002C14CF">
        <w:rPr>
          <w:rFonts w:ascii="Times New Roman" w:hAnsi="Times New Roman" w:cs="Times New Roman"/>
          <w:i/>
        </w:rPr>
        <w:t>Начало работы макроса</w:t>
      </w:r>
      <w:r w:rsidRPr="002C14CF">
        <w:rPr>
          <w:rFonts w:ascii="Times New Roman" w:hAnsi="Times New Roman" w:cs="Times New Roman"/>
        </w:rPr>
        <w:t>». Окно, в котором выводится текст, озаглавить как «</w:t>
      </w:r>
      <w:r w:rsidRPr="002C14CF">
        <w:rPr>
          <w:rFonts w:ascii="Times New Roman" w:hAnsi="Times New Roman" w:cs="Times New Roman"/>
          <w:i/>
        </w:rPr>
        <w:t>Окно начала работы макроса</w:t>
      </w:r>
      <w:r w:rsidRPr="002C14CF">
        <w:rPr>
          <w:rFonts w:ascii="Times New Roman" w:hAnsi="Times New Roman" w:cs="Times New Roman"/>
        </w:rPr>
        <w:t>»;</w:t>
      </w:r>
    </w:p>
    <w:p w:rsidR="004F1CFE" w:rsidRPr="002C14CF" w:rsidRDefault="004F1CFE" w:rsidP="00240C81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выполнение запроса </w:t>
      </w:r>
      <w:r w:rsidRPr="002C14CF">
        <w:rPr>
          <w:rFonts w:ascii="Times New Roman" w:hAnsi="Times New Roman" w:cs="Times New Roman"/>
          <w:i/>
        </w:rPr>
        <w:t>Итоги</w:t>
      </w:r>
      <w:r w:rsidR="004F5704">
        <w:rPr>
          <w:rFonts w:ascii="Times New Roman" w:hAnsi="Times New Roman" w:cs="Times New Roman"/>
        </w:rPr>
        <w:t xml:space="preserve">, </w:t>
      </w:r>
      <w:r w:rsidRPr="002C14CF">
        <w:rPr>
          <w:rFonts w:ascii="Times New Roman" w:hAnsi="Times New Roman" w:cs="Times New Roman"/>
        </w:rPr>
        <w:t xml:space="preserve">созданного ранее. В качестве режима просмотра выбрать режим </w:t>
      </w:r>
      <w:r w:rsidRPr="002C14CF">
        <w:rPr>
          <w:rFonts w:ascii="Times New Roman" w:hAnsi="Times New Roman" w:cs="Times New Roman"/>
          <w:i/>
        </w:rPr>
        <w:t>Таблица</w:t>
      </w:r>
      <w:r w:rsidRPr="002C14CF">
        <w:rPr>
          <w:rFonts w:ascii="Times New Roman" w:hAnsi="Times New Roman" w:cs="Times New Roman"/>
        </w:rPr>
        <w:t>;</w:t>
      </w:r>
    </w:p>
    <w:p w:rsidR="004F1CFE" w:rsidRPr="002C14CF" w:rsidRDefault="004F1CFE" w:rsidP="004F1CFE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</w:t>
      </w:r>
      <w:r w:rsidRPr="002C14CF">
        <w:rPr>
          <w:rFonts w:ascii="Times New Roman" w:hAnsi="Times New Roman" w:cs="Times New Roman"/>
        </w:rPr>
        <w:t>выдача сообщения «</w:t>
      </w:r>
      <w:r w:rsidRPr="002C14CF">
        <w:rPr>
          <w:rFonts w:ascii="Times New Roman" w:hAnsi="Times New Roman" w:cs="Times New Roman"/>
          <w:i/>
        </w:rPr>
        <w:t>Конец</w:t>
      </w:r>
      <w:r w:rsidRPr="002C14CF">
        <w:rPr>
          <w:rFonts w:ascii="Times New Roman" w:hAnsi="Times New Roman" w:cs="Times New Roman"/>
          <w:i/>
        </w:rPr>
        <w:t xml:space="preserve"> работы макроса</w:t>
      </w:r>
      <w:r w:rsidRPr="002C14CF">
        <w:rPr>
          <w:rFonts w:ascii="Times New Roman" w:hAnsi="Times New Roman" w:cs="Times New Roman"/>
        </w:rPr>
        <w:t>». Окно, в котором выводится текст, озаглавить как «</w:t>
      </w:r>
      <w:r w:rsidRPr="002C14CF">
        <w:rPr>
          <w:rFonts w:ascii="Times New Roman" w:hAnsi="Times New Roman" w:cs="Times New Roman"/>
          <w:i/>
        </w:rPr>
        <w:t xml:space="preserve">Окно </w:t>
      </w:r>
      <w:r w:rsidRPr="002C14CF">
        <w:rPr>
          <w:rFonts w:ascii="Times New Roman" w:hAnsi="Times New Roman" w:cs="Times New Roman"/>
          <w:i/>
        </w:rPr>
        <w:t>окончания</w:t>
      </w:r>
      <w:r w:rsidRPr="002C14CF">
        <w:rPr>
          <w:rFonts w:ascii="Times New Roman" w:hAnsi="Times New Roman" w:cs="Times New Roman"/>
          <w:i/>
        </w:rPr>
        <w:t xml:space="preserve"> работы макроса</w:t>
      </w:r>
      <w:r w:rsidRPr="002C14CF">
        <w:rPr>
          <w:rFonts w:ascii="Times New Roman" w:hAnsi="Times New Roman" w:cs="Times New Roman"/>
        </w:rPr>
        <w:t>»;</w:t>
      </w:r>
    </w:p>
    <w:p w:rsidR="004F1CFE" w:rsidRPr="002C14CF" w:rsidRDefault="004F1CFE" w:rsidP="0074465C">
      <w:pPr>
        <w:spacing w:after="0"/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AF35D4" wp14:editId="76F718F5">
            <wp:extent cx="6193035" cy="96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7" t="18822" r="37627" b="67490"/>
                    <a:stretch/>
                  </pic:blipFill>
                  <pic:spPr bwMode="auto">
                    <a:xfrm>
                      <a:off x="0" y="0"/>
                      <a:ext cx="6200818" cy="96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FE" w:rsidRPr="002C14CF" w:rsidRDefault="004F1CFE" w:rsidP="0074465C">
      <w:pPr>
        <w:spacing w:after="0"/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23D874" wp14:editId="394A74F2">
            <wp:extent cx="6192520" cy="78102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87" t="69875" r="41636" b="19866"/>
                    <a:stretch/>
                  </pic:blipFill>
                  <pic:spPr bwMode="auto">
                    <a:xfrm>
                      <a:off x="0" y="0"/>
                      <a:ext cx="6222117" cy="7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5C" w:rsidRPr="002C14CF" w:rsidRDefault="0074465C" w:rsidP="0074465C">
      <w:pPr>
        <w:rPr>
          <w:rFonts w:ascii="Times New Roman" w:hAnsi="Times New Roman" w:cs="Times New Roman"/>
        </w:rPr>
      </w:pPr>
    </w:p>
    <w:p w:rsidR="0074465C" w:rsidRPr="002C14CF" w:rsidRDefault="0074465C" w:rsidP="0074465C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Работа </w:t>
      </w:r>
      <w:r w:rsidRPr="002C14CF">
        <w:rPr>
          <w:rFonts w:ascii="Times New Roman" w:hAnsi="Times New Roman" w:cs="Times New Roman"/>
          <w:i/>
        </w:rPr>
        <w:t>пошагового</w:t>
      </w:r>
      <w:r w:rsidRPr="002C14CF">
        <w:rPr>
          <w:rFonts w:ascii="Times New Roman" w:hAnsi="Times New Roman" w:cs="Times New Roman"/>
        </w:rPr>
        <w:t xml:space="preserve"> </w:t>
      </w:r>
      <w:r w:rsidRPr="002C14CF">
        <w:rPr>
          <w:rFonts w:ascii="Times New Roman" w:hAnsi="Times New Roman" w:cs="Times New Roman"/>
          <w:i/>
        </w:rPr>
        <w:t>выполнения</w:t>
      </w:r>
      <w:r w:rsidRPr="002C14CF">
        <w:rPr>
          <w:rFonts w:ascii="Times New Roman" w:hAnsi="Times New Roman" w:cs="Times New Roman"/>
        </w:rPr>
        <w:t xml:space="preserve"> макроса </w:t>
      </w:r>
      <w:r w:rsidR="004F5704">
        <w:rPr>
          <w:rFonts w:ascii="Times New Roman" w:hAnsi="Times New Roman" w:cs="Times New Roman"/>
          <w:i/>
        </w:rPr>
        <w:t>Макрос</w:t>
      </w:r>
      <w:r w:rsidRPr="002C14CF">
        <w:rPr>
          <w:rFonts w:ascii="Times New Roman" w:hAnsi="Times New Roman" w:cs="Times New Roman"/>
          <w:i/>
        </w:rPr>
        <w:t>1</w:t>
      </w:r>
      <w:r w:rsidRPr="002C14CF">
        <w:rPr>
          <w:rFonts w:ascii="Times New Roman" w:hAnsi="Times New Roman" w:cs="Times New Roman"/>
        </w:rPr>
        <w:t>:</w:t>
      </w:r>
    </w:p>
    <w:p w:rsidR="0074465C" w:rsidRPr="002C14CF" w:rsidRDefault="0074465C" w:rsidP="0074465C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D93EE" wp14:editId="4D191066">
            <wp:extent cx="3841494" cy="17716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9" t="19962" r="32656" b="51236"/>
                    <a:stretch/>
                  </pic:blipFill>
                  <pic:spPr bwMode="auto">
                    <a:xfrm>
                      <a:off x="0" y="0"/>
                      <a:ext cx="3876471" cy="178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5C" w:rsidRPr="002C14CF" w:rsidRDefault="0074465C" w:rsidP="0074465C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F2C4C3" wp14:editId="7DB7F17E">
            <wp:extent cx="3911493" cy="1590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01" t="25380" r="37948" b="57224"/>
                    <a:stretch/>
                  </pic:blipFill>
                  <pic:spPr bwMode="auto">
                    <a:xfrm>
                      <a:off x="0" y="0"/>
                      <a:ext cx="3992139" cy="162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5C" w:rsidRPr="002C14CF" w:rsidRDefault="0074465C" w:rsidP="0074465C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5626F5" wp14:editId="47155845">
            <wp:extent cx="3767528" cy="16859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89" t="20248" r="32496" b="51806"/>
                    <a:stretch/>
                  </pic:blipFill>
                  <pic:spPr bwMode="auto">
                    <a:xfrm>
                      <a:off x="0" y="0"/>
                      <a:ext cx="3782980" cy="169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5C" w:rsidRPr="002C14CF" w:rsidRDefault="0074465C" w:rsidP="0074465C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33C22C" wp14:editId="3EE30EC3">
            <wp:extent cx="4705350" cy="16204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89" t="19392" r="23357" b="42109"/>
                    <a:stretch/>
                  </pic:blipFill>
                  <pic:spPr bwMode="auto">
                    <a:xfrm>
                      <a:off x="0" y="0"/>
                      <a:ext cx="4725558" cy="162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5C" w:rsidRPr="002C14CF" w:rsidRDefault="0074465C" w:rsidP="0074465C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80ABBC" wp14:editId="59574703">
            <wp:extent cx="4765675" cy="15157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69" t="18822" r="30572" b="49525"/>
                    <a:stretch/>
                  </pic:blipFill>
                  <pic:spPr bwMode="auto">
                    <a:xfrm>
                      <a:off x="0" y="0"/>
                      <a:ext cx="4780760" cy="152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B0D" w:rsidRPr="002C14CF" w:rsidRDefault="00B92B0D" w:rsidP="0074465C">
      <w:pPr>
        <w:jc w:val="center"/>
        <w:rPr>
          <w:rFonts w:ascii="Times New Roman" w:hAnsi="Times New Roman" w:cs="Times New Roman"/>
        </w:rPr>
      </w:pPr>
    </w:p>
    <w:p w:rsidR="00B92B0D" w:rsidRPr="002C14CF" w:rsidRDefault="00B92B0D" w:rsidP="00B92B0D">
      <w:pPr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t>Задание 2.</w:t>
      </w:r>
    </w:p>
    <w:p w:rsidR="00B92B0D" w:rsidRPr="002C14CF" w:rsidRDefault="00B92B0D" w:rsidP="00B92B0D">
      <w:pPr>
        <w:ind w:firstLine="708"/>
        <w:rPr>
          <w:rFonts w:ascii="Times New Roman" w:hAnsi="Times New Roman" w:cs="Times New Roman"/>
          <w:i/>
        </w:rPr>
      </w:pPr>
      <w:r w:rsidRPr="002C14CF">
        <w:rPr>
          <w:rFonts w:ascii="Times New Roman" w:hAnsi="Times New Roman" w:cs="Times New Roman"/>
        </w:rPr>
        <w:t xml:space="preserve">Создали макрос </w:t>
      </w:r>
      <w:r w:rsidRPr="002C14CF">
        <w:rPr>
          <w:rFonts w:ascii="Times New Roman" w:hAnsi="Times New Roman" w:cs="Times New Roman"/>
          <w:i/>
        </w:rPr>
        <w:t>Макрос2:</w:t>
      </w:r>
    </w:p>
    <w:p w:rsidR="00B92B0D" w:rsidRPr="002C14CF" w:rsidRDefault="00B92B0D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1.Добавили в макрос </w:t>
      </w:r>
      <w:r w:rsidRPr="002C14CF">
        <w:rPr>
          <w:rFonts w:ascii="Times New Roman" w:hAnsi="Times New Roman" w:cs="Times New Roman"/>
          <w:i/>
        </w:rPr>
        <w:t>Макрос1</w:t>
      </w:r>
      <w:r w:rsidRPr="002C14CF">
        <w:rPr>
          <w:rFonts w:ascii="Times New Roman" w:hAnsi="Times New Roman" w:cs="Times New Roman"/>
        </w:rPr>
        <w:t>, после второй команды ещё две команды:</w:t>
      </w:r>
    </w:p>
    <w:p w:rsidR="00B92B0D" w:rsidRPr="002C14CF" w:rsidRDefault="00B92B0D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для выдачи информационного сообщения </w:t>
      </w:r>
      <w:r w:rsidRPr="002C14CF">
        <w:rPr>
          <w:rFonts w:ascii="Times New Roman" w:hAnsi="Times New Roman" w:cs="Times New Roman"/>
          <w:i/>
        </w:rPr>
        <w:t>Пауза</w:t>
      </w:r>
      <w:r w:rsidRPr="002C14CF">
        <w:rPr>
          <w:rFonts w:ascii="Times New Roman" w:hAnsi="Times New Roman" w:cs="Times New Roman"/>
        </w:rPr>
        <w:t xml:space="preserve"> после появления таблицы с результатом запроса;</w:t>
      </w:r>
    </w:p>
    <w:p w:rsidR="00B92B0D" w:rsidRPr="002C14CF" w:rsidRDefault="00B92B0D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 </w:t>
      </w:r>
      <w:r w:rsidRPr="002C14CF">
        <w:rPr>
          <w:rFonts w:ascii="Times New Roman" w:hAnsi="Times New Roman" w:cs="Times New Roman"/>
        </w:rPr>
        <w:tab/>
        <w:t>- для закрытия окна с результатом запроса;</w:t>
      </w:r>
    </w:p>
    <w:p w:rsidR="00F61266" w:rsidRPr="002C14CF" w:rsidRDefault="00B92B0D" w:rsidP="00F61266">
      <w:pPr>
        <w:spacing w:after="0"/>
        <w:jc w:val="center"/>
        <w:rPr>
          <w:rFonts w:ascii="Times New Roman" w:hAnsi="Times New Roman" w:cs="Times New Roman"/>
          <w:noProof/>
          <w:lang w:eastAsia="ru-RU"/>
        </w:rPr>
      </w:pPr>
      <w:r w:rsidRPr="004F5704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1F669067" wp14:editId="3CBE8314">
            <wp:extent cx="4845003" cy="1019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48" t="18822" r="37306" b="62642"/>
                    <a:stretch/>
                  </pic:blipFill>
                  <pic:spPr bwMode="auto">
                    <a:xfrm>
                      <a:off x="0" y="0"/>
                      <a:ext cx="4853256" cy="10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2B0D" w:rsidRPr="002C14CF" w:rsidRDefault="00B92B0D" w:rsidP="00F61266">
      <w:pPr>
        <w:spacing w:after="0"/>
        <w:jc w:val="center"/>
        <w:rPr>
          <w:rFonts w:ascii="Times New Roman" w:hAnsi="Times New Roman" w:cs="Times New Roman"/>
        </w:rPr>
      </w:pPr>
      <w:r w:rsidRPr="004F5704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1B6CFCA6" wp14:editId="3F2534B0">
            <wp:extent cx="4827384" cy="800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67" t="70152" r="53982" b="19582"/>
                    <a:stretch/>
                  </pic:blipFill>
                  <pic:spPr bwMode="auto">
                    <a:xfrm>
                      <a:off x="0" y="0"/>
                      <a:ext cx="4892178" cy="81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B0D" w:rsidRPr="002C14CF" w:rsidRDefault="00B92B0D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2. Сохранили макрос под новым именем </w:t>
      </w:r>
      <w:r w:rsidRPr="002C14CF">
        <w:rPr>
          <w:rFonts w:ascii="Times New Roman" w:hAnsi="Times New Roman" w:cs="Times New Roman"/>
          <w:i/>
        </w:rPr>
        <w:t>Макрос2</w:t>
      </w:r>
      <w:r w:rsidRPr="002C14CF">
        <w:rPr>
          <w:rFonts w:ascii="Times New Roman" w:hAnsi="Times New Roman" w:cs="Times New Roman"/>
        </w:rPr>
        <w:t>.</w:t>
      </w:r>
    </w:p>
    <w:p w:rsidR="00264074" w:rsidRPr="002C14CF" w:rsidRDefault="00264074" w:rsidP="00B92B0D">
      <w:pPr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lastRenderedPageBreak/>
        <w:t>Задание 3.</w:t>
      </w:r>
    </w:p>
    <w:p w:rsidR="00264074" w:rsidRPr="002C14CF" w:rsidRDefault="00264074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Преобразовали </w:t>
      </w:r>
      <w:r w:rsidRPr="002C14CF">
        <w:rPr>
          <w:rFonts w:ascii="Times New Roman" w:hAnsi="Times New Roman" w:cs="Times New Roman"/>
          <w:i/>
        </w:rPr>
        <w:t>Макрос2</w:t>
      </w:r>
      <w:r w:rsidRPr="002C14CF">
        <w:rPr>
          <w:rFonts w:ascii="Times New Roman" w:hAnsi="Times New Roman" w:cs="Times New Roman"/>
        </w:rPr>
        <w:t xml:space="preserve"> в модуль </w:t>
      </w:r>
      <w:r w:rsidRPr="002C14CF">
        <w:rPr>
          <w:rFonts w:ascii="Times New Roman" w:hAnsi="Times New Roman" w:cs="Times New Roman"/>
          <w:lang w:val="en-US"/>
        </w:rPr>
        <w:t>VBA</w:t>
      </w:r>
      <w:r w:rsidRPr="002C14CF">
        <w:rPr>
          <w:rFonts w:ascii="Times New Roman" w:hAnsi="Times New Roman" w:cs="Times New Roman"/>
        </w:rPr>
        <w:t>:</w:t>
      </w:r>
    </w:p>
    <w:p w:rsidR="00264074" w:rsidRPr="002C14CF" w:rsidRDefault="00264074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перешли на вкладку </w:t>
      </w:r>
      <w:r w:rsidRPr="002C14CF">
        <w:rPr>
          <w:rFonts w:ascii="Times New Roman" w:hAnsi="Times New Roman" w:cs="Times New Roman"/>
          <w:i/>
        </w:rPr>
        <w:t>Макросы</w:t>
      </w:r>
      <w:r w:rsidRPr="002C14CF">
        <w:rPr>
          <w:rFonts w:ascii="Times New Roman" w:hAnsi="Times New Roman" w:cs="Times New Roman"/>
        </w:rPr>
        <w:t xml:space="preserve"> и выделили </w:t>
      </w:r>
      <w:r w:rsidRPr="002C14CF">
        <w:rPr>
          <w:rFonts w:ascii="Times New Roman" w:hAnsi="Times New Roman" w:cs="Times New Roman"/>
          <w:i/>
        </w:rPr>
        <w:t>Макрос2</w:t>
      </w:r>
      <w:r w:rsidRPr="002C14CF">
        <w:rPr>
          <w:rFonts w:ascii="Times New Roman" w:hAnsi="Times New Roman" w:cs="Times New Roman"/>
        </w:rPr>
        <w:t>;</w:t>
      </w:r>
    </w:p>
    <w:p w:rsidR="00264074" w:rsidRPr="002C14CF" w:rsidRDefault="00264074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осуществили преобразование </w:t>
      </w:r>
      <w:r w:rsidRPr="002C14CF">
        <w:rPr>
          <w:rFonts w:ascii="Times New Roman" w:hAnsi="Times New Roman" w:cs="Times New Roman"/>
          <w:i/>
        </w:rPr>
        <w:t>Макрос2</w:t>
      </w:r>
      <w:r w:rsidRPr="002C14CF">
        <w:rPr>
          <w:rFonts w:ascii="Times New Roman" w:hAnsi="Times New Roman" w:cs="Times New Roman"/>
        </w:rPr>
        <w:t xml:space="preserve"> в модуль </w:t>
      </w:r>
      <w:r w:rsidRPr="002C14CF">
        <w:rPr>
          <w:rFonts w:ascii="Times New Roman" w:hAnsi="Times New Roman" w:cs="Times New Roman"/>
          <w:lang w:val="en-US"/>
        </w:rPr>
        <w:t>VBA</w:t>
      </w:r>
      <w:r w:rsidRPr="002C14CF">
        <w:rPr>
          <w:rFonts w:ascii="Times New Roman" w:hAnsi="Times New Roman" w:cs="Times New Roman"/>
        </w:rPr>
        <w:t xml:space="preserve"> (меню – «Создание» - «Макрос» - «Модуль») и проанализировали его структуру;</w:t>
      </w:r>
    </w:p>
    <w:p w:rsidR="00264074" w:rsidRPr="002C14CF" w:rsidRDefault="00264074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запустили созданный модуль нажатием клавиши </w:t>
      </w:r>
      <w:r w:rsidRPr="002C14CF">
        <w:rPr>
          <w:rFonts w:ascii="Times New Roman" w:hAnsi="Times New Roman" w:cs="Times New Roman"/>
          <w:lang w:val="en-US"/>
        </w:rPr>
        <w:t>F</w:t>
      </w:r>
      <w:r w:rsidRPr="002C14CF">
        <w:rPr>
          <w:rFonts w:ascii="Times New Roman" w:hAnsi="Times New Roman" w:cs="Times New Roman"/>
        </w:rPr>
        <w:t>5;</w:t>
      </w:r>
    </w:p>
    <w:p w:rsidR="00264074" w:rsidRPr="002C14CF" w:rsidRDefault="002C14CF" w:rsidP="002C14CF">
      <w:pPr>
        <w:jc w:val="center"/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72E8B0" wp14:editId="303BC96E">
            <wp:extent cx="5659279" cy="443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91" t="11977" r="36344" b="19582"/>
                    <a:stretch/>
                  </pic:blipFill>
                  <pic:spPr bwMode="auto">
                    <a:xfrm>
                      <a:off x="0" y="0"/>
                      <a:ext cx="5685578" cy="445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9A" w:rsidRDefault="005B749A" w:rsidP="00B92B0D">
      <w:pPr>
        <w:rPr>
          <w:rFonts w:ascii="Times New Roman" w:hAnsi="Times New Roman" w:cs="Times New Roman"/>
          <w:b/>
        </w:rPr>
      </w:pPr>
    </w:p>
    <w:p w:rsidR="005B749A" w:rsidRDefault="005B749A" w:rsidP="00B92B0D">
      <w:pPr>
        <w:rPr>
          <w:rFonts w:ascii="Times New Roman" w:hAnsi="Times New Roman" w:cs="Times New Roman"/>
          <w:b/>
        </w:rPr>
      </w:pPr>
    </w:p>
    <w:p w:rsidR="000C49BB" w:rsidRPr="002C14CF" w:rsidRDefault="000C49BB" w:rsidP="00B92B0D">
      <w:pPr>
        <w:rPr>
          <w:rFonts w:ascii="Times New Roman" w:hAnsi="Times New Roman" w:cs="Times New Roman"/>
          <w:b/>
        </w:rPr>
      </w:pPr>
      <w:r w:rsidRPr="002C14CF">
        <w:rPr>
          <w:rFonts w:ascii="Times New Roman" w:hAnsi="Times New Roman" w:cs="Times New Roman"/>
          <w:b/>
        </w:rPr>
        <w:t>Задание 4.</w:t>
      </w:r>
    </w:p>
    <w:p w:rsidR="002C14CF" w:rsidRPr="002C14CF" w:rsidRDefault="000C49BB" w:rsidP="005B749A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>1.Создали две командные кнопки в заголовке формы «</w:t>
      </w:r>
      <w:r w:rsidRPr="002C14CF">
        <w:rPr>
          <w:rFonts w:ascii="Times New Roman" w:hAnsi="Times New Roman" w:cs="Times New Roman"/>
          <w:i/>
        </w:rPr>
        <w:t>Автоформа студента</w:t>
      </w:r>
      <w:r w:rsidRPr="002C14CF">
        <w:rPr>
          <w:rFonts w:ascii="Times New Roman" w:hAnsi="Times New Roman" w:cs="Times New Roman"/>
        </w:rPr>
        <w:t>» с подписями «</w:t>
      </w:r>
      <w:r w:rsidRPr="002C14CF">
        <w:rPr>
          <w:rFonts w:ascii="Times New Roman" w:hAnsi="Times New Roman" w:cs="Times New Roman"/>
          <w:i/>
        </w:rPr>
        <w:t>Оценки</w:t>
      </w:r>
      <w:r w:rsidRPr="002C14CF">
        <w:rPr>
          <w:rFonts w:ascii="Times New Roman" w:hAnsi="Times New Roman" w:cs="Times New Roman"/>
        </w:rPr>
        <w:t>» и «</w:t>
      </w:r>
      <w:r w:rsidRPr="002C14CF">
        <w:rPr>
          <w:rFonts w:ascii="Times New Roman" w:hAnsi="Times New Roman" w:cs="Times New Roman"/>
          <w:i/>
        </w:rPr>
        <w:t>Данные об успеваемости</w:t>
      </w:r>
      <w:r w:rsidRPr="002C14CF">
        <w:rPr>
          <w:rFonts w:ascii="Times New Roman" w:hAnsi="Times New Roman" w:cs="Times New Roman"/>
        </w:rPr>
        <w:t>»</w:t>
      </w:r>
      <w:r w:rsidR="002C14CF">
        <w:rPr>
          <w:rFonts w:ascii="Times New Roman" w:hAnsi="Times New Roman" w:cs="Times New Roman"/>
        </w:rPr>
        <w:t>:</w:t>
      </w:r>
    </w:p>
    <w:p w:rsidR="000C49BB" w:rsidRPr="002C14CF" w:rsidRDefault="000C49BB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 xml:space="preserve">2.Создали макросы </w:t>
      </w:r>
      <w:r w:rsidRPr="002C14CF">
        <w:rPr>
          <w:rFonts w:ascii="Times New Roman" w:hAnsi="Times New Roman" w:cs="Times New Roman"/>
        </w:rPr>
        <w:t>«</w:t>
      </w:r>
      <w:r w:rsidRPr="002C14CF">
        <w:rPr>
          <w:rFonts w:ascii="Times New Roman" w:hAnsi="Times New Roman" w:cs="Times New Roman"/>
          <w:i/>
        </w:rPr>
        <w:t>Оценки</w:t>
      </w:r>
      <w:r w:rsidRPr="002C14CF">
        <w:rPr>
          <w:rFonts w:ascii="Times New Roman" w:hAnsi="Times New Roman" w:cs="Times New Roman"/>
        </w:rPr>
        <w:t>» и «</w:t>
      </w:r>
      <w:r w:rsidRPr="002C14CF">
        <w:rPr>
          <w:rFonts w:ascii="Times New Roman" w:hAnsi="Times New Roman" w:cs="Times New Roman"/>
          <w:i/>
        </w:rPr>
        <w:t>Данные об успеваемости</w:t>
      </w:r>
      <w:r w:rsidRPr="002C14CF">
        <w:rPr>
          <w:rFonts w:ascii="Times New Roman" w:hAnsi="Times New Roman" w:cs="Times New Roman"/>
        </w:rPr>
        <w:t>»</w:t>
      </w:r>
      <w:r w:rsidRPr="002C14CF">
        <w:rPr>
          <w:rFonts w:ascii="Times New Roman" w:hAnsi="Times New Roman" w:cs="Times New Roman"/>
        </w:rPr>
        <w:t>:</w:t>
      </w:r>
    </w:p>
    <w:p w:rsidR="000C49BB" w:rsidRPr="002C14CF" w:rsidRDefault="000C49BB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>- на вкладке Макросы перешли в режим создания макросов;</w:t>
      </w:r>
    </w:p>
    <w:p w:rsidR="00520589" w:rsidRPr="002C14CF" w:rsidRDefault="000C49BB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перетащили из вкладки </w:t>
      </w:r>
      <w:r w:rsidRPr="002C14CF">
        <w:rPr>
          <w:rFonts w:ascii="Times New Roman" w:hAnsi="Times New Roman" w:cs="Times New Roman"/>
          <w:i/>
        </w:rPr>
        <w:t>Формы</w:t>
      </w:r>
      <w:r w:rsidRPr="002C14CF">
        <w:rPr>
          <w:rFonts w:ascii="Times New Roman" w:hAnsi="Times New Roman" w:cs="Times New Roman"/>
        </w:rPr>
        <w:t xml:space="preserve"> </w:t>
      </w:r>
      <w:r w:rsidR="00520589" w:rsidRPr="002C14CF">
        <w:rPr>
          <w:rFonts w:ascii="Times New Roman" w:hAnsi="Times New Roman" w:cs="Times New Roman"/>
        </w:rPr>
        <w:t xml:space="preserve">окна базы данных форму «Данные об успеваемости» в область </w:t>
      </w:r>
      <w:r w:rsidR="00520589" w:rsidRPr="002C14CF">
        <w:rPr>
          <w:rFonts w:ascii="Times New Roman" w:hAnsi="Times New Roman" w:cs="Times New Roman"/>
          <w:i/>
        </w:rPr>
        <w:t>Макрокоманда</w:t>
      </w:r>
      <w:r w:rsidR="00520589" w:rsidRPr="002C14CF">
        <w:rPr>
          <w:rFonts w:ascii="Times New Roman" w:hAnsi="Times New Roman" w:cs="Times New Roman"/>
        </w:rPr>
        <w:t>;</w:t>
      </w:r>
    </w:p>
    <w:p w:rsidR="00520589" w:rsidRPr="002C14CF" w:rsidRDefault="00520589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ab/>
        <w:t xml:space="preserve">- повторили это для формы </w:t>
      </w:r>
      <w:r w:rsidRPr="002C14CF">
        <w:rPr>
          <w:rFonts w:ascii="Times New Roman" w:hAnsi="Times New Roman" w:cs="Times New Roman"/>
          <w:i/>
        </w:rPr>
        <w:t>Оценки</w:t>
      </w:r>
      <w:r w:rsidRPr="002C14CF">
        <w:rPr>
          <w:rFonts w:ascii="Times New Roman" w:hAnsi="Times New Roman" w:cs="Times New Roman"/>
        </w:rPr>
        <w:t>;</w:t>
      </w:r>
    </w:p>
    <w:p w:rsidR="005B749A" w:rsidRDefault="00520589" w:rsidP="00B92B0D">
      <w:pPr>
        <w:rPr>
          <w:rFonts w:ascii="Times New Roman" w:hAnsi="Times New Roman" w:cs="Times New Roman"/>
        </w:rPr>
      </w:pPr>
      <w:r w:rsidRPr="002C14CF">
        <w:rPr>
          <w:rFonts w:ascii="Times New Roman" w:hAnsi="Times New Roman" w:cs="Times New Roman"/>
        </w:rPr>
        <w:t>3.Создали командные кнопки</w:t>
      </w:r>
      <w:r w:rsidR="002C14CF">
        <w:rPr>
          <w:rFonts w:ascii="Times New Roman" w:hAnsi="Times New Roman" w:cs="Times New Roman"/>
        </w:rPr>
        <w:t xml:space="preserve"> </w:t>
      </w:r>
      <w:r w:rsidR="002C14CF" w:rsidRPr="002C14CF">
        <w:rPr>
          <w:rFonts w:ascii="Times New Roman" w:hAnsi="Times New Roman" w:cs="Times New Roman"/>
        </w:rPr>
        <w:t>«</w:t>
      </w:r>
      <w:r w:rsidR="002C14CF" w:rsidRPr="002C14CF">
        <w:rPr>
          <w:rFonts w:ascii="Times New Roman" w:hAnsi="Times New Roman" w:cs="Times New Roman"/>
          <w:i/>
        </w:rPr>
        <w:t>Оценки</w:t>
      </w:r>
      <w:r w:rsidR="002C14CF" w:rsidRPr="002C14CF">
        <w:rPr>
          <w:rFonts w:ascii="Times New Roman" w:hAnsi="Times New Roman" w:cs="Times New Roman"/>
        </w:rPr>
        <w:t>» и «</w:t>
      </w:r>
      <w:r w:rsidR="002C14CF" w:rsidRPr="002C14CF">
        <w:rPr>
          <w:rFonts w:ascii="Times New Roman" w:hAnsi="Times New Roman" w:cs="Times New Roman"/>
          <w:i/>
        </w:rPr>
        <w:t>Данные об успеваемости</w:t>
      </w:r>
      <w:r w:rsidR="002C14CF" w:rsidRPr="002C14CF">
        <w:rPr>
          <w:rFonts w:ascii="Times New Roman" w:hAnsi="Times New Roman" w:cs="Times New Roman"/>
        </w:rPr>
        <w:t>»</w:t>
      </w:r>
      <w:r w:rsidR="002C14CF">
        <w:rPr>
          <w:rFonts w:ascii="Times New Roman" w:hAnsi="Times New Roman" w:cs="Times New Roman"/>
        </w:rPr>
        <w:t>, которым присо</w:t>
      </w:r>
      <w:r w:rsidR="005B749A">
        <w:rPr>
          <w:rFonts w:ascii="Times New Roman" w:hAnsi="Times New Roman" w:cs="Times New Roman"/>
        </w:rPr>
        <w:t>единили соответствующие макросы:</w:t>
      </w:r>
    </w:p>
    <w:p w:rsidR="005B749A" w:rsidRDefault="005B749A" w:rsidP="005B749A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52EC8C6" wp14:editId="09DA17EB">
            <wp:extent cx="4723906" cy="33051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87" t="21673" r="38429" b="17871"/>
                    <a:stretch/>
                  </pic:blipFill>
                  <pic:spPr bwMode="auto">
                    <a:xfrm>
                      <a:off x="0" y="0"/>
                      <a:ext cx="4732054" cy="331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9A" w:rsidRDefault="005B749A" w:rsidP="00B92B0D">
      <w:pPr>
        <w:rPr>
          <w:rFonts w:ascii="Times New Roman" w:hAnsi="Times New Roman" w:cs="Times New Roman"/>
        </w:rPr>
      </w:pPr>
    </w:p>
    <w:p w:rsidR="002C14CF" w:rsidRDefault="005B749A" w:rsidP="00B92B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нажатия кнопок:</w:t>
      </w:r>
    </w:p>
    <w:p w:rsidR="005B749A" w:rsidRDefault="005B749A" w:rsidP="00B92B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кнопка </w:t>
      </w:r>
      <w:r>
        <w:rPr>
          <w:rFonts w:ascii="Times New Roman" w:hAnsi="Times New Roman" w:cs="Times New Roman"/>
          <w:i/>
        </w:rPr>
        <w:t>Оценки</w:t>
      </w:r>
      <w:r>
        <w:rPr>
          <w:rFonts w:ascii="Times New Roman" w:hAnsi="Times New Roman" w:cs="Times New Roman"/>
        </w:rPr>
        <w:t>:</w:t>
      </w:r>
    </w:p>
    <w:p w:rsidR="005B749A" w:rsidRDefault="005B749A" w:rsidP="005B749A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263052E" wp14:editId="7811C99C">
            <wp:extent cx="4628665" cy="17526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29" t="21388" r="53340" b="56369"/>
                    <a:stretch/>
                  </pic:blipFill>
                  <pic:spPr bwMode="auto">
                    <a:xfrm>
                      <a:off x="0" y="0"/>
                      <a:ext cx="4665938" cy="176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9A" w:rsidRDefault="005B749A" w:rsidP="005B7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кнопка </w:t>
      </w:r>
      <w:r>
        <w:rPr>
          <w:rFonts w:ascii="Times New Roman" w:hAnsi="Times New Roman" w:cs="Times New Roman"/>
          <w:i/>
        </w:rPr>
        <w:t>Успеваемость</w:t>
      </w:r>
      <w:r>
        <w:rPr>
          <w:rFonts w:ascii="Times New Roman" w:hAnsi="Times New Roman" w:cs="Times New Roman"/>
        </w:rPr>
        <w:t>:</w:t>
      </w:r>
    </w:p>
    <w:p w:rsidR="005B749A" w:rsidRPr="005B749A" w:rsidRDefault="005B749A" w:rsidP="005B749A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A07BEF" wp14:editId="32EBB7B3">
            <wp:extent cx="4663895" cy="25812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9" t="22244" r="35862" b="27567"/>
                    <a:stretch/>
                  </pic:blipFill>
                  <pic:spPr bwMode="auto">
                    <a:xfrm>
                      <a:off x="0" y="0"/>
                      <a:ext cx="4671957" cy="258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749A" w:rsidRPr="005B749A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49A" w:rsidRDefault="005B749A" w:rsidP="005B749A">
      <w:pPr>
        <w:spacing w:after="0" w:line="240" w:lineRule="auto"/>
      </w:pPr>
      <w:r>
        <w:separator/>
      </w:r>
    </w:p>
  </w:endnote>
  <w:endnote w:type="continuationSeparator" w:id="0">
    <w:p w:rsidR="005B749A" w:rsidRDefault="005B749A" w:rsidP="005B7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5531327"/>
      <w:docPartObj>
        <w:docPartGallery w:val="Page Numbers (Bottom of Page)"/>
        <w:docPartUnique/>
      </w:docPartObj>
    </w:sdtPr>
    <w:sdtContent>
      <w:p w:rsidR="005B749A" w:rsidRDefault="005B749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704">
          <w:rPr>
            <w:noProof/>
          </w:rPr>
          <w:t>4</w:t>
        </w:r>
        <w:r>
          <w:fldChar w:fldCharType="end"/>
        </w:r>
      </w:p>
    </w:sdtContent>
  </w:sdt>
  <w:p w:rsidR="005B749A" w:rsidRDefault="005B749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49A" w:rsidRDefault="005B749A" w:rsidP="005B749A">
      <w:pPr>
        <w:spacing w:after="0" w:line="240" w:lineRule="auto"/>
      </w:pPr>
      <w:r>
        <w:separator/>
      </w:r>
    </w:p>
  </w:footnote>
  <w:footnote w:type="continuationSeparator" w:id="0">
    <w:p w:rsidR="005B749A" w:rsidRDefault="005B749A" w:rsidP="005B7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49A" w:rsidRDefault="005B749A" w:rsidP="005B749A">
    <w:pPr>
      <w:pStyle w:val="a4"/>
      <w:jc w:val="right"/>
    </w:pPr>
    <w:proofErr w:type="spellStart"/>
    <w:r>
      <w:t>Авдиль</w:t>
    </w:r>
    <w:proofErr w:type="spellEnd"/>
    <w:r>
      <w:t xml:space="preserve"> </w:t>
    </w:r>
    <w:proofErr w:type="spellStart"/>
    <w:r>
      <w:t>Салие</w:t>
    </w:r>
    <w:proofErr w:type="spellEnd"/>
  </w:p>
  <w:p w:rsidR="005B749A" w:rsidRDefault="005B749A" w:rsidP="005B749A">
    <w:pPr>
      <w:pStyle w:val="a4"/>
      <w:jc w:val="right"/>
    </w:pPr>
    <w:r>
      <w:t>И-2-15(а)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6322F4"/>
    <w:multiLevelType w:val="hybridMultilevel"/>
    <w:tmpl w:val="BEBA5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A48"/>
    <w:rsid w:val="000C49BB"/>
    <w:rsid w:val="00240C81"/>
    <w:rsid w:val="00264074"/>
    <w:rsid w:val="002C14CF"/>
    <w:rsid w:val="004F1CFE"/>
    <w:rsid w:val="004F5704"/>
    <w:rsid w:val="00520589"/>
    <w:rsid w:val="005B749A"/>
    <w:rsid w:val="0074465C"/>
    <w:rsid w:val="00763936"/>
    <w:rsid w:val="00B92B0D"/>
    <w:rsid w:val="00F61266"/>
    <w:rsid w:val="00F66A48"/>
    <w:rsid w:val="00F8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54E9F0-8E68-4F75-ADC8-886FD3B6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9B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B74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749A"/>
  </w:style>
  <w:style w:type="paragraph" w:styleId="a6">
    <w:name w:val="footer"/>
    <w:basedOn w:val="a"/>
    <w:link w:val="a7"/>
    <w:uiPriority w:val="99"/>
    <w:unhideWhenUsed/>
    <w:rsid w:val="005B74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749A"/>
  </w:style>
  <w:style w:type="paragraph" w:styleId="a8">
    <w:name w:val="Balloon Text"/>
    <w:basedOn w:val="a"/>
    <w:link w:val="a9"/>
    <w:uiPriority w:val="99"/>
    <w:semiHidden/>
    <w:unhideWhenUsed/>
    <w:rsid w:val="004F57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57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2</cp:revision>
  <cp:lastPrinted>2016-11-16T17:29:00Z</cp:lastPrinted>
  <dcterms:created xsi:type="dcterms:W3CDTF">2016-11-16T13:26:00Z</dcterms:created>
  <dcterms:modified xsi:type="dcterms:W3CDTF">2016-11-16T17:31:00Z</dcterms:modified>
</cp:coreProperties>
</file>