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center"/>
        <w:rPr>
          <w:rFonts w:ascii="Times New Roman" w:eastAsia="Times New Roman" w:hAnsi="Times New Roman"/>
          <w:b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Анализ и о</w:t>
      </w:r>
      <w:r w:rsidRPr="00ED5863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писание предметной области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E41A2">
        <w:rPr>
          <w:rFonts w:ascii="Times New Roman" w:hAnsi="Times New Roman"/>
          <w:sz w:val="28"/>
          <w:szCs w:val="21"/>
        </w:rPr>
        <w:t>В данном курсовом проекте в качестве предметной области рассматр</w:t>
      </w:r>
      <w:r w:rsidRPr="004E41A2">
        <w:rPr>
          <w:rFonts w:ascii="Times New Roman" w:hAnsi="Times New Roman"/>
          <w:sz w:val="28"/>
          <w:szCs w:val="21"/>
        </w:rPr>
        <w:t>и</w:t>
      </w:r>
      <w:r w:rsidRPr="004E41A2">
        <w:rPr>
          <w:rFonts w:ascii="Times New Roman" w:hAnsi="Times New Roman"/>
          <w:sz w:val="28"/>
          <w:szCs w:val="21"/>
        </w:rPr>
        <w:t>вается туристическое агентство</w:t>
      </w:r>
      <w:r w:rsidRPr="001F51D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предоставляющее услуги организации отд</w:t>
      </w:r>
      <w:r w:rsidRPr="001F51D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</w:t>
      </w:r>
      <w:r w:rsidRPr="001F51D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ха и курор</w:t>
      </w:r>
      <w:r w:rsidRPr="001F51D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</w:t>
      </w:r>
      <w:r w:rsidRPr="001F51D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ного лечения за рубежом. 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hAnsi="Times New Roman"/>
          <w:sz w:val="28"/>
          <w:szCs w:val="20"/>
          <w:shd w:val="clear" w:color="auto" w:fill="FFFFFF"/>
        </w:rPr>
      </w:pP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Туризм является одной из крупнейших и динамичных отраслей экон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о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мики. Высокие темпы его развития, большие объемы валютных поступлений активно влияют на различные сектора экономики, что способствует форм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и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рованию собс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т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венной туристской индустрии. На сферу туризма приходится около 6% мирового валового национального продукта, 7% мировых инвест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и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ций и 11% мировых п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о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требительских расходов. Таким образом, в наши дни нельзя не заметить того огромного влияния, которое оказывает индустрия туризма на мировую экономику</w:t>
      </w:r>
      <w:r>
        <w:rPr>
          <w:rFonts w:ascii="Times New Roman" w:hAnsi="Times New Roman"/>
          <w:sz w:val="28"/>
          <w:szCs w:val="20"/>
          <w:shd w:val="clear" w:color="auto" w:fill="FFFFFF"/>
        </w:rPr>
        <w:t xml:space="preserve"> </w:t>
      </w:r>
      <w:r w:rsidRPr="00853B53">
        <w:rPr>
          <w:rFonts w:ascii="Times New Roman" w:hAnsi="Times New Roman"/>
          <w:sz w:val="28"/>
        </w:rPr>
        <w:t>[</w:t>
      </w:r>
      <w:r w:rsidRPr="00853B53">
        <w:rPr>
          <w:rFonts w:ascii="Times New Roman" w:hAnsi="Times New Roman"/>
          <w:sz w:val="28"/>
        </w:rPr>
        <w:t>1</w:t>
      </w:r>
      <w:bookmarkStart w:id="0" w:name="_GoBack"/>
      <w:bookmarkEnd w:id="0"/>
      <w:r w:rsidRPr="00853B53">
        <w:rPr>
          <w:rFonts w:ascii="Times New Roman" w:hAnsi="Times New Roman"/>
          <w:sz w:val="28"/>
        </w:rPr>
        <w:t>]</w:t>
      </w:r>
      <w:r w:rsidRPr="00853B53">
        <w:rPr>
          <w:rFonts w:ascii="Times New Roman" w:hAnsi="Times New Roman"/>
          <w:sz w:val="28"/>
          <w:szCs w:val="20"/>
          <w:shd w:val="clear" w:color="auto" w:fill="FFFFFF"/>
        </w:rPr>
        <w:t>.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center"/>
        <w:rPr>
          <w:noProof/>
          <w:lang w:eastAsia="ru-RU"/>
        </w:rPr>
      </w:pPr>
      <w:r w:rsidRPr="009362B5">
        <w:rPr>
          <w:noProof/>
          <w:lang w:eastAsia="ru-RU"/>
        </w:rPr>
        <w:drawing>
          <wp:inline distT="0" distB="0" distL="0" distR="0">
            <wp:extent cx="4791710" cy="276733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3" t="30659" r="41710" b="2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53" w:rsidRPr="001820C8" w:rsidRDefault="00853B53" w:rsidP="00853B53">
      <w:pPr>
        <w:shd w:val="clear" w:color="auto" w:fill="FFFFFF"/>
        <w:spacing w:after="0" w:line="360" w:lineRule="auto"/>
        <w:ind w:left="113" w:right="85" w:firstLine="709"/>
        <w:jc w:val="center"/>
        <w:rPr>
          <w:rStyle w:val="apple-converted-space"/>
          <w:rFonts w:ascii="Times New Roman" w:hAnsi="Times New Roman"/>
          <w:sz w:val="24"/>
          <w:szCs w:val="20"/>
          <w:shd w:val="clear" w:color="auto" w:fill="FFFFFF"/>
        </w:rPr>
      </w:pPr>
      <w:r>
        <w:rPr>
          <w:rFonts w:ascii="Times New Roman" w:hAnsi="Times New Roman"/>
          <w:sz w:val="24"/>
          <w:szCs w:val="20"/>
          <w:shd w:val="clear" w:color="auto" w:fill="FFFFFF"/>
        </w:rPr>
        <w:t>Диаграмма 1. Виды туризма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hAnsi="Times New Roman"/>
          <w:sz w:val="28"/>
          <w:szCs w:val="20"/>
          <w:shd w:val="clear" w:color="auto" w:fill="FFFFFF"/>
        </w:rPr>
      </w:pP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Актуальность темы работы обусловлена тем, что организационные формы операций по международному туризму претерпевают существенные изменения. Это связано в первую очередь с развитием массового организ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о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ванного туризма и переходом его на совершенно новую основу, опирающу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ю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ся на развитую турис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т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скую индустрию и современные средства транспорта</w:t>
      </w:r>
      <w:r>
        <w:rPr>
          <w:rFonts w:ascii="Times New Roman" w:hAnsi="Times New Roman"/>
          <w:sz w:val="28"/>
          <w:szCs w:val="20"/>
          <w:shd w:val="clear" w:color="auto" w:fill="FFFFFF"/>
        </w:rPr>
        <w:t xml:space="preserve"> и </w:t>
      </w:r>
      <w:r>
        <w:rPr>
          <w:rFonts w:ascii="Times New Roman" w:hAnsi="Times New Roman"/>
          <w:sz w:val="28"/>
          <w:szCs w:val="20"/>
          <w:shd w:val="clear" w:color="auto" w:fill="FFFFFF"/>
          <w:lang w:val="en-US"/>
        </w:rPr>
        <w:t>IT</w:t>
      </w:r>
      <w:r w:rsidRPr="0064018C">
        <w:rPr>
          <w:rFonts w:ascii="Times New Roman" w:hAnsi="Times New Roman"/>
          <w:sz w:val="28"/>
          <w:szCs w:val="20"/>
          <w:shd w:val="clear" w:color="auto" w:fill="FFFFFF"/>
        </w:rPr>
        <w:t>-</w:t>
      </w:r>
      <w:r>
        <w:rPr>
          <w:rFonts w:ascii="Times New Roman" w:hAnsi="Times New Roman"/>
          <w:sz w:val="28"/>
          <w:szCs w:val="20"/>
          <w:shd w:val="clear" w:color="auto" w:fill="FFFFFF"/>
        </w:rPr>
        <w:t>технологии</w:t>
      </w:r>
      <w:r w:rsidRPr="005715C2">
        <w:rPr>
          <w:rFonts w:ascii="Times New Roman" w:hAnsi="Times New Roman"/>
          <w:sz w:val="28"/>
          <w:szCs w:val="20"/>
          <w:shd w:val="clear" w:color="auto" w:fill="FFFFFF"/>
        </w:rPr>
        <w:t>.</w:t>
      </w:r>
    </w:p>
    <w:p w:rsidR="00853B53" w:rsidRPr="001820C8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Style w:val="a3"/>
          <w:rFonts w:ascii="Times New Roman" w:hAnsi="Times New Roman"/>
          <w:b w:val="0"/>
          <w:sz w:val="28"/>
          <w:szCs w:val="21"/>
        </w:rPr>
      </w:pPr>
      <w:r w:rsidRPr="001820C8">
        <w:rPr>
          <w:rStyle w:val="a3"/>
          <w:rFonts w:ascii="Times New Roman" w:hAnsi="Times New Roman"/>
          <w:b w:val="0"/>
          <w:sz w:val="28"/>
          <w:szCs w:val="21"/>
        </w:rPr>
        <w:t>Туристическая инфраструктура состоит из производственной инфраструктуры и инфраструктуры сферы услуг(</w:t>
      </w:r>
      <w:r>
        <w:rPr>
          <w:rStyle w:val="a3"/>
          <w:b w:val="0"/>
          <w:sz w:val="28"/>
          <w:szCs w:val="21"/>
        </w:rPr>
        <w:t>рис.2</w:t>
      </w:r>
      <w:r w:rsidRPr="001820C8">
        <w:rPr>
          <w:rStyle w:val="a3"/>
          <w:rFonts w:ascii="Times New Roman" w:hAnsi="Times New Roman"/>
          <w:b w:val="0"/>
          <w:sz w:val="28"/>
          <w:szCs w:val="21"/>
        </w:rPr>
        <w:t>).</w:t>
      </w:r>
    </w:p>
    <w:p w:rsidR="00853B53" w:rsidRPr="001820C8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Style w:val="a3"/>
          <w:rFonts w:ascii="Tahoma" w:hAnsi="Tahoma" w:cs="Tahoma"/>
          <w:sz w:val="21"/>
          <w:szCs w:val="21"/>
        </w:rPr>
      </w:pPr>
      <w:r w:rsidRPr="001820C8">
        <w:rPr>
          <w:noProof/>
          <w:lang w:eastAsia="ru-RU"/>
        </w:rPr>
        <w:lastRenderedPageBreak/>
        <w:drawing>
          <wp:inline distT="0" distB="0" distL="0" distR="0">
            <wp:extent cx="5120640" cy="24752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4" t="30443" r="37706" b="26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53" w:rsidRPr="00697CB6" w:rsidRDefault="00853B53" w:rsidP="00853B53">
      <w:pPr>
        <w:shd w:val="clear" w:color="auto" w:fill="FFFFFF"/>
        <w:spacing w:after="0" w:line="360" w:lineRule="auto"/>
        <w:ind w:left="113" w:right="85" w:firstLine="709"/>
        <w:jc w:val="center"/>
        <w:rPr>
          <w:rFonts w:ascii="Times New Roman" w:hAnsi="Times New Roman"/>
          <w:bCs/>
          <w:color w:val="312A16"/>
          <w:sz w:val="24"/>
          <w:szCs w:val="21"/>
        </w:rPr>
      </w:pPr>
      <w:r>
        <w:rPr>
          <w:rStyle w:val="a3"/>
          <w:b w:val="0"/>
          <w:color w:val="312A16"/>
          <w:sz w:val="24"/>
          <w:szCs w:val="21"/>
        </w:rPr>
        <w:t>Рисунок 2</w:t>
      </w:r>
      <w:r w:rsidRPr="001820C8">
        <w:rPr>
          <w:rStyle w:val="a3"/>
          <w:b w:val="0"/>
          <w:color w:val="312A16"/>
          <w:sz w:val="24"/>
          <w:szCs w:val="21"/>
        </w:rPr>
        <w:t>. Туристическая инфраструктура</w:t>
      </w:r>
    </w:p>
    <w:p w:rsidR="00853B53" w:rsidRPr="006351D5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hAnsi="Times New Roman"/>
          <w:sz w:val="28"/>
          <w:szCs w:val="28"/>
        </w:rPr>
      </w:pPr>
      <w:r w:rsidRPr="005715C2">
        <w:rPr>
          <w:rFonts w:ascii="Times New Roman" w:hAnsi="Times New Roman"/>
          <w:sz w:val="28"/>
          <w:szCs w:val="28"/>
        </w:rPr>
        <w:t>Туристическое агентство выступает в качестве посредника между т</w:t>
      </w:r>
      <w:r>
        <w:rPr>
          <w:rFonts w:ascii="Times New Roman" w:hAnsi="Times New Roman"/>
          <w:sz w:val="28"/>
          <w:szCs w:val="28"/>
        </w:rPr>
        <w:t>у</w:t>
      </w:r>
      <w:r w:rsidRPr="005715C2">
        <w:rPr>
          <w:rFonts w:ascii="Times New Roman" w:hAnsi="Times New Roman"/>
          <w:sz w:val="28"/>
          <w:szCs w:val="28"/>
        </w:rPr>
        <w:t>ристом и туристическим оператором. Продавая продукт туристического оп</w:t>
      </w:r>
      <w:r w:rsidRPr="005715C2">
        <w:rPr>
          <w:rFonts w:ascii="Times New Roman" w:hAnsi="Times New Roman"/>
          <w:sz w:val="28"/>
          <w:szCs w:val="28"/>
        </w:rPr>
        <w:t>е</w:t>
      </w:r>
      <w:r w:rsidRPr="005715C2">
        <w:rPr>
          <w:rFonts w:ascii="Times New Roman" w:hAnsi="Times New Roman"/>
          <w:sz w:val="28"/>
          <w:szCs w:val="28"/>
        </w:rPr>
        <w:t>ратора, тур</w:t>
      </w:r>
      <w:r w:rsidRPr="005715C2">
        <w:rPr>
          <w:rFonts w:ascii="Times New Roman" w:hAnsi="Times New Roman"/>
          <w:sz w:val="28"/>
          <w:szCs w:val="28"/>
        </w:rPr>
        <w:t>и</w:t>
      </w:r>
      <w:r w:rsidRPr="005715C2">
        <w:rPr>
          <w:rFonts w:ascii="Times New Roman" w:hAnsi="Times New Roman"/>
          <w:sz w:val="28"/>
          <w:szCs w:val="28"/>
        </w:rPr>
        <w:t>стическое агентство получает за это денежное вознаграждение. Туроператор же в свою очередь занимается организацией</w:t>
      </w:r>
      <w:r w:rsidRPr="005715C2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5715C2">
        <w:rPr>
          <w:rFonts w:ascii="Times New Roman" w:hAnsi="Times New Roman"/>
          <w:sz w:val="28"/>
          <w:szCs w:val="28"/>
        </w:rPr>
        <w:t>услуг: заключает договора с гостиницами, паромами, транспортными и медицинскими комп</w:t>
      </w:r>
      <w:r w:rsidRPr="005715C2">
        <w:rPr>
          <w:rFonts w:ascii="Times New Roman" w:hAnsi="Times New Roman"/>
          <w:sz w:val="28"/>
          <w:szCs w:val="28"/>
        </w:rPr>
        <w:t>а</w:t>
      </w:r>
      <w:r w:rsidRPr="005715C2">
        <w:rPr>
          <w:rFonts w:ascii="Times New Roman" w:hAnsi="Times New Roman"/>
          <w:sz w:val="28"/>
          <w:szCs w:val="28"/>
        </w:rPr>
        <w:t>ниями, а также имеет договоренность с посольствами о принятии виз тур</w:t>
      </w:r>
      <w:r w:rsidRPr="005715C2">
        <w:rPr>
          <w:rFonts w:ascii="Times New Roman" w:hAnsi="Times New Roman"/>
          <w:sz w:val="28"/>
          <w:szCs w:val="28"/>
        </w:rPr>
        <w:t>и</w:t>
      </w:r>
      <w:r w:rsidRPr="005715C2">
        <w:rPr>
          <w:rFonts w:ascii="Times New Roman" w:hAnsi="Times New Roman"/>
          <w:sz w:val="28"/>
          <w:szCs w:val="28"/>
        </w:rPr>
        <w:t>стов, о</w:t>
      </w:r>
      <w:r>
        <w:rPr>
          <w:rFonts w:ascii="Times New Roman" w:hAnsi="Times New Roman"/>
          <w:sz w:val="28"/>
          <w:szCs w:val="28"/>
        </w:rPr>
        <w:t>т</w:t>
      </w:r>
      <w:r w:rsidRPr="005715C2">
        <w:rPr>
          <w:rFonts w:ascii="Times New Roman" w:hAnsi="Times New Roman"/>
          <w:sz w:val="28"/>
          <w:szCs w:val="28"/>
        </w:rPr>
        <w:t>правляющихся на отдых ч</w:t>
      </w:r>
      <w:r w:rsidRPr="005715C2">
        <w:rPr>
          <w:rFonts w:ascii="Times New Roman" w:hAnsi="Times New Roman"/>
          <w:sz w:val="28"/>
          <w:szCs w:val="28"/>
        </w:rPr>
        <w:t>е</w:t>
      </w:r>
      <w:r w:rsidRPr="005715C2">
        <w:rPr>
          <w:rFonts w:ascii="Times New Roman" w:hAnsi="Times New Roman"/>
          <w:sz w:val="28"/>
          <w:szCs w:val="28"/>
        </w:rPr>
        <w:t>рез туроператора</w:t>
      </w:r>
      <w:r>
        <w:rPr>
          <w:rFonts w:ascii="Times New Roman" w:hAnsi="Times New Roman"/>
          <w:sz w:val="28"/>
          <w:szCs w:val="28"/>
        </w:rPr>
        <w:t xml:space="preserve"> (рис.3)</w:t>
      </w:r>
      <w:r w:rsidRPr="005715C2">
        <w:rPr>
          <w:rFonts w:ascii="Times New Roman" w:hAnsi="Times New Roman"/>
          <w:sz w:val="28"/>
          <w:szCs w:val="28"/>
        </w:rPr>
        <w:t>.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noProof/>
          <w:lang w:eastAsia="ru-RU"/>
        </w:rPr>
      </w:pP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center"/>
        <w:rPr>
          <w:noProof/>
          <w:lang w:eastAsia="ru-RU"/>
        </w:rPr>
      </w:pPr>
      <w:r w:rsidRPr="009362B5">
        <w:rPr>
          <w:noProof/>
          <w:lang w:eastAsia="ru-RU"/>
        </w:rPr>
        <w:drawing>
          <wp:inline distT="0" distB="0" distL="0" distR="0">
            <wp:extent cx="3023870" cy="3060065"/>
            <wp:effectExtent l="0" t="0" r="508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3" t="29462" r="50092" b="2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53" w:rsidRPr="00D870AA" w:rsidRDefault="00853B53" w:rsidP="00853B53">
      <w:pPr>
        <w:keepNext/>
        <w:shd w:val="clear" w:color="auto" w:fill="FFFFFF"/>
        <w:spacing w:after="0" w:line="360" w:lineRule="auto"/>
        <w:ind w:left="113" w:right="85" w:firstLine="709"/>
        <w:jc w:val="center"/>
        <w:rPr>
          <w:rFonts w:ascii="Times New Roman" w:hAnsi="Times New Roman"/>
          <w:sz w:val="24"/>
          <w:szCs w:val="24"/>
        </w:rPr>
      </w:pPr>
      <w:r w:rsidRPr="00974AF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3</w:t>
      </w:r>
      <w:r w:rsidRPr="00974AFC">
        <w:rPr>
          <w:rFonts w:ascii="Times New Roman" w:hAnsi="Times New Roman"/>
          <w:sz w:val="24"/>
          <w:szCs w:val="24"/>
        </w:rPr>
        <w:t xml:space="preserve">. 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hAnsi="Times New Roman"/>
          <w:sz w:val="28"/>
          <w:szCs w:val="28"/>
        </w:rPr>
      </w:pPr>
      <w:r w:rsidRPr="005715C2">
        <w:rPr>
          <w:rFonts w:ascii="Times New Roman" w:hAnsi="Times New Roman"/>
          <w:sz w:val="28"/>
          <w:szCs w:val="28"/>
        </w:rPr>
        <w:t>Туристическое агентство заним</w:t>
      </w:r>
      <w:r w:rsidRPr="00415F8B">
        <w:rPr>
          <w:rFonts w:ascii="Times New Roman" w:hAnsi="Times New Roman"/>
          <w:sz w:val="28"/>
          <w:szCs w:val="28"/>
        </w:rPr>
        <w:t>ается выдачей туристических докуме</w:t>
      </w:r>
      <w:r w:rsidRPr="00415F8B">
        <w:rPr>
          <w:rFonts w:ascii="Times New Roman" w:hAnsi="Times New Roman"/>
          <w:sz w:val="28"/>
          <w:szCs w:val="28"/>
        </w:rPr>
        <w:t>н</w:t>
      </w:r>
      <w:r w:rsidRPr="00415F8B">
        <w:rPr>
          <w:rFonts w:ascii="Times New Roman" w:hAnsi="Times New Roman"/>
          <w:sz w:val="28"/>
          <w:szCs w:val="28"/>
        </w:rPr>
        <w:t xml:space="preserve">тов, которые подготавливает туроператор. Они включают в </w:t>
      </w:r>
      <w:r>
        <w:rPr>
          <w:rFonts w:ascii="Times New Roman" w:hAnsi="Times New Roman"/>
          <w:sz w:val="28"/>
          <w:szCs w:val="28"/>
        </w:rPr>
        <w:t xml:space="preserve">себя: авиа или </w:t>
      </w:r>
      <w:r>
        <w:rPr>
          <w:rFonts w:ascii="Times New Roman" w:hAnsi="Times New Roman"/>
          <w:sz w:val="28"/>
          <w:szCs w:val="28"/>
        </w:rPr>
        <w:lastRenderedPageBreak/>
        <w:t xml:space="preserve">ж/д билет, </w:t>
      </w:r>
      <w:proofErr w:type="gramStart"/>
      <w:r>
        <w:rPr>
          <w:rFonts w:ascii="Times New Roman" w:hAnsi="Times New Roman"/>
          <w:sz w:val="28"/>
          <w:szCs w:val="28"/>
        </w:rPr>
        <w:t>ваучер(</w:t>
      </w:r>
      <w:proofErr w:type="gramEnd"/>
      <w:r w:rsidRPr="00B853DA">
        <w:rPr>
          <w:rFonts w:ascii="Times New Roman" w:hAnsi="Times New Roman"/>
          <w:sz w:val="28"/>
          <w:szCs w:val="23"/>
        </w:rPr>
        <w:t>письменное свидетельство</w:t>
      </w:r>
      <w:r w:rsidRPr="00B853DA">
        <w:rPr>
          <w:rFonts w:ascii="Arial" w:hAnsi="Arial" w:cs="Arial"/>
          <w:color w:val="333333"/>
          <w:sz w:val="23"/>
          <w:szCs w:val="23"/>
        </w:rPr>
        <w:t>)</w:t>
      </w:r>
      <w:r w:rsidRPr="00415F8B">
        <w:rPr>
          <w:rFonts w:ascii="Times New Roman" w:hAnsi="Times New Roman"/>
          <w:sz w:val="28"/>
          <w:szCs w:val="28"/>
        </w:rPr>
        <w:t xml:space="preserve"> на проживание, медицинскую страховку и памятку о стране отдыха.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15F8B">
        <w:rPr>
          <w:rFonts w:ascii="Times New Roman" w:hAnsi="Times New Roman"/>
          <w:sz w:val="28"/>
          <w:szCs w:val="28"/>
        </w:rPr>
        <w:t>Также обязанность туристического агентства заключается в правильном бронировании всех выбранных тур</w:t>
      </w:r>
      <w:r w:rsidRPr="00415F8B">
        <w:rPr>
          <w:rFonts w:ascii="Times New Roman" w:hAnsi="Times New Roman"/>
          <w:sz w:val="28"/>
          <w:szCs w:val="28"/>
        </w:rPr>
        <w:t>и</w:t>
      </w:r>
      <w:r w:rsidRPr="00415F8B">
        <w:rPr>
          <w:rFonts w:ascii="Times New Roman" w:hAnsi="Times New Roman"/>
          <w:sz w:val="28"/>
          <w:szCs w:val="28"/>
        </w:rPr>
        <w:t>стами услуг и своевременную оплату тура оператору. Туристический опер</w:t>
      </w:r>
      <w:r w:rsidRPr="00415F8B">
        <w:rPr>
          <w:rFonts w:ascii="Times New Roman" w:hAnsi="Times New Roman"/>
          <w:sz w:val="28"/>
          <w:szCs w:val="28"/>
        </w:rPr>
        <w:t>а</w:t>
      </w:r>
      <w:r w:rsidRPr="00415F8B">
        <w:rPr>
          <w:rFonts w:ascii="Times New Roman" w:hAnsi="Times New Roman"/>
          <w:sz w:val="28"/>
          <w:szCs w:val="28"/>
        </w:rPr>
        <w:t>тор в свою очередь обязуется оказать туристам все забронированные для них услуги.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hAnsi="Times New Roman"/>
          <w:sz w:val="28"/>
          <w:szCs w:val="28"/>
        </w:rPr>
      </w:pPr>
      <w:r w:rsidRPr="00415F8B">
        <w:rPr>
          <w:rFonts w:ascii="Times New Roman" w:hAnsi="Times New Roman"/>
          <w:sz w:val="28"/>
          <w:szCs w:val="28"/>
        </w:rPr>
        <w:t>В случае отказа туриста от ранее забронированного им тура, на него накладывается штраф. Штрафные санкции у каждого оператора свои, они четко проп</w:t>
      </w:r>
      <w:r w:rsidRPr="00415F8B">
        <w:rPr>
          <w:rFonts w:ascii="Times New Roman" w:hAnsi="Times New Roman"/>
          <w:sz w:val="28"/>
          <w:szCs w:val="28"/>
        </w:rPr>
        <w:t>и</w:t>
      </w:r>
      <w:r w:rsidRPr="00415F8B">
        <w:rPr>
          <w:rFonts w:ascii="Times New Roman" w:hAnsi="Times New Roman"/>
          <w:sz w:val="28"/>
          <w:szCs w:val="28"/>
        </w:rPr>
        <w:t xml:space="preserve">сываются в договоре с турагентством. А </w:t>
      </w:r>
      <w:proofErr w:type="spellStart"/>
      <w:r w:rsidRPr="00415F8B">
        <w:rPr>
          <w:rFonts w:ascii="Times New Roman" w:hAnsi="Times New Roman"/>
          <w:sz w:val="28"/>
          <w:szCs w:val="28"/>
        </w:rPr>
        <w:t>турагент</w:t>
      </w:r>
      <w:proofErr w:type="spellEnd"/>
      <w:r w:rsidRPr="00415F8B">
        <w:rPr>
          <w:rFonts w:ascii="Times New Roman" w:hAnsi="Times New Roman"/>
          <w:sz w:val="28"/>
          <w:szCs w:val="28"/>
        </w:rPr>
        <w:t xml:space="preserve"> в свою очередь доносит эту информацию до туриста и также прописывает ее в договоре с т</w:t>
      </w:r>
      <w:r w:rsidRPr="00415F8B">
        <w:rPr>
          <w:rFonts w:ascii="Times New Roman" w:hAnsi="Times New Roman"/>
          <w:sz w:val="28"/>
          <w:szCs w:val="28"/>
        </w:rPr>
        <w:t>у</w:t>
      </w:r>
      <w:r w:rsidRPr="00415F8B">
        <w:rPr>
          <w:rFonts w:ascii="Times New Roman" w:hAnsi="Times New Roman"/>
          <w:sz w:val="28"/>
          <w:szCs w:val="28"/>
        </w:rPr>
        <w:t>ристом.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hyperlink r:id="rId8" w:tgtFrame="_blank" w:history="1">
        <w:r w:rsidRPr="00415F8B">
          <w:rPr>
            <w:rStyle w:val="a4"/>
            <w:rFonts w:ascii="Times New Roman" w:hAnsi="Times New Roman"/>
            <w:color w:val="auto"/>
            <w:sz w:val="28"/>
            <w:szCs w:val="28"/>
            <w:bdr w:val="none" w:sz="0" w:space="0" w:color="auto" w:frame="1"/>
          </w:rPr>
          <w:t>Федеральное агентство по туризму</w:t>
        </w:r>
      </w:hyperlink>
      <w:r w:rsidRPr="00415F8B">
        <w:rPr>
          <w:rFonts w:ascii="Times New Roman" w:hAnsi="Times New Roman"/>
          <w:sz w:val="28"/>
          <w:szCs w:val="28"/>
        </w:rPr>
        <w:t> устанавливает правила и нормы п</w:t>
      </w:r>
      <w:r w:rsidRPr="00415F8B">
        <w:rPr>
          <w:rFonts w:ascii="Times New Roman" w:hAnsi="Times New Roman"/>
          <w:sz w:val="28"/>
          <w:szCs w:val="28"/>
        </w:rPr>
        <w:t>о</w:t>
      </w:r>
      <w:r w:rsidRPr="00415F8B">
        <w:rPr>
          <w:rFonts w:ascii="Times New Roman" w:hAnsi="Times New Roman"/>
          <w:sz w:val="28"/>
          <w:szCs w:val="28"/>
        </w:rPr>
        <w:t xml:space="preserve">ведения для всех туристических организаций, </w:t>
      </w:r>
      <w:r>
        <w:rPr>
          <w:rFonts w:ascii="Times New Roman" w:hAnsi="Times New Roman"/>
          <w:sz w:val="28"/>
          <w:szCs w:val="28"/>
        </w:rPr>
        <w:t xml:space="preserve">кроме этого оно информирует </w:t>
      </w:r>
      <w:proofErr w:type="spellStart"/>
      <w:r>
        <w:rPr>
          <w:rFonts w:ascii="Times New Roman" w:hAnsi="Times New Roman"/>
          <w:sz w:val="28"/>
          <w:szCs w:val="28"/>
        </w:rPr>
        <w:t>тур</w:t>
      </w:r>
      <w:r w:rsidRPr="00415F8B">
        <w:rPr>
          <w:rFonts w:ascii="Times New Roman" w:hAnsi="Times New Roman"/>
          <w:sz w:val="28"/>
          <w:szCs w:val="28"/>
        </w:rPr>
        <w:t>агентов</w:t>
      </w:r>
      <w:proofErr w:type="spellEnd"/>
      <w:r w:rsidRPr="00415F8B">
        <w:rPr>
          <w:rFonts w:ascii="Times New Roman" w:hAnsi="Times New Roman"/>
          <w:sz w:val="28"/>
          <w:szCs w:val="28"/>
        </w:rPr>
        <w:t xml:space="preserve"> и операторов о возникновении угрозы безопасности туристов, отправляющи</w:t>
      </w:r>
      <w:r w:rsidRPr="00415F8B">
        <w:rPr>
          <w:rFonts w:ascii="Times New Roman" w:hAnsi="Times New Roman"/>
          <w:sz w:val="28"/>
          <w:szCs w:val="28"/>
        </w:rPr>
        <w:t>х</w:t>
      </w:r>
      <w:r w:rsidRPr="00415F8B">
        <w:rPr>
          <w:rFonts w:ascii="Times New Roman" w:hAnsi="Times New Roman"/>
          <w:sz w:val="28"/>
          <w:szCs w:val="28"/>
        </w:rPr>
        <w:t>ся на отдых.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организации успешной поездки необходимо</w:t>
      </w:r>
      <w:r>
        <w:rPr>
          <w:rFonts w:ascii="Times New Roman" w:hAnsi="Times New Roman"/>
          <w:sz w:val="28"/>
        </w:rPr>
        <w:t>[</w:t>
      </w:r>
      <w:r w:rsidR="00F62FB7" w:rsidRPr="00F62FB7">
        <w:rPr>
          <w:rFonts w:ascii="Times New Roman" w:hAnsi="Times New Roman"/>
          <w:sz w:val="28"/>
        </w:rPr>
        <w:t>3</w:t>
      </w:r>
      <w:r w:rsidRPr="00A97D0F">
        <w:rPr>
          <w:rFonts w:ascii="Times New Roman" w:hAnsi="Times New Roman"/>
          <w:sz w:val="28"/>
        </w:rPr>
        <w:t>]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:</w:t>
      </w:r>
    </w:p>
    <w:p w:rsidR="00853B53" w:rsidRPr="00DA24C4" w:rsidRDefault="00853B53" w:rsidP="00853B53">
      <w:pPr>
        <w:pStyle w:val="a5"/>
        <w:numPr>
          <w:ilvl w:val="0"/>
          <w:numId w:val="1"/>
        </w:numPr>
        <w:shd w:val="clear" w:color="auto" w:fill="FFFFFF"/>
        <w:spacing w:after="0" w:line="360" w:lineRule="auto"/>
        <w:ind w:left="113" w:right="85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</w:t>
      </w:r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обрать</w:t>
      </w:r>
      <w:proofErr w:type="gramEnd"/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группу туристов(обычно для туристического агентства выгодно собирать не менее 30-35 человек);</w:t>
      </w:r>
    </w:p>
    <w:p w:rsidR="00853B53" w:rsidRPr="00DA24C4" w:rsidRDefault="00853B53" w:rsidP="00853B53">
      <w:pPr>
        <w:pStyle w:val="a5"/>
        <w:numPr>
          <w:ilvl w:val="0"/>
          <w:numId w:val="1"/>
        </w:numPr>
        <w:shd w:val="clear" w:color="auto" w:fill="FFFFFF"/>
        <w:spacing w:after="0" w:line="360" w:lineRule="auto"/>
        <w:ind w:left="113" w:right="85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</w:t>
      </w:r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абронировать</w:t>
      </w:r>
      <w:proofErr w:type="gramEnd"/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отели для своих туристов;</w:t>
      </w:r>
    </w:p>
    <w:p w:rsidR="00853B53" w:rsidRPr="00DA24C4" w:rsidRDefault="00853B53" w:rsidP="00853B53">
      <w:pPr>
        <w:pStyle w:val="a5"/>
        <w:numPr>
          <w:ilvl w:val="0"/>
          <w:numId w:val="1"/>
        </w:numPr>
        <w:shd w:val="clear" w:color="auto" w:fill="FFFFFF"/>
        <w:spacing w:after="0" w:line="360" w:lineRule="auto"/>
        <w:ind w:left="113" w:right="85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</w:t>
      </w:r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аказать</w:t>
      </w:r>
      <w:proofErr w:type="gramEnd"/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транспорт у перевозчика;</w:t>
      </w:r>
    </w:p>
    <w:p w:rsidR="00853B53" w:rsidRPr="00DA24C4" w:rsidRDefault="00853B53" w:rsidP="00853B53">
      <w:pPr>
        <w:pStyle w:val="a5"/>
        <w:numPr>
          <w:ilvl w:val="0"/>
          <w:numId w:val="1"/>
        </w:numPr>
        <w:shd w:val="clear" w:color="auto" w:fill="FFFFFF"/>
        <w:spacing w:after="0" w:line="360" w:lineRule="auto"/>
        <w:ind w:left="113" w:right="85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</w:t>
      </w:r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еобходимо</w:t>
      </w:r>
      <w:proofErr w:type="gramEnd"/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заказать все экскурсии по маршруту следования;</w:t>
      </w:r>
    </w:p>
    <w:p w:rsidR="00853B53" w:rsidRPr="00254D20" w:rsidRDefault="00853B53" w:rsidP="00853B53">
      <w:pPr>
        <w:pStyle w:val="a5"/>
        <w:numPr>
          <w:ilvl w:val="0"/>
          <w:numId w:val="1"/>
        </w:numPr>
        <w:shd w:val="clear" w:color="auto" w:fill="FFFFFF"/>
        <w:spacing w:after="0" w:line="360" w:lineRule="auto"/>
        <w:ind w:left="113" w:right="85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</w:t>
      </w:r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ледует</w:t>
      </w:r>
      <w:proofErr w:type="gramEnd"/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подготовить группу к подаче в посольство для получ</w:t>
      </w:r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Pr="00DA2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ния визы.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hAnsi="Times New Roman"/>
          <w:sz w:val="28"/>
          <w:szCs w:val="21"/>
          <w:shd w:val="clear" w:color="auto" w:fill="FFFFFF"/>
        </w:rPr>
      </w:pPr>
      <w:r w:rsidRPr="00254D20">
        <w:rPr>
          <w:rFonts w:ascii="Times New Roman" w:hAnsi="Times New Roman"/>
          <w:sz w:val="28"/>
          <w:szCs w:val="21"/>
          <w:shd w:val="clear" w:color="auto" w:fill="FFFFFF"/>
        </w:rPr>
        <w:t>В 2013 году услугами туристической отрасли воспользовалось около 983 млн. международных туристов, в 2014 году их количество превысило 1 млрд. человек. Общий товарооборот мирового туризма в 2015 году составил 1200 млрд. долл. США (в 2014</w:t>
      </w:r>
      <w:r>
        <w:rPr>
          <w:rFonts w:ascii="Times New Roman" w:hAnsi="Times New Roman"/>
          <w:sz w:val="28"/>
          <w:szCs w:val="21"/>
          <w:shd w:val="clear" w:color="auto" w:fill="FFFFFF"/>
        </w:rPr>
        <w:t xml:space="preserve"> году - 1030 млрд. долл. США) [</w:t>
      </w:r>
      <w:r w:rsidR="00F62FB7">
        <w:rPr>
          <w:rFonts w:ascii="Times New Roman" w:hAnsi="Times New Roman"/>
          <w:sz w:val="28"/>
          <w:szCs w:val="21"/>
          <w:shd w:val="clear" w:color="auto" w:fill="FFFFFF"/>
        </w:rPr>
        <w:t>2</w:t>
      </w:r>
      <w:r w:rsidRPr="00254D20">
        <w:rPr>
          <w:rFonts w:ascii="Times New Roman" w:hAnsi="Times New Roman"/>
          <w:sz w:val="28"/>
          <w:szCs w:val="21"/>
          <w:shd w:val="clear" w:color="auto" w:fill="FFFFFF"/>
        </w:rPr>
        <w:t>].</w:t>
      </w:r>
    </w:p>
    <w:p w:rsidR="00853B53" w:rsidRPr="00254D20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Style w:val="a3"/>
          <w:rFonts w:ascii="Times New Roman" w:hAnsi="Times New Roman"/>
          <w:b w:val="0"/>
          <w:bCs w:val="0"/>
          <w:sz w:val="28"/>
          <w:szCs w:val="21"/>
          <w:shd w:val="clear" w:color="auto" w:fill="FFFFFF"/>
        </w:rPr>
      </w:pPr>
      <w:r w:rsidRPr="00D7738F">
        <w:rPr>
          <w:rFonts w:ascii="Times New Roman" w:hAnsi="Times New Roman"/>
          <w:sz w:val="28"/>
          <w:szCs w:val="28"/>
          <w:shd w:val="clear" w:color="auto" w:fill="FFFFFF"/>
        </w:rPr>
        <w:t>Туристические поездки осуществляются в любое время года: зимой, весной, летом и осенью. Для каждого сезона подобраны соответствующие маршруты.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hAnsi="Times New Roman"/>
          <w:sz w:val="28"/>
          <w:szCs w:val="21"/>
          <w:shd w:val="clear" w:color="auto" w:fill="FFFFFF"/>
        </w:rPr>
      </w:pPr>
      <w:r>
        <w:rPr>
          <w:rFonts w:ascii="Times New Roman" w:hAnsi="Times New Roman"/>
          <w:sz w:val="28"/>
          <w:szCs w:val="21"/>
          <w:shd w:val="clear" w:color="auto" w:fill="FFFFFF"/>
        </w:rPr>
        <w:lastRenderedPageBreak/>
        <w:t>Согласно прогнозам всемирной торговой организации</w:t>
      </w:r>
      <w:r w:rsidRPr="00697CB6">
        <w:rPr>
          <w:rFonts w:ascii="Times New Roman" w:hAnsi="Times New Roman"/>
          <w:sz w:val="28"/>
          <w:szCs w:val="21"/>
          <w:shd w:val="clear" w:color="auto" w:fill="FFFFFF"/>
        </w:rPr>
        <w:t>, развитие международного туризма будет постоянно возрастать.</w:t>
      </w:r>
    </w:p>
    <w:p w:rsid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both"/>
        <w:rPr>
          <w:rFonts w:ascii="Times New Roman" w:hAnsi="Times New Roman"/>
          <w:sz w:val="28"/>
          <w:szCs w:val="21"/>
          <w:shd w:val="clear" w:color="auto" w:fill="FFFFFF"/>
        </w:rPr>
      </w:pPr>
    </w:p>
    <w:p w:rsidR="00853B53" w:rsidRPr="00853B53" w:rsidRDefault="00853B53" w:rsidP="00853B53">
      <w:pPr>
        <w:shd w:val="clear" w:color="auto" w:fill="FFFFFF"/>
        <w:spacing w:after="0" w:line="360" w:lineRule="auto"/>
        <w:ind w:left="113" w:right="85" w:firstLine="709"/>
        <w:jc w:val="center"/>
        <w:rPr>
          <w:rFonts w:ascii="Times New Roman" w:hAnsi="Times New Roman"/>
          <w:b/>
          <w:sz w:val="28"/>
          <w:szCs w:val="21"/>
          <w:shd w:val="clear" w:color="auto" w:fill="FFFFFF"/>
          <w:lang w:val="en-US"/>
        </w:rPr>
      </w:pPr>
      <w:r w:rsidRPr="00853B53">
        <w:rPr>
          <w:rFonts w:ascii="Times New Roman" w:hAnsi="Times New Roman"/>
          <w:b/>
          <w:sz w:val="28"/>
          <w:szCs w:val="21"/>
          <w:shd w:val="clear" w:color="auto" w:fill="FFFFFF"/>
        </w:rPr>
        <w:t>Список</w:t>
      </w:r>
      <w:r w:rsidRPr="00853B53">
        <w:rPr>
          <w:rFonts w:ascii="Times New Roman" w:hAnsi="Times New Roman"/>
          <w:b/>
          <w:sz w:val="28"/>
          <w:szCs w:val="21"/>
          <w:shd w:val="clear" w:color="auto" w:fill="FFFFFF"/>
          <w:lang w:val="en-US"/>
        </w:rPr>
        <w:t xml:space="preserve"> </w:t>
      </w:r>
      <w:r w:rsidRPr="00853B53">
        <w:rPr>
          <w:rFonts w:ascii="Times New Roman" w:hAnsi="Times New Roman"/>
          <w:b/>
          <w:sz w:val="28"/>
          <w:szCs w:val="21"/>
          <w:shd w:val="clear" w:color="auto" w:fill="FFFFFF"/>
        </w:rPr>
        <w:t>литературы</w:t>
      </w:r>
      <w:r w:rsidRPr="00853B53">
        <w:rPr>
          <w:rFonts w:ascii="Times New Roman" w:hAnsi="Times New Roman"/>
          <w:b/>
          <w:sz w:val="28"/>
          <w:szCs w:val="21"/>
          <w:shd w:val="clear" w:color="auto" w:fill="FFFFFF"/>
          <w:lang w:val="en-US"/>
        </w:rPr>
        <w:t>:</w:t>
      </w:r>
    </w:p>
    <w:p w:rsidR="00853B53" w:rsidRDefault="00853B53" w:rsidP="00132ECB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853B53">
        <w:rPr>
          <w:rFonts w:ascii="Times New Roman" w:hAnsi="Times New Roman"/>
          <w:sz w:val="28"/>
          <w:lang w:val="en-US"/>
        </w:rPr>
        <w:t>1</w:t>
      </w:r>
      <w:r>
        <w:rPr>
          <w:rFonts w:ascii="Times New Roman" w:hAnsi="Times New Roman"/>
          <w:sz w:val="28"/>
          <w:lang w:val="en-US"/>
        </w:rPr>
        <w:t>.</w:t>
      </w:r>
      <w:r w:rsidR="00F62FB7">
        <w:rPr>
          <w:rFonts w:ascii="Times New Roman" w:hAnsi="Times New Roman"/>
          <w:sz w:val="28"/>
          <w:lang w:val="en-US"/>
        </w:rPr>
        <w:t xml:space="preserve"> </w:t>
      </w:r>
      <w:r w:rsidR="00F62FB7" w:rsidRPr="00F62FB7">
        <w:rPr>
          <w:rFonts w:ascii="Times New Roman" w:eastAsia="Times New Roman" w:hAnsi="Times New Roman"/>
          <w:sz w:val="28"/>
          <w:szCs w:val="28"/>
          <w:lang w:val="en-US"/>
        </w:rPr>
        <w:t>UNTWO W</w:t>
      </w:r>
      <w:r w:rsidR="00F62FB7">
        <w:rPr>
          <w:rFonts w:ascii="Times New Roman" w:eastAsia="Times New Roman" w:hAnsi="Times New Roman"/>
          <w:sz w:val="28"/>
          <w:szCs w:val="28"/>
          <w:lang w:val="en-US"/>
        </w:rPr>
        <w:t>orld</w:t>
      </w:r>
      <w:r w:rsidR="00F62FB7" w:rsidRPr="00F62FB7">
        <w:rPr>
          <w:rFonts w:ascii="Times New Roman" w:eastAsia="Times New Roman" w:hAnsi="Times New Roman"/>
          <w:sz w:val="28"/>
          <w:szCs w:val="28"/>
          <w:lang w:val="en-US"/>
        </w:rPr>
        <w:t xml:space="preserve"> Tourism Barometer. 2007</w:t>
      </w:r>
      <w:proofErr w:type="gramStart"/>
      <w:r w:rsidR="00F62FB7" w:rsidRPr="00F62FB7">
        <w:rPr>
          <w:rFonts w:ascii="Times New Roman" w:eastAsia="Times New Roman" w:hAnsi="Times New Roman"/>
          <w:sz w:val="28"/>
          <w:szCs w:val="28"/>
          <w:lang w:val="en-US"/>
        </w:rPr>
        <w:t>.Vol</w:t>
      </w:r>
      <w:proofErr w:type="gramEnd"/>
      <w:r w:rsidR="00F62FB7" w:rsidRPr="00F62FB7">
        <w:rPr>
          <w:rFonts w:ascii="Times New Roman" w:eastAsia="Times New Roman" w:hAnsi="Times New Roman"/>
          <w:sz w:val="28"/>
          <w:szCs w:val="28"/>
          <w:lang w:val="en-US"/>
        </w:rPr>
        <w:t>. 12; World Travel</w:t>
      </w:r>
      <w:r w:rsidR="00F62FB7">
        <w:rPr>
          <w:rFonts w:ascii="Times New Roman" w:eastAsia="Times New Roman" w:hAnsi="Times New Roman"/>
          <w:sz w:val="28"/>
          <w:szCs w:val="28"/>
          <w:lang w:val="en-US"/>
        </w:rPr>
        <w:t xml:space="preserve"> &amp; Tourism Economic </w:t>
      </w:r>
      <w:proofErr w:type="spellStart"/>
      <w:r w:rsidR="00F62FB7">
        <w:rPr>
          <w:rFonts w:ascii="Times New Roman" w:eastAsia="Times New Roman" w:hAnsi="Times New Roman"/>
          <w:sz w:val="28"/>
          <w:szCs w:val="28"/>
          <w:lang w:val="en-US"/>
        </w:rPr>
        <w:t>Rescarch</w:t>
      </w:r>
      <w:proofErr w:type="spellEnd"/>
      <w:r w:rsidR="00F62FB7">
        <w:rPr>
          <w:rFonts w:ascii="Times New Roman" w:eastAsia="Times New Roman" w:hAnsi="Times New Roman"/>
          <w:sz w:val="28"/>
          <w:szCs w:val="28"/>
          <w:lang w:val="en-US"/>
        </w:rPr>
        <w:t xml:space="preserve"> / WTTC, 2007.</w:t>
      </w:r>
      <w:r w:rsidRPr="00853B53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</w:p>
    <w:p w:rsidR="00132ECB" w:rsidRPr="00F62FB7" w:rsidRDefault="00132ECB" w:rsidP="00132ECB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F62FB7">
        <w:rPr>
          <w:rFonts w:ascii="Times New Roman" w:eastAsia="Times New Roman" w:hAnsi="Times New Roman"/>
          <w:sz w:val="28"/>
          <w:szCs w:val="28"/>
          <w:lang w:val="en-US"/>
        </w:rPr>
        <w:t>2.</w:t>
      </w:r>
      <w:r w:rsidR="00F62FB7" w:rsidRPr="00F62FB7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="00E37062" w:rsidRPr="005C73EF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Travel and tourism is the second largest US services export “Travel Business Roundtable”. − </w:t>
      </w:r>
      <w:hyperlink r:id="rId9" w:history="1">
        <w:r w:rsidR="00E37062" w:rsidRPr="004E1755">
          <w:rPr>
            <w:rStyle w:val="a4"/>
            <w:rFonts w:ascii="Times New Roman" w:hAnsi="Times New Roman"/>
            <w:sz w:val="28"/>
            <w:szCs w:val="28"/>
            <w:shd w:val="clear" w:color="auto" w:fill="FFFFFF"/>
            <w:lang w:val="en-US"/>
          </w:rPr>
          <w:t>www.tbr.org</w:t>
        </w:r>
      </w:hyperlink>
      <w:r w:rsidR="00E37062" w:rsidRPr="005C73EF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</w:p>
    <w:p w:rsidR="00F62FB7" w:rsidRPr="00F62FB7" w:rsidRDefault="00F62FB7" w:rsidP="00853B53">
      <w:pPr>
        <w:spacing w:line="360" w:lineRule="auto"/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3</w:t>
      </w:r>
      <w:r w:rsidR="00853B53">
        <w:rPr>
          <w:rFonts w:ascii="Times New Roman" w:eastAsia="Times New Roman" w:hAnsi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hyperlink r:id="rId10" w:history="1">
        <w:r w:rsidRPr="004E1755">
          <w:rPr>
            <w:rStyle w:val="a4"/>
            <w:rFonts w:ascii="Times New Roman" w:eastAsia="Times New Roman" w:hAnsi="Times New Roman"/>
            <w:sz w:val="28"/>
            <w:szCs w:val="28"/>
            <w:lang w:val="en-US"/>
          </w:rPr>
          <w:t>http://pikabu.ru/story/kak_rabotaet_turisticheskaya_firma_vzglyad_iznutri_2730403</w:t>
        </w:r>
      </w:hyperlink>
    </w:p>
    <w:sectPr w:rsidR="00F62FB7" w:rsidRPr="00F62F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D97A34"/>
    <w:multiLevelType w:val="hybridMultilevel"/>
    <w:tmpl w:val="C2D28D78"/>
    <w:lvl w:ilvl="0" w:tplc="4C7ED3C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DDD"/>
    <w:rsid w:val="00132ECB"/>
    <w:rsid w:val="006918F1"/>
    <w:rsid w:val="00853B53"/>
    <w:rsid w:val="00B17DDD"/>
    <w:rsid w:val="00C44E58"/>
    <w:rsid w:val="00E37062"/>
    <w:rsid w:val="00F62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EB4358-E086-484E-BFFA-5617C53DA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3B5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character" w:customStyle="1" w:styleId="apple-converted-space">
    <w:name w:val="apple-converted-space"/>
    <w:basedOn w:val="a0"/>
    <w:rsid w:val="00853B53"/>
  </w:style>
  <w:style w:type="character" w:styleId="a4">
    <w:name w:val="Hyperlink"/>
    <w:basedOn w:val="a0"/>
    <w:uiPriority w:val="99"/>
    <w:unhideWhenUsed/>
    <w:rsid w:val="00853B53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53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ussiatourism.r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pikabu.ru/story/kak_rabotaet_turisticheskaya_firma_vzglyad_iznutri_27304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br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2</cp:revision>
  <dcterms:created xsi:type="dcterms:W3CDTF">2017-03-01T15:13:00Z</dcterms:created>
  <dcterms:modified xsi:type="dcterms:W3CDTF">2017-03-01T15:47:00Z</dcterms:modified>
</cp:coreProperties>
</file>