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01" w:rsidRDefault="00C87501" w:rsidP="00C87501">
      <w:pPr>
        <w:pStyle w:val="a3"/>
        <w:spacing w:before="0" w:beforeAutospacing="0" w:after="0" w:afterAutospacing="0" w:line="276" w:lineRule="auto"/>
        <w:jc w:val="center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Характеристика</w:t>
      </w:r>
    </w:p>
    <w:p w:rsidR="00C87501" w:rsidRDefault="00C87501" w:rsidP="00C87501">
      <w:pPr>
        <w:pStyle w:val="a3"/>
        <w:spacing w:before="0" w:beforeAutospacing="0" w:after="0" w:afterAutospacing="0" w:line="276" w:lineRule="auto"/>
        <w:jc w:val="center"/>
        <w:rPr>
          <w:rStyle w:val="a4"/>
          <w:sz w:val="28"/>
          <w:szCs w:val="28"/>
        </w:rPr>
      </w:pPr>
      <w:r>
        <w:rPr>
          <w:rStyle w:val="a4"/>
        </w:rPr>
        <w:t xml:space="preserve">Студентки 2 курса направления подготовки </w:t>
      </w:r>
      <w:r>
        <w:rPr>
          <w:rStyle w:val="a4"/>
          <w:sz w:val="28"/>
          <w:szCs w:val="28"/>
        </w:rPr>
        <w:t>Факультета экономики, менеджмента и информационных технологий</w:t>
      </w:r>
    </w:p>
    <w:p w:rsidR="00C87501" w:rsidRDefault="00C87501" w:rsidP="00C87501">
      <w:pPr>
        <w:pStyle w:val="a3"/>
        <w:spacing w:before="0" w:beforeAutospacing="0" w:after="0" w:afterAutospacing="0" w:line="276" w:lineRule="auto"/>
        <w:jc w:val="center"/>
        <w:rPr>
          <w:color w:val="000000"/>
        </w:rPr>
      </w:pPr>
      <w:proofErr w:type="spellStart"/>
      <w:r>
        <w:rPr>
          <w:b/>
          <w:sz w:val="28"/>
          <w:szCs w:val="28"/>
        </w:rPr>
        <w:t>Авдиль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Алие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Эльдаровны</w:t>
      </w:r>
      <w:proofErr w:type="spellEnd"/>
    </w:p>
    <w:p w:rsidR="0048056B" w:rsidRDefault="0048056B" w:rsidP="0048056B">
      <w:pPr>
        <w:pStyle w:val="a3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</w:p>
    <w:p w:rsidR="0048056B" w:rsidRDefault="0048056B" w:rsidP="0048056B">
      <w:pPr>
        <w:pStyle w:val="a3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Авдиль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Эльдаровна</w:t>
      </w:r>
      <w:proofErr w:type="spellEnd"/>
      <w:r w:rsidRPr="005F7DE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студентка 2 курса </w:t>
      </w:r>
      <w:r w:rsidRPr="00116E36">
        <w:rPr>
          <w:rStyle w:val="a4"/>
          <w:b w:val="0"/>
          <w:sz w:val="28"/>
          <w:szCs w:val="28"/>
        </w:rPr>
        <w:t>ГБОУВО РК «</w:t>
      </w:r>
      <w:r w:rsidRPr="005F7DE8">
        <w:rPr>
          <w:color w:val="000000"/>
          <w:sz w:val="28"/>
          <w:szCs w:val="28"/>
        </w:rPr>
        <w:t>Крымского инженерно-педагогического университета</w:t>
      </w:r>
      <w:r>
        <w:rPr>
          <w:color w:val="000000"/>
          <w:sz w:val="28"/>
          <w:szCs w:val="28"/>
        </w:rPr>
        <w:t xml:space="preserve">» </w:t>
      </w:r>
      <w:r w:rsidRPr="005F7DE8">
        <w:rPr>
          <w:color w:val="000000"/>
          <w:sz w:val="28"/>
          <w:szCs w:val="28"/>
        </w:rPr>
        <w:t xml:space="preserve">факультета </w:t>
      </w:r>
      <w:r w:rsidRPr="00116E36">
        <w:rPr>
          <w:rStyle w:val="a4"/>
          <w:b w:val="0"/>
          <w:sz w:val="28"/>
          <w:szCs w:val="28"/>
        </w:rPr>
        <w:t>экономики, менеджмента и информационных технологий</w:t>
      </w:r>
      <w:r w:rsidRPr="005F7DE8">
        <w:rPr>
          <w:color w:val="000000"/>
          <w:sz w:val="28"/>
          <w:szCs w:val="28"/>
        </w:rPr>
        <w:t xml:space="preserve"> по </w:t>
      </w:r>
      <w:r>
        <w:rPr>
          <w:color w:val="000000"/>
          <w:sz w:val="28"/>
          <w:szCs w:val="28"/>
        </w:rPr>
        <w:t>направлению подготовки 38.03.01 Экономика, профиль «Мировая экономика», 19.04.</w:t>
      </w:r>
      <w:r w:rsidRPr="00ED39A6">
        <w:rPr>
          <w:sz w:val="28"/>
          <w:szCs w:val="28"/>
        </w:rPr>
        <w:t>1998</w:t>
      </w:r>
      <w:r>
        <w:rPr>
          <w:sz w:val="28"/>
          <w:szCs w:val="28"/>
        </w:rPr>
        <w:t xml:space="preserve"> </w:t>
      </w:r>
      <w:r w:rsidRPr="005F7DE8">
        <w:rPr>
          <w:color w:val="000000"/>
          <w:sz w:val="28"/>
          <w:szCs w:val="28"/>
        </w:rPr>
        <w:t>года рождения.</w:t>
      </w:r>
    </w:p>
    <w:p w:rsidR="0048056B" w:rsidRPr="0009482B" w:rsidRDefault="0048056B" w:rsidP="0048056B">
      <w:pPr>
        <w:pStyle w:val="a3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Результаты учебы представлены только положительными оценками, характеризующие отличные результаты в обучении. Занятия посещает регулярно, пропусков занятий по неуважительной причине не имеет. За время обучения в университете студентка демонстрирует интерес к своей будущей профессии. </w:t>
      </w:r>
      <w:r>
        <w:rPr>
          <w:sz w:val="28"/>
          <w:szCs w:val="28"/>
        </w:rPr>
        <w:t>Она</w:t>
      </w:r>
      <w:r>
        <w:rPr>
          <w:sz w:val="28"/>
          <w:szCs w:val="28"/>
        </w:rPr>
        <w:t xml:space="preserve"> склона к взаимопониманию, товариществу, отзывчивости, уважению к старшим и к преподавателям, пользуется уважением однокурсников и никогда не имела проблем с дисциплиной. </w:t>
      </w:r>
      <w:bookmarkStart w:id="0" w:name="_GoBack"/>
      <w:bookmarkEnd w:id="0"/>
    </w:p>
    <w:p w:rsidR="0048056B" w:rsidRDefault="0048056B" w:rsidP="0048056B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Дружна с </w:t>
      </w:r>
      <w:proofErr w:type="spellStart"/>
      <w:r>
        <w:rPr>
          <w:color w:val="000000"/>
          <w:sz w:val="28"/>
          <w:szCs w:val="28"/>
        </w:rPr>
        <w:t>одногрупп</w:t>
      </w:r>
      <w:r w:rsidRPr="0009482B">
        <w:rPr>
          <w:color w:val="000000"/>
          <w:sz w:val="28"/>
          <w:szCs w:val="28"/>
        </w:rPr>
        <w:t>никами</w:t>
      </w:r>
      <w:proofErr w:type="spellEnd"/>
      <w:r w:rsidRPr="0009482B">
        <w:rPr>
          <w:color w:val="000000"/>
          <w:sz w:val="28"/>
          <w:szCs w:val="28"/>
        </w:rPr>
        <w:t xml:space="preserve"> и студентами других групп и факультетов. С преподавателями и представителями администрации университета вежлива и тактична.</w:t>
      </w:r>
      <w:r w:rsidRPr="005F7DE8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Рекомендую студентку </w:t>
      </w:r>
      <w:proofErr w:type="spellStart"/>
      <w:r>
        <w:rPr>
          <w:color w:val="000000"/>
          <w:sz w:val="28"/>
          <w:szCs w:val="28"/>
        </w:rPr>
        <w:t>Авдиль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Алие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Эльдаровну</w:t>
      </w:r>
      <w:proofErr w:type="spellEnd"/>
      <w:r>
        <w:rPr>
          <w:color w:val="000000"/>
          <w:sz w:val="28"/>
          <w:szCs w:val="28"/>
        </w:rPr>
        <w:t xml:space="preserve"> для назначения повышенной государственной академической стипендии за особые достижения в научно-исследовательской деятельности.</w:t>
      </w:r>
    </w:p>
    <w:p w:rsidR="00C87501" w:rsidRDefault="00C87501" w:rsidP="00C87501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C87501" w:rsidRDefault="00C87501" w:rsidP="00C87501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Декан факультета</w:t>
      </w:r>
    </w:p>
    <w:p w:rsidR="00C87501" w:rsidRDefault="00C87501" w:rsidP="00C87501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экономики, менеджмента и </w:t>
      </w:r>
    </w:p>
    <w:p w:rsidR="00C87501" w:rsidRDefault="00C87501" w:rsidP="00C87501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информационных технологий,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C87501" w:rsidRPr="00FE7C14" w:rsidRDefault="00C87501" w:rsidP="00C87501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к.э.н., доцент                                                    </w:t>
      </w:r>
      <w:r>
        <w:rPr>
          <w:color w:val="000000"/>
          <w:sz w:val="28"/>
          <w:szCs w:val="28"/>
        </w:rPr>
        <w:t>__________</w:t>
      </w:r>
      <w:r>
        <w:rPr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А.Т. Керимов</w:t>
      </w:r>
    </w:p>
    <w:p w:rsidR="00BD4A7C" w:rsidRDefault="0048056B"/>
    <w:sectPr w:rsidR="00BD4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DE"/>
    <w:rsid w:val="00243A89"/>
    <w:rsid w:val="002B4235"/>
    <w:rsid w:val="003A6CDE"/>
    <w:rsid w:val="0048056B"/>
    <w:rsid w:val="00C8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5A3D7-8E87-46B1-9BBF-8403E2F1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7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203</Words>
  <Characters>1160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</dc:creator>
  <cp:keywords/>
  <dc:description/>
  <cp:lastModifiedBy>183</cp:lastModifiedBy>
  <cp:revision>3</cp:revision>
  <dcterms:created xsi:type="dcterms:W3CDTF">2017-06-29T07:17:00Z</dcterms:created>
  <dcterms:modified xsi:type="dcterms:W3CDTF">2017-06-29T08:05:00Z</dcterms:modified>
</cp:coreProperties>
</file>